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727DB" w14:textId="256F2B19" w:rsidR="00F217CF" w:rsidRDefault="00917809" w:rsidP="001C6DF1">
      <w:r>
        <w:t xml:space="preserve">Fever is </w:t>
      </w:r>
      <w:proofErr w:type="gramStart"/>
      <w:r>
        <w:t>an</w:t>
      </w:r>
      <w:proofErr w:type="gramEnd"/>
      <w:r>
        <w:t xml:space="preserve"> </w:t>
      </w:r>
      <w:proofErr w:type="spellStart"/>
      <w:r>
        <w:t>clevated</w:t>
      </w:r>
      <w:proofErr w:type="spellEnd"/>
      <w:r>
        <w:t xml:space="preserve"> body temperature that is mediated by an increase in the hypothalamic </w:t>
      </w:r>
      <w:proofErr w:type="spellStart"/>
      <w:r>
        <w:t>hea-regulatingset</w:t>
      </w:r>
      <w:proofErr w:type="spellEnd"/>
      <w:r>
        <w:t xml:space="preserve"> point.</w:t>
      </w:r>
      <w:r w:rsidR="00FA0C8D">
        <w:rPr>
          <w:rFonts w:hint="eastAsia"/>
        </w:rPr>
        <w:t xml:space="preserve"> </w:t>
      </w:r>
      <w:r w:rsidR="00F83A8C">
        <w:t>Body temperatures in excess of 41</w:t>
      </w:r>
      <w:r w:rsidR="00F83A8C">
        <w:rPr>
          <w:rFonts w:ascii="Arial" w:hAnsi="Arial" w:cs="Arial"/>
          <w:color w:val="666666"/>
          <w:sz w:val="20"/>
          <w:szCs w:val="20"/>
          <w:shd w:val="clear" w:color="auto" w:fill="FFFFFF"/>
        </w:rPr>
        <w:t> °C</w:t>
      </w:r>
      <w:r w:rsidR="00F83A8C"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are rarely physiologically mediated and suggest hyperthermia.</w:t>
      </w:r>
      <w:r w:rsidR="001C6DF1">
        <w:rPr>
          <w:rFonts w:hint="eastAsia"/>
        </w:rPr>
        <w:t xml:space="preserve"> </w:t>
      </w:r>
      <w:r>
        <w:t xml:space="preserve">Fever is usually a physiologic response to infection or inflammation. Monocytes or tissue macrophages </w:t>
      </w:r>
      <w:proofErr w:type="spellStart"/>
      <w:r>
        <w:t>areactivated</w:t>
      </w:r>
      <w:proofErr w:type="spellEnd"/>
      <w:r>
        <w:t xml:space="preserve"> by various stimuli to liberate various cytokines with pyrogenic activity. </w:t>
      </w:r>
      <w:r w:rsidR="00FA0C8D">
        <w:rPr>
          <w:rFonts w:hint="eastAsia"/>
        </w:rPr>
        <w:t>In</w:t>
      </w:r>
      <w:r w:rsidR="00FA0C8D">
        <w:t xml:space="preserve"> most cases of drug-induced fevers, the mechanisms of fever are unknow. But virtually any disorder associated with an inflammatory response can be associated with fever.</w:t>
      </w:r>
      <w:r w:rsidR="00FA0C8D">
        <w:rPr>
          <w:rFonts w:hint="eastAsia"/>
        </w:rPr>
        <w:t xml:space="preserve"> </w:t>
      </w:r>
      <w:r w:rsidR="001C6DF1">
        <w:t xml:space="preserve"> </w:t>
      </w:r>
      <w:r>
        <w:t xml:space="preserve">The association of fever with infections or inflammatory disorders raises the question of whether fever </w:t>
      </w:r>
      <w:proofErr w:type="spellStart"/>
      <w:r>
        <w:t>isbeneficial</w:t>
      </w:r>
      <w:proofErr w:type="spellEnd"/>
      <w:r>
        <w:t xml:space="preserve"> to the host. </w:t>
      </w:r>
      <w:r w:rsidR="00496EF5">
        <w:t xml:space="preserve">It is not </w:t>
      </w:r>
      <w:r w:rsidR="004923A6">
        <w:t>only un</w:t>
      </w:r>
      <w:r w:rsidR="00496EF5">
        <w:t>certain that fever is helpful to humans in any infectious disease,</w:t>
      </w:r>
      <w:r w:rsidR="004923A6">
        <w:t xml:space="preserve"> </w:t>
      </w:r>
      <w:r w:rsidR="001C6DF1">
        <w:t>but also fever is deleterious in certain situations.</w:t>
      </w:r>
      <w:r w:rsidR="001C6DF1">
        <w:rPr>
          <w:rFonts w:hint="eastAsia"/>
        </w:rPr>
        <w:t xml:space="preserve"> </w:t>
      </w:r>
      <w:r>
        <w:t xml:space="preserve">Heat stroke almost always results from prolonged exposure to high environmental temperature </w:t>
      </w:r>
      <w:proofErr w:type="spellStart"/>
      <w:r>
        <w:t>andhumidity</w:t>
      </w:r>
      <w:proofErr w:type="spellEnd"/>
      <w:r>
        <w:t xml:space="preserve"> , usually associated in otherwise healthy individuals with strenuous exercise.</w:t>
      </w:r>
    </w:p>
    <w:sectPr w:rsidR="00F21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DF"/>
    <w:rsid w:val="001C6DF1"/>
    <w:rsid w:val="004923A6"/>
    <w:rsid w:val="00496EF5"/>
    <w:rsid w:val="00917809"/>
    <w:rsid w:val="009F6FDF"/>
    <w:rsid w:val="00F217CF"/>
    <w:rsid w:val="00F83A8C"/>
    <w:rsid w:val="00FA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FC31"/>
  <w15:chartTrackingRefBased/>
  <w15:docId w15:val="{4EB22DF9-9C4C-4762-AF84-41C51006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3</cp:revision>
  <dcterms:created xsi:type="dcterms:W3CDTF">2020-09-24T23:59:00Z</dcterms:created>
  <dcterms:modified xsi:type="dcterms:W3CDTF">2020-09-25T00:32:00Z</dcterms:modified>
</cp:coreProperties>
</file>