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76DC" w14:textId="77777777" w:rsidR="00AA7174" w:rsidRPr="00AA7174" w:rsidRDefault="00AA7174" w:rsidP="00AA7174">
      <w:pPr>
        <w:rPr>
          <w:b/>
          <w:bCs/>
        </w:rPr>
      </w:pPr>
      <w:bookmarkStart w:id="0" w:name="_Hlk182944050"/>
      <w:r w:rsidRPr="00AA7174">
        <w:rPr>
          <w:b/>
          <w:bCs/>
        </w:rPr>
        <w:t>Ejercicios - Consultas Básicas, Ordenamiento y Agregación</w:t>
      </w:r>
    </w:p>
    <w:p w14:paraId="077CC126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Listar todos los productos en inventario:</w:t>
      </w:r>
      <w:r w:rsidRPr="00AA7174">
        <w:t xml:space="preserve"> (*)</w:t>
      </w:r>
    </w:p>
    <w:p w14:paraId="73B770C9" w14:textId="3115BD27" w:rsidR="002A754C" w:rsidRPr="00AA7174" w:rsidRDefault="002A754C" w:rsidP="002A754C">
      <w:r w:rsidRPr="002A754C">
        <w:drawing>
          <wp:inline distT="0" distB="0" distL="0" distR="0" wp14:anchorId="2A065577" wp14:editId="5FE056C7">
            <wp:extent cx="6502400" cy="1624330"/>
            <wp:effectExtent l="0" t="0" r="0" b="0"/>
            <wp:docPr id="520858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7F82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Mostrar productos cuyo precio de venta sea superior a $200:</w:t>
      </w:r>
      <w:r w:rsidRPr="00AA7174">
        <w:t xml:space="preserve"> (&gt;, &lt;, &gt;=, &lt;=)</w:t>
      </w:r>
    </w:p>
    <w:p w14:paraId="63034642" w14:textId="05E005E6" w:rsidR="002A754C" w:rsidRPr="00AA7174" w:rsidRDefault="002A754C" w:rsidP="002A754C">
      <w:pPr>
        <w:ind w:left="360"/>
      </w:pPr>
      <w:r w:rsidRPr="002A754C">
        <w:drawing>
          <wp:inline distT="0" distB="0" distL="0" distR="0" wp14:anchorId="7E4EFBA7" wp14:editId="3C4E2A15">
            <wp:extent cx="6502400" cy="1313180"/>
            <wp:effectExtent l="0" t="0" r="0" b="1270"/>
            <wp:docPr id="1690471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7A9D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Mostrar el nombre y la cantidad de productos cuyo código de producto comienza con "A":</w:t>
      </w:r>
      <w:r w:rsidRPr="00AA7174">
        <w:t xml:space="preserve"> (LIKE)</w:t>
      </w:r>
    </w:p>
    <w:p w14:paraId="3349345B" w14:textId="403FAE34" w:rsidR="002A754C" w:rsidRPr="00AA7174" w:rsidRDefault="002E0B78" w:rsidP="002A754C">
      <w:pPr>
        <w:ind w:left="360"/>
      </w:pPr>
      <w:r w:rsidRPr="002E0B78">
        <w:drawing>
          <wp:inline distT="0" distB="0" distL="0" distR="0" wp14:anchorId="660AC48D" wp14:editId="3DE66BD2">
            <wp:extent cx="6502400" cy="2611755"/>
            <wp:effectExtent l="0" t="0" r="0" b="0"/>
            <wp:docPr id="1601860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173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Ordenar productos por precio de compra en orden ascendente:</w:t>
      </w:r>
      <w:r w:rsidRPr="00AA7174">
        <w:t xml:space="preserve"> (ASC)</w:t>
      </w:r>
    </w:p>
    <w:p w14:paraId="18B3E283" w14:textId="254C956D" w:rsidR="002E0B78" w:rsidRPr="00AA7174" w:rsidRDefault="002E0B78" w:rsidP="002E0B78">
      <w:pPr>
        <w:ind w:left="360"/>
      </w:pPr>
      <w:r w:rsidRPr="002E0B78">
        <w:drawing>
          <wp:inline distT="0" distB="0" distL="0" distR="0" wp14:anchorId="060D4799" wp14:editId="7BBED5BB">
            <wp:extent cx="6502400" cy="1708150"/>
            <wp:effectExtent l="0" t="0" r="0" b="6350"/>
            <wp:docPr id="1018064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4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F82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Encontrar el producto más caro:</w:t>
      </w:r>
      <w:r w:rsidRPr="00AA7174">
        <w:t xml:space="preserve"> (MAX)</w:t>
      </w:r>
    </w:p>
    <w:p w14:paraId="03A0A1BF" w14:textId="7538F1D7" w:rsidR="002E0B78" w:rsidRPr="00AA7174" w:rsidRDefault="002E0B78" w:rsidP="002E0B78">
      <w:r w:rsidRPr="002E0B78">
        <w:lastRenderedPageBreak/>
        <w:drawing>
          <wp:inline distT="0" distB="0" distL="0" distR="0" wp14:anchorId="24A2B3DA" wp14:editId="00FD1ECA">
            <wp:extent cx="6502400" cy="1111250"/>
            <wp:effectExtent l="0" t="0" r="0" b="0"/>
            <wp:docPr id="20713267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72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1482D3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Calcular el total de productos disponibles en el inventario:</w:t>
      </w:r>
      <w:r w:rsidRPr="00AA7174">
        <w:t xml:space="preserve"> (SUM)</w:t>
      </w:r>
    </w:p>
    <w:p w14:paraId="61ECB60F" w14:textId="5A0553D7" w:rsidR="002E0B78" w:rsidRPr="00AA7174" w:rsidRDefault="00532CED" w:rsidP="00532CED">
      <w:pPr>
        <w:ind w:left="360"/>
      </w:pPr>
      <w:r w:rsidRPr="00532CED">
        <w:drawing>
          <wp:inline distT="0" distB="0" distL="0" distR="0" wp14:anchorId="196E5771" wp14:editId="5198767C">
            <wp:extent cx="6502400" cy="1778635"/>
            <wp:effectExtent l="0" t="0" r="0" b="0"/>
            <wp:docPr id="20588386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869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C61F" w14:textId="77777777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Agrupar productos por fecha de fabricación y mostrar la cantidad total de productos fabricados por cada fecha:</w:t>
      </w:r>
      <w:r w:rsidRPr="00AA7174">
        <w:t xml:space="preserve"> (SUM, GROUP BY)</w:t>
      </w:r>
    </w:p>
    <w:p w14:paraId="48D4BCBE" w14:textId="52722889" w:rsidR="00532CED" w:rsidRPr="00AA7174" w:rsidRDefault="00532CED" w:rsidP="00532CED">
      <w:pPr>
        <w:ind w:left="360"/>
      </w:pPr>
      <w:r w:rsidRPr="00532CED">
        <w:drawing>
          <wp:inline distT="0" distB="0" distL="0" distR="0" wp14:anchorId="0089E172" wp14:editId="1D2A96E6">
            <wp:extent cx="6502400" cy="2365375"/>
            <wp:effectExtent l="0" t="0" r="0" b="0"/>
            <wp:docPr id="201212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9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BA4" w14:textId="35976548" w:rsidR="00AA7174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Mostrar el producto con la cantidad más baja en inventario:</w:t>
      </w:r>
      <w:r w:rsidRPr="00AA7174">
        <w:t xml:space="preserve"> (MIN)</w:t>
      </w:r>
    </w:p>
    <w:p w14:paraId="0BB231D0" w14:textId="00E5E375" w:rsidR="00CC6B14" w:rsidRDefault="00CC6B14" w:rsidP="00CC6B14">
      <w:pPr>
        <w:ind w:left="360"/>
      </w:pPr>
      <w:r w:rsidRPr="00CC6B14">
        <w:drawing>
          <wp:inline distT="0" distB="0" distL="0" distR="0" wp14:anchorId="3BF7CE0E" wp14:editId="11A503FC">
            <wp:extent cx="6502400" cy="1336040"/>
            <wp:effectExtent l="0" t="0" r="0" b="0"/>
            <wp:docPr id="11971117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1176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D7E" w14:textId="0A0E4D7D" w:rsidR="00C63BE5" w:rsidRDefault="00C63BE5" w:rsidP="00CC6B14">
      <w:pPr>
        <w:ind w:left="360"/>
      </w:pPr>
    </w:p>
    <w:p w14:paraId="558DD07B" w14:textId="31712A28" w:rsidR="00C63BE5" w:rsidRPr="00AA7174" w:rsidRDefault="00C63BE5" w:rsidP="00CC6B14">
      <w:pPr>
        <w:ind w:left="360"/>
      </w:pPr>
    </w:p>
    <w:p w14:paraId="23BFF71B" w14:textId="09D7133C" w:rsidR="00AA7174" w:rsidRPr="00020B2A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Listar productos registrados en los últimos 30 días:</w:t>
      </w:r>
    </w:p>
    <w:p w14:paraId="748A68E7" w14:textId="4B5F412D" w:rsidR="00020B2A" w:rsidRPr="00AA7174" w:rsidRDefault="00C63BE5" w:rsidP="00020B2A">
      <w:pPr>
        <w:ind w:left="360"/>
      </w:pPr>
      <w:r w:rsidRPr="00020B2A">
        <w:lastRenderedPageBreak/>
        <w:drawing>
          <wp:anchor distT="0" distB="0" distL="114300" distR="114300" simplePos="0" relativeHeight="251658240" behindDoc="0" locked="0" layoutInCell="1" allowOverlap="1" wp14:anchorId="74FCC05B" wp14:editId="111BACD1">
            <wp:simplePos x="0" y="0"/>
            <wp:positionH relativeFrom="column">
              <wp:posOffset>232410</wp:posOffset>
            </wp:positionH>
            <wp:positionV relativeFrom="paragraph">
              <wp:posOffset>4445</wp:posOffset>
            </wp:positionV>
            <wp:extent cx="5679440" cy="1304925"/>
            <wp:effectExtent l="0" t="0" r="0" b="9525"/>
            <wp:wrapTopAndBottom/>
            <wp:docPr id="443864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447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86F3" w14:textId="77777777" w:rsidR="00AA7174" w:rsidRPr="00552E6C" w:rsidRDefault="00AA7174" w:rsidP="00AA7174">
      <w:pPr>
        <w:numPr>
          <w:ilvl w:val="0"/>
          <w:numId w:val="1"/>
        </w:numPr>
      </w:pPr>
      <w:r w:rsidRPr="00AA7174">
        <w:rPr>
          <w:b/>
          <w:bCs/>
        </w:rPr>
        <w:t>Calcular el precio promedio de compra de los productos que tienen más de 10 unidades disponibles:</w:t>
      </w:r>
    </w:p>
    <w:p w14:paraId="61824417" w14:textId="2D9C7948" w:rsidR="00552E6C" w:rsidRPr="00AA7174" w:rsidRDefault="00552E6C" w:rsidP="00552E6C">
      <w:pPr>
        <w:ind w:left="360"/>
      </w:pPr>
      <w:r w:rsidRPr="00552E6C">
        <w:drawing>
          <wp:inline distT="0" distB="0" distL="0" distR="0" wp14:anchorId="66E58EF4" wp14:editId="082C9474">
            <wp:extent cx="6502400" cy="1701165"/>
            <wp:effectExtent l="0" t="0" r="0" b="0"/>
            <wp:docPr id="4537198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989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C133" w14:textId="77777777" w:rsidR="006337FE" w:rsidRDefault="006337FE"/>
    <w:sectPr w:rsidR="006337FE" w:rsidSect="00BC653E">
      <w:pgSz w:w="11998" w:h="30000" w:code="1"/>
      <w:pgMar w:top="743" w:right="879" w:bottom="14158" w:left="8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833CE"/>
    <w:multiLevelType w:val="multilevel"/>
    <w:tmpl w:val="2BAA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29"/>
    <w:rsid w:val="00020B2A"/>
    <w:rsid w:val="00044E28"/>
    <w:rsid w:val="00184FF9"/>
    <w:rsid w:val="002A754C"/>
    <w:rsid w:val="002E0B78"/>
    <w:rsid w:val="003316D4"/>
    <w:rsid w:val="00532CED"/>
    <w:rsid w:val="00552E6C"/>
    <w:rsid w:val="006337FE"/>
    <w:rsid w:val="00725AF1"/>
    <w:rsid w:val="009866DD"/>
    <w:rsid w:val="00A105AD"/>
    <w:rsid w:val="00AA7174"/>
    <w:rsid w:val="00AC3EBA"/>
    <w:rsid w:val="00B660DF"/>
    <w:rsid w:val="00B77B09"/>
    <w:rsid w:val="00BC653E"/>
    <w:rsid w:val="00C63BE5"/>
    <w:rsid w:val="00CC6B14"/>
    <w:rsid w:val="00DE33A4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0CC0"/>
  <w15:chartTrackingRefBased/>
  <w15:docId w15:val="{3E4D3CFC-253A-405D-8C78-447B297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Tovar</dc:creator>
  <cp:keywords/>
  <dc:description/>
  <cp:lastModifiedBy>Kevin Tovar</cp:lastModifiedBy>
  <cp:revision>6</cp:revision>
  <cp:lastPrinted>2024-11-20T02:28:00Z</cp:lastPrinted>
  <dcterms:created xsi:type="dcterms:W3CDTF">2024-11-20T01:36:00Z</dcterms:created>
  <dcterms:modified xsi:type="dcterms:W3CDTF">2024-11-20T02:29:00Z</dcterms:modified>
</cp:coreProperties>
</file>