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128D3BDA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A75F49">
        <w:rPr>
          <w:rFonts w:ascii="Consolas" w:hAnsi="Consolas"/>
          <w:b/>
          <w:bCs/>
          <w:sz w:val="32"/>
          <w:szCs w:val="32"/>
        </w:rPr>
        <w:t>php</w:t>
      </w:r>
      <w:proofErr w:type="spellEnd"/>
    </w:p>
    <w:p w14:paraId="45FDFDCC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BFE6668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9AB81D1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3A00731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D40BB98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769730F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36FF32D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8D0A7F6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Char </w:t>
      </w:r>
      <w:proofErr w:type="spellStart"/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Occurences</w:t>
      </w:r>
      <w:proofErr w:type="spellEnd"/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7C8856B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2B36037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67F120C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3E417B3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06DF07E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14AFC9AC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A626A4"/>
          <w:szCs w:val="22"/>
          <w:lang w:eastAsia="en-IN"/>
        </w:rPr>
        <w:t>function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A17ECA">
        <w:rPr>
          <w:rFonts w:ascii="Consolas" w:eastAsia="Times New Roman" w:hAnsi="Consolas" w:cs="Times New Roman"/>
          <w:color w:val="4078F2"/>
          <w:szCs w:val="22"/>
          <w:lang w:eastAsia="en-IN"/>
        </w:rPr>
        <w:t>char_</w:t>
      </w:r>
      <w:proofErr w:type="gramStart"/>
      <w:r w:rsidRPr="00A17ECA">
        <w:rPr>
          <w:rFonts w:ascii="Consolas" w:eastAsia="Times New Roman" w:hAnsi="Consolas" w:cs="Times New Roman"/>
          <w:color w:val="4078F2"/>
          <w:szCs w:val="22"/>
          <w:lang w:eastAsia="en-IN"/>
        </w:rPr>
        <w:t>count</w:t>
      </w:r>
      <w:proofErr w:type="spellEnd"/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,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 xml:space="preserve"> $char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36D8924B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$count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2D711F2D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A17ECA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 xml:space="preserve">// The easy way </w:t>
      </w:r>
      <w:r w:rsidRPr="00A17ECA">
        <w:rPr>
          <w:rFonts w:ascii="Segoe UI Emoji" w:eastAsia="Times New Roman" w:hAnsi="Segoe UI Emoji" w:cs="Segoe UI Emoji"/>
          <w:i/>
          <w:iCs/>
          <w:color w:val="A0A1A7"/>
          <w:szCs w:val="22"/>
          <w:lang w:eastAsia="en-IN"/>
        </w:rPr>
        <w:t>😎</w:t>
      </w:r>
    </w:p>
    <w:p w14:paraId="67C5CDEC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A17ECA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 xml:space="preserve">// $count = </w:t>
      </w:r>
      <w:proofErr w:type="spellStart"/>
      <w:r w:rsidRPr="00A17ECA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substr_</w:t>
      </w:r>
      <w:proofErr w:type="gramStart"/>
      <w:r w:rsidRPr="00A17ECA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count</w:t>
      </w:r>
      <w:proofErr w:type="spellEnd"/>
      <w:r w:rsidRPr="00A17ECA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(</w:t>
      </w:r>
      <w:proofErr w:type="gramEnd"/>
      <w:r w:rsidRPr="00A17ECA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$string, $char);</w:t>
      </w:r>
    </w:p>
    <w:p w14:paraId="2A79C900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1D20DEEB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A17ECA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 xml:space="preserve">// </w:t>
      </w:r>
      <w:proofErr w:type="spellStart"/>
      <w:r w:rsidRPr="00A17ECA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THe</w:t>
      </w:r>
      <w:proofErr w:type="spellEnd"/>
      <w:r w:rsidRPr="00A17ECA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 xml:space="preserve"> hard way </w:t>
      </w:r>
      <w:r w:rsidRPr="00A17ECA">
        <w:rPr>
          <w:rFonts w:ascii="Segoe UI Emoji" w:eastAsia="Times New Roman" w:hAnsi="Segoe UI Emoji" w:cs="Segoe UI Emoji"/>
          <w:i/>
          <w:iCs/>
          <w:color w:val="A0A1A7"/>
          <w:szCs w:val="22"/>
          <w:lang w:eastAsia="en-IN"/>
        </w:rPr>
        <w:t>😵</w:t>
      </w:r>
    </w:p>
    <w:p w14:paraId="11148FA7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A17ECA">
        <w:rPr>
          <w:rFonts w:ascii="Consolas" w:eastAsia="Times New Roman" w:hAnsi="Consolas" w:cs="Times New Roman"/>
          <w:color w:val="A626A4"/>
          <w:szCs w:val="22"/>
          <w:lang w:eastAsia="en-IN"/>
        </w:rPr>
        <w:t>for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;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A17ECA">
        <w:rPr>
          <w:rFonts w:ascii="Consolas" w:eastAsia="Times New Roman" w:hAnsi="Consolas" w:cs="Times New Roman"/>
          <w:color w:val="0184BC"/>
          <w:szCs w:val="22"/>
          <w:lang w:eastAsia="en-IN"/>
        </w:rPr>
        <w:t>strlen</w:t>
      </w:r>
      <w:proofErr w:type="spellEnd"/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);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++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 { </w:t>
      </w:r>
    </w:p>
    <w:p w14:paraId="5CD7A892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A17ECA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proofErr w:type="spellStart"/>
      <w:proofErr w:type="gramStart"/>
      <w:r w:rsidRPr="00A17ECA">
        <w:rPr>
          <w:rFonts w:ascii="Consolas" w:eastAsia="Times New Roman" w:hAnsi="Consolas" w:cs="Times New Roman"/>
          <w:color w:val="0184BC"/>
          <w:szCs w:val="22"/>
          <w:lang w:eastAsia="en-IN"/>
        </w:rPr>
        <w:t>substr</w:t>
      </w:r>
      <w:proofErr w:type="spellEnd"/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$i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)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==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$char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) {</w:t>
      </w:r>
    </w:p>
    <w:p w14:paraId="586ADE00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$count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++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6D39499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}</w:t>
      </w:r>
    </w:p>
    <w:p w14:paraId="4DF868F4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}</w:t>
      </w:r>
    </w:p>
    <w:p w14:paraId="4DDF3B65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A17ECA">
        <w:rPr>
          <w:rFonts w:ascii="Consolas" w:eastAsia="Times New Roman" w:hAnsi="Consolas" w:cs="Times New Roman"/>
          <w:color w:val="A626A4"/>
          <w:szCs w:val="22"/>
          <w:lang w:eastAsia="en-IN"/>
        </w:rPr>
        <w:t>return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$count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07F67AF8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}</w:t>
      </w:r>
    </w:p>
    <w:p w14:paraId="15D83771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22D39822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"container"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801F07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0331EBF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"col-sm-12"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42F38A4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"text-primary"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Show the no. of character occurrences of a character in a string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29CA858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EF31DB8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"form-inline"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action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$_SERVER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['PHP_SELF']</w:t>
      </w:r>
      <w:proofErr w:type="gramStart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; </w:t>
      </w:r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FC80F75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"form-group"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905DFD5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for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"string"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String: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168D08A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2D14EFA9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"text"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"string"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"string"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value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@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['string']</w:t>
      </w:r>
      <w:proofErr w:type="gramStart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; </w:t>
      </w:r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required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73B02B6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DE3B6B4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33E4EA86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"form-group"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005F1A4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for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"char"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Character: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F140E0D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2F6BCABC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"text"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"char"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"char"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maxlength</w:t>
      </w:r>
      <w:proofErr w:type="spellEnd"/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"1"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value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@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['char']</w:t>
      </w:r>
      <w:proofErr w:type="gramStart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; </w:t>
      </w:r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required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54D691C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5C636B5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702D87EE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"submit"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proofErr w:type="spellStart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-primary"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Show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DC4AEEC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D775825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br</w:t>
      </w:r>
      <w:proofErr w:type="spellEnd"/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67D5711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h4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181CF91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3C049D7B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proofErr w:type="spellStart"/>
      <w:r w:rsidRPr="00A17ECA">
        <w:rPr>
          <w:rFonts w:ascii="Consolas" w:eastAsia="Times New Roman" w:hAnsi="Consolas" w:cs="Times New Roman"/>
          <w:color w:val="0184BC"/>
          <w:szCs w:val="22"/>
          <w:lang w:eastAsia="en-IN"/>
        </w:rPr>
        <w:t>isset</w:t>
      </w:r>
      <w:proofErr w:type="spellEnd"/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'string'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])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&amp;&amp;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A17ECA">
        <w:rPr>
          <w:rFonts w:ascii="Consolas" w:eastAsia="Times New Roman" w:hAnsi="Consolas" w:cs="Times New Roman"/>
          <w:color w:val="0184BC"/>
          <w:szCs w:val="22"/>
          <w:lang w:eastAsia="en-IN"/>
        </w:rPr>
        <w:t>isset</w:t>
      </w:r>
      <w:proofErr w:type="spellEnd"/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'char'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])) {</w:t>
      </w:r>
    </w:p>
    <w:p w14:paraId="181A4D2E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'string'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440F9ADA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$char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$_GET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'char'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25B47F6E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A17ECA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'No. of occurrences = </w:t>
      </w:r>
      <w:proofErr w:type="gramStart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proofErr w:type="gramEnd"/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A17ECA">
        <w:rPr>
          <w:rFonts w:ascii="Consolas" w:eastAsia="Times New Roman" w:hAnsi="Consolas" w:cs="Times New Roman"/>
          <w:color w:val="4078F2"/>
          <w:szCs w:val="22"/>
          <w:lang w:eastAsia="en-IN"/>
        </w:rPr>
        <w:t>char_</w:t>
      </w:r>
      <w:proofErr w:type="gramStart"/>
      <w:r w:rsidRPr="00A17ECA">
        <w:rPr>
          <w:rFonts w:ascii="Consolas" w:eastAsia="Times New Roman" w:hAnsi="Consolas" w:cs="Times New Roman"/>
          <w:color w:val="4078F2"/>
          <w:szCs w:val="22"/>
          <w:lang w:eastAsia="en-IN"/>
        </w:rPr>
        <w:t>count</w:t>
      </w:r>
      <w:proofErr w:type="spellEnd"/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$string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$char</w:t>
      </w: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18895776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}</w:t>
      </w:r>
    </w:p>
    <w:p w14:paraId="67ECFBB1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0980AD7D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h4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88C5560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B409DC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7EB096C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D55F87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A17ECA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A17ECA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ABEC272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3364164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3777916" w14:textId="77777777" w:rsidR="00A17ECA" w:rsidRPr="00A17ECA" w:rsidRDefault="00A17ECA" w:rsidP="00A17EC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A17ECA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A17EC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0E3E58" w14:textId="77777777" w:rsidR="00C171A3" w:rsidRDefault="00C171A3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734D0E1" w14:textId="0ABAC753" w:rsidR="00F85BC1" w:rsidRPr="009A6D81" w:rsidRDefault="00A17ECA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17ECA">
        <w:rPr>
          <w:rFonts w:ascii="Consolas" w:eastAsia="Times New Roman" w:hAnsi="Consolas" w:cs="Times New Roman"/>
          <w:color w:val="333333"/>
          <w:szCs w:val="22"/>
          <w:lang w:eastAsia="en-IN"/>
        </w:rPr>
        <w:drawing>
          <wp:inline distT="0" distB="0" distL="0" distR="0" wp14:anchorId="3A7D71ED" wp14:editId="3E9FE423">
            <wp:extent cx="5731510" cy="1913890"/>
            <wp:effectExtent l="57150" t="57150" r="116840" b="105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54DC3E9C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  <w:bookmarkStart w:id="0" w:name="_GoBack"/>
      <w:bookmarkEnd w:id="0"/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D1D6D"/>
    <w:rsid w:val="003E6B9D"/>
    <w:rsid w:val="00422CB5"/>
    <w:rsid w:val="00447074"/>
    <w:rsid w:val="004A70CA"/>
    <w:rsid w:val="004A765D"/>
    <w:rsid w:val="004C4E6A"/>
    <w:rsid w:val="00510124"/>
    <w:rsid w:val="00517935"/>
    <w:rsid w:val="005300AB"/>
    <w:rsid w:val="005E5038"/>
    <w:rsid w:val="00615675"/>
    <w:rsid w:val="006B3F4D"/>
    <w:rsid w:val="006C37D8"/>
    <w:rsid w:val="007325EF"/>
    <w:rsid w:val="00740318"/>
    <w:rsid w:val="007A5B94"/>
    <w:rsid w:val="00804152"/>
    <w:rsid w:val="008C2A2B"/>
    <w:rsid w:val="00990B6F"/>
    <w:rsid w:val="009A6D81"/>
    <w:rsid w:val="009C65DA"/>
    <w:rsid w:val="009D28C8"/>
    <w:rsid w:val="00A17ECA"/>
    <w:rsid w:val="00A2165D"/>
    <w:rsid w:val="00A6486C"/>
    <w:rsid w:val="00A75F49"/>
    <w:rsid w:val="00A770C3"/>
    <w:rsid w:val="00B05572"/>
    <w:rsid w:val="00B578A4"/>
    <w:rsid w:val="00B933BB"/>
    <w:rsid w:val="00C171A3"/>
    <w:rsid w:val="00C37EE7"/>
    <w:rsid w:val="00CA30D4"/>
    <w:rsid w:val="00CC2D03"/>
    <w:rsid w:val="00D322B4"/>
    <w:rsid w:val="00D50C0C"/>
    <w:rsid w:val="00E370C6"/>
    <w:rsid w:val="00EA21E7"/>
    <w:rsid w:val="00EF7CA1"/>
    <w:rsid w:val="00F32070"/>
    <w:rsid w:val="00F85BC1"/>
    <w:rsid w:val="00F8682D"/>
    <w:rsid w:val="00F86DD1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668A6-AD7E-460B-8EA0-FCBECAE1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2019-04-05T06:45:00Z</cp:lastPrinted>
  <dcterms:created xsi:type="dcterms:W3CDTF">2019-04-05T13:02:00Z</dcterms:created>
  <dcterms:modified xsi:type="dcterms:W3CDTF">2019-04-05T13:07:00Z</dcterms:modified>
</cp:coreProperties>
</file>