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722F167C" w:rsidR="00B578A4" w:rsidRPr="00C37EE7" w:rsidRDefault="00C63793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student</w:t>
      </w:r>
      <w:r w:rsidR="00F85BC1" w:rsidRPr="00C37EE7">
        <w:rPr>
          <w:rFonts w:ascii="Consolas" w:hAnsi="Consolas"/>
          <w:b/>
          <w:bCs/>
          <w:sz w:val="32"/>
          <w:szCs w:val="32"/>
        </w:rPr>
        <w:t>.</w:t>
      </w:r>
      <w:r>
        <w:rPr>
          <w:rFonts w:ascii="Consolas" w:hAnsi="Consolas"/>
          <w:b/>
          <w:bCs/>
          <w:sz w:val="32"/>
          <w:szCs w:val="32"/>
        </w:rPr>
        <w:t>x</w:t>
      </w:r>
      <w:r w:rsidR="00364003">
        <w:rPr>
          <w:rFonts w:ascii="Consolas" w:hAnsi="Consolas"/>
          <w:b/>
          <w:bCs/>
          <w:sz w:val="32"/>
          <w:szCs w:val="32"/>
        </w:rPr>
        <w:t>ml</w:t>
      </w:r>
    </w:p>
    <w:p w14:paraId="786DFFB2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&lt;?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xml</w:t>
      </w:r>
      <w:r w:rsidRPr="00AD7DB0">
        <w:rPr>
          <w:rFonts w:ascii="Consolas" w:eastAsia="Times New Roman" w:hAnsi="Consolas" w:cs="Times New Roman"/>
          <w:color w:val="986801"/>
          <w:sz w:val="27"/>
          <w:szCs w:val="27"/>
          <w:lang w:eastAsia="en-IN"/>
        </w:rPr>
        <w:t xml:space="preserve"> version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=</w:t>
      </w:r>
      <w:r w:rsidRPr="00AD7DB0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"1.0"</w:t>
      </w:r>
      <w:r w:rsidRPr="00AD7DB0">
        <w:rPr>
          <w:rFonts w:ascii="Consolas" w:eastAsia="Times New Roman" w:hAnsi="Consolas" w:cs="Times New Roman"/>
          <w:color w:val="986801"/>
          <w:sz w:val="27"/>
          <w:szCs w:val="27"/>
          <w:lang w:eastAsia="en-IN"/>
        </w:rPr>
        <w:t xml:space="preserve"> encoding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=</w:t>
      </w:r>
      <w:r w:rsidRPr="00AD7DB0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"UTF-8"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?&gt;</w:t>
      </w:r>
    </w:p>
    <w:p w14:paraId="2EF75078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students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60D6C85C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student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r w:rsidRPr="00AD7DB0">
        <w:rPr>
          <w:rFonts w:ascii="Consolas" w:eastAsia="Times New Roman" w:hAnsi="Consolas" w:cs="Times New Roman"/>
          <w:color w:val="986801"/>
          <w:sz w:val="27"/>
          <w:szCs w:val="27"/>
          <w:lang w:eastAsia="en-IN"/>
        </w:rPr>
        <w:t>id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=</w:t>
      </w:r>
      <w:r w:rsidRPr="00AD7DB0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"1"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2AD1572D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name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>Atharv Kurdukar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name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3C0A2673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proofErr w:type="spellStart"/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rollno</w:t>
      </w:r>
      <w:proofErr w:type="spellEnd"/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>20170782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proofErr w:type="spellStart"/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rollno</w:t>
      </w:r>
      <w:proofErr w:type="spellEnd"/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6C71E018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address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>Latur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address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67AEDC26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student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3A407925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student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r w:rsidRPr="00AD7DB0">
        <w:rPr>
          <w:rFonts w:ascii="Consolas" w:eastAsia="Times New Roman" w:hAnsi="Consolas" w:cs="Times New Roman"/>
          <w:color w:val="986801"/>
          <w:sz w:val="27"/>
          <w:szCs w:val="27"/>
          <w:lang w:eastAsia="en-IN"/>
        </w:rPr>
        <w:t>id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=</w:t>
      </w:r>
      <w:r w:rsidRPr="00AD7DB0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"2"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56744407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name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>Mahesh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name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4562943D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proofErr w:type="spellStart"/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rollno</w:t>
      </w:r>
      <w:proofErr w:type="spellEnd"/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>20160757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proofErr w:type="spellStart"/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rollno</w:t>
      </w:r>
      <w:proofErr w:type="spellEnd"/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71DDBDE0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student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62CA32C8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student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r w:rsidRPr="00AD7DB0">
        <w:rPr>
          <w:rFonts w:ascii="Consolas" w:eastAsia="Times New Roman" w:hAnsi="Consolas" w:cs="Times New Roman"/>
          <w:color w:val="986801"/>
          <w:sz w:val="27"/>
          <w:szCs w:val="27"/>
          <w:lang w:eastAsia="en-IN"/>
        </w:rPr>
        <w:t>id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=</w:t>
      </w:r>
      <w:r w:rsidRPr="00AD7DB0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"3"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020B1EF7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name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>Hrishikesh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name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7FAFAA51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proofErr w:type="spellStart"/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rollno</w:t>
      </w:r>
      <w:proofErr w:type="spellEnd"/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>20160723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proofErr w:type="spellStart"/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rollno</w:t>
      </w:r>
      <w:proofErr w:type="spellEnd"/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1125D54D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branch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>IT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branch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7374965A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student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5AB9016A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student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r w:rsidRPr="00AD7DB0">
        <w:rPr>
          <w:rFonts w:ascii="Consolas" w:eastAsia="Times New Roman" w:hAnsi="Consolas" w:cs="Times New Roman"/>
          <w:color w:val="986801"/>
          <w:sz w:val="27"/>
          <w:szCs w:val="27"/>
          <w:lang w:eastAsia="en-IN"/>
        </w:rPr>
        <w:t>id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=</w:t>
      </w:r>
      <w:r w:rsidRPr="00AD7DB0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"4"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06783021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name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>Adwait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name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4BDB15B0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proofErr w:type="spellStart"/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rollno</w:t>
      </w:r>
      <w:proofErr w:type="spellEnd"/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>20160759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proofErr w:type="spellStart"/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rollno</w:t>
      </w:r>
      <w:proofErr w:type="spellEnd"/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2EDBE784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student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454D7FFB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student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r w:rsidRPr="00AD7DB0">
        <w:rPr>
          <w:rFonts w:ascii="Consolas" w:eastAsia="Times New Roman" w:hAnsi="Consolas" w:cs="Times New Roman"/>
          <w:color w:val="986801"/>
          <w:sz w:val="27"/>
          <w:szCs w:val="27"/>
          <w:lang w:eastAsia="en-IN"/>
        </w:rPr>
        <w:t>id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=</w:t>
      </w:r>
      <w:r w:rsidRPr="00AD7DB0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"11"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49338F88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name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>Mayur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name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5A163BF5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</w:t>
      </w:r>
      <w:proofErr w:type="spellStart"/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rollno</w:t>
      </w:r>
      <w:proofErr w:type="spellEnd"/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>20170783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proofErr w:type="spellStart"/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rollno</w:t>
      </w:r>
      <w:proofErr w:type="spellEnd"/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220700E5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  <w:t xml:space="preserve">    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student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</w:p>
    <w:p w14:paraId="01BA1156" w14:textId="77777777" w:rsidR="00AD7DB0" w:rsidRPr="00AD7DB0" w:rsidRDefault="00AD7DB0" w:rsidP="00AD7DB0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&lt;/</w:t>
      </w:r>
      <w:r w:rsidRPr="00AD7DB0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students</w:t>
      </w:r>
      <w:r w:rsidRPr="00AD7DB0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&gt;</w:t>
      </w:r>
      <w:bookmarkStart w:id="0" w:name="_GoBack"/>
      <w:bookmarkEnd w:id="0"/>
    </w:p>
    <w:sectPr w:rsidR="00AD7DB0" w:rsidRPr="00AD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1B0543"/>
    <w:rsid w:val="001C2C8C"/>
    <w:rsid w:val="00265B8A"/>
    <w:rsid w:val="002C7FA4"/>
    <w:rsid w:val="002D1D6D"/>
    <w:rsid w:val="00340545"/>
    <w:rsid w:val="00364003"/>
    <w:rsid w:val="003B6C97"/>
    <w:rsid w:val="003E6B9D"/>
    <w:rsid w:val="00422CB5"/>
    <w:rsid w:val="00447074"/>
    <w:rsid w:val="00483498"/>
    <w:rsid w:val="004A70CA"/>
    <w:rsid w:val="004A765D"/>
    <w:rsid w:val="004C4E6A"/>
    <w:rsid w:val="00510124"/>
    <w:rsid w:val="00517935"/>
    <w:rsid w:val="005300AB"/>
    <w:rsid w:val="005E5038"/>
    <w:rsid w:val="00615675"/>
    <w:rsid w:val="006B3F4D"/>
    <w:rsid w:val="006C37D8"/>
    <w:rsid w:val="007325EF"/>
    <w:rsid w:val="00740318"/>
    <w:rsid w:val="007A5B94"/>
    <w:rsid w:val="00804152"/>
    <w:rsid w:val="008111DF"/>
    <w:rsid w:val="008B0B45"/>
    <w:rsid w:val="008C2A2B"/>
    <w:rsid w:val="00990B6F"/>
    <w:rsid w:val="009A6D81"/>
    <w:rsid w:val="009C65DA"/>
    <w:rsid w:val="009D28C8"/>
    <w:rsid w:val="00A17ECA"/>
    <w:rsid w:val="00A2165D"/>
    <w:rsid w:val="00A6486C"/>
    <w:rsid w:val="00A75F49"/>
    <w:rsid w:val="00A770C3"/>
    <w:rsid w:val="00AD7DB0"/>
    <w:rsid w:val="00B05572"/>
    <w:rsid w:val="00B578A4"/>
    <w:rsid w:val="00B933BB"/>
    <w:rsid w:val="00C05159"/>
    <w:rsid w:val="00C171A3"/>
    <w:rsid w:val="00C37EE7"/>
    <w:rsid w:val="00C63793"/>
    <w:rsid w:val="00CA30D4"/>
    <w:rsid w:val="00CC2D03"/>
    <w:rsid w:val="00D322B4"/>
    <w:rsid w:val="00D50C0C"/>
    <w:rsid w:val="00D824EB"/>
    <w:rsid w:val="00E0070D"/>
    <w:rsid w:val="00E32FB7"/>
    <w:rsid w:val="00E370C6"/>
    <w:rsid w:val="00EA21E7"/>
    <w:rsid w:val="00EF7CA1"/>
    <w:rsid w:val="00F32070"/>
    <w:rsid w:val="00F85BC1"/>
    <w:rsid w:val="00F8682D"/>
    <w:rsid w:val="00F86DD1"/>
    <w:rsid w:val="00FA22F7"/>
    <w:rsid w:val="00FA685F"/>
    <w:rsid w:val="00FE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E0CB1-531D-466F-AA14-38410A2F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3</cp:revision>
  <cp:lastPrinted>2019-04-06T16:02:00Z</cp:lastPrinted>
  <dcterms:created xsi:type="dcterms:W3CDTF">2019-04-06T15:59:00Z</dcterms:created>
  <dcterms:modified xsi:type="dcterms:W3CDTF">2019-04-06T16:10:00Z</dcterms:modified>
</cp:coreProperties>
</file>