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B11EE" w14:textId="77777777" w:rsidR="00EF4A00" w:rsidRPr="00EF4A00" w:rsidRDefault="00EF4A00" w:rsidP="00EF4A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F4A00">
        <w:rPr>
          <w:rFonts w:ascii="Times New Roman" w:hAnsi="Times New Roman" w:cs="Times New Roman"/>
          <w:b/>
          <w:bCs/>
          <w:sz w:val="32"/>
          <w:szCs w:val="32"/>
        </w:rPr>
        <w:t>Руководство пользователя</w:t>
      </w:r>
    </w:p>
    <w:p w14:paraId="08DBB1FA" w14:textId="77777777" w:rsidR="00EF4A00" w:rsidRPr="00EF4A00" w:rsidRDefault="00EF4A00" w:rsidP="00EF4A00">
      <w:pPr>
        <w:rPr>
          <w:rFonts w:ascii="Times New Roman" w:hAnsi="Times New Roman" w:cs="Times New Roman"/>
          <w:sz w:val="28"/>
          <w:szCs w:val="28"/>
        </w:rPr>
      </w:pPr>
      <w:r w:rsidRPr="00EF4A00">
        <w:rPr>
          <w:rFonts w:ascii="Times New Roman" w:hAnsi="Times New Roman" w:cs="Times New Roman"/>
          <w:sz w:val="28"/>
          <w:szCs w:val="28"/>
        </w:rPr>
        <w:t>1. Назначение приложения</w:t>
      </w:r>
    </w:p>
    <w:p w14:paraId="7ABA7681" w14:textId="549990F6" w:rsidR="004E16E8" w:rsidRPr="004E16E8" w:rsidRDefault="004E16E8" w:rsidP="004E16E8">
      <w:pPr>
        <w:rPr>
          <w:rFonts w:ascii="Times New Roman" w:hAnsi="Times New Roman" w:cs="Times New Roman"/>
          <w:sz w:val="28"/>
          <w:szCs w:val="28"/>
        </w:rPr>
      </w:pPr>
      <w:r w:rsidRPr="004E16E8">
        <w:rPr>
          <w:rFonts w:ascii="Times New Roman" w:hAnsi="Times New Roman" w:cs="Times New Roman"/>
          <w:sz w:val="28"/>
          <w:szCs w:val="28"/>
        </w:rPr>
        <w:t xml:space="preserve">Приложение предназначено для анализа </w:t>
      </w:r>
      <w:proofErr w:type="spellStart"/>
      <w:r w:rsidRPr="004E16E8">
        <w:rPr>
          <w:rFonts w:ascii="Times New Roman" w:hAnsi="Times New Roman" w:cs="Times New Roman"/>
          <w:sz w:val="28"/>
          <w:szCs w:val="28"/>
        </w:rPr>
        <w:t>криптовалютного</w:t>
      </w:r>
      <w:proofErr w:type="spellEnd"/>
      <w:r w:rsidRPr="004E16E8">
        <w:rPr>
          <w:rFonts w:ascii="Times New Roman" w:hAnsi="Times New Roman" w:cs="Times New Roman"/>
          <w:sz w:val="28"/>
          <w:szCs w:val="28"/>
        </w:rPr>
        <w:t xml:space="preserve"> рынка с целью выявления наиболее перспективных проектов с высоким потенциалом доходности. Интерфейс приложения включает графическую оболочку с названием проекта и кнопкой запуска анализа.</w:t>
      </w:r>
    </w:p>
    <w:p w14:paraId="5377D355" w14:textId="1E6DBBA1" w:rsidR="004E16E8" w:rsidRPr="004E16E8" w:rsidRDefault="004E16E8" w:rsidP="004E16E8">
      <w:pPr>
        <w:rPr>
          <w:rFonts w:ascii="Times New Roman" w:hAnsi="Times New Roman" w:cs="Times New Roman"/>
          <w:sz w:val="28"/>
          <w:szCs w:val="28"/>
        </w:rPr>
      </w:pPr>
      <w:r w:rsidRPr="004E16E8">
        <w:rPr>
          <w:rFonts w:ascii="Times New Roman" w:hAnsi="Times New Roman" w:cs="Times New Roman"/>
          <w:sz w:val="28"/>
          <w:szCs w:val="28"/>
        </w:rPr>
        <w:t xml:space="preserve">После активации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4E16E8">
        <w:rPr>
          <w:rFonts w:ascii="Times New Roman" w:hAnsi="Times New Roman" w:cs="Times New Roman"/>
          <w:sz w:val="28"/>
          <w:szCs w:val="28"/>
        </w:rPr>
        <w:t xml:space="preserve"> осуществляет сбор и обработку данных о ранее выпущенных криптовалютах, оценивая их успешность на основе</w:t>
      </w:r>
      <w:r>
        <w:rPr>
          <w:rFonts w:ascii="Times New Roman" w:hAnsi="Times New Roman" w:cs="Times New Roman"/>
          <w:sz w:val="28"/>
          <w:szCs w:val="28"/>
        </w:rPr>
        <w:t xml:space="preserve"> получаемых данных</w:t>
      </w:r>
      <w:r w:rsidRPr="004E16E8">
        <w:rPr>
          <w:rFonts w:ascii="Times New Roman" w:hAnsi="Times New Roman" w:cs="Times New Roman"/>
          <w:sz w:val="28"/>
          <w:szCs w:val="28"/>
        </w:rPr>
        <w:t>. Далее приложение анализирует данные по ещё не выпущенным криптовалютам и прогнозирует значение ROI (отношение текущей стоимости монеты к её начальной цене).</w:t>
      </w:r>
    </w:p>
    <w:p w14:paraId="26255459" w14:textId="225B1A64" w:rsidR="00EF4A00" w:rsidRDefault="004E16E8" w:rsidP="004E16E8">
      <w:pPr>
        <w:rPr>
          <w:rFonts w:ascii="Times New Roman" w:hAnsi="Times New Roman" w:cs="Times New Roman"/>
          <w:sz w:val="28"/>
          <w:szCs w:val="28"/>
        </w:rPr>
      </w:pPr>
      <w:r w:rsidRPr="004E16E8">
        <w:rPr>
          <w:rFonts w:ascii="Times New Roman" w:hAnsi="Times New Roman" w:cs="Times New Roman"/>
          <w:sz w:val="28"/>
          <w:szCs w:val="28"/>
        </w:rPr>
        <w:t>Результатом работы приложения является таблица, содержащая информацию о 100 наиболее перспективных криптовалютах, ранжированных по предполагаемому уровню рентабельности инвестиций.</w:t>
      </w:r>
    </w:p>
    <w:p w14:paraId="1C102CD2" w14:textId="77777777" w:rsidR="004E16E8" w:rsidRPr="00EF4A00" w:rsidRDefault="004E16E8" w:rsidP="004E16E8">
      <w:pPr>
        <w:rPr>
          <w:rFonts w:ascii="Times New Roman" w:hAnsi="Times New Roman" w:cs="Times New Roman"/>
          <w:sz w:val="28"/>
          <w:szCs w:val="28"/>
        </w:rPr>
      </w:pPr>
    </w:p>
    <w:p w14:paraId="0121AC15" w14:textId="77777777" w:rsidR="00EF4A00" w:rsidRPr="00EF4A00" w:rsidRDefault="00EF4A00" w:rsidP="00EF4A00">
      <w:pPr>
        <w:rPr>
          <w:rFonts w:ascii="Times New Roman" w:hAnsi="Times New Roman" w:cs="Times New Roman"/>
          <w:sz w:val="28"/>
          <w:szCs w:val="28"/>
        </w:rPr>
      </w:pPr>
      <w:r w:rsidRPr="00EF4A00">
        <w:rPr>
          <w:rFonts w:ascii="Times New Roman" w:hAnsi="Times New Roman" w:cs="Times New Roman"/>
          <w:sz w:val="28"/>
          <w:szCs w:val="28"/>
        </w:rPr>
        <w:t>2. Установка и запуск</w:t>
      </w:r>
    </w:p>
    <w:p w14:paraId="5E6ED33B" w14:textId="4E05842D" w:rsidR="00EF4A00" w:rsidRDefault="00EF4A00" w:rsidP="00EF4A0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F4A00">
        <w:rPr>
          <w:rFonts w:ascii="Times New Roman" w:hAnsi="Times New Roman" w:cs="Times New Roman"/>
          <w:sz w:val="28"/>
          <w:szCs w:val="28"/>
        </w:rPr>
        <w:t xml:space="preserve">Установите </w:t>
      </w:r>
      <w:proofErr w:type="spellStart"/>
      <w:r w:rsidRPr="00EF4A0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F4A00">
        <w:rPr>
          <w:rFonts w:ascii="Times New Roman" w:hAnsi="Times New Roman" w:cs="Times New Roman"/>
          <w:sz w:val="28"/>
          <w:szCs w:val="28"/>
        </w:rPr>
        <w:t xml:space="preserve"> 3.</w:t>
      </w:r>
      <w:r w:rsidR="004E16E8">
        <w:rPr>
          <w:rFonts w:ascii="Times New Roman" w:hAnsi="Times New Roman" w:cs="Times New Roman"/>
          <w:sz w:val="28"/>
          <w:szCs w:val="28"/>
        </w:rPr>
        <w:t>12</w:t>
      </w:r>
      <w:r w:rsidRPr="00EF4A00">
        <w:rPr>
          <w:rFonts w:ascii="Times New Roman" w:hAnsi="Times New Roman" w:cs="Times New Roman"/>
          <w:sz w:val="28"/>
          <w:szCs w:val="28"/>
        </w:rPr>
        <w:t>.</w:t>
      </w:r>
    </w:p>
    <w:p w14:paraId="44AC9ADF" w14:textId="66F1FA73" w:rsidR="00706F94" w:rsidRPr="00706F94" w:rsidRDefault="00706F94" w:rsidP="00EF4A0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Установите менеджер пакетов</w:t>
      </w:r>
      <w:r w:rsidRPr="006863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uv</w:t>
      </w:r>
      <w:proofErr w:type="spellEnd"/>
      <w:r w:rsidR="006863BE" w:rsidRPr="006863BE">
        <w:rPr>
          <w:rFonts w:ascii="Times New Roman" w:hAnsi="Times New Roman" w:cs="Times New Roman"/>
          <w:sz w:val="28"/>
          <w:szCs w:val="28"/>
        </w:rPr>
        <w:t xml:space="preserve"> </w:t>
      </w:r>
      <w:r w:rsidR="006863BE">
        <w:rPr>
          <w:rFonts w:ascii="Times New Roman" w:hAnsi="Times New Roman" w:cs="Times New Roman"/>
          <w:sz w:val="28"/>
          <w:szCs w:val="28"/>
        </w:rPr>
        <w:t>командой</w:t>
      </w:r>
      <w:r w:rsidRPr="006863BE">
        <w:rPr>
          <w:rFonts w:ascii="Times New Roman" w:hAnsi="Times New Roman" w:cs="Times New Roman"/>
          <w:sz w:val="28"/>
          <w:szCs w:val="28"/>
        </w:rPr>
        <w:t>:</w:t>
      </w:r>
    </w:p>
    <w:p w14:paraId="79372638" w14:textId="13401CFF" w:rsidR="00706F94" w:rsidRPr="00706F94" w:rsidRDefault="00706F94" w:rsidP="00706F94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pip install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uv</w:t>
      </w:r>
      <w:proofErr w:type="spellEnd"/>
    </w:p>
    <w:p w14:paraId="139250C9" w14:textId="00C8DAA1" w:rsidR="004E16E8" w:rsidRDefault="004E16E8" w:rsidP="00EF4A0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виртуальное окружение</w:t>
      </w:r>
      <w:r w:rsidR="006863BE">
        <w:rPr>
          <w:rFonts w:ascii="Times New Roman" w:hAnsi="Times New Roman" w:cs="Times New Roman"/>
          <w:sz w:val="28"/>
          <w:szCs w:val="28"/>
        </w:rPr>
        <w:t xml:space="preserve"> </w:t>
      </w:r>
      <w:r w:rsidR="006863BE">
        <w:rPr>
          <w:rFonts w:ascii="Times New Roman" w:hAnsi="Times New Roman" w:cs="Times New Roman"/>
          <w:sz w:val="28"/>
          <w:szCs w:val="28"/>
        </w:rPr>
        <w:t>командой</w:t>
      </w:r>
      <w:r w:rsidRPr="004E16E8">
        <w:rPr>
          <w:rFonts w:ascii="Times New Roman" w:hAnsi="Times New Roman" w:cs="Times New Roman"/>
          <w:sz w:val="28"/>
          <w:szCs w:val="28"/>
        </w:rPr>
        <w:t>:</w:t>
      </w:r>
    </w:p>
    <w:p w14:paraId="5984E5C3" w14:textId="102297E7" w:rsidR="004E16E8" w:rsidRPr="00EF4A00" w:rsidRDefault="00706F94" w:rsidP="004E16E8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venv</w:t>
      </w:r>
      <w:proofErr w:type="spellEnd"/>
    </w:p>
    <w:p w14:paraId="0DB44CF4" w14:textId="754E3CDB" w:rsidR="00EF4A00" w:rsidRPr="00EF4A00" w:rsidRDefault="00EF4A00" w:rsidP="00EF4A0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F4A00">
        <w:rPr>
          <w:rFonts w:ascii="Times New Roman" w:hAnsi="Times New Roman" w:cs="Times New Roman"/>
          <w:sz w:val="28"/>
          <w:szCs w:val="28"/>
        </w:rPr>
        <w:t>Установите необходимые библиотеки</w:t>
      </w:r>
      <w:r w:rsidR="006863BE">
        <w:rPr>
          <w:rFonts w:ascii="Times New Roman" w:hAnsi="Times New Roman" w:cs="Times New Roman"/>
          <w:sz w:val="28"/>
          <w:szCs w:val="28"/>
        </w:rPr>
        <w:t xml:space="preserve"> </w:t>
      </w:r>
      <w:r w:rsidR="006863BE">
        <w:rPr>
          <w:rFonts w:ascii="Times New Roman" w:hAnsi="Times New Roman" w:cs="Times New Roman"/>
          <w:sz w:val="28"/>
          <w:szCs w:val="28"/>
        </w:rPr>
        <w:t>командой</w:t>
      </w:r>
      <w:r w:rsidRPr="00EF4A00">
        <w:rPr>
          <w:rFonts w:ascii="Times New Roman" w:hAnsi="Times New Roman" w:cs="Times New Roman"/>
          <w:sz w:val="28"/>
          <w:szCs w:val="28"/>
        </w:rPr>
        <w:t>:</w:t>
      </w:r>
    </w:p>
    <w:p w14:paraId="5D1FA310" w14:textId="21D3EC73" w:rsidR="00EF4A00" w:rsidRPr="004E16E8" w:rsidRDefault="00706F94" w:rsidP="00EF4A00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6F94">
        <w:rPr>
          <w:rFonts w:ascii="Times New Roman" w:hAnsi="Times New Roman" w:cs="Times New Roman"/>
          <w:sz w:val="28"/>
          <w:szCs w:val="28"/>
          <w:lang w:val="en-US"/>
        </w:rPr>
        <w:t>uv</w:t>
      </w:r>
      <w:proofErr w:type="spellEnd"/>
      <w:r w:rsidRPr="00706F94">
        <w:rPr>
          <w:rFonts w:ascii="Times New Roman" w:hAnsi="Times New Roman" w:cs="Times New Roman"/>
          <w:sz w:val="28"/>
          <w:szCs w:val="28"/>
          <w:lang w:val="en-US"/>
        </w:rPr>
        <w:t xml:space="preserve"> pip install -r </w:t>
      </w:r>
      <w:proofErr w:type="spellStart"/>
      <w:proofErr w:type="gramStart"/>
      <w:r w:rsidRPr="00706F94">
        <w:rPr>
          <w:rFonts w:ascii="Times New Roman" w:hAnsi="Times New Roman" w:cs="Times New Roman"/>
          <w:sz w:val="28"/>
          <w:szCs w:val="28"/>
          <w:lang w:val="en-US"/>
        </w:rPr>
        <w:t>pyproject.toml</w:t>
      </w:r>
      <w:proofErr w:type="spellEnd"/>
      <w:proofErr w:type="gramEnd"/>
    </w:p>
    <w:p w14:paraId="4B3A3F31" w14:textId="473B5409" w:rsidR="00EF4A00" w:rsidRPr="00EF4A00" w:rsidRDefault="00EF4A00" w:rsidP="00EF4A0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F4A00">
        <w:rPr>
          <w:rFonts w:ascii="Times New Roman" w:hAnsi="Times New Roman" w:cs="Times New Roman"/>
          <w:sz w:val="28"/>
          <w:szCs w:val="28"/>
        </w:rPr>
        <w:t>Запустите приложение командой:</w:t>
      </w:r>
    </w:p>
    <w:p w14:paraId="019E1929" w14:textId="708B13B4" w:rsidR="00EF4A00" w:rsidRPr="004E16E8" w:rsidRDefault="00EF4A00" w:rsidP="00EF4A00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F4A0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F4A00">
        <w:rPr>
          <w:rFonts w:ascii="Times New Roman" w:hAnsi="Times New Roman" w:cs="Times New Roman"/>
          <w:sz w:val="28"/>
          <w:szCs w:val="28"/>
        </w:rPr>
        <w:t xml:space="preserve"> </w:t>
      </w:r>
      <w:r w:rsidR="004E16E8">
        <w:rPr>
          <w:rFonts w:ascii="Times New Roman" w:hAnsi="Times New Roman" w:cs="Times New Roman"/>
          <w:sz w:val="28"/>
          <w:szCs w:val="28"/>
          <w:lang w:val="en-US"/>
        </w:rPr>
        <w:t>main.py</w:t>
      </w:r>
    </w:p>
    <w:p w14:paraId="644F2C3C" w14:textId="77777777" w:rsidR="00EF4A00" w:rsidRPr="00EF4A00" w:rsidRDefault="00EF4A00" w:rsidP="00EF4A0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E08808F" w14:textId="04C33F0A" w:rsidR="004E16E8" w:rsidRDefault="00EF4A00" w:rsidP="004E16E8">
      <w:pPr>
        <w:rPr>
          <w:rFonts w:ascii="Times New Roman" w:hAnsi="Times New Roman" w:cs="Times New Roman"/>
          <w:sz w:val="28"/>
          <w:szCs w:val="28"/>
        </w:rPr>
      </w:pPr>
      <w:r w:rsidRPr="00EF4A00">
        <w:rPr>
          <w:rFonts w:ascii="Times New Roman" w:hAnsi="Times New Roman" w:cs="Times New Roman"/>
          <w:sz w:val="28"/>
          <w:szCs w:val="28"/>
        </w:rPr>
        <w:t>3. Основн</w:t>
      </w:r>
      <w:r w:rsidR="004E16E8">
        <w:rPr>
          <w:rFonts w:ascii="Times New Roman" w:hAnsi="Times New Roman" w:cs="Times New Roman"/>
          <w:sz w:val="28"/>
          <w:szCs w:val="28"/>
        </w:rPr>
        <w:t>ая</w:t>
      </w:r>
      <w:r w:rsidRPr="00EF4A00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4E16E8">
        <w:rPr>
          <w:rFonts w:ascii="Times New Roman" w:hAnsi="Times New Roman" w:cs="Times New Roman"/>
          <w:sz w:val="28"/>
          <w:szCs w:val="28"/>
        </w:rPr>
        <w:t>я</w:t>
      </w:r>
    </w:p>
    <w:p w14:paraId="0027FBBF" w14:textId="77777777" w:rsidR="004E16E8" w:rsidRDefault="004E16E8" w:rsidP="004E16E8">
      <w:pPr>
        <w:rPr>
          <w:rFonts w:ascii="Times New Roman" w:hAnsi="Times New Roman" w:cs="Times New Roman"/>
          <w:sz w:val="28"/>
          <w:szCs w:val="28"/>
        </w:rPr>
      </w:pPr>
      <w:r w:rsidRPr="004E16E8">
        <w:rPr>
          <w:rFonts w:ascii="Times New Roman" w:hAnsi="Times New Roman" w:cs="Times New Roman"/>
          <w:sz w:val="28"/>
          <w:szCs w:val="28"/>
        </w:rPr>
        <w:t>Автоматический анализ перспективных криптовалют:</w:t>
      </w:r>
    </w:p>
    <w:p w14:paraId="310EC4C4" w14:textId="77777777" w:rsidR="004E16E8" w:rsidRDefault="004E16E8" w:rsidP="004E16E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E16E8">
        <w:rPr>
          <w:rFonts w:ascii="Times New Roman" w:hAnsi="Times New Roman" w:cs="Times New Roman"/>
          <w:sz w:val="28"/>
          <w:szCs w:val="28"/>
        </w:rPr>
        <w:t>После запуска анализа приложение осуществляет сбор и обработку данных по уже выпущенным криптовалютам, оценивая их успешность на основе заданных параметров.</w:t>
      </w:r>
    </w:p>
    <w:p w14:paraId="143F493C" w14:textId="77777777" w:rsidR="004E16E8" w:rsidRDefault="004E16E8" w:rsidP="004E16E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E16E8">
        <w:rPr>
          <w:rFonts w:ascii="Times New Roman" w:hAnsi="Times New Roman" w:cs="Times New Roman"/>
          <w:sz w:val="28"/>
          <w:szCs w:val="28"/>
        </w:rPr>
        <w:t>На основании полученных данных приложение прогнозирует потенциальную доходность (ROI) ещё не выпущенных криптовалют.</w:t>
      </w:r>
    </w:p>
    <w:p w14:paraId="4DD54963" w14:textId="77777777" w:rsidR="004E16E8" w:rsidRDefault="004E16E8" w:rsidP="004E16E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E16E8">
        <w:rPr>
          <w:rFonts w:ascii="Times New Roman" w:hAnsi="Times New Roman" w:cs="Times New Roman"/>
          <w:sz w:val="28"/>
          <w:szCs w:val="28"/>
        </w:rPr>
        <w:lastRenderedPageBreak/>
        <w:t>Результатом работы является таблица из 100 наиболее перспективных криптовалют, ранжированных по предполагаемому уровню рентабельности инвестиций.</w:t>
      </w:r>
    </w:p>
    <w:p w14:paraId="1868A24F" w14:textId="57F0D983" w:rsidR="004E16E8" w:rsidRPr="004E16E8" w:rsidRDefault="004E16E8" w:rsidP="004E16E8">
      <w:pPr>
        <w:rPr>
          <w:rFonts w:ascii="Times New Roman" w:hAnsi="Times New Roman" w:cs="Times New Roman"/>
          <w:sz w:val="28"/>
          <w:szCs w:val="28"/>
        </w:rPr>
      </w:pPr>
      <w:r w:rsidRPr="004E16E8">
        <w:rPr>
          <w:rFonts w:ascii="Times New Roman" w:hAnsi="Times New Roman" w:cs="Times New Roman"/>
          <w:sz w:val="28"/>
          <w:szCs w:val="28"/>
        </w:rPr>
        <w:t>4. Пример использования</w:t>
      </w:r>
    </w:p>
    <w:p w14:paraId="26E321E4" w14:textId="77777777" w:rsidR="004E16E8" w:rsidRDefault="004E16E8" w:rsidP="004E16E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E16E8">
        <w:rPr>
          <w:rFonts w:ascii="Times New Roman" w:hAnsi="Times New Roman" w:cs="Times New Roman"/>
          <w:sz w:val="28"/>
          <w:szCs w:val="28"/>
        </w:rPr>
        <w:t>Запустите приложение.</w:t>
      </w:r>
    </w:p>
    <w:p w14:paraId="792D2F46" w14:textId="77777777" w:rsidR="004E16E8" w:rsidRDefault="004E16E8" w:rsidP="004E16E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E16E8">
        <w:rPr>
          <w:rFonts w:ascii="Times New Roman" w:hAnsi="Times New Roman" w:cs="Times New Roman"/>
          <w:sz w:val="28"/>
          <w:szCs w:val="28"/>
        </w:rPr>
        <w:t xml:space="preserve">На главной странице нажмите кнопку «Сгенерировать» для запуска анализа </w:t>
      </w:r>
      <w:proofErr w:type="spellStart"/>
      <w:r w:rsidRPr="004E16E8">
        <w:rPr>
          <w:rFonts w:ascii="Times New Roman" w:hAnsi="Times New Roman" w:cs="Times New Roman"/>
          <w:sz w:val="28"/>
          <w:szCs w:val="28"/>
        </w:rPr>
        <w:t>криптовалютного</w:t>
      </w:r>
      <w:proofErr w:type="spellEnd"/>
      <w:r w:rsidRPr="004E16E8">
        <w:rPr>
          <w:rFonts w:ascii="Times New Roman" w:hAnsi="Times New Roman" w:cs="Times New Roman"/>
          <w:sz w:val="28"/>
          <w:szCs w:val="28"/>
        </w:rPr>
        <w:t xml:space="preserve"> рынка.</w:t>
      </w:r>
    </w:p>
    <w:p w14:paraId="506952A9" w14:textId="77777777" w:rsidR="004E16E8" w:rsidRDefault="004E16E8" w:rsidP="004E16E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E16E8">
        <w:rPr>
          <w:rFonts w:ascii="Times New Roman" w:hAnsi="Times New Roman" w:cs="Times New Roman"/>
          <w:sz w:val="28"/>
          <w:szCs w:val="28"/>
        </w:rPr>
        <w:t>Дождитесь завершения анализа — на экране отобразится таблица с 100 наиболее перспективными криптовалютами и прогнозируемым уровнем ROI.</w:t>
      </w:r>
    </w:p>
    <w:p w14:paraId="65793BDD" w14:textId="63FD364A" w:rsidR="004E16E8" w:rsidRPr="004E16E8" w:rsidRDefault="004E16E8" w:rsidP="004E16E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E16E8">
        <w:rPr>
          <w:rFonts w:ascii="Times New Roman" w:hAnsi="Times New Roman" w:cs="Times New Roman"/>
          <w:sz w:val="28"/>
          <w:szCs w:val="28"/>
        </w:rPr>
        <w:t>Для возврата на главную страницу нажмите кнопку «Вернуться</w:t>
      </w:r>
      <w:r>
        <w:rPr>
          <w:rFonts w:ascii="Times New Roman" w:hAnsi="Times New Roman" w:cs="Times New Roman"/>
          <w:sz w:val="28"/>
          <w:szCs w:val="28"/>
        </w:rPr>
        <w:t xml:space="preserve"> на главную</w:t>
      </w:r>
      <w:r w:rsidRPr="004E16E8">
        <w:rPr>
          <w:rFonts w:ascii="Times New Roman" w:hAnsi="Times New Roman" w:cs="Times New Roman"/>
          <w:sz w:val="28"/>
          <w:szCs w:val="28"/>
        </w:rPr>
        <w:t>», расположенную на экране с результатами.</w:t>
      </w:r>
    </w:p>
    <w:sectPr w:rsidR="004E16E8" w:rsidRPr="004E1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D70C5"/>
    <w:multiLevelType w:val="hybridMultilevel"/>
    <w:tmpl w:val="019E4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46F5D"/>
    <w:multiLevelType w:val="hybridMultilevel"/>
    <w:tmpl w:val="BC2C6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C01FE"/>
    <w:multiLevelType w:val="hybridMultilevel"/>
    <w:tmpl w:val="2A5A1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26673"/>
    <w:multiLevelType w:val="hybridMultilevel"/>
    <w:tmpl w:val="71DC9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F11C8"/>
    <w:multiLevelType w:val="hybridMultilevel"/>
    <w:tmpl w:val="D7CC6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72EC4"/>
    <w:multiLevelType w:val="hybridMultilevel"/>
    <w:tmpl w:val="B7E2D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51B3E"/>
    <w:multiLevelType w:val="hybridMultilevel"/>
    <w:tmpl w:val="A4FE3F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C12CD"/>
    <w:multiLevelType w:val="hybridMultilevel"/>
    <w:tmpl w:val="F6E421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8F0B45"/>
    <w:multiLevelType w:val="hybridMultilevel"/>
    <w:tmpl w:val="27344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8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00"/>
    <w:rsid w:val="0030718B"/>
    <w:rsid w:val="004E16E8"/>
    <w:rsid w:val="006863BE"/>
    <w:rsid w:val="00706F94"/>
    <w:rsid w:val="00B23B15"/>
    <w:rsid w:val="00C22180"/>
    <w:rsid w:val="00E973C8"/>
    <w:rsid w:val="00EE6660"/>
    <w:rsid w:val="00EF4A00"/>
    <w:rsid w:val="00F9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F4038"/>
  <w15:chartTrackingRefBased/>
  <w15:docId w15:val="{2317A895-44DE-4DBB-B391-53A241E4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8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30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47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566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37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0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4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5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40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47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8529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15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5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Соколов</dc:creator>
  <cp:keywords/>
  <dc:description/>
  <cp:lastModifiedBy>Богдан Карпузов</cp:lastModifiedBy>
  <cp:revision>2</cp:revision>
  <dcterms:created xsi:type="dcterms:W3CDTF">2025-06-16T09:24:00Z</dcterms:created>
  <dcterms:modified xsi:type="dcterms:W3CDTF">2025-06-16T09:24:00Z</dcterms:modified>
</cp:coreProperties>
</file>