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0" w:before="144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64"/>
          <w:szCs w:val="64"/>
        </w:rPr>
        <w:t xml:space="preserve">Task Manager</w:t>
      </w:r>
      <w:r/>
    </w:p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color w:val="2e75b6"/>
          <w:sz w:val="32"/>
          <w:szCs w:val="32"/>
        </w:rPr>
        <w:t xml:space="preserve">Cloud Development Final Project Report</w:t>
      </w:r>
      <w:r/>
    </w:p>
    <w:p>
      <w:pPr>
        <w:pBdr/>
        <w:spacing w:after="800" w:before="0"/>
        <w:ind/>
        <w:jc w:val="center"/>
        <w:rPr/>
      </w:pPr>
      <w:r>
        <w:rPr>
          <w:rFonts w:ascii="Arial" w:hAnsi="Arial" w:eastAsia="Arial" w:cs="Arial"/>
          <w:color w:val="666666"/>
          <w:sz w:val="24"/>
          <w:szCs w:val="24"/>
        </w:rPr>
        <w:t xml:space="preserve">Full-Stack Application with Docker &amp; Cloud Deployment</w:t>
      </w:r>
      <w:r/>
    </w:p>
    <w:tbl>
      <w:tblPr>
        <w:tblW w:w="7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4800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 xml:space="preserve">Course</w:t>
            </w:r>
            <w:r/>
          </w:p>
        </w:tc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Cloud Development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 xml:space="preserve">Project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Task Manager Application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 xml:space="preserve">Technology</w:t>
            </w:r>
            <w:r/>
          </w:p>
        </w:tc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Node.js, MongoDB, Docker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 xml:space="preserve">Cloud Platform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Railway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 xml:space="preserve">Date</w:t>
            </w:r>
            <w:r/>
          </w:p>
        </w:tc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May 9, 2026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1. Project Overview</w:t>
      </w:r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1.1 Project Idea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Task Man</w:t>
      </w:r>
      <w:r>
        <w:rPr>
          <w:rFonts w:ascii="Arial" w:hAnsi="Arial" w:eastAsia="Arial" w:cs="Arial"/>
          <w:sz w:val="22"/>
          <w:szCs w:val="22"/>
        </w:rPr>
        <w:t xml:space="preserve">ager is a cloud-based web application that allows users to create, organize, track, and manage their daily tasks. It addresses the real-world problem of task and productivity management by providing a clean, accessible interface available from any browser.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Users can perform the following actions: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 new tasks with a title, description, priority level, and status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all tasks in a filterable, searchable list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Update task details or change the status (pending, in-progress, done)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Delete tasks that are no longer needed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Filter tasks by status and priority for better organization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live statistics showing total, pending, in-progress, and completed tasks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1.2 Objectives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Build a functional full-stack web application solving a real-world problem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Implement a REST API backend with full CRUD operations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Use MongoDB as a NoSQL database for persistent data storage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Containerize the application using Docker for consistent environments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Deploy the application to a cloud platform with a public URL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Document the project with a clear README and project report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1.3 System Architecture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application follows a three-layer architecture: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HTML, CSS, JavaScript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interface served by Express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Backend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Node.js + Express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REST API, business logic, routing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Database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MongoDB + Mongoose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Persistent task data storage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2. Technical Implementation</w:t>
      </w:r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Technology Stack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Runtime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Node.js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18 (Alpine)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JavaScript server environment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Framework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Express.js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4.18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 server and routing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Database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MongoDB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NoSQL document database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ODM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Mongoose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8.0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MongoDB object modeling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Container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Docker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Latest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Application containerization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Orchestration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Docker Compose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3.8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Multi-container management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Cloud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Cloud hosting and deployment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API Endpoints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backend exposes the following REST API endpoints: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/health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Health check — returns server and DB status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/tasks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Retrieve all tasks (supports ?status= and ?priority= filters)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/tasks/:id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Retrieve a single task by its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/tasks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 a new task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/tasks/:id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Update an existing task by ID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/tasks/:id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a task by ID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2.3 Database Schema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MongoDB stores tasks as documents with the following schema (defined using Mongoose):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1600"/>
        <w:gridCol w:w="3200"/>
        <w:gridCol w:w="29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Default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_id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ObjectId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Auto-generated by MongoDB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title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Required, trimmed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description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Optional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Empty string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Enum: pending, in-progress, done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pending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priority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Enum: low, medium, high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medium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createdAt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Auto-generated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Current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updatedAt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Auto-updated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Current timestamp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2.4 Project File Structure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project is organized as a single folder with minimal complexity: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server.js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Main application — Express API + serves frontend HTML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package.json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Node.js dependencies and scripts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Dockerfile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Instructions to build the app container image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docker-compose.yml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Defines and links the app and MongoDB containers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public/index.html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Single-page frontend UI (HTML, CSS, JavaScript)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README.md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Setup and deployment instructions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3. Cloud Deployment</w:t>
      </w:r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3.1 Cloud Platform: Railway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Railway is a Platform-as-a-Service (PaaS) cloud provider that supports Docker-based deployments. It was chosen as the deployment platform because: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It is completely free for small projects with no credit card required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It natively supports Docker and auto-detects Dockerfiles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It provides managed MongoDB as an add-on service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It automatically assigns a public HTTPS URL to every deployment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It integrates directly with GitHub for continuous deployment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3.2 AWS Service Equivalents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While this project uses Railway, the services used map directly to AWS equivalents as follows: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Railway Equivalent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Amazon EC2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 App Service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Compute — runs the Docker container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Amazon RDS / DocumentDB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 MongoDB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Managed database service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Amazon ECR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Docker Hub / Railway Build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Container image registry and build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AWS Elastic Load Balancer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 built-in routing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HTTPS traffic routing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AWS CloudWatch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 Logs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Application logging and monitoring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3.3 Deployment Steps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following steps were followed to deploy the application to the cloud: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1 — Push code to GitHub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Initialized a Git repository in the project folder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Created a new GitHub repository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Pushed all project files to the main branch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2 — Connect Railway to GitHub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Created a Railway account at railway.app using GitHub login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Created a new project and selected 'Deploy from GitHub repo'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Selected the taskapp repository — Railway detected the Dockerfile automatically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3 — Add MongoDB database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Clicked '+ New' inside the Railway project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Selected 'Database' then 'MongoDB'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Railway provisioned a managed MongoDB instance and added connection variables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4 — Configure environment variables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Set MONGO_URL to the Railway MongoDB connection string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Set PORT to 3000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Step 5 — Access the live application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Railway automatically built the Docker image and started the container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 public HTTPS URL was assigned, making the app accessible from any browser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4. Containerization</w:t>
      </w:r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Docker Architecture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application uses Docker Compose to manage two containers:</w:t>
      </w:r>
      <w:r/>
    </w:p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4000"/>
        <w:gridCol w:w="1200"/>
        <w:gridCol w:w="27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Image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Built from Dockerfile (Node 18 Alpine)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Runs Express server and serves frontend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db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mongo:7 (official MongoDB image)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27017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MongoDB database for task storage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How to Run Locally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Prerequisites: Docker Desktop must be installed and running.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Run the following command inside the taskapp folder:</w:t>
      </w:r>
      <w:r/>
    </w:p>
    <w:p>
      <w:pPr>
        <w:pBdr/>
        <w:spacing w:after="80" w:before="80"/>
        <w:ind/>
        <w:rPr/>
      </w:pPr>
      <w:r/>
      <w:r/>
    </w:p>
    <w:p>
      <w:pPr>
        <w:pBdr>
          <w:left w:val="single" w:color="2e75b6" w:sz="12" w:space="4"/>
        </w:pBdr>
        <w:shd w:val="clear" w:color="auto" w:fill="f4f4f4"/>
        <w:spacing w:after="100" w:before="100"/>
        <w:ind w:left="360"/>
        <w:rPr/>
      </w:pPr>
      <w:r>
        <w:rPr>
          <w:rFonts w:ascii="Courier New" w:hAnsi="Courier New" w:eastAsia="Courier New" w:cs="Courier New"/>
          <w:color w:val="1f3864"/>
          <w:sz w:val="22"/>
          <w:szCs w:val="22"/>
        </w:rPr>
        <w:t xml:space="preserve">docker-compose up --build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Then open a browser and visit:</w:t>
      </w:r>
      <w:r/>
    </w:p>
    <w:p>
      <w:pPr>
        <w:pBdr/>
        <w:spacing w:after="80" w:before="80"/>
        <w:ind/>
        <w:rPr/>
      </w:pPr>
      <w:r/>
      <w:r/>
    </w:p>
    <w:p>
      <w:pPr>
        <w:pBdr>
          <w:left w:val="single" w:color="2e75b6" w:sz="12" w:space="4"/>
        </w:pBdr>
        <w:shd w:val="clear" w:color="auto" w:fill="f4f4f4"/>
        <w:spacing w:after="100" w:before="100"/>
        <w:ind w:left="360"/>
        <w:rPr/>
      </w:pPr>
      <w:r>
        <w:rPr>
          <w:rFonts w:ascii="Courier New" w:hAnsi="Courier New" w:eastAsia="Courier New" w:cs="Courier New"/>
          <w:color w:val="1f3864"/>
          <w:sz w:val="22"/>
          <w:szCs w:val="22"/>
        </w:rPr>
        <w:t xml:space="preserve">http://localhost:3000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Container Startup Behavior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backend includes a robust retry mechanism: it attempts to connect to MongoDB up to 20 times with a 3-second delay between each attempt. This ensures the app starts cleanly even if MongoDB takes time to initialize, which is common on first run.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5. Non-Functional Requirements</w:t>
      </w:r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Scalability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application is designed with scal</w:t>
      </w:r>
      <w:r>
        <w:rPr>
          <w:rFonts w:ascii="Arial" w:hAnsi="Arial" w:eastAsia="Arial" w:cs="Arial"/>
          <w:sz w:val="22"/>
          <w:szCs w:val="22"/>
        </w:rPr>
        <w:t xml:space="preserve">ability in mind. Because it is containerized, additional instances can be deployed behind a load balancer with minimal configuration changes. MongoDB supports horizontal scaling through sharding, and Railway supports vertical scaling through plan upgrades.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Reliability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following measures ensure application reliability: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Docker restart policy set to 'unless-stopped' — containers restart automatically on failure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MongoDB connection retry logic — backend retries up to 20 times on startup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Input validation on all API endpoints prevents invalid data from entering the database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Mongoose schema validation enforces correct data types and enum values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5.3 Error Handling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API returns structured JSON error responses for all failure cases: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400 Bad Request — missing required fields or invalid enum values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404 Not Found — task ID does not exist in the database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500 Internal Server Error — unexpected database or server errors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frontend displays error banners when the backend is unreachable, and shows toast notifications for all user actions.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5.4 Code Quality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Single-responsibility structure: routing, database logic, and frontend are clearly separated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Environment variables used for all configuration (no hardcoded credentials)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Consistent error handling pattern across all route handlers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Lightweight Alpine-based Docker image reduces container size and attack surface</w:t>
      </w:r>
      <w:r/>
    </w:p>
    <w:p>
      <w:pPr>
        <w:pBdr/>
        <w:spacing w:after="80" w:before="80"/>
        <w:ind/>
        <w:rPr/>
      </w:pPr>
      <w:r/>
      <w:r/>
    </w:p>
    <w:p>
      <w:pPr>
        <w:pStyle w:val="747"/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5.5 Logging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backend logs key events to the console, which are visible in Railway's log viewer: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Server startup and port binding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MongoDB connection status and retry attempts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Task creation, update, and deletion events with task IDs</w:t>
      </w:r>
      <w:r/>
    </w:p>
    <w:p>
      <w:pPr>
        <w:pStyle w:val="73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Unhandled errors with descriptive messages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6. Application Features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>
          <w:tblHeader/>
        </w:trPr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Feature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creation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 tasks with title, description, status, and priority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editing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Update any field of an existing task via modal form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deletion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tasks with confirmation prompt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 filtering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Filter list by pending, in-progress, or done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Priority filtering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Filter list by low, medium, or high priority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Search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Live search across task titles and descriptions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Statistics dashboard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Live count of total, pending, in-progress, and done tasks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Toast notifications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Success/error feedback for every user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Keyboard shortcuts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Enter to save, Escape to close modal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Auto-refresh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list refreshes every 30 seconds automatically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Style w:val="746"/>
        <w:pBdr>
          <w:bottom w:val="single" w:color="2e75b6" w:sz="6" w:space="4"/>
        </w:pBdr>
        <w:spacing w:after="16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7. RailWay Link</w:t>
      </w:r>
      <w:r/>
    </w:p>
    <w:p>
      <w:pPr>
        <w:pBdr/>
        <w:spacing w:after="80" w:before="8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The Task Manager project successfully opens using the railway link:</w:t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06403516">
      <w:pPr>
        <w:pBdr/>
        <w:spacing w:after="80" w:before="80"/>
        <w:ind/>
        <w:rPr>
          <w:rFonts w:ascii="Arial" w:hAnsi="Arial" w:eastAsia="Arial" w:cs="Arial"/>
          <w:color w:val="1f497d" w:themeColor="text2"/>
          <w:sz w:val="22"/>
          <w:szCs w:val="22"/>
          <w:highlight w:val="none"/>
          <w:u w:val="single"/>
        </w:rPr>
      </w:pPr>
      <w:r>
        <w:rPr>
          <w:rFonts w:ascii="Arial" w:hAnsi="Arial" w:eastAsia="Arial" w:cs="Arial"/>
          <w:color w:val="1f497d" w:themeColor="text2"/>
          <w:sz w:val="22"/>
          <w:szCs w:val="22"/>
          <w:highlight w:val="none"/>
          <w:u w:val="single"/>
        </w:rPr>
      </w:r>
      <w:r>
        <w:rPr>
          <w:rFonts w:ascii="Arial" w:hAnsi="Arial" w:eastAsia="Arial" w:cs="Arial"/>
          <w:color w:val="1f497d" w:themeColor="text2"/>
          <w:sz w:val="22"/>
          <w:szCs w:val="22"/>
          <w:highlight w:val="none"/>
          <w:u w:val="single"/>
        </w:rPr>
        <w:t xml:space="preserve">https://tasks-manager.up.railway.app/</w:t>
      </w:r>
      <w:r>
        <w:rPr>
          <w:rFonts w:ascii="Arial" w:hAnsi="Arial" w:eastAsia="Arial" w:cs="Arial"/>
          <w:color w:val="1f497d" w:themeColor="text2"/>
          <w:sz w:val="22"/>
          <w:szCs w:val="22"/>
          <w:highlight w:val="none"/>
          <w:u w:val="single"/>
        </w:rPr>
      </w:r>
      <w:r>
        <w:rPr>
          <w:rFonts w:ascii="Arial" w:hAnsi="Arial" w:eastAsia="Arial" w:cs="Arial"/>
          <w:color w:val="1f497d" w:themeColor="text2"/>
          <w:sz w:val="22"/>
          <w:szCs w:val="22"/>
          <w:highlight w:val="none"/>
          <w:u w:val="singl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4"/>
      </w:pBdr>
      <w:spacing/>
      <w:ind/>
      <w:jc w:val="center"/>
      <w:rPr/>
    </w:pPr>
    <w:r>
      <w:rPr>
        <w:rFonts w:ascii="Arial" w:hAnsi="Arial" w:eastAsia="Arial" w:cs="Arial"/>
        <w:color w:val="666666"/>
        <w:sz w:val="18"/>
        <w:szCs w:val="18"/>
      </w:rPr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of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4"/>
      </w:pBdr>
      <w:spacing/>
      <w:ind/>
      <w:rPr/>
    </w:pPr>
    <w:r>
      <w:rPr>
        <w:rFonts w:ascii="Arial" w:hAnsi="Arial" w:eastAsia="Arial" w:cs="Arial"/>
        <w:color w:val="666666"/>
        <w:sz w:val="18"/>
        <w:szCs w:val="18"/>
      </w:rPr>
      <w:t xml:space="preserve">Task Manager — Cloud Development Project Report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0">
    <w:name w:val="Title"/>
    <w:qFormat/>
    <w:pPr>
      <w:pBdr/>
      <w:spacing/>
      <w:ind/>
    </w:pPr>
    <w:rPr>
      <w:sz w:val="56"/>
      <w:szCs w:val="56"/>
    </w:rPr>
  </w:style>
  <w:style w:type="paragraph" w:styleId="73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4">
    <w:name w:val="Heading 4"/>
    <w:qFormat/>
    <w:pPr>
      <w:pBdr/>
      <w:spacing/>
      <w:ind/>
    </w:pPr>
    <w:rPr>
      <w:i/>
      <w:iCs/>
      <w:color w:val="2e74b5"/>
    </w:rPr>
  </w:style>
  <w:style w:type="paragraph" w:styleId="735">
    <w:name w:val="Heading 5"/>
    <w:qFormat/>
    <w:pPr>
      <w:pBdr/>
      <w:spacing/>
      <w:ind/>
    </w:pPr>
    <w:rPr>
      <w:color w:val="2e74b5"/>
    </w:rPr>
  </w:style>
  <w:style w:type="paragraph" w:styleId="736">
    <w:name w:val="Heading 6"/>
    <w:qFormat/>
    <w:pPr>
      <w:pBdr/>
      <w:spacing/>
      <w:ind/>
    </w:pPr>
    <w:rPr>
      <w:color w:val="1f4d78"/>
    </w:rPr>
  </w:style>
  <w:style w:type="paragraph" w:styleId="737">
    <w:name w:val="Strong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6">
    <w:name w:val="Heading 1"/>
    <w:qFormat/>
    <w:pPr>
      <w:pBdr/>
      <w:spacing w:after="160" w:before="36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747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2026-05-09T01:11:03Z</dcterms:created>
  <dcterms:modified xsi:type="dcterms:W3CDTF">2026-05-09T02:12:09Z</dcterms:modified>
</cp:coreProperties>
</file>