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25D" w:rsidRPr="00BF3C55" w:rsidRDefault="00BF3C55">
      <w:pPr>
        <w:rPr>
          <w:rFonts w:ascii="Times New Roman" w:hAnsi="Times New Roman" w:cs="Times New Roman"/>
          <w:b/>
          <w:sz w:val="32"/>
        </w:rPr>
      </w:pPr>
      <w:r w:rsidRPr="00BF3C55">
        <w:rPr>
          <w:rFonts w:ascii="Times New Roman" w:hAnsi="Times New Roman" w:cs="Times New Roman"/>
          <w:b/>
          <w:sz w:val="32"/>
        </w:rPr>
        <w:t>Функциональные требования</w:t>
      </w:r>
    </w:p>
    <w:p w:rsidR="00BF3C55" w:rsidRPr="00BF3C55" w:rsidRDefault="00BF3C55">
      <w:pPr>
        <w:rPr>
          <w:rFonts w:ascii="Times New Roman" w:hAnsi="Times New Roman" w:cs="Times New Roman"/>
          <w:b/>
          <w:sz w:val="28"/>
        </w:rPr>
      </w:pPr>
      <w:r w:rsidRPr="00BF3C55">
        <w:rPr>
          <w:rFonts w:ascii="Times New Roman" w:hAnsi="Times New Roman" w:cs="Times New Roman"/>
          <w:b/>
          <w:sz w:val="28"/>
        </w:rPr>
        <w:t>Функции пользователя:</w:t>
      </w:r>
    </w:p>
    <w:p w:rsidR="00BF3C55" w:rsidRPr="00BF3C55" w:rsidRDefault="00BF3C55" w:rsidP="00BF3C55">
      <w:pPr>
        <w:pStyle w:val="a3"/>
        <w:numPr>
          <w:ilvl w:val="0"/>
          <w:numId w:val="7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BF3C55">
        <w:rPr>
          <w:rFonts w:ascii="Times New Roman" w:hAnsi="Times New Roman" w:cs="Times New Roman"/>
          <w:sz w:val="28"/>
          <w:szCs w:val="28"/>
        </w:rPr>
        <w:t>Регистрация;</w:t>
      </w:r>
    </w:p>
    <w:p w:rsidR="00BF3C55" w:rsidRPr="00BF3C55" w:rsidRDefault="00BF3C55" w:rsidP="00BF3C55">
      <w:pPr>
        <w:pStyle w:val="a3"/>
        <w:numPr>
          <w:ilvl w:val="0"/>
          <w:numId w:val="7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BF3C55">
        <w:rPr>
          <w:rFonts w:ascii="Times New Roman" w:hAnsi="Times New Roman" w:cs="Times New Roman"/>
          <w:sz w:val="28"/>
          <w:szCs w:val="28"/>
        </w:rPr>
        <w:t>Авторизация;</w:t>
      </w:r>
    </w:p>
    <w:p w:rsidR="00BF3C55" w:rsidRPr="00BF3C55" w:rsidRDefault="00BF3C55" w:rsidP="00BF3C55">
      <w:pPr>
        <w:pStyle w:val="a3"/>
        <w:numPr>
          <w:ilvl w:val="0"/>
          <w:numId w:val="7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BF3C55">
        <w:rPr>
          <w:rFonts w:ascii="Times New Roman" w:hAnsi="Times New Roman" w:cs="Times New Roman"/>
          <w:sz w:val="28"/>
          <w:szCs w:val="28"/>
        </w:rPr>
        <w:t>Добавление книги вручную;</w:t>
      </w:r>
    </w:p>
    <w:p w:rsidR="00BF3C55" w:rsidRPr="00BF3C55" w:rsidRDefault="00BF3C55" w:rsidP="00BF3C55">
      <w:pPr>
        <w:pStyle w:val="a3"/>
        <w:numPr>
          <w:ilvl w:val="0"/>
          <w:numId w:val="7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BF3C55">
        <w:rPr>
          <w:rFonts w:ascii="Times New Roman" w:hAnsi="Times New Roman" w:cs="Times New Roman"/>
          <w:sz w:val="28"/>
          <w:szCs w:val="28"/>
        </w:rPr>
        <w:t>Поиск книг;</w:t>
      </w:r>
    </w:p>
    <w:p w:rsidR="00BF3C55" w:rsidRPr="00BF3C55" w:rsidRDefault="00BF3C55" w:rsidP="00BF3C55">
      <w:pPr>
        <w:pStyle w:val="a3"/>
        <w:numPr>
          <w:ilvl w:val="0"/>
          <w:numId w:val="7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BF3C55">
        <w:rPr>
          <w:rFonts w:ascii="Times New Roman" w:hAnsi="Times New Roman" w:cs="Times New Roman"/>
          <w:sz w:val="28"/>
          <w:szCs w:val="28"/>
        </w:rPr>
        <w:t>Импорт книги из результатов поиска;</w:t>
      </w:r>
    </w:p>
    <w:p w:rsidR="00BF3C55" w:rsidRPr="00BF3C55" w:rsidRDefault="00BF3C55" w:rsidP="00BF3C55">
      <w:pPr>
        <w:pStyle w:val="a3"/>
        <w:numPr>
          <w:ilvl w:val="0"/>
          <w:numId w:val="7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BF3C55">
        <w:rPr>
          <w:rFonts w:ascii="Times New Roman" w:hAnsi="Times New Roman" w:cs="Times New Roman"/>
          <w:sz w:val="28"/>
          <w:szCs w:val="28"/>
        </w:rPr>
        <w:t>Поиск и фильтрация по локальной базе;</w:t>
      </w:r>
    </w:p>
    <w:p w:rsidR="00BF3C55" w:rsidRPr="00BF3C55" w:rsidRDefault="00BF3C55" w:rsidP="00BF3C55">
      <w:pPr>
        <w:pStyle w:val="a3"/>
        <w:numPr>
          <w:ilvl w:val="0"/>
          <w:numId w:val="7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BF3C55">
        <w:rPr>
          <w:rFonts w:ascii="Times New Roman" w:hAnsi="Times New Roman" w:cs="Times New Roman"/>
          <w:sz w:val="28"/>
          <w:szCs w:val="28"/>
        </w:rPr>
        <w:t>Редактирование книги;</w:t>
      </w:r>
    </w:p>
    <w:p w:rsidR="00BF3C55" w:rsidRPr="00BF3C55" w:rsidRDefault="00BF3C55" w:rsidP="00BF3C55">
      <w:pPr>
        <w:pStyle w:val="a3"/>
        <w:numPr>
          <w:ilvl w:val="0"/>
          <w:numId w:val="7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BF3C55">
        <w:rPr>
          <w:rFonts w:ascii="Times New Roman" w:hAnsi="Times New Roman" w:cs="Times New Roman"/>
          <w:sz w:val="28"/>
          <w:szCs w:val="28"/>
        </w:rPr>
        <w:t>Удаление книги из базы данных;</w:t>
      </w:r>
    </w:p>
    <w:p w:rsidR="00BF3C55" w:rsidRPr="00BF3C55" w:rsidRDefault="00BF3C55" w:rsidP="00BF3C55">
      <w:pPr>
        <w:pStyle w:val="a3"/>
        <w:numPr>
          <w:ilvl w:val="0"/>
          <w:numId w:val="7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BF3C55">
        <w:rPr>
          <w:rFonts w:ascii="Times New Roman" w:hAnsi="Times New Roman" w:cs="Times New Roman"/>
          <w:sz w:val="28"/>
          <w:szCs w:val="28"/>
        </w:rPr>
        <w:t>Просмотр личного каталога книг;</w:t>
      </w:r>
    </w:p>
    <w:p w:rsidR="00BF3C55" w:rsidRPr="00BF3C55" w:rsidRDefault="00BF3C55" w:rsidP="00BF3C55">
      <w:pPr>
        <w:pStyle w:val="a3"/>
        <w:numPr>
          <w:ilvl w:val="0"/>
          <w:numId w:val="7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BF3C55">
        <w:rPr>
          <w:rFonts w:ascii="Times New Roman" w:hAnsi="Times New Roman" w:cs="Times New Roman"/>
          <w:sz w:val="28"/>
          <w:szCs w:val="28"/>
        </w:rPr>
        <w:t>Просмотр детальной информации о книге;</w:t>
      </w:r>
    </w:p>
    <w:p w:rsidR="00BF3C55" w:rsidRPr="00CE5AE9" w:rsidRDefault="00AC0C5C" w:rsidP="00BF3C55">
      <w:pPr>
        <w:pStyle w:val="a3"/>
        <w:numPr>
          <w:ilvl w:val="0"/>
          <w:numId w:val="7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r w:rsidRPr="00CE5AE9">
        <w:rPr>
          <w:rFonts w:ascii="Times New Roman" w:hAnsi="Times New Roman" w:cs="Times New Roman"/>
          <w:sz w:val="28"/>
          <w:szCs w:val="28"/>
          <w:lang w:val="ru-RU"/>
        </w:rPr>
        <w:t>Просмотр информации о приложении;</w:t>
      </w:r>
    </w:p>
    <w:bookmarkEnd w:id="0"/>
    <w:p w:rsidR="00AC0C5C" w:rsidRPr="00AC0C5C" w:rsidRDefault="00AC0C5C" w:rsidP="00BF3C55">
      <w:pPr>
        <w:pStyle w:val="a3"/>
        <w:numPr>
          <w:ilvl w:val="0"/>
          <w:numId w:val="7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Оставить впечатления о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прочитанном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AC0C5C" w:rsidRPr="00BF3C55" w:rsidRDefault="00AC0C5C" w:rsidP="00BF3C55">
      <w:pPr>
        <w:pStyle w:val="a3"/>
        <w:numPr>
          <w:ilvl w:val="0"/>
          <w:numId w:val="7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Выделение цитат из книги.</w:t>
      </w:r>
    </w:p>
    <w:p w:rsidR="00BF3C55" w:rsidRDefault="00BF3C55" w:rsidP="00BF3C5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F3C55" w:rsidRPr="00BF3C55" w:rsidRDefault="00BF3C55" w:rsidP="00BF3C55">
      <w:pPr>
        <w:rPr>
          <w:rFonts w:ascii="Times New Roman" w:hAnsi="Times New Roman" w:cs="Times New Roman"/>
          <w:b/>
          <w:sz w:val="28"/>
        </w:rPr>
      </w:pPr>
      <w:r w:rsidRPr="00BF3C55">
        <w:rPr>
          <w:rFonts w:ascii="Times New Roman" w:hAnsi="Times New Roman" w:cs="Times New Roman"/>
          <w:b/>
          <w:sz w:val="28"/>
        </w:rPr>
        <w:t>Функции администратора</w:t>
      </w:r>
      <w:r w:rsidRPr="00BF3C55">
        <w:rPr>
          <w:rFonts w:ascii="Times New Roman" w:hAnsi="Times New Roman" w:cs="Times New Roman"/>
          <w:b/>
          <w:sz w:val="28"/>
        </w:rPr>
        <w:t>:</w:t>
      </w:r>
    </w:p>
    <w:p w:rsidR="00BF3C55" w:rsidRPr="00BF3C55" w:rsidRDefault="00BF3C55" w:rsidP="00BF3C55">
      <w:pPr>
        <w:pStyle w:val="a3"/>
        <w:numPr>
          <w:ilvl w:val="0"/>
          <w:numId w:val="8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BF3C55">
        <w:rPr>
          <w:rFonts w:ascii="Times New Roman" w:hAnsi="Times New Roman" w:cs="Times New Roman"/>
          <w:sz w:val="28"/>
          <w:szCs w:val="28"/>
        </w:rPr>
        <w:t>Управление пользователями;</w:t>
      </w:r>
    </w:p>
    <w:p w:rsidR="00BF3C55" w:rsidRPr="00BF3C55" w:rsidRDefault="00BF3C55" w:rsidP="00BF3C55">
      <w:pPr>
        <w:pStyle w:val="a3"/>
        <w:numPr>
          <w:ilvl w:val="0"/>
          <w:numId w:val="8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BF3C55">
        <w:rPr>
          <w:rFonts w:ascii="Times New Roman" w:hAnsi="Times New Roman" w:cs="Times New Roman"/>
          <w:sz w:val="28"/>
          <w:szCs w:val="28"/>
        </w:rPr>
        <w:t>Блокировка пользователей;</w:t>
      </w:r>
    </w:p>
    <w:p w:rsidR="00BF3C55" w:rsidRPr="00BF3C55" w:rsidRDefault="00BF3C55" w:rsidP="00BF3C55">
      <w:pPr>
        <w:pStyle w:val="a3"/>
        <w:numPr>
          <w:ilvl w:val="0"/>
          <w:numId w:val="8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BF3C55">
        <w:rPr>
          <w:rFonts w:ascii="Times New Roman" w:hAnsi="Times New Roman" w:cs="Times New Roman"/>
          <w:sz w:val="28"/>
          <w:szCs w:val="28"/>
        </w:rPr>
        <w:t>Разблокировка пользователей;</w:t>
      </w:r>
    </w:p>
    <w:p w:rsidR="00BF3C55" w:rsidRPr="00BF3C55" w:rsidRDefault="00BF3C55" w:rsidP="00BF3C55">
      <w:pPr>
        <w:pStyle w:val="a3"/>
        <w:numPr>
          <w:ilvl w:val="0"/>
          <w:numId w:val="8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BF3C55">
        <w:rPr>
          <w:rFonts w:ascii="Times New Roman" w:hAnsi="Times New Roman" w:cs="Times New Roman"/>
          <w:sz w:val="28"/>
          <w:szCs w:val="28"/>
        </w:rPr>
        <w:t>П</w:t>
      </w:r>
      <w:r w:rsidRPr="00BF3C55">
        <w:rPr>
          <w:rFonts w:ascii="Times New Roman" w:hAnsi="Times New Roman" w:cs="Times New Roman"/>
          <w:sz w:val="28"/>
          <w:szCs w:val="28"/>
        </w:rPr>
        <w:t>росмотр и управление книгами всех пользователей.</w:t>
      </w:r>
    </w:p>
    <w:p w:rsidR="00BF3C55" w:rsidRDefault="00BF3C55">
      <w:pPr>
        <w:rPr>
          <w:rFonts w:ascii="Times New Roman" w:hAnsi="Times New Roman" w:cs="Times New Roman"/>
          <w:sz w:val="32"/>
        </w:rPr>
      </w:pPr>
    </w:p>
    <w:p w:rsidR="00BF3C55" w:rsidRDefault="00BF3C55">
      <w:pPr>
        <w:rPr>
          <w:rFonts w:ascii="Times New Roman" w:hAnsi="Times New Roman" w:cs="Times New Roman"/>
          <w:sz w:val="32"/>
        </w:rPr>
      </w:pPr>
    </w:p>
    <w:p w:rsidR="00BF3C55" w:rsidRDefault="00BF3C55" w:rsidP="00BF3C55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Нефункциональные требования</w:t>
      </w:r>
    </w:p>
    <w:p w:rsidR="00BF3C55" w:rsidRPr="00BF3C55" w:rsidRDefault="00BF3C55" w:rsidP="00BF3C55">
      <w:pPr>
        <w:pStyle w:val="a3"/>
        <w:numPr>
          <w:ilvl w:val="0"/>
          <w:numId w:val="9"/>
        </w:numPr>
        <w:spacing w:line="360" w:lineRule="auto"/>
        <w:ind w:left="357" w:hanging="357"/>
        <w:rPr>
          <w:rFonts w:ascii="Times New Roman" w:hAnsi="Times New Roman" w:cs="Times New Roman"/>
          <w:b/>
          <w:sz w:val="32"/>
        </w:rPr>
      </w:pPr>
      <w:r w:rsidRPr="00BF3C55">
        <w:rPr>
          <w:rFonts w:ascii="Times New Roman" w:hAnsi="Times New Roman" w:cs="Times New Roman"/>
          <w:b/>
          <w:sz w:val="28"/>
          <w:szCs w:val="28"/>
        </w:rPr>
        <w:t xml:space="preserve">Требования к </w:t>
      </w:r>
      <w:r w:rsidRPr="00BF3C55">
        <w:rPr>
          <w:rFonts w:ascii="Times New Roman" w:hAnsi="Times New Roman" w:cs="Times New Roman"/>
          <w:b/>
          <w:sz w:val="28"/>
          <w:szCs w:val="28"/>
          <w:lang w:val="ru-RU"/>
        </w:rPr>
        <w:t>надежности</w:t>
      </w:r>
      <w:r w:rsidRPr="00BF3C55">
        <w:rPr>
          <w:rFonts w:ascii="Times New Roman" w:hAnsi="Times New Roman" w:cs="Times New Roman"/>
          <w:b/>
          <w:sz w:val="28"/>
          <w:szCs w:val="28"/>
        </w:rPr>
        <w:t>:</w:t>
      </w:r>
    </w:p>
    <w:p w:rsidR="00BF3C55" w:rsidRDefault="00BF3C55" w:rsidP="00BF3C55">
      <w:pPr>
        <w:pStyle w:val="a3"/>
        <w:numPr>
          <w:ilvl w:val="0"/>
          <w:numId w:val="3"/>
        </w:numPr>
        <w:spacing w:line="360" w:lineRule="auto"/>
        <w:ind w:left="0" w:firstLine="357"/>
        <w:rPr>
          <w:rFonts w:ascii="Times New Roman" w:hAnsi="Times New Roman" w:cs="Times New Roman"/>
          <w:sz w:val="28"/>
          <w:szCs w:val="28"/>
          <w:lang w:val="ru-RU"/>
        </w:rPr>
      </w:pPr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При отсутствии сетевого соединения во время запроса к 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Google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Books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API приложение не должно завершаться 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аварийно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. Пользователю должно </w:t>
      </w:r>
      <w:r w:rsidRPr="00741AD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отображаться информативное сообщение об ошибке сети </w:t>
      </w:r>
      <w:r>
        <w:rPr>
          <w:rFonts w:ascii="Times New Roman" w:hAnsi="Times New Roman" w:cs="Times New Roman"/>
          <w:sz w:val="28"/>
          <w:szCs w:val="28"/>
          <w:lang w:val="ru-RU"/>
        </w:rPr>
        <w:t>с возможностью повторить запрос;</w:t>
      </w:r>
    </w:p>
    <w:p w:rsidR="00BF3C55" w:rsidRDefault="00BF3C55" w:rsidP="00BF3C55">
      <w:pPr>
        <w:pStyle w:val="a3"/>
        <w:numPr>
          <w:ilvl w:val="0"/>
          <w:numId w:val="3"/>
        </w:numPr>
        <w:spacing w:line="360" w:lineRule="auto"/>
        <w:ind w:left="0" w:firstLine="357"/>
        <w:rPr>
          <w:rFonts w:ascii="Times New Roman" w:hAnsi="Times New Roman" w:cs="Times New Roman"/>
          <w:sz w:val="28"/>
          <w:szCs w:val="28"/>
          <w:lang w:val="ru-RU"/>
        </w:rPr>
      </w:pPr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Параметры подключения к базе данных хранятся в конфигурационном файле. Пароль БД должен храниться в зашифрованном виде (AES). Пароли пользователей системы хранятся в базе исключительно в виде 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хэша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(алгоритм 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BCrypt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:rsidR="00BF3C55" w:rsidRDefault="00BF3C55" w:rsidP="00BF3C55">
      <w:pPr>
        <w:pStyle w:val="a3"/>
        <w:numPr>
          <w:ilvl w:val="0"/>
          <w:numId w:val="3"/>
        </w:numPr>
        <w:spacing w:line="360" w:lineRule="auto"/>
        <w:ind w:left="0" w:firstLine="357"/>
        <w:rPr>
          <w:rFonts w:ascii="Times New Roman" w:hAnsi="Times New Roman" w:cs="Times New Roman"/>
          <w:sz w:val="28"/>
          <w:szCs w:val="28"/>
          <w:lang w:val="ru-RU"/>
        </w:rPr>
      </w:pPr>
      <w:r w:rsidRPr="00741AD4">
        <w:rPr>
          <w:rFonts w:ascii="Times New Roman" w:hAnsi="Times New Roman" w:cs="Times New Roman"/>
          <w:sz w:val="28"/>
          <w:szCs w:val="28"/>
          <w:lang w:val="ru-RU"/>
        </w:rPr>
        <w:t>При восстановлении сети после обрыва предусмотрена возможность повторного ручного запуска поиска. Автоматическое восстановление сетевых запросов не требуется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F3C55" w:rsidRDefault="00BF3C55" w:rsidP="00BF3C55">
      <w:pPr>
        <w:pStyle w:val="a3"/>
        <w:numPr>
          <w:ilvl w:val="0"/>
          <w:numId w:val="3"/>
        </w:numPr>
        <w:spacing w:line="360" w:lineRule="auto"/>
        <w:ind w:left="0" w:firstLine="357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741AD4">
        <w:rPr>
          <w:rFonts w:ascii="Times New Roman" w:hAnsi="Times New Roman" w:cs="Times New Roman"/>
          <w:sz w:val="28"/>
          <w:szCs w:val="28"/>
          <w:lang w:val="ru-RU"/>
        </w:rPr>
        <w:t>Обеспечивается целостность данных в БД: контроль дубликатов книг по ISBN или комбинации «название + автор», корректное обновление записей, каскадное удаление книг при удалении пользователя, защита от потери данных при внезапном закрытии приложения (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транзакционность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  <w:proofErr w:type="gramEnd"/>
    </w:p>
    <w:p w:rsidR="00BF3C55" w:rsidRDefault="00BF3C55" w:rsidP="00BF3C55">
      <w:pPr>
        <w:pStyle w:val="a3"/>
        <w:numPr>
          <w:ilvl w:val="0"/>
          <w:numId w:val="3"/>
        </w:numPr>
        <w:spacing w:line="360" w:lineRule="auto"/>
        <w:ind w:left="0" w:firstLine="357"/>
        <w:rPr>
          <w:rFonts w:ascii="Times New Roman" w:hAnsi="Times New Roman" w:cs="Times New Roman"/>
          <w:sz w:val="28"/>
          <w:szCs w:val="28"/>
          <w:lang w:val="ru-RU"/>
        </w:rPr>
      </w:pPr>
      <w:r w:rsidRPr="00741AD4">
        <w:rPr>
          <w:rFonts w:ascii="Times New Roman" w:hAnsi="Times New Roman" w:cs="Times New Roman"/>
          <w:sz w:val="28"/>
          <w:szCs w:val="28"/>
          <w:lang w:val="ru-RU"/>
        </w:rPr>
        <w:t>При попытке доступа к функциям, запрещённым для текущей роли, система должна либо скрывать соответствующие элементы интерфейса, либо выводить сообщение «Недостаточно прав».</w:t>
      </w:r>
    </w:p>
    <w:p w:rsidR="00BF3C55" w:rsidRDefault="00BF3C55" w:rsidP="00BF3C55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F3C55" w:rsidRPr="00BF3C55" w:rsidRDefault="00BF3C55" w:rsidP="00BF3C55">
      <w:pPr>
        <w:pStyle w:val="a3"/>
        <w:numPr>
          <w:ilvl w:val="0"/>
          <w:numId w:val="9"/>
        </w:numPr>
        <w:spacing w:line="360" w:lineRule="auto"/>
        <w:ind w:left="357" w:hanging="35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F3C55">
        <w:rPr>
          <w:rFonts w:ascii="Times New Roman" w:hAnsi="Times New Roman" w:cs="Times New Roman"/>
          <w:b/>
          <w:sz w:val="28"/>
          <w:szCs w:val="28"/>
          <w:lang w:val="ru-RU"/>
        </w:rPr>
        <w:t>Требования к составу и параметрам технических средств:</w:t>
      </w:r>
    </w:p>
    <w:p w:rsidR="00BF3C55" w:rsidRDefault="00BF3C55" w:rsidP="00BF3C55">
      <w:pPr>
        <w:pStyle w:val="a3"/>
        <w:numPr>
          <w:ilvl w:val="0"/>
          <w:numId w:val="4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Hlk217670560"/>
      <w:r>
        <w:rPr>
          <w:rFonts w:ascii="Times New Roman" w:hAnsi="Times New Roman" w:cs="Times New Roman"/>
          <w:sz w:val="28"/>
          <w:szCs w:val="28"/>
          <w:lang w:val="ru-RU"/>
        </w:rPr>
        <w:t>Процессор с тактовой частотой не менее 1.5 ГГц;</w:t>
      </w:r>
    </w:p>
    <w:p w:rsidR="00BF3C55" w:rsidRDefault="00BF3C55" w:rsidP="00BF3C55">
      <w:pPr>
        <w:pStyle w:val="a3"/>
        <w:numPr>
          <w:ilvl w:val="0"/>
          <w:numId w:val="4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Минимальный объем ОЗУ: 4 Гб;</w:t>
      </w:r>
    </w:p>
    <w:bookmarkEnd w:id="1"/>
    <w:p w:rsidR="00BF3C55" w:rsidRDefault="00BF3C55" w:rsidP="00BF3C55">
      <w:pPr>
        <w:pStyle w:val="a3"/>
        <w:numPr>
          <w:ilvl w:val="0"/>
          <w:numId w:val="4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дисковое пространство: не менее 500 Мб (с учетом БД и логов);</w:t>
      </w:r>
    </w:p>
    <w:p w:rsidR="00BF3C55" w:rsidRPr="0096388F" w:rsidRDefault="00BF3C55" w:rsidP="00BF3C55">
      <w:pPr>
        <w:pStyle w:val="a3"/>
        <w:numPr>
          <w:ilvl w:val="0"/>
          <w:numId w:val="4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Наличие сетевого адаптера для доступа к </w:t>
      </w:r>
      <w:r>
        <w:rPr>
          <w:rFonts w:ascii="Times New Roman" w:hAnsi="Times New Roman" w:cs="Times New Roman"/>
          <w:sz w:val="28"/>
          <w:szCs w:val="28"/>
        </w:rPr>
        <w:t>Google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Books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к локальному серверу </w:t>
      </w:r>
      <w:r>
        <w:rPr>
          <w:rFonts w:ascii="Times New Roman" w:hAnsi="Times New Roman" w:cs="Times New Roman"/>
          <w:sz w:val="28"/>
          <w:szCs w:val="28"/>
        </w:rPr>
        <w:t>MySQL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F3C55" w:rsidRDefault="00BF3C55" w:rsidP="00BF3C55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F3C55" w:rsidRPr="00BF3C55" w:rsidRDefault="00BF3C55" w:rsidP="00BF3C55">
      <w:pPr>
        <w:pStyle w:val="a3"/>
        <w:numPr>
          <w:ilvl w:val="0"/>
          <w:numId w:val="9"/>
        </w:numPr>
        <w:spacing w:line="360" w:lineRule="auto"/>
        <w:ind w:left="357" w:hanging="35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F3C55">
        <w:rPr>
          <w:rFonts w:ascii="Times New Roman" w:hAnsi="Times New Roman" w:cs="Times New Roman"/>
          <w:b/>
          <w:sz w:val="28"/>
          <w:szCs w:val="28"/>
          <w:lang w:val="ru-RU"/>
        </w:rPr>
        <w:t>Требования к информационной и программной совместимости:</w:t>
      </w:r>
    </w:p>
    <w:p w:rsidR="00BF3C55" w:rsidRPr="00676696" w:rsidRDefault="00BF3C55" w:rsidP="00BF3C55">
      <w:pPr>
        <w:pStyle w:val="a3"/>
        <w:numPr>
          <w:ilvl w:val="0"/>
          <w:numId w:val="5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r>
        <w:rPr>
          <w:rFonts w:ascii="Times New Roman" w:hAnsi="Times New Roman" w:cs="Times New Roman"/>
          <w:sz w:val="28"/>
          <w:szCs w:val="28"/>
        </w:rPr>
        <w:t>Java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F3C55" w:rsidRDefault="00BF3C55" w:rsidP="00BF3C55">
      <w:pPr>
        <w:pStyle w:val="a3"/>
        <w:numPr>
          <w:ilvl w:val="0"/>
          <w:numId w:val="5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963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IDEA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F3C55" w:rsidRPr="001C3140" w:rsidRDefault="00BF3C55" w:rsidP="00BF3C55">
      <w:pPr>
        <w:pStyle w:val="a3"/>
        <w:numPr>
          <w:ilvl w:val="0"/>
          <w:numId w:val="5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Графический интерфейс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Swing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F3C55" w:rsidRPr="001C3140" w:rsidRDefault="00BF3C55" w:rsidP="00BF3C55">
      <w:pPr>
        <w:pStyle w:val="a3"/>
        <w:numPr>
          <w:ilvl w:val="0"/>
          <w:numId w:val="5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БД: </w:t>
      </w:r>
      <w:r>
        <w:rPr>
          <w:rFonts w:ascii="Times New Roman" w:hAnsi="Times New Roman" w:cs="Times New Roman"/>
          <w:sz w:val="28"/>
          <w:szCs w:val="28"/>
        </w:rPr>
        <w:t>MySQL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8.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СУБД </w:t>
      </w:r>
      <w:proofErr w:type="spellStart"/>
      <w:r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Community</w:t>
      </w:r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Edition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подключение через </w:t>
      </w:r>
      <w:r>
        <w:rPr>
          <w:rFonts w:ascii="Times New Roman" w:hAnsi="Times New Roman" w:cs="Times New Roman"/>
          <w:sz w:val="28"/>
          <w:szCs w:val="28"/>
        </w:rPr>
        <w:t>JDBC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использование пула соединений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HikariCP</w:t>
      </w:r>
      <w:proofErr w:type="spellEnd"/>
      <w:r w:rsidRPr="001C31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F3C55" w:rsidRPr="0096388F" w:rsidRDefault="00BF3C55" w:rsidP="00BF3C55">
      <w:pPr>
        <w:pStyle w:val="a3"/>
        <w:numPr>
          <w:ilvl w:val="0"/>
          <w:numId w:val="5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Интеграция с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внешним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Google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Books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925B4">
        <w:rPr>
          <w:rFonts w:ascii="Times New Roman" w:hAnsi="Times New Roman" w:cs="Times New Roman"/>
          <w:sz w:val="28"/>
          <w:lang w:val="ru-RU"/>
        </w:rPr>
        <w:t xml:space="preserve">формат обмена – </w:t>
      </w:r>
      <w:r w:rsidRPr="00B925B4">
        <w:rPr>
          <w:rFonts w:ascii="Times New Roman" w:hAnsi="Times New Roman" w:cs="Times New Roman"/>
          <w:sz w:val="28"/>
        </w:rPr>
        <w:t>JSON</w:t>
      </w:r>
      <w:r w:rsidRPr="00B925B4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B925B4">
        <w:rPr>
          <w:rFonts w:ascii="Times New Roman" w:hAnsi="Times New Roman" w:cs="Times New Roman"/>
          <w:sz w:val="28"/>
          <w:lang w:val="ru-RU"/>
        </w:rPr>
        <w:t>парсинг</w:t>
      </w:r>
      <w:proofErr w:type="spellEnd"/>
      <w:r w:rsidRPr="00B925B4">
        <w:rPr>
          <w:rFonts w:ascii="Times New Roman" w:hAnsi="Times New Roman" w:cs="Times New Roman"/>
          <w:sz w:val="28"/>
          <w:lang w:val="ru-RU"/>
        </w:rPr>
        <w:t xml:space="preserve"> – библиотека </w:t>
      </w:r>
      <w:r w:rsidRPr="00B925B4">
        <w:rPr>
          <w:rFonts w:ascii="Times New Roman" w:hAnsi="Times New Roman" w:cs="Times New Roman"/>
          <w:sz w:val="28"/>
        </w:rPr>
        <w:t>Jackson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F3C55" w:rsidRPr="005B0BE9" w:rsidRDefault="00BF3C55" w:rsidP="00BF3C55">
      <w:pPr>
        <w:pStyle w:val="a3"/>
        <w:numPr>
          <w:ilvl w:val="0"/>
          <w:numId w:val="5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Поддержка архитектурного паттерна </w:t>
      </w:r>
      <w:r>
        <w:rPr>
          <w:rFonts w:ascii="Times New Roman" w:hAnsi="Times New Roman" w:cs="Times New Roman"/>
          <w:sz w:val="28"/>
          <w:szCs w:val="28"/>
        </w:rPr>
        <w:t>MVC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Допускается использование отдельных сервисных классов для инкапсуляции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бизнес-логики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работы с </w:t>
      </w:r>
      <w:r>
        <w:rPr>
          <w:rFonts w:ascii="Times New Roman" w:hAnsi="Times New Roman" w:cs="Times New Roman"/>
          <w:sz w:val="28"/>
          <w:szCs w:val="28"/>
        </w:rPr>
        <w:t>API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F3C55" w:rsidRDefault="00BF3C55" w:rsidP="00BF3C55">
      <w:pPr>
        <w:pStyle w:val="a3"/>
        <w:numPr>
          <w:ilvl w:val="0"/>
          <w:numId w:val="5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925B4">
        <w:rPr>
          <w:rFonts w:ascii="Times New Roman" w:hAnsi="Times New Roman" w:cs="Times New Roman"/>
          <w:sz w:val="28"/>
          <w:szCs w:val="28"/>
          <w:lang w:val="ru-RU"/>
        </w:rPr>
        <w:t>Логирование</w:t>
      </w:r>
      <w:proofErr w:type="spellEnd"/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B925B4">
        <w:rPr>
          <w:rFonts w:ascii="Times New Roman" w:hAnsi="Times New Roman" w:cs="Times New Roman"/>
          <w:sz w:val="28"/>
          <w:szCs w:val="28"/>
        </w:rPr>
        <w:t>SLF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B925B4">
        <w:rPr>
          <w:rFonts w:ascii="Times New Roman" w:hAnsi="Times New Roman" w:cs="Times New Roman"/>
          <w:sz w:val="28"/>
          <w:szCs w:val="28"/>
        </w:rPr>
        <w:t>J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B925B4">
        <w:rPr>
          <w:rFonts w:ascii="Times New Roman" w:hAnsi="Times New Roman" w:cs="Times New Roman"/>
          <w:sz w:val="28"/>
          <w:szCs w:val="28"/>
        </w:rPr>
        <w:t>Logback</w:t>
      </w:r>
      <w:proofErr w:type="spellEnd"/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(запись в файл с ро</w:t>
      </w:r>
      <w:r>
        <w:rPr>
          <w:rFonts w:ascii="Times New Roman" w:hAnsi="Times New Roman" w:cs="Times New Roman"/>
          <w:sz w:val="28"/>
          <w:szCs w:val="28"/>
          <w:lang w:val="ru-RU"/>
        </w:rPr>
        <w:t>тацией, дублирование в консоль);</w:t>
      </w:r>
    </w:p>
    <w:p w:rsidR="00BF3C55" w:rsidRPr="00741AD4" w:rsidRDefault="00BF3C55" w:rsidP="00BF3C55">
      <w:pPr>
        <w:pStyle w:val="a3"/>
        <w:numPr>
          <w:ilvl w:val="0"/>
          <w:numId w:val="5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Аутентификация и 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хэширование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паролей: библиотека 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jBCrypt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F3C55" w:rsidRPr="005B0BE9" w:rsidRDefault="00BF3C55" w:rsidP="00BF3C55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F3C55" w:rsidRPr="00BF3C55" w:rsidRDefault="00BF3C55" w:rsidP="00BF3C55">
      <w:pPr>
        <w:pStyle w:val="a3"/>
        <w:numPr>
          <w:ilvl w:val="0"/>
          <w:numId w:val="9"/>
        </w:numPr>
        <w:spacing w:line="360" w:lineRule="auto"/>
        <w:ind w:left="357" w:hanging="35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F3C55">
        <w:rPr>
          <w:rFonts w:ascii="Times New Roman" w:hAnsi="Times New Roman" w:cs="Times New Roman"/>
          <w:b/>
          <w:sz w:val="28"/>
          <w:szCs w:val="28"/>
          <w:lang w:val="ru-RU"/>
        </w:rPr>
        <w:t>Требования к маркировке и упаковке:</w:t>
      </w:r>
    </w:p>
    <w:p w:rsidR="00BF3C55" w:rsidRPr="00BF3C55" w:rsidRDefault="00BF3C55" w:rsidP="00BF3C55">
      <w:pPr>
        <w:pStyle w:val="a3"/>
        <w:numPr>
          <w:ilvl w:val="0"/>
          <w:numId w:val="6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поставляется в виде </w:t>
      </w:r>
      <w:proofErr w:type="gramStart"/>
      <w:r w:rsidRPr="00B925B4">
        <w:rPr>
          <w:rFonts w:ascii="Times New Roman" w:hAnsi="Times New Roman" w:cs="Times New Roman"/>
          <w:sz w:val="28"/>
          <w:szCs w:val="28"/>
          <w:lang w:val="ru-RU"/>
        </w:rPr>
        <w:t>исполняемого</w:t>
      </w:r>
      <w:proofErr w:type="gramEnd"/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J</w:t>
      </w:r>
      <w:r>
        <w:rPr>
          <w:rFonts w:ascii="Times New Roman" w:hAnsi="Times New Roman" w:cs="Times New Roman"/>
          <w:sz w:val="28"/>
          <w:szCs w:val="28"/>
          <w:lang w:val="ru-RU"/>
        </w:rPr>
        <w:t>AR-файла со всеми зависимостями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>. Для удобства использования допускается создание инсталлятора.</w:t>
      </w:r>
    </w:p>
    <w:sectPr w:rsidR="00BF3C55" w:rsidRPr="00BF3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B2DF4"/>
    <w:multiLevelType w:val="hybridMultilevel"/>
    <w:tmpl w:val="349C8BCA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0E1435"/>
    <w:multiLevelType w:val="hybridMultilevel"/>
    <w:tmpl w:val="EB32A072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E666F1"/>
    <w:multiLevelType w:val="hybridMultilevel"/>
    <w:tmpl w:val="019AD074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196197"/>
    <w:multiLevelType w:val="hybridMultilevel"/>
    <w:tmpl w:val="65B06E7A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1C05B9"/>
    <w:multiLevelType w:val="hybridMultilevel"/>
    <w:tmpl w:val="DBA03E1E"/>
    <w:lvl w:ilvl="0" w:tplc="93CED2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864FC4"/>
    <w:multiLevelType w:val="hybridMultilevel"/>
    <w:tmpl w:val="8FFEA538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332E73"/>
    <w:multiLevelType w:val="multilevel"/>
    <w:tmpl w:val="62C23FB4"/>
    <w:lvl w:ilvl="0">
      <w:start w:val="4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>
    <w:nsid w:val="7A710725"/>
    <w:multiLevelType w:val="hybridMultilevel"/>
    <w:tmpl w:val="904E8158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564DBE"/>
    <w:multiLevelType w:val="hybridMultilevel"/>
    <w:tmpl w:val="A65238EA"/>
    <w:lvl w:ilvl="0" w:tplc="A2B2F6D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"/>
  </w:num>
  <w:num w:numId="5">
    <w:abstractNumId w:val="7"/>
  </w:num>
  <w:num w:numId="6">
    <w:abstractNumId w:val="0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C55"/>
    <w:rsid w:val="006240A0"/>
    <w:rsid w:val="00AC0C5C"/>
    <w:rsid w:val="00B7625D"/>
    <w:rsid w:val="00BF3C55"/>
    <w:rsid w:val="00CE5AE9"/>
    <w:rsid w:val="00EA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C55"/>
    <w:pPr>
      <w:spacing w:after="160" w:line="259" w:lineRule="auto"/>
      <w:ind w:left="720"/>
      <w:contextualSpacing/>
    </w:pPr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C55"/>
    <w:pPr>
      <w:spacing w:after="160" w:line="259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5</cp:revision>
  <dcterms:created xsi:type="dcterms:W3CDTF">2026-05-20T11:38:00Z</dcterms:created>
  <dcterms:modified xsi:type="dcterms:W3CDTF">2026-05-20T12:32:00Z</dcterms:modified>
</cp:coreProperties>
</file>