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A826" w14:textId="6A4341A0" w:rsidR="00BC0C72" w:rsidRPr="00BC0C72" w:rsidRDefault="00BC0C72" w:rsidP="00BC0C72">
      <w:pPr>
        <w:jc w:val="center"/>
        <w:rPr>
          <w:rFonts w:ascii="Calibri" w:hAnsi="Calibri"/>
          <w:b/>
          <w:sz w:val="32"/>
        </w:rPr>
      </w:pPr>
      <w:r w:rsidRPr="00BC0C72">
        <w:rPr>
          <w:rFonts w:ascii="Calibri" w:hAnsi="Calibri"/>
          <w:b/>
          <w:sz w:val="32"/>
        </w:rPr>
        <w:t>Redis Schema 0.3</w:t>
      </w:r>
    </w:p>
    <w:p w14:paraId="190D7146" w14:textId="33BF3B49" w:rsidR="00BC0C72" w:rsidRPr="00BC0C72" w:rsidRDefault="00BC0C72">
      <w:pPr>
        <w:rPr>
          <w:rFonts w:ascii="Calibri" w:hAnsi="Calibri"/>
        </w:rPr>
      </w:pPr>
      <w:r w:rsidRPr="00BC0C72">
        <w:rPr>
          <w:rFonts w:ascii="Calibri" w:hAnsi="Calibri"/>
          <w:b/>
          <w:sz w:val="28"/>
        </w:rPr>
        <w:t>Base schema</w:t>
      </w:r>
      <w:r w:rsidRPr="00BC0C72">
        <w:rPr>
          <w:rFonts w:ascii="Calibri" w:hAnsi="Calibri"/>
        </w:rPr>
        <w:t>:</w:t>
      </w:r>
    </w:p>
    <w:p w14:paraId="5BDB6A36" w14:textId="3A16C1EC" w:rsidR="00BC0C72" w:rsidRPr="00BC0C72" w:rsidRDefault="00BC0C72">
      <w:pPr>
        <w:rPr>
          <w:rFonts w:ascii="Calibri" w:hAnsi="Calibri"/>
        </w:rPr>
      </w:pPr>
      <w:r w:rsidRPr="00BC0C72">
        <w:rPr>
          <w:rFonts w:ascii="Calibri" w:hAnsi="Calibri"/>
        </w:rPr>
        <w:t xml:space="preserve">    This schema is based on Redis Schema 0.2 and improved for data integrity, space efficiency and </w:t>
      </w:r>
      <w:r>
        <w:rPr>
          <w:rFonts w:ascii="Calibri" w:hAnsi="Calibri" w:hint="eastAsia"/>
        </w:rPr>
        <w:t>runtime</w:t>
      </w:r>
      <w:r w:rsidRPr="00BC0C72">
        <w:rPr>
          <w:rFonts w:ascii="Calibri" w:hAnsi="Calibri"/>
        </w:rPr>
        <w:t xml:space="preserve"> efficiency.</w:t>
      </w:r>
    </w:p>
    <w:p w14:paraId="53D8A45A" w14:textId="061644B6" w:rsidR="00BC0C72" w:rsidRPr="00BC0C72" w:rsidRDefault="00BC0C72">
      <w:pPr>
        <w:rPr>
          <w:rFonts w:ascii="Calibri" w:hAnsi="Calibri"/>
        </w:rPr>
      </w:pPr>
      <w:r w:rsidRPr="00BC0C72">
        <w:rPr>
          <w:rFonts w:ascii="Calibri" w:hAnsi="Calibri"/>
        </w:rPr>
        <w:t xml:space="preserve">    Given following table:</w:t>
      </w:r>
    </w:p>
    <w:tbl>
      <w:tblPr>
        <w:tblStyle w:val="TableGrid"/>
        <w:tblW w:w="0" w:type="auto"/>
        <w:tblLook w:val="04A0" w:firstRow="1" w:lastRow="0" w:firstColumn="1" w:lastColumn="0" w:noHBand="0" w:noVBand="1"/>
      </w:tblPr>
      <w:tblGrid>
        <w:gridCol w:w="907"/>
        <w:gridCol w:w="1183"/>
        <w:gridCol w:w="1390"/>
        <w:gridCol w:w="907"/>
        <w:gridCol w:w="972"/>
      </w:tblGrid>
      <w:tr w:rsidR="00BC0C72" w:rsidRPr="00BC0C72" w14:paraId="26599C67" w14:textId="77777777" w:rsidTr="00BC0C72">
        <w:trPr>
          <w:trHeight w:val="252"/>
        </w:trPr>
        <w:tc>
          <w:tcPr>
            <w:tcW w:w="907" w:type="dxa"/>
          </w:tcPr>
          <w:p w14:paraId="67582B0A" w14:textId="019D6D68" w:rsidR="00BC0C72" w:rsidRPr="00BC0C72" w:rsidRDefault="00BC0C72">
            <w:pPr>
              <w:rPr>
                <w:rFonts w:ascii="Calibri" w:hAnsi="Calibri"/>
              </w:rPr>
            </w:pPr>
            <w:r w:rsidRPr="00BC0C72">
              <w:rPr>
                <w:rFonts w:ascii="Calibri" w:hAnsi="Calibri"/>
              </w:rPr>
              <w:t>ID</w:t>
            </w:r>
          </w:p>
        </w:tc>
        <w:tc>
          <w:tcPr>
            <w:tcW w:w="1183" w:type="dxa"/>
          </w:tcPr>
          <w:p w14:paraId="3C78091B" w14:textId="0F7AEE8C" w:rsidR="00BC0C72" w:rsidRPr="00BC0C72" w:rsidRDefault="00BC0C72">
            <w:pPr>
              <w:rPr>
                <w:rFonts w:ascii="Calibri" w:hAnsi="Calibri"/>
              </w:rPr>
            </w:pPr>
            <w:r w:rsidRPr="00BC0C72">
              <w:rPr>
                <w:rFonts w:ascii="Calibri" w:hAnsi="Calibri"/>
              </w:rPr>
              <w:t>name</w:t>
            </w:r>
          </w:p>
        </w:tc>
        <w:tc>
          <w:tcPr>
            <w:tcW w:w="1390" w:type="dxa"/>
          </w:tcPr>
          <w:p w14:paraId="64022EEB" w14:textId="7A1E3A70" w:rsidR="00BC0C72" w:rsidRPr="00BC0C72" w:rsidRDefault="00BC0C72">
            <w:pPr>
              <w:rPr>
                <w:rFonts w:ascii="Calibri" w:hAnsi="Calibri"/>
              </w:rPr>
            </w:pPr>
            <w:r w:rsidRPr="00BC0C72">
              <w:rPr>
                <w:rFonts w:ascii="Calibri" w:hAnsi="Calibri"/>
              </w:rPr>
              <w:t>gender</w:t>
            </w:r>
          </w:p>
        </w:tc>
        <w:tc>
          <w:tcPr>
            <w:tcW w:w="907" w:type="dxa"/>
          </w:tcPr>
          <w:p w14:paraId="42CECC9B" w14:textId="74B4CE43" w:rsidR="00BC0C72" w:rsidRPr="00BC0C72" w:rsidRDefault="00BC0C72">
            <w:pPr>
              <w:rPr>
                <w:rFonts w:ascii="Calibri" w:hAnsi="Calibri"/>
              </w:rPr>
            </w:pPr>
            <w:r w:rsidRPr="00BC0C72">
              <w:rPr>
                <w:rFonts w:ascii="Calibri" w:hAnsi="Calibri"/>
              </w:rPr>
              <w:t>age</w:t>
            </w:r>
          </w:p>
        </w:tc>
        <w:tc>
          <w:tcPr>
            <w:tcW w:w="972" w:type="dxa"/>
          </w:tcPr>
          <w:p w14:paraId="128C2AFB" w14:textId="30E7DF5C" w:rsidR="00BC0C72" w:rsidRPr="00BC0C72" w:rsidRDefault="00BC0C72">
            <w:pPr>
              <w:rPr>
                <w:rFonts w:ascii="Calibri" w:hAnsi="Calibri"/>
              </w:rPr>
            </w:pPr>
            <w:r w:rsidRPr="00BC0C72">
              <w:rPr>
                <w:rFonts w:ascii="Calibri" w:hAnsi="Calibri"/>
              </w:rPr>
              <w:t>Log-in</w:t>
            </w:r>
          </w:p>
        </w:tc>
      </w:tr>
      <w:tr w:rsidR="00BC0C72" w:rsidRPr="00BC0C72" w14:paraId="10123ED5" w14:textId="77777777" w:rsidTr="00BC0C72">
        <w:trPr>
          <w:trHeight w:val="252"/>
        </w:trPr>
        <w:tc>
          <w:tcPr>
            <w:tcW w:w="907" w:type="dxa"/>
          </w:tcPr>
          <w:p w14:paraId="56D1DE41" w14:textId="3C8A7764" w:rsidR="00BC0C72" w:rsidRPr="00BC0C72" w:rsidRDefault="00BC0C72">
            <w:pPr>
              <w:rPr>
                <w:rFonts w:ascii="Calibri" w:hAnsi="Calibri"/>
              </w:rPr>
            </w:pPr>
            <w:r w:rsidRPr="00BC0C72">
              <w:rPr>
                <w:rFonts w:ascii="Calibri" w:hAnsi="Calibri"/>
              </w:rPr>
              <w:t>1</w:t>
            </w:r>
          </w:p>
        </w:tc>
        <w:tc>
          <w:tcPr>
            <w:tcW w:w="1183" w:type="dxa"/>
          </w:tcPr>
          <w:p w14:paraId="4C483E5A" w14:textId="216111FA" w:rsidR="00BC0C72" w:rsidRPr="00BC0C72" w:rsidRDefault="00BC0C72">
            <w:pPr>
              <w:rPr>
                <w:rFonts w:ascii="Calibri" w:hAnsi="Calibri"/>
              </w:rPr>
            </w:pPr>
            <w:r w:rsidRPr="00BC0C72">
              <w:rPr>
                <w:rFonts w:ascii="Calibri" w:hAnsi="Calibri"/>
              </w:rPr>
              <w:t>A</w:t>
            </w:r>
          </w:p>
        </w:tc>
        <w:tc>
          <w:tcPr>
            <w:tcW w:w="1390" w:type="dxa"/>
          </w:tcPr>
          <w:p w14:paraId="0A8CDB44" w14:textId="7E8716CD" w:rsidR="00BC0C72" w:rsidRPr="00BC0C72" w:rsidRDefault="00BC0C72">
            <w:pPr>
              <w:rPr>
                <w:rFonts w:ascii="Calibri" w:hAnsi="Calibri"/>
              </w:rPr>
            </w:pPr>
            <w:r w:rsidRPr="00BC0C72">
              <w:rPr>
                <w:rFonts w:ascii="Calibri" w:hAnsi="Calibri"/>
              </w:rPr>
              <w:t>M</w:t>
            </w:r>
          </w:p>
        </w:tc>
        <w:tc>
          <w:tcPr>
            <w:tcW w:w="907" w:type="dxa"/>
          </w:tcPr>
          <w:p w14:paraId="58C467A4" w14:textId="73A7082D" w:rsidR="00BC0C72" w:rsidRPr="00BC0C72" w:rsidRDefault="00BC0C72">
            <w:pPr>
              <w:rPr>
                <w:rFonts w:ascii="Calibri" w:hAnsi="Calibri"/>
              </w:rPr>
            </w:pPr>
            <w:r w:rsidRPr="00BC0C72">
              <w:rPr>
                <w:rFonts w:ascii="Calibri" w:hAnsi="Calibri"/>
              </w:rPr>
              <w:t>12</w:t>
            </w:r>
          </w:p>
        </w:tc>
        <w:tc>
          <w:tcPr>
            <w:tcW w:w="972" w:type="dxa"/>
          </w:tcPr>
          <w:p w14:paraId="01C8D14E" w14:textId="760DE6DC" w:rsidR="00BC0C72" w:rsidRPr="00BC0C72" w:rsidRDefault="00BC0C72">
            <w:pPr>
              <w:rPr>
                <w:rFonts w:ascii="Calibri" w:hAnsi="Calibri"/>
              </w:rPr>
            </w:pPr>
            <w:r w:rsidRPr="00BC0C72">
              <w:rPr>
                <w:rFonts w:ascii="Calibri" w:hAnsi="Calibri"/>
              </w:rPr>
              <w:t>0</w:t>
            </w:r>
          </w:p>
        </w:tc>
      </w:tr>
      <w:tr w:rsidR="00BC0C72" w:rsidRPr="00BC0C72" w14:paraId="590A77A9" w14:textId="77777777" w:rsidTr="00BC0C72">
        <w:trPr>
          <w:trHeight w:val="278"/>
        </w:trPr>
        <w:tc>
          <w:tcPr>
            <w:tcW w:w="907" w:type="dxa"/>
          </w:tcPr>
          <w:p w14:paraId="27012C47" w14:textId="27131032" w:rsidR="00BC0C72" w:rsidRPr="00BC0C72" w:rsidRDefault="00BC0C72">
            <w:pPr>
              <w:rPr>
                <w:rFonts w:ascii="Calibri" w:hAnsi="Calibri"/>
              </w:rPr>
            </w:pPr>
            <w:r w:rsidRPr="00BC0C72">
              <w:rPr>
                <w:rFonts w:ascii="Calibri" w:hAnsi="Calibri"/>
              </w:rPr>
              <w:t>2</w:t>
            </w:r>
          </w:p>
        </w:tc>
        <w:tc>
          <w:tcPr>
            <w:tcW w:w="1183" w:type="dxa"/>
          </w:tcPr>
          <w:p w14:paraId="730C616D" w14:textId="23FB660F" w:rsidR="00BC0C72" w:rsidRPr="00BC0C72" w:rsidRDefault="00BC0C72">
            <w:pPr>
              <w:rPr>
                <w:rFonts w:ascii="Calibri" w:hAnsi="Calibri"/>
              </w:rPr>
            </w:pPr>
            <w:r w:rsidRPr="00BC0C72">
              <w:rPr>
                <w:rFonts w:ascii="Calibri" w:hAnsi="Calibri"/>
              </w:rPr>
              <w:t>B</w:t>
            </w:r>
          </w:p>
        </w:tc>
        <w:tc>
          <w:tcPr>
            <w:tcW w:w="1390" w:type="dxa"/>
          </w:tcPr>
          <w:p w14:paraId="3D02974C" w14:textId="1F82B002" w:rsidR="00BC0C72" w:rsidRPr="00BC0C72" w:rsidRDefault="00BC0C72">
            <w:pPr>
              <w:rPr>
                <w:rFonts w:ascii="Calibri" w:hAnsi="Calibri"/>
              </w:rPr>
            </w:pPr>
            <w:r w:rsidRPr="00BC0C72">
              <w:rPr>
                <w:rFonts w:ascii="Calibri" w:hAnsi="Calibri"/>
              </w:rPr>
              <w:t>F</w:t>
            </w:r>
          </w:p>
        </w:tc>
        <w:tc>
          <w:tcPr>
            <w:tcW w:w="907" w:type="dxa"/>
          </w:tcPr>
          <w:p w14:paraId="27730C76" w14:textId="69F1A32D" w:rsidR="00BC0C72" w:rsidRPr="00BC0C72" w:rsidRDefault="00BC0C72">
            <w:pPr>
              <w:rPr>
                <w:rFonts w:ascii="Calibri" w:hAnsi="Calibri"/>
              </w:rPr>
            </w:pPr>
            <w:r w:rsidRPr="00BC0C72">
              <w:rPr>
                <w:rFonts w:ascii="Calibri" w:hAnsi="Calibri"/>
              </w:rPr>
              <w:t>11</w:t>
            </w:r>
          </w:p>
        </w:tc>
        <w:tc>
          <w:tcPr>
            <w:tcW w:w="972" w:type="dxa"/>
          </w:tcPr>
          <w:p w14:paraId="03B1DA25" w14:textId="0E5E8D3F" w:rsidR="00BC0C72" w:rsidRPr="00BC0C72" w:rsidRDefault="00BC0C72">
            <w:pPr>
              <w:rPr>
                <w:rFonts w:ascii="Calibri" w:hAnsi="Calibri"/>
              </w:rPr>
            </w:pPr>
            <w:r w:rsidRPr="00BC0C72">
              <w:rPr>
                <w:rFonts w:ascii="Calibri" w:hAnsi="Calibri"/>
              </w:rPr>
              <w:t>0</w:t>
            </w:r>
          </w:p>
        </w:tc>
      </w:tr>
    </w:tbl>
    <w:p w14:paraId="0DA4C2E4" w14:textId="36820386" w:rsidR="00BC0C72" w:rsidRPr="00BC0C72" w:rsidRDefault="00BC0C72" w:rsidP="00BC0C72">
      <w:pPr>
        <w:rPr>
          <w:rFonts w:ascii="Calibri" w:eastAsia="Times New Roman" w:hAnsi="Calibri" w:cs="Times New Roman"/>
        </w:rPr>
      </w:pPr>
      <w:r w:rsidRPr="00BC0C72">
        <w:rPr>
          <w:rFonts w:ascii="Calibri" w:hAnsi="Calibri"/>
        </w:rPr>
        <w:t xml:space="preserve">    To implement this table in Redis, we are going to use similar schema proposed by </w:t>
      </w:r>
      <w:r w:rsidRPr="00BC0C72">
        <w:rPr>
          <w:rFonts w:ascii="Calibri" w:eastAsia="Times New Roman" w:hAnsi="Calibri" w:cs="Times New Roman"/>
        </w:rPr>
        <w:t>Ryan Briones (https://www.slideshare.net/ryanbriones/the-beauty-of-simplicity-mastering-</w:t>
      </w:r>
    </w:p>
    <w:p w14:paraId="1BDCD9C6" w14:textId="0518875B"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database-design-with-redis) with one list and multiple hash table:</w:t>
      </w:r>
    </w:p>
    <w:p w14:paraId="34CDFFFA" w14:textId="77777777" w:rsidR="00BC0C72" w:rsidRPr="00BC0C72" w:rsidRDefault="00BC0C72" w:rsidP="00BC0C72">
      <w:pPr>
        <w:rPr>
          <w:rFonts w:ascii="Calibri" w:eastAsia="Times New Roman" w:hAnsi="Calibri" w:cs="Times New Roman"/>
        </w:rPr>
      </w:pPr>
    </w:p>
    <w:tbl>
      <w:tblPr>
        <w:tblStyle w:val="TableGrid"/>
        <w:tblW w:w="0" w:type="auto"/>
        <w:tblLook w:val="04A0" w:firstRow="1" w:lastRow="0" w:firstColumn="1" w:lastColumn="0" w:noHBand="0" w:noVBand="1"/>
      </w:tblPr>
      <w:tblGrid>
        <w:gridCol w:w="1706"/>
        <w:gridCol w:w="1707"/>
        <w:gridCol w:w="1707"/>
      </w:tblGrid>
      <w:tr w:rsidR="00BC0C72" w:rsidRPr="00BC0C72" w14:paraId="75963520" w14:textId="77777777" w:rsidTr="00BC0C72">
        <w:trPr>
          <w:trHeight w:val="395"/>
        </w:trPr>
        <w:tc>
          <w:tcPr>
            <w:tcW w:w="1706" w:type="dxa"/>
          </w:tcPr>
          <w:p w14:paraId="5A60BF30" w14:textId="4096988C"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Type</w:t>
            </w:r>
          </w:p>
        </w:tc>
        <w:tc>
          <w:tcPr>
            <w:tcW w:w="1707" w:type="dxa"/>
          </w:tcPr>
          <w:p w14:paraId="4C937F0F" w14:textId="6C6708F3"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Key</w:t>
            </w:r>
          </w:p>
        </w:tc>
        <w:tc>
          <w:tcPr>
            <w:tcW w:w="1707" w:type="dxa"/>
          </w:tcPr>
          <w:p w14:paraId="517E4E7F" w14:textId="47CF472A"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Value</w:t>
            </w:r>
          </w:p>
        </w:tc>
      </w:tr>
      <w:tr w:rsidR="00BC0C72" w:rsidRPr="00BC0C72" w14:paraId="3D354B4D" w14:textId="77777777" w:rsidTr="00BC0C72">
        <w:trPr>
          <w:trHeight w:val="374"/>
        </w:trPr>
        <w:tc>
          <w:tcPr>
            <w:tcW w:w="1706" w:type="dxa"/>
          </w:tcPr>
          <w:p w14:paraId="00DD9FC8" w14:textId="75E9FDE1"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list</w:t>
            </w:r>
          </w:p>
        </w:tc>
        <w:tc>
          <w:tcPr>
            <w:tcW w:w="1707" w:type="dxa"/>
          </w:tcPr>
          <w:p w14:paraId="51477101" w14:textId="2CBDA8F6"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ID</w:t>
            </w:r>
          </w:p>
        </w:tc>
        <w:tc>
          <w:tcPr>
            <w:tcW w:w="1707" w:type="dxa"/>
          </w:tcPr>
          <w:p w14:paraId="3CC719CB" w14:textId="56CCD923" w:rsidR="00BC0C72" w:rsidRPr="00BC0C72" w:rsidRDefault="00BC0C72" w:rsidP="00BC0C72">
            <w:pPr>
              <w:rPr>
                <w:rFonts w:ascii="Calibri" w:eastAsia="Times New Roman" w:hAnsi="Calibri" w:cs="Times New Roman"/>
              </w:rPr>
            </w:pPr>
            <w:r w:rsidRPr="00BC0C72">
              <w:rPr>
                <w:rFonts w:ascii="Calibri" w:eastAsia="Times New Roman" w:hAnsi="Calibri" w:cs="Times New Roman"/>
              </w:rPr>
              <w:t>{1,2}</w:t>
            </w:r>
          </w:p>
        </w:tc>
      </w:tr>
    </w:tbl>
    <w:p w14:paraId="73CFC162" w14:textId="77777777" w:rsidR="00BC0C72" w:rsidRPr="00BC0C72" w:rsidRDefault="00BC0C72" w:rsidP="00BC0C72">
      <w:pPr>
        <w:rPr>
          <w:rFonts w:ascii="Calibri" w:eastAsia="Times New Roman" w:hAnsi="Calibri" w:cs="Times New Roman"/>
        </w:rPr>
      </w:pPr>
    </w:p>
    <w:tbl>
      <w:tblPr>
        <w:tblStyle w:val="TableGrid"/>
        <w:tblW w:w="0" w:type="auto"/>
        <w:tblLook w:val="04A0" w:firstRow="1" w:lastRow="0" w:firstColumn="1" w:lastColumn="0" w:noHBand="0" w:noVBand="1"/>
      </w:tblPr>
      <w:tblGrid>
        <w:gridCol w:w="850"/>
        <w:gridCol w:w="1226"/>
        <w:gridCol w:w="890"/>
        <w:gridCol w:w="920"/>
        <w:gridCol w:w="890"/>
        <w:gridCol w:w="920"/>
        <w:gridCol w:w="924"/>
        <w:gridCol w:w="920"/>
        <w:gridCol w:w="890"/>
        <w:gridCol w:w="920"/>
      </w:tblGrid>
      <w:tr w:rsidR="00BC0C72" w:rsidRPr="00BC0C72" w14:paraId="70D9BD4E" w14:textId="77777777" w:rsidTr="00BC0C72">
        <w:trPr>
          <w:trHeight w:val="314"/>
        </w:trPr>
        <w:tc>
          <w:tcPr>
            <w:tcW w:w="935" w:type="dxa"/>
          </w:tcPr>
          <w:p w14:paraId="78C6B3AF" w14:textId="5E7ED5F9" w:rsidR="00BC0C72" w:rsidRPr="00BC0C72" w:rsidRDefault="00BC0C72" w:rsidP="00BC0C72">
            <w:pPr>
              <w:rPr>
                <w:rFonts w:ascii="Calibri" w:eastAsia="Times New Roman" w:hAnsi="Calibri" w:cs="Times New Roman"/>
              </w:rPr>
            </w:pPr>
            <w:r>
              <w:rPr>
                <w:rFonts w:ascii="Calibri" w:eastAsia="Times New Roman" w:hAnsi="Calibri" w:cs="Times New Roman" w:hint="eastAsia"/>
              </w:rPr>
              <w:t>Type</w:t>
            </w:r>
          </w:p>
        </w:tc>
        <w:tc>
          <w:tcPr>
            <w:tcW w:w="935" w:type="dxa"/>
          </w:tcPr>
          <w:p w14:paraId="79E84BF0" w14:textId="42E38D3F" w:rsidR="00BC0C72" w:rsidRPr="00BC0C72" w:rsidRDefault="00BC0C72" w:rsidP="00BC0C72">
            <w:pPr>
              <w:rPr>
                <w:rFonts w:ascii="Calibri" w:eastAsia="Times New Roman" w:hAnsi="Calibri" w:cs="Times New Roman"/>
              </w:rPr>
            </w:pPr>
            <w:r>
              <w:rPr>
                <w:rFonts w:ascii="Calibri" w:eastAsia="Times New Roman" w:hAnsi="Calibri" w:cs="Times New Roman" w:hint="eastAsia"/>
              </w:rPr>
              <w:t>Key</w:t>
            </w:r>
          </w:p>
        </w:tc>
        <w:tc>
          <w:tcPr>
            <w:tcW w:w="935" w:type="dxa"/>
          </w:tcPr>
          <w:p w14:paraId="5FB630B2" w14:textId="2EAE70EC" w:rsidR="00BC0C72" w:rsidRPr="00BC0C72" w:rsidRDefault="00BC0C72" w:rsidP="00BC0C72">
            <w:pPr>
              <w:rPr>
                <w:rFonts w:ascii="Calibri" w:eastAsia="Times New Roman" w:hAnsi="Calibri" w:cs="Times New Roman"/>
              </w:rPr>
            </w:pPr>
            <w:r>
              <w:rPr>
                <w:rFonts w:ascii="Calibri" w:eastAsia="Times New Roman" w:hAnsi="Calibri" w:cs="Times New Roman" w:hint="eastAsia"/>
              </w:rPr>
              <w:t>Field1</w:t>
            </w:r>
          </w:p>
        </w:tc>
        <w:tc>
          <w:tcPr>
            <w:tcW w:w="935" w:type="dxa"/>
          </w:tcPr>
          <w:p w14:paraId="6B76F5E7" w14:textId="752EC8B3" w:rsidR="00BC0C72" w:rsidRPr="00BC0C72" w:rsidRDefault="00BC0C72" w:rsidP="00BC0C72">
            <w:pPr>
              <w:rPr>
                <w:rFonts w:ascii="Calibri" w:eastAsia="Times New Roman" w:hAnsi="Calibri" w:cs="Times New Roman"/>
              </w:rPr>
            </w:pPr>
            <w:r>
              <w:rPr>
                <w:rFonts w:ascii="Calibri" w:eastAsia="Times New Roman" w:hAnsi="Calibri" w:cs="Times New Roman" w:hint="eastAsia"/>
              </w:rPr>
              <w:t>Value1</w:t>
            </w:r>
          </w:p>
        </w:tc>
        <w:tc>
          <w:tcPr>
            <w:tcW w:w="935" w:type="dxa"/>
          </w:tcPr>
          <w:p w14:paraId="4DC48592" w14:textId="1ED6795C" w:rsidR="00BC0C72" w:rsidRPr="00BC0C72" w:rsidRDefault="00BC0C72" w:rsidP="00BC0C72">
            <w:pPr>
              <w:rPr>
                <w:rFonts w:ascii="Calibri" w:eastAsia="Times New Roman" w:hAnsi="Calibri" w:cs="Times New Roman"/>
              </w:rPr>
            </w:pPr>
            <w:r>
              <w:rPr>
                <w:rFonts w:ascii="Calibri" w:eastAsia="Times New Roman" w:hAnsi="Calibri" w:cs="Times New Roman" w:hint="eastAsia"/>
              </w:rPr>
              <w:t>Field2</w:t>
            </w:r>
          </w:p>
        </w:tc>
        <w:tc>
          <w:tcPr>
            <w:tcW w:w="935" w:type="dxa"/>
          </w:tcPr>
          <w:p w14:paraId="07450630" w14:textId="24FA7B7E" w:rsidR="00BC0C72" w:rsidRPr="00BC0C72" w:rsidRDefault="00BC0C72" w:rsidP="00BC0C72">
            <w:pPr>
              <w:rPr>
                <w:rFonts w:ascii="Calibri" w:eastAsia="Times New Roman" w:hAnsi="Calibri" w:cs="Times New Roman"/>
              </w:rPr>
            </w:pPr>
            <w:r>
              <w:rPr>
                <w:rFonts w:ascii="Calibri" w:eastAsia="Times New Roman" w:hAnsi="Calibri" w:cs="Times New Roman" w:hint="eastAsia"/>
              </w:rPr>
              <w:t>Value2</w:t>
            </w:r>
          </w:p>
        </w:tc>
        <w:tc>
          <w:tcPr>
            <w:tcW w:w="935" w:type="dxa"/>
          </w:tcPr>
          <w:p w14:paraId="7E0B123C" w14:textId="386045AC" w:rsidR="00BC0C72" w:rsidRPr="00BC0C72" w:rsidRDefault="00BC0C72" w:rsidP="00BC0C72">
            <w:pPr>
              <w:rPr>
                <w:rFonts w:ascii="Calibri" w:eastAsia="Times New Roman" w:hAnsi="Calibri" w:cs="Times New Roman"/>
              </w:rPr>
            </w:pPr>
            <w:r>
              <w:rPr>
                <w:rFonts w:ascii="Calibri" w:eastAsia="Times New Roman" w:hAnsi="Calibri" w:cs="Times New Roman" w:hint="eastAsia"/>
              </w:rPr>
              <w:t>Field3</w:t>
            </w:r>
          </w:p>
        </w:tc>
        <w:tc>
          <w:tcPr>
            <w:tcW w:w="935" w:type="dxa"/>
          </w:tcPr>
          <w:p w14:paraId="09C78DD9" w14:textId="605DBA77" w:rsidR="00BC0C72" w:rsidRPr="00BC0C72" w:rsidRDefault="00BC0C72" w:rsidP="00BC0C72">
            <w:pPr>
              <w:rPr>
                <w:rFonts w:ascii="Calibri" w:eastAsia="Times New Roman" w:hAnsi="Calibri" w:cs="Times New Roman"/>
              </w:rPr>
            </w:pPr>
            <w:r>
              <w:rPr>
                <w:rFonts w:ascii="Calibri" w:eastAsia="Times New Roman" w:hAnsi="Calibri" w:cs="Times New Roman" w:hint="eastAsia"/>
              </w:rPr>
              <w:t>Value3</w:t>
            </w:r>
          </w:p>
        </w:tc>
        <w:tc>
          <w:tcPr>
            <w:tcW w:w="935" w:type="dxa"/>
          </w:tcPr>
          <w:p w14:paraId="47996FA9" w14:textId="06C73F0D" w:rsidR="00BC0C72" w:rsidRPr="00BC0C72" w:rsidRDefault="00BC0C72" w:rsidP="00BC0C72">
            <w:pPr>
              <w:rPr>
                <w:rFonts w:ascii="Calibri" w:eastAsia="Times New Roman" w:hAnsi="Calibri" w:cs="Times New Roman"/>
              </w:rPr>
            </w:pPr>
            <w:r>
              <w:rPr>
                <w:rFonts w:ascii="Calibri" w:eastAsia="Times New Roman" w:hAnsi="Calibri" w:cs="Times New Roman" w:hint="eastAsia"/>
              </w:rPr>
              <w:t>Field4</w:t>
            </w:r>
          </w:p>
        </w:tc>
        <w:tc>
          <w:tcPr>
            <w:tcW w:w="935" w:type="dxa"/>
          </w:tcPr>
          <w:p w14:paraId="645D7837" w14:textId="24CA84B4" w:rsidR="00BC0C72" w:rsidRPr="00BC0C72" w:rsidRDefault="00BC0C72" w:rsidP="00BC0C72">
            <w:pPr>
              <w:rPr>
                <w:rFonts w:ascii="Calibri" w:eastAsia="Times New Roman" w:hAnsi="Calibri" w:cs="Times New Roman"/>
              </w:rPr>
            </w:pPr>
            <w:r>
              <w:rPr>
                <w:rFonts w:ascii="Calibri" w:eastAsia="Times New Roman" w:hAnsi="Calibri" w:cs="Times New Roman" w:hint="eastAsia"/>
              </w:rPr>
              <w:t>Value4</w:t>
            </w:r>
          </w:p>
        </w:tc>
      </w:tr>
      <w:tr w:rsidR="00BC0C72" w:rsidRPr="00BC0C72" w14:paraId="4FBF914B" w14:textId="77777777" w:rsidTr="00BC0C72">
        <w:tc>
          <w:tcPr>
            <w:tcW w:w="935" w:type="dxa"/>
          </w:tcPr>
          <w:p w14:paraId="6C4045AE" w14:textId="0851C2F6" w:rsidR="00BC0C72" w:rsidRPr="00BC0C72" w:rsidRDefault="00BC0C72" w:rsidP="00BC0C72">
            <w:pPr>
              <w:rPr>
                <w:rFonts w:ascii="Calibri" w:eastAsia="Times New Roman" w:hAnsi="Calibri" w:cs="Times New Roman"/>
              </w:rPr>
            </w:pPr>
            <w:r>
              <w:rPr>
                <w:rFonts w:ascii="Calibri" w:eastAsia="Times New Roman" w:hAnsi="Calibri" w:cs="Times New Roman" w:hint="eastAsia"/>
              </w:rPr>
              <w:t>hash</w:t>
            </w:r>
          </w:p>
        </w:tc>
        <w:tc>
          <w:tcPr>
            <w:tcW w:w="935" w:type="dxa"/>
          </w:tcPr>
          <w:p w14:paraId="78BE1739" w14:textId="2C07856D" w:rsidR="00BC0C72" w:rsidRPr="00BC0C72" w:rsidRDefault="00BC0C72" w:rsidP="00BC0C72">
            <w:pPr>
              <w:rPr>
                <w:rFonts w:ascii="Calibri" w:eastAsia="Times New Roman" w:hAnsi="Calibri" w:cs="Times New Roman"/>
              </w:rPr>
            </w:pPr>
            <w:r>
              <w:rPr>
                <w:rFonts w:ascii="Calibri" w:eastAsia="Times New Roman" w:hAnsi="Calibri" w:cs="Times New Roman"/>
              </w:rPr>
              <w:t>S</w:t>
            </w:r>
            <w:r>
              <w:rPr>
                <w:rFonts w:ascii="Calibri" w:eastAsia="Times New Roman" w:hAnsi="Calibri" w:cs="Times New Roman" w:hint="eastAsia"/>
              </w:rPr>
              <w:t>tudent_1</w:t>
            </w:r>
          </w:p>
        </w:tc>
        <w:tc>
          <w:tcPr>
            <w:tcW w:w="935" w:type="dxa"/>
          </w:tcPr>
          <w:p w14:paraId="2F8DDF04" w14:textId="15E2D6CE" w:rsidR="00BC0C72" w:rsidRPr="00BC0C72" w:rsidRDefault="00BC0C72" w:rsidP="00BC0C72">
            <w:pPr>
              <w:rPr>
                <w:rFonts w:ascii="Calibri" w:eastAsia="Times New Roman" w:hAnsi="Calibri" w:cs="Times New Roman"/>
              </w:rPr>
            </w:pPr>
            <w:r>
              <w:rPr>
                <w:rFonts w:ascii="Calibri" w:eastAsia="Times New Roman" w:hAnsi="Calibri" w:cs="Times New Roman" w:hint="eastAsia"/>
              </w:rPr>
              <w:t>name</w:t>
            </w:r>
          </w:p>
        </w:tc>
        <w:tc>
          <w:tcPr>
            <w:tcW w:w="935" w:type="dxa"/>
          </w:tcPr>
          <w:p w14:paraId="70B17949" w14:textId="42C4FDD4" w:rsidR="00BC0C72" w:rsidRPr="00BC0C72" w:rsidRDefault="00BC0C72" w:rsidP="00BC0C72">
            <w:pPr>
              <w:rPr>
                <w:rFonts w:ascii="Calibri" w:eastAsia="Times New Roman" w:hAnsi="Calibri" w:cs="Times New Roman"/>
              </w:rPr>
            </w:pPr>
            <w:r>
              <w:rPr>
                <w:rFonts w:ascii="Calibri" w:eastAsia="Times New Roman" w:hAnsi="Calibri" w:cs="Times New Roman" w:hint="eastAsia"/>
              </w:rPr>
              <w:t>A</w:t>
            </w:r>
          </w:p>
        </w:tc>
        <w:tc>
          <w:tcPr>
            <w:tcW w:w="935" w:type="dxa"/>
          </w:tcPr>
          <w:p w14:paraId="6386E7BE" w14:textId="39A67E95" w:rsidR="00BC0C72" w:rsidRPr="00BC0C72" w:rsidRDefault="00BC0C72" w:rsidP="00BC0C72">
            <w:pPr>
              <w:rPr>
                <w:rFonts w:ascii="Calibri" w:eastAsia="Times New Roman" w:hAnsi="Calibri" w:cs="Times New Roman"/>
              </w:rPr>
            </w:pPr>
            <w:r>
              <w:rPr>
                <w:rFonts w:ascii="Calibri" w:eastAsia="Times New Roman" w:hAnsi="Calibri" w:cs="Times New Roman" w:hint="eastAsia"/>
              </w:rPr>
              <w:t>age</w:t>
            </w:r>
          </w:p>
        </w:tc>
        <w:tc>
          <w:tcPr>
            <w:tcW w:w="935" w:type="dxa"/>
          </w:tcPr>
          <w:p w14:paraId="49755889" w14:textId="6057E369" w:rsidR="00BC0C72" w:rsidRPr="00BC0C72" w:rsidRDefault="00BC0C72" w:rsidP="00BC0C72">
            <w:pPr>
              <w:rPr>
                <w:rFonts w:ascii="Calibri" w:eastAsia="Times New Roman" w:hAnsi="Calibri" w:cs="Times New Roman"/>
              </w:rPr>
            </w:pPr>
            <w:r>
              <w:rPr>
                <w:rFonts w:ascii="Calibri" w:eastAsia="Times New Roman" w:hAnsi="Calibri" w:cs="Times New Roman" w:hint="eastAsia"/>
              </w:rPr>
              <w:t>12</w:t>
            </w:r>
          </w:p>
        </w:tc>
        <w:tc>
          <w:tcPr>
            <w:tcW w:w="935" w:type="dxa"/>
          </w:tcPr>
          <w:p w14:paraId="35D26AEB" w14:textId="1A502E6F" w:rsidR="00BC0C72" w:rsidRPr="00BC0C72" w:rsidRDefault="00BC0C72" w:rsidP="00BC0C72">
            <w:pPr>
              <w:rPr>
                <w:rFonts w:ascii="Calibri" w:eastAsia="Times New Roman" w:hAnsi="Calibri" w:cs="Times New Roman"/>
              </w:rPr>
            </w:pPr>
            <w:r>
              <w:rPr>
                <w:rFonts w:ascii="Calibri" w:eastAsia="Times New Roman" w:hAnsi="Calibri" w:cs="Times New Roman" w:hint="eastAsia"/>
              </w:rPr>
              <w:t>gender</w:t>
            </w:r>
          </w:p>
        </w:tc>
        <w:tc>
          <w:tcPr>
            <w:tcW w:w="935" w:type="dxa"/>
          </w:tcPr>
          <w:p w14:paraId="645C8978" w14:textId="7CE2A310" w:rsidR="00BC0C72" w:rsidRPr="00BC0C72" w:rsidRDefault="00BC0C72" w:rsidP="00BC0C72">
            <w:pPr>
              <w:rPr>
                <w:rFonts w:ascii="Calibri" w:eastAsia="Times New Roman" w:hAnsi="Calibri" w:cs="Times New Roman"/>
              </w:rPr>
            </w:pPr>
            <w:r>
              <w:rPr>
                <w:rFonts w:ascii="Calibri" w:eastAsia="Times New Roman" w:hAnsi="Calibri" w:cs="Times New Roman" w:hint="eastAsia"/>
              </w:rPr>
              <w:t>M</w:t>
            </w:r>
          </w:p>
        </w:tc>
        <w:tc>
          <w:tcPr>
            <w:tcW w:w="935" w:type="dxa"/>
          </w:tcPr>
          <w:p w14:paraId="4D12A11A" w14:textId="167D0687" w:rsidR="00BC0C72" w:rsidRPr="00BC0C72" w:rsidRDefault="00BC0C72" w:rsidP="00BC0C72">
            <w:pPr>
              <w:rPr>
                <w:rFonts w:ascii="Calibri" w:eastAsia="Times New Roman" w:hAnsi="Calibri" w:cs="Times New Roman"/>
              </w:rPr>
            </w:pPr>
            <w:r>
              <w:rPr>
                <w:rFonts w:ascii="Calibri" w:eastAsia="Times New Roman" w:hAnsi="Calibri" w:cs="Times New Roman"/>
              </w:rPr>
              <w:t>L</w:t>
            </w:r>
            <w:r>
              <w:rPr>
                <w:rFonts w:ascii="Calibri" w:eastAsia="Times New Roman" w:hAnsi="Calibri" w:cs="Times New Roman" w:hint="eastAsia"/>
              </w:rPr>
              <w:t>og-in</w:t>
            </w:r>
          </w:p>
        </w:tc>
        <w:tc>
          <w:tcPr>
            <w:tcW w:w="935" w:type="dxa"/>
          </w:tcPr>
          <w:p w14:paraId="5EBB3A7C" w14:textId="1C719CE5" w:rsidR="00BC0C72" w:rsidRPr="00BC0C72" w:rsidRDefault="00BC0C72" w:rsidP="00BC0C72">
            <w:pPr>
              <w:rPr>
                <w:rFonts w:ascii="Calibri" w:eastAsia="Times New Roman" w:hAnsi="Calibri" w:cs="Times New Roman"/>
              </w:rPr>
            </w:pPr>
            <w:r>
              <w:rPr>
                <w:rFonts w:ascii="Calibri" w:eastAsia="Times New Roman" w:hAnsi="Calibri" w:cs="Times New Roman" w:hint="eastAsia"/>
              </w:rPr>
              <w:t>0</w:t>
            </w:r>
          </w:p>
        </w:tc>
      </w:tr>
      <w:tr w:rsidR="00BC0C72" w:rsidRPr="00BC0C72" w14:paraId="3EB7D755" w14:textId="77777777" w:rsidTr="00BC0C72">
        <w:trPr>
          <w:trHeight w:val="269"/>
        </w:trPr>
        <w:tc>
          <w:tcPr>
            <w:tcW w:w="935" w:type="dxa"/>
          </w:tcPr>
          <w:p w14:paraId="0335D9D1" w14:textId="43B11B7A" w:rsidR="00BC0C72" w:rsidRPr="00BC0C72" w:rsidRDefault="00BC0C72" w:rsidP="00BC0C72">
            <w:pPr>
              <w:rPr>
                <w:rFonts w:ascii="Calibri" w:eastAsia="Times New Roman" w:hAnsi="Calibri" w:cs="Times New Roman"/>
              </w:rPr>
            </w:pPr>
            <w:r>
              <w:rPr>
                <w:rFonts w:ascii="Calibri" w:eastAsia="Times New Roman" w:hAnsi="Calibri" w:cs="Times New Roman" w:hint="eastAsia"/>
              </w:rPr>
              <w:t>hash</w:t>
            </w:r>
          </w:p>
        </w:tc>
        <w:tc>
          <w:tcPr>
            <w:tcW w:w="935" w:type="dxa"/>
          </w:tcPr>
          <w:p w14:paraId="43F1EC29" w14:textId="4F62A1B7" w:rsidR="00BC0C72" w:rsidRPr="00BC0C72" w:rsidRDefault="00BC0C72" w:rsidP="00BC0C72">
            <w:pPr>
              <w:rPr>
                <w:rFonts w:ascii="Calibri" w:eastAsia="Times New Roman" w:hAnsi="Calibri" w:cs="Times New Roman"/>
              </w:rPr>
            </w:pPr>
            <w:r>
              <w:rPr>
                <w:rFonts w:ascii="Calibri" w:eastAsia="Times New Roman" w:hAnsi="Calibri" w:cs="Times New Roman"/>
              </w:rPr>
              <w:t>S</w:t>
            </w:r>
            <w:r>
              <w:rPr>
                <w:rFonts w:ascii="Calibri" w:eastAsia="Times New Roman" w:hAnsi="Calibri" w:cs="Times New Roman" w:hint="eastAsia"/>
              </w:rPr>
              <w:t>tudent_2</w:t>
            </w:r>
          </w:p>
        </w:tc>
        <w:tc>
          <w:tcPr>
            <w:tcW w:w="935" w:type="dxa"/>
          </w:tcPr>
          <w:p w14:paraId="32FDB471" w14:textId="3A5750D6" w:rsidR="00BC0C72" w:rsidRPr="00BC0C72" w:rsidRDefault="00BC0C72" w:rsidP="00BC0C72">
            <w:pPr>
              <w:rPr>
                <w:rFonts w:ascii="Calibri" w:eastAsia="Times New Roman" w:hAnsi="Calibri" w:cs="Times New Roman"/>
              </w:rPr>
            </w:pPr>
            <w:r>
              <w:rPr>
                <w:rFonts w:ascii="Calibri" w:eastAsia="Times New Roman" w:hAnsi="Calibri" w:cs="Times New Roman" w:hint="eastAsia"/>
              </w:rPr>
              <w:t>name</w:t>
            </w:r>
          </w:p>
        </w:tc>
        <w:tc>
          <w:tcPr>
            <w:tcW w:w="935" w:type="dxa"/>
          </w:tcPr>
          <w:p w14:paraId="4A0031D6" w14:textId="1A4A90EC" w:rsidR="00BC0C72" w:rsidRPr="00BC0C72" w:rsidRDefault="00BC0C72" w:rsidP="00BC0C72">
            <w:pPr>
              <w:rPr>
                <w:rFonts w:ascii="Calibri" w:eastAsia="Times New Roman" w:hAnsi="Calibri" w:cs="Times New Roman"/>
              </w:rPr>
            </w:pPr>
            <w:r>
              <w:rPr>
                <w:rFonts w:ascii="Calibri" w:eastAsia="Times New Roman" w:hAnsi="Calibri" w:cs="Times New Roman" w:hint="eastAsia"/>
              </w:rPr>
              <w:t>B</w:t>
            </w:r>
          </w:p>
        </w:tc>
        <w:tc>
          <w:tcPr>
            <w:tcW w:w="935" w:type="dxa"/>
          </w:tcPr>
          <w:p w14:paraId="0484AFF8" w14:textId="4352F398" w:rsidR="00BC0C72" w:rsidRPr="00BC0C72" w:rsidRDefault="00BC0C72" w:rsidP="00BC0C72">
            <w:pPr>
              <w:rPr>
                <w:rFonts w:ascii="Calibri" w:eastAsia="Times New Roman" w:hAnsi="Calibri" w:cs="Times New Roman"/>
              </w:rPr>
            </w:pPr>
            <w:r>
              <w:rPr>
                <w:rFonts w:ascii="Calibri" w:eastAsia="Times New Roman" w:hAnsi="Calibri" w:cs="Times New Roman" w:hint="eastAsia"/>
              </w:rPr>
              <w:t>age</w:t>
            </w:r>
          </w:p>
        </w:tc>
        <w:tc>
          <w:tcPr>
            <w:tcW w:w="935" w:type="dxa"/>
          </w:tcPr>
          <w:p w14:paraId="715F6CAC" w14:textId="26BC2124" w:rsidR="00BC0C72" w:rsidRPr="00BC0C72" w:rsidRDefault="00BC0C72" w:rsidP="00BC0C72">
            <w:pPr>
              <w:rPr>
                <w:rFonts w:ascii="Calibri" w:eastAsia="Times New Roman" w:hAnsi="Calibri" w:cs="Times New Roman"/>
              </w:rPr>
            </w:pPr>
            <w:r>
              <w:rPr>
                <w:rFonts w:ascii="Calibri" w:eastAsia="Times New Roman" w:hAnsi="Calibri" w:cs="Times New Roman" w:hint="eastAsia"/>
              </w:rPr>
              <w:t>11</w:t>
            </w:r>
          </w:p>
        </w:tc>
        <w:tc>
          <w:tcPr>
            <w:tcW w:w="935" w:type="dxa"/>
          </w:tcPr>
          <w:p w14:paraId="74D8E96F" w14:textId="11120F53" w:rsidR="00BC0C72" w:rsidRPr="00BC0C72" w:rsidRDefault="00BC0C72" w:rsidP="00BC0C72">
            <w:pPr>
              <w:rPr>
                <w:rFonts w:ascii="Calibri" w:eastAsia="Times New Roman" w:hAnsi="Calibri" w:cs="Times New Roman"/>
              </w:rPr>
            </w:pPr>
            <w:r>
              <w:rPr>
                <w:rFonts w:ascii="Calibri" w:eastAsia="Times New Roman" w:hAnsi="Calibri" w:cs="Times New Roman" w:hint="eastAsia"/>
              </w:rPr>
              <w:t>gender</w:t>
            </w:r>
          </w:p>
        </w:tc>
        <w:tc>
          <w:tcPr>
            <w:tcW w:w="935" w:type="dxa"/>
          </w:tcPr>
          <w:p w14:paraId="40803758" w14:textId="1D969AB2" w:rsidR="00BC0C72" w:rsidRPr="00BC0C72" w:rsidRDefault="00BC0C72" w:rsidP="00BC0C72">
            <w:pPr>
              <w:rPr>
                <w:rFonts w:ascii="Calibri" w:eastAsia="Times New Roman" w:hAnsi="Calibri" w:cs="Times New Roman"/>
              </w:rPr>
            </w:pPr>
            <w:r>
              <w:rPr>
                <w:rFonts w:ascii="Calibri" w:eastAsia="Times New Roman" w:hAnsi="Calibri" w:cs="Times New Roman" w:hint="eastAsia"/>
              </w:rPr>
              <w:t>F</w:t>
            </w:r>
          </w:p>
        </w:tc>
        <w:tc>
          <w:tcPr>
            <w:tcW w:w="935" w:type="dxa"/>
          </w:tcPr>
          <w:p w14:paraId="11D7F3BA" w14:textId="3D631035" w:rsidR="00BC0C72" w:rsidRPr="00BC0C72" w:rsidRDefault="00BC0C72" w:rsidP="00BC0C72">
            <w:pPr>
              <w:rPr>
                <w:rFonts w:ascii="Calibri" w:eastAsia="Times New Roman" w:hAnsi="Calibri" w:cs="Times New Roman"/>
              </w:rPr>
            </w:pPr>
            <w:r>
              <w:rPr>
                <w:rFonts w:ascii="Calibri" w:eastAsia="Times New Roman" w:hAnsi="Calibri" w:cs="Times New Roman"/>
              </w:rPr>
              <w:t>L</w:t>
            </w:r>
            <w:r>
              <w:rPr>
                <w:rFonts w:ascii="Calibri" w:eastAsia="Times New Roman" w:hAnsi="Calibri" w:cs="Times New Roman" w:hint="eastAsia"/>
              </w:rPr>
              <w:t>og-in</w:t>
            </w:r>
          </w:p>
        </w:tc>
        <w:tc>
          <w:tcPr>
            <w:tcW w:w="935" w:type="dxa"/>
          </w:tcPr>
          <w:p w14:paraId="24ADE85C" w14:textId="4D9CB649" w:rsidR="00BC0C72" w:rsidRPr="00BC0C72" w:rsidRDefault="00BC0C72" w:rsidP="00BC0C72">
            <w:pPr>
              <w:rPr>
                <w:rFonts w:ascii="Calibri" w:eastAsia="Times New Roman" w:hAnsi="Calibri" w:cs="Times New Roman"/>
              </w:rPr>
            </w:pPr>
            <w:r>
              <w:rPr>
                <w:rFonts w:ascii="Calibri" w:eastAsia="Times New Roman" w:hAnsi="Calibri" w:cs="Times New Roman" w:hint="eastAsia"/>
              </w:rPr>
              <w:t>0</w:t>
            </w:r>
          </w:p>
        </w:tc>
      </w:tr>
    </w:tbl>
    <w:p w14:paraId="09614639" w14:textId="77777777" w:rsidR="00BC0C72" w:rsidRPr="00BC0C72" w:rsidRDefault="00BC0C72" w:rsidP="00BC0C72">
      <w:pPr>
        <w:rPr>
          <w:rFonts w:ascii="Calibri" w:eastAsia="Times New Roman" w:hAnsi="Calibri" w:cs="Times New Roman"/>
        </w:rPr>
      </w:pPr>
    </w:p>
    <w:p w14:paraId="3925F5C6" w14:textId="697F87EF" w:rsidR="00BC0C72" w:rsidRDefault="00BC0C72">
      <w:pPr>
        <w:rPr>
          <w:rFonts w:ascii="Calibri" w:hAnsi="Calibri"/>
        </w:rPr>
      </w:pPr>
      <w:r w:rsidRPr="00BC0C72">
        <w:rPr>
          <w:rFonts w:ascii="Calibri" w:hAnsi="Calibri" w:hint="eastAsia"/>
          <w:b/>
          <w:sz w:val="28"/>
        </w:rPr>
        <w:t>Operations</w:t>
      </w:r>
      <w:r>
        <w:rPr>
          <w:rFonts w:ascii="Calibri" w:hAnsi="Calibri" w:hint="eastAsia"/>
        </w:rPr>
        <w:t>:</w:t>
      </w:r>
    </w:p>
    <w:p w14:paraId="1009F819" w14:textId="6C546FFA" w:rsidR="00BC0C72" w:rsidRDefault="00BC0C72">
      <w:pPr>
        <w:rPr>
          <w:rFonts w:ascii="Calibri" w:hAnsi="Calibri"/>
        </w:rPr>
      </w:pPr>
      <w:r w:rsidRPr="00BC0C72">
        <w:rPr>
          <w:rFonts w:ascii="Calibri" w:hAnsi="Calibri" w:hint="eastAsia"/>
          <w:b/>
        </w:rPr>
        <w:t>Sort</w:t>
      </w:r>
      <w:r>
        <w:rPr>
          <w:rFonts w:ascii="Calibri" w:hAnsi="Calibri" w:hint="eastAsia"/>
        </w:rPr>
        <w:t>:</w:t>
      </w:r>
    </w:p>
    <w:p w14:paraId="161A4D02" w14:textId="3E4BEB00" w:rsidR="00BC0C72" w:rsidRDefault="00BC0C72" w:rsidP="00BC0C72">
      <w:pPr>
        <w:ind w:firstLine="220"/>
        <w:rPr>
          <w:rFonts w:ascii="Calibri" w:hAnsi="Calibri"/>
        </w:rPr>
      </w:pPr>
      <w:r>
        <w:rPr>
          <w:rFonts w:ascii="Calibri" w:hAnsi="Calibri"/>
        </w:rPr>
        <w:t>S</w:t>
      </w:r>
      <w:r>
        <w:rPr>
          <w:rFonts w:ascii="Calibri" w:hAnsi="Calibri" w:hint="eastAsia"/>
        </w:rPr>
        <w:t>ort operation will be broken down in to 2-level operation:</w:t>
      </w:r>
    </w:p>
    <w:p w14:paraId="4A458771" w14:textId="33DD04DC" w:rsidR="00BC0C72" w:rsidRDefault="00BC0C72" w:rsidP="00BC0C72">
      <w:pPr>
        <w:pStyle w:val="ListParagraph"/>
        <w:numPr>
          <w:ilvl w:val="0"/>
          <w:numId w:val="1"/>
        </w:numPr>
        <w:rPr>
          <w:rFonts w:ascii="Calibri" w:hAnsi="Calibri"/>
        </w:rPr>
      </w:pPr>
      <w:r>
        <w:rPr>
          <w:rFonts w:ascii="Calibri" w:hAnsi="Calibri"/>
        </w:rPr>
        <w:t>S</w:t>
      </w:r>
      <w:r>
        <w:rPr>
          <w:rFonts w:ascii="Calibri" w:hAnsi="Calibri" w:hint="eastAsia"/>
        </w:rPr>
        <w:t>ORT ID BY Student_*-&gt;[attribute field]</w:t>
      </w:r>
    </w:p>
    <w:p w14:paraId="41102817" w14:textId="38442162" w:rsidR="00BC0C72" w:rsidRDefault="00BC0C72" w:rsidP="00BC0C72">
      <w:pPr>
        <w:pStyle w:val="ListParagraph"/>
        <w:numPr>
          <w:ilvl w:val="0"/>
          <w:numId w:val="1"/>
        </w:numPr>
        <w:rPr>
          <w:rFonts w:ascii="Calibri" w:hAnsi="Calibri"/>
        </w:rPr>
      </w:pPr>
      <w:r>
        <w:rPr>
          <w:rFonts w:ascii="Calibri" w:hAnsi="Calibri"/>
        </w:rPr>
        <w:t>L</w:t>
      </w:r>
      <w:r>
        <w:rPr>
          <w:rFonts w:ascii="Calibri" w:hAnsi="Calibri" w:hint="eastAsia"/>
        </w:rPr>
        <w:t>oad all hash based on sorted ID</w:t>
      </w:r>
    </w:p>
    <w:p w14:paraId="5BAE3090" w14:textId="3ADEB3CE" w:rsidR="00BC0C72" w:rsidRDefault="00BC0C72" w:rsidP="00BC0C72">
      <w:pPr>
        <w:rPr>
          <w:rFonts w:ascii="Calibri" w:hAnsi="Calibri"/>
        </w:rPr>
      </w:pPr>
      <w:r>
        <w:rPr>
          <w:rFonts w:ascii="Calibri" w:hAnsi="Calibri" w:hint="eastAsia"/>
        </w:rPr>
        <w:t xml:space="preserve">This sort operation will be 0 runtime load on local and also need one time I/O of the whole table. If certain sort has been operated many times, the sorted ID can be temporarily stored in Redis. </w:t>
      </w:r>
    </w:p>
    <w:p w14:paraId="4FFDEE5C" w14:textId="77777777" w:rsidR="00BC0C72" w:rsidRDefault="00BC0C72" w:rsidP="00BC0C72">
      <w:pPr>
        <w:rPr>
          <w:rFonts w:ascii="Calibri" w:hAnsi="Calibri"/>
        </w:rPr>
      </w:pPr>
    </w:p>
    <w:p w14:paraId="0CA4C9B8" w14:textId="00A0320F" w:rsidR="00BC0C72" w:rsidRDefault="00BC0C72" w:rsidP="00BC0C72">
      <w:pPr>
        <w:rPr>
          <w:rFonts w:ascii="Calibri" w:hAnsi="Calibri"/>
        </w:rPr>
      </w:pPr>
      <w:r w:rsidRPr="00BC0C72">
        <w:rPr>
          <w:rFonts w:ascii="Calibri" w:hAnsi="Calibri" w:hint="eastAsia"/>
          <w:b/>
        </w:rPr>
        <w:t>Add</w:t>
      </w:r>
      <w:r>
        <w:rPr>
          <w:rFonts w:ascii="Calibri" w:hAnsi="Calibri" w:hint="eastAsia"/>
        </w:rPr>
        <w:t>:</w:t>
      </w:r>
    </w:p>
    <w:p w14:paraId="28DB5031" w14:textId="71C612F1" w:rsidR="00BC0C72" w:rsidRDefault="00BC0C72" w:rsidP="00BC0C72">
      <w:pPr>
        <w:pStyle w:val="ListParagraph"/>
        <w:numPr>
          <w:ilvl w:val="0"/>
          <w:numId w:val="2"/>
        </w:numPr>
        <w:rPr>
          <w:rFonts w:ascii="Calibri" w:hAnsi="Calibri"/>
        </w:rPr>
      </w:pPr>
      <w:r>
        <w:rPr>
          <w:rFonts w:ascii="Calibri" w:hAnsi="Calibri"/>
        </w:rPr>
        <w:t>A</w:t>
      </w:r>
      <w:r>
        <w:rPr>
          <w:rFonts w:ascii="Calibri" w:hAnsi="Calibri" w:hint="eastAsia"/>
        </w:rPr>
        <w:t>dd new profile hash</w:t>
      </w:r>
    </w:p>
    <w:p w14:paraId="2054D6ED" w14:textId="321155D3" w:rsidR="00BC0C72" w:rsidRDefault="00BC0C72" w:rsidP="00BC0C72">
      <w:pPr>
        <w:pStyle w:val="ListParagraph"/>
        <w:numPr>
          <w:ilvl w:val="0"/>
          <w:numId w:val="2"/>
        </w:numPr>
        <w:rPr>
          <w:rFonts w:ascii="Calibri" w:hAnsi="Calibri"/>
        </w:rPr>
      </w:pPr>
      <w:r>
        <w:rPr>
          <w:rFonts w:ascii="Calibri" w:hAnsi="Calibri"/>
        </w:rPr>
        <w:t>A</w:t>
      </w:r>
      <w:r>
        <w:rPr>
          <w:rFonts w:ascii="Calibri" w:hAnsi="Calibri" w:hint="eastAsia"/>
        </w:rPr>
        <w:t>dd new primary key to list</w:t>
      </w:r>
    </w:p>
    <w:p w14:paraId="6F768D22" w14:textId="77777777" w:rsidR="00BC0C72" w:rsidRDefault="00BC0C72" w:rsidP="00BC0C72">
      <w:pPr>
        <w:rPr>
          <w:rFonts w:ascii="Calibri" w:hAnsi="Calibri"/>
        </w:rPr>
      </w:pPr>
    </w:p>
    <w:p w14:paraId="102C27EC" w14:textId="00CC0936" w:rsidR="00BC0C72" w:rsidRDefault="00BC0C72" w:rsidP="00BC0C72">
      <w:pPr>
        <w:rPr>
          <w:rFonts w:ascii="Calibri" w:hAnsi="Calibri"/>
        </w:rPr>
      </w:pPr>
      <w:r w:rsidRPr="00BC0C72">
        <w:rPr>
          <w:rFonts w:ascii="Calibri" w:hAnsi="Calibri" w:hint="eastAsia"/>
          <w:b/>
        </w:rPr>
        <w:t>Search</w:t>
      </w:r>
      <w:r>
        <w:rPr>
          <w:rFonts w:ascii="Calibri" w:hAnsi="Calibri" w:hint="eastAsia"/>
        </w:rPr>
        <w:t>:</w:t>
      </w:r>
    </w:p>
    <w:p w14:paraId="090430AD" w14:textId="79417A9D" w:rsidR="00BC0C72" w:rsidRDefault="00BC0C72" w:rsidP="00BC0C72">
      <w:pPr>
        <w:ind w:firstLine="220"/>
        <w:rPr>
          <w:rFonts w:ascii="Calibri" w:hAnsi="Calibri"/>
        </w:rPr>
      </w:pPr>
      <w:r>
        <w:rPr>
          <w:rFonts w:ascii="Calibri" w:hAnsi="Calibri" w:hint="eastAsia"/>
        </w:rPr>
        <w:t xml:space="preserve">O(n) operation linear search </w:t>
      </w:r>
      <w:r w:rsidR="00904B8D">
        <w:rPr>
          <w:rFonts w:ascii="Calibri" w:hAnsi="Calibri" w:hint="eastAsia"/>
        </w:rPr>
        <w:t>in the front-</w:t>
      </w:r>
      <w:r w:rsidR="00970DFA">
        <w:rPr>
          <w:rFonts w:ascii="Calibri" w:hAnsi="Calibri" w:hint="eastAsia"/>
        </w:rPr>
        <w:t xml:space="preserve">end </w:t>
      </w:r>
      <w:r>
        <w:rPr>
          <w:rFonts w:ascii="Calibri" w:hAnsi="Calibri" w:hint="eastAsia"/>
        </w:rPr>
        <w:t xml:space="preserve">is the current option. Finding the corresponding ID and remove hash and element from list will be sufficient. </w:t>
      </w:r>
      <w:r w:rsidR="00E42D24">
        <w:rPr>
          <w:rFonts w:ascii="Calibri" w:hAnsi="Calibri" w:hint="eastAsia"/>
        </w:rPr>
        <w:t>Alternative will be sets with the key of searching attributes, so this is a time-space trade-off problem now.</w:t>
      </w:r>
    </w:p>
    <w:p w14:paraId="6601AD75" w14:textId="77777777" w:rsidR="00BC0C72" w:rsidRDefault="00BC0C72" w:rsidP="00BC0C72">
      <w:pPr>
        <w:rPr>
          <w:rFonts w:ascii="Calibri" w:hAnsi="Calibri"/>
        </w:rPr>
      </w:pPr>
    </w:p>
    <w:p w14:paraId="5F1B77A3" w14:textId="3ECB2B06" w:rsidR="00BC0C72" w:rsidRDefault="00BC0C72" w:rsidP="00BC0C72">
      <w:pPr>
        <w:rPr>
          <w:rFonts w:ascii="Calibri" w:hAnsi="Calibri"/>
        </w:rPr>
      </w:pPr>
      <w:r w:rsidRPr="00BC0C72">
        <w:rPr>
          <w:rFonts w:ascii="Calibri" w:hAnsi="Calibri" w:hint="eastAsia"/>
          <w:b/>
        </w:rPr>
        <w:t>Delete</w:t>
      </w:r>
      <w:r>
        <w:rPr>
          <w:rFonts w:ascii="Calibri" w:hAnsi="Calibri" w:hint="eastAsia"/>
        </w:rPr>
        <w:t>:</w:t>
      </w:r>
    </w:p>
    <w:p w14:paraId="3BC990F7" w14:textId="23B1181F" w:rsidR="00BC0C72" w:rsidRDefault="00BC0C72" w:rsidP="00BC0C72">
      <w:pPr>
        <w:ind w:firstLine="220"/>
        <w:rPr>
          <w:rFonts w:ascii="Calibri" w:hAnsi="Calibri"/>
        </w:rPr>
      </w:pPr>
      <w:r>
        <w:rPr>
          <w:rFonts w:ascii="Calibri" w:hAnsi="Calibri"/>
        </w:rPr>
        <w:t>W</w:t>
      </w:r>
      <w:r>
        <w:rPr>
          <w:rFonts w:ascii="Calibri" w:hAnsi="Calibri" w:hint="eastAsia"/>
        </w:rPr>
        <w:t>ill be O(1) operation after search operation.</w:t>
      </w:r>
    </w:p>
    <w:p w14:paraId="0EC99641" w14:textId="77777777" w:rsidR="00BC0C72" w:rsidRDefault="00BC0C72" w:rsidP="00BC0C72">
      <w:pPr>
        <w:rPr>
          <w:rFonts w:ascii="Calibri" w:hAnsi="Calibri"/>
        </w:rPr>
      </w:pPr>
    </w:p>
    <w:p w14:paraId="0F249DCC" w14:textId="77777777" w:rsidR="00BC0C72" w:rsidRDefault="00BC0C72" w:rsidP="00BC0C72">
      <w:pPr>
        <w:rPr>
          <w:rFonts w:ascii="Calibri" w:hAnsi="Calibri"/>
        </w:rPr>
      </w:pPr>
    </w:p>
    <w:p w14:paraId="0AC64CDE" w14:textId="77777777" w:rsidR="00BC0C72" w:rsidRDefault="00BC0C72" w:rsidP="00BC0C72">
      <w:pPr>
        <w:rPr>
          <w:rFonts w:ascii="Calibri" w:hAnsi="Calibri"/>
        </w:rPr>
      </w:pPr>
    </w:p>
    <w:p w14:paraId="747F8523" w14:textId="7B38C003" w:rsidR="00BC0C72" w:rsidRDefault="00BC0C72" w:rsidP="00BC0C72">
      <w:pPr>
        <w:rPr>
          <w:rFonts w:ascii="Calibri" w:hAnsi="Calibri"/>
        </w:rPr>
      </w:pPr>
      <w:r w:rsidRPr="00BC0C72">
        <w:rPr>
          <w:rFonts w:ascii="Calibri" w:hAnsi="Calibri" w:hint="eastAsia"/>
          <w:b/>
        </w:rPr>
        <w:lastRenderedPageBreak/>
        <w:t>Comparison</w:t>
      </w:r>
      <w:r>
        <w:rPr>
          <w:rFonts w:ascii="Calibri" w:hAnsi="Calibri" w:hint="eastAsia"/>
        </w:rPr>
        <w:t>:</w:t>
      </w:r>
    </w:p>
    <w:p w14:paraId="5B237B29" w14:textId="6ADAE2FF" w:rsidR="00BC0C72" w:rsidRDefault="00BC0C72" w:rsidP="00BC0C72">
      <w:pPr>
        <w:rPr>
          <w:rFonts w:ascii="Calibri" w:eastAsia="Times New Roman" w:hAnsi="Calibri" w:cs="Times New Roman"/>
        </w:rPr>
      </w:pPr>
      <w:r>
        <w:rPr>
          <w:rFonts w:ascii="Calibri" w:hAnsi="Calibri" w:hint="eastAsia"/>
        </w:rPr>
        <w:t xml:space="preserve">This section serves to compare </w:t>
      </w:r>
      <w:r w:rsidRPr="00BC0C72">
        <w:rPr>
          <w:rFonts w:ascii="Calibri" w:eastAsia="Times New Roman" w:hAnsi="Calibri" w:cs="Times New Roman"/>
        </w:rPr>
        <w:t>Ryan Briones</w:t>
      </w:r>
      <w:r>
        <w:rPr>
          <w:rFonts w:ascii="Calibri" w:eastAsia="Times New Roman" w:hAnsi="Calibri" w:cs="Times New Roman" w:hint="eastAsia"/>
        </w:rPr>
        <w:t xml:space="preserve">, schema 0.2 and schema 0.3. </w:t>
      </w:r>
    </w:p>
    <w:p w14:paraId="4AA46DB6" w14:textId="7CEB7591" w:rsidR="00BC0C72" w:rsidRPr="00BC0C72" w:rsidRDefault="00BC0C72" w:rsidP="00BC0C72">
      <w:pPr>
        <w:rPr>
          <w:rFonts w:ascii="Calibri" w:hAnsi="Calibri"/>
        </w:rPr>
      </w:pPr>
      <w:r>
        <w:rPr>
          <w:rFonts w:ascii="Calibri" w:eastAsia="Times New Roman" w:hAnsi="Calibri" w:cs="Times New Roman"/>
        </w:rPr>
        <w:t>W</w:t>
      </w:r>
      <w:r>
        <w:rPr>
          <w:rFonts w:ascii="Calibri" w:eastAsia="Times New Roman" w:hAnsi="Calibri" w:cs="Times New Roman" w:hint="eastAsia"/>
        </w:rPr>
        <w:t>e define table row numbers as n and col number as l</w:t>
      </w:r>
    </w:p>
    <w:p w14:paraId="170028A8" w14:textId="77777777" w:rsidR="00BC0C72" w:rsidRDefault="00BC0C72">
      <w:pPr>
        <w:rPr>
          <w:rFonts w:ascii="Calibri" w:hAnsi="Calibri"/>
        </w:rPr>
      </w:pPr>
    </w:p>
    <w:p w14:paraId="08F0C8E2" w14:textId="63A50751" w:rsidR="00BC0C72" w:rsidRDefault="00BC0C72">
      <w:pPr>
        <w:rPr>
          <w:rFonts w:ascii="Calibri" w:hAnsi="Calibri"/>
        </w:rPr>
      </w:pPr>
      <w:r w:rsidRPr="009F67E7">
        <w:rPr>
          <w:rFonts w:ascii="Calibri" w:hAnsi="Calibri" w:hint="eastAsia"/>
          <w:b/>
        </w:rPr>
        <w:t>Ryan Briones</w:t>
      </w:r>
      <w:r>
        <w:rPr>
          <w:rFonts w:ascii="Calibri" w:hAnsi="Calibri" w:hint="eastAsia"/>
        </w:rPr>
        <w:t>:</w:t>
      </w:r>
    </w:p>
    <w:p w14:paraId="6EC8E421" w14:textId="77777777" w:rsidR="00BC0C72" w:rsidRDefault="00BC0C72" w:rsidP="00BC0C72">
      <w:pPr>
        <w:ind w:firstLine="220"/>
        <w:rPr>
          <w:rFonts w:ascii="Calibri" w:hAnsi="Calibri"/>
        </w:rPr>
      </w:pPr>
      <w:r>
        <w:rPr>
          <w:rFonts w:ascii="Calibri" w:hAnsi="Calibri" w:hint="eastAsia"/>
        </w:rPr>
        <w:t xml:space="preserve">Using strings to save primary key-attribute pairs and one set for primary key. </w:t>
      </w:r>
    </w:p>
    <w:p w14:paraId="1BA631E2" w14:textId="42379A13" w:rsidR="00BC0C72" w:rsidRDefault="00BC0C72" w:rsidP="00BC0C72">
      <w:pPr>
        <w:ind w:firstLine="220"/>
        <w:rPr>
          <w:rFonts w:ascii="Calibri" w:hAnsi="Calibri"/>
        </w:rPr>
      </w:pPr>
      <w:r>
        <w:rPr>
          <w:rFonts w:ascii="Calibri" w:hAnsi="Calibri"/>
        </w:rPr>
        <w:t>P</w:t>
      </w:r>
      <w:r>
        <w:rPr>
          <w:rFonts w:ascii="Calibri" w:hAnsi="Calibri" w:hint="eastAsia"/>
        </w:rPr>
        <w:t>ros:</w:t>
      </w:r>
    </w:p>
    <w:p w14:paraId="6A1EA783" w14:textId="686CF406" w:rsidR="00BC0C72" w:rsidRPr="00BC0C72" w:rsidRDefault="00BC0C72" w:rsidP="00BC0C72">
      <w:pPr>
        <w:pStyle w:val="ListParagraph"/>
        <w:numPr>
          <w:ilvl w:val="0"/>
          <w:numId w:val="5"/>
        </w:numPr>
        <w:rPr>
          <w:rFonts w:ascii="Calibri" w:hAnsi="Calibri"/>
        </w:rPr>
      </w:pPr>
      <w:r>
        <w:rPr>
          <w:rFonts w:ascii="Calibri" w:hAnsi="Calibri"/>
        </w:rPr>
        <w:t>P</w:t>
      </w:r>
      <w:r>
        <w:rPr>
          <w:rFonts w:ascii="Calibri" w:hAnsi="Calibri" w:hint="eastAsia"/>
        </w:rPr>
        <w:t>retty intuitive</w:t>
      </w:r>
    </w:p>
    <w:p w14:paraId="682E742D" w14:textId="7A975BB5" w:rsidR="00BC0C72" w:rsidRDefault="00BC0C72" w:rsidP="00BC0C72">
      <w:pPr>
        <w:ind w:firstLine="220"/>
        <w:rPr>
          <w:rFonts w:ascii="Calibri" w:hAnsi="Calibri"/>
        </w:rPr>
      </w:pPr>
      <w:r>
        <w:rPr>
          <w:rFonts w:ascii="Calibri" w:hAnsi="Calibri"/>
        </w:rPr>
        <w:t>C</w:t>
      </w:r>
      <w:r>
        <w:rPr>
          <w:rFonts w:ascii="Calibri" w:hAnsi="Calibri" w:hint="eastAsia"/>
        </w:rPr>
        <w:t>ons:</w:t>
      </w:r>
    </w:p>
    <w:p w14:paraId="18572EA4" w14:textId="08A337CC" w:rsidR="00BC0C72" w:rsidRDefault="00BC0C72" w:rsidP="00BC0C72">
      <w:pPr>
        <w:pStyle w:val="ListParagraph"/>
        <w:numPr>
          <w:ilvl w:val="0"/>
          <w:numId w:val="4"/>
        </w:numPr>
        <w:rPr>
          <w:rFonts w:ascii="Calibri" w:hAnsi="Calibri"/>
        </w:rPr>
      </w:pPr>
      <w:r w:rsidRPr="00BC0C72">
        <w:rPr>
          <w:rFonts w:ascii="Calibri" w:hAnsi="Calibri" w:hint="eastAsia"/>
        </w:rPr>
        <w:t xml:space="preserve"> when a sort on non-primary attribute is requested, a new set has to be created on that attribute. This will make constant I/O on a new set of size n. This can be very costly on multiple sort requests.</w:t>
      </w:r>
    </w:p>
    <w:p w14:paraId="54F6C802" w14:textId="3E27CE80" w:rsidR="00BC0C72" w:rsidRDefault="00BC0C72" w:rsidP="00BC0C72">
      <w:pPr>
        <w:pStyle w:val="ListParagraph"/>
        <w:numPr>
          <w:ilvl w:val="0"/>
          <w:numId w:val="4"/>
        </w:numPr>
        <w:rPr>
          <w:rFonts w:ascii="Calibri" w:hAnsi="Calibri"/>
        </w:rPr>
      </w:pPr>
      <w:r>
        <w:rPr>
          <w:rFonts w:ascii="Calibri" w:hAnsi="Calibri"/>
        </w:rPr>
        <w:t>S</w:t>
      </w:r>
      <w:r>
        <w:rPr>
          <w:rFonts w:ascii="Calibri" w:hAnsi="Calibri" w:hint="eastAsia"/>
        </w:rPr>
        <w:t xml:space="preserve">tring pairs will generate huge amount of keys and potentially long length keys, which is supper space in </w:t>
      </w:r>
      <w:r>
        <w:rPr>
          <w:rFonts w:ascii="Calibri" w:hAnsi="Calibri"/>
        </w:rPr>
        <w:t>efficiency</w:t>
      </w:r>
      <w:r>
        <w:rPr>
          <w:rFonts w:ascii="Calibri" w:hAnsi="Calibri" w:hint="eastAsia"/>
        </w:rPr>
        <w:t>.</w:t>
      </w:r>
    </w:p>
    <w:p w14:paraId="1829EAA1" w14:textId="77777777" w:rsidR="00BC0C72" w:rsidRDefault="00BC0C72" w:rsidP="00BC0C72">
      <w:pPr>
        <w:rPr>
          <w:rFonts w:ascii="Calibri" w:hAnsi="Calibri"/>
        </w:rPr>
      </w:pPr>
    </w:p>
    <w:p w14:paraId="3D1167F2" w14:textId="6858F771" w:rsidR="00BC0C72" w:rsidRDefault="00BC0C72" w:rsidP="00BC0C72">
      <w:pPr>
        <w:rPr>
          <w:rFonts w:ascii="Calibri" w:hAnsi="Calibri"/>
        </w:rPr>
      </w:pPr>
      <w:r w:rsidRPr="009F67E7">
        <w:rPr>
          <w:rFonts w:ascii="Calibri" w:hAnsi="Calibri"/>
          <w:b/>
        </w:rPr>
        <w:t>S</w:t>
      </w:r>
      <w:r w:rsidRPr="009F67E7">
        <w:rPr>
          <w:rFonts w:ascii="Calibri" w:hAnsi="Calibri" w:hint="eastAsia"/>
          <w:b/>
        </w:rPr>
        <w:t xml:space="preserve">chema </w:t>
      </w:r>
      <w:r w:rsidR="00EF5FA0" w:rsidRPr="009F67E7">
        <w:rPr>
          <w:rFonts w:ascii="Calibri" w:hAnsi="Calibri" w:hint="eastAsia"/>
          <w:b/>
        </w:rPr>
        <w:t>0.2</w:t>
      </w:r>
      <w:r>
        <w:rPr>
          <w:rFonts w:ascii="Calibri" w:hAnsi="Calibri" w:hint="eastAsia"/>
        </w:rPr>
        <w:t>:</w:t>
      </w:r>
    </w:p>
    <w:p w14:paraId="1DCF5970" w14:textId="1E8CBE51" w:rsidR="00BC0C72" w:rsidRPr="00BC0C72" w:rsidRDefault="00BC0C72" w:rsidP="00BC0C72">
      <w:pPr>
        <w:rPr>
          <w:rFonts w:ascii="Calibri" w:hAnsi="Calibri"/>
        </w:rPr>
      </w:pPr>
      <w:r>
        <w:rPr>
          <w:rFonts w:ascii="Calibri" w:hAnsi="Calibri" w:hint="eastAsia"/>
        </w:rPr>
        <w:t xml:space="preserve">    </w:t>
      </w:r>
      <w:r>
        <w:rPr>
          <w:rFonts w:ascii="Calibri" w:hAnsi="Calibri"/>
        </w:rPr>
        <w:t xml:space="preserve">Saves </w:t>
      </w:r>
      <w:r>
        <w:rPr>
          <w:rFonts w:ascii="Calibri" w:hAnsi="Calibri" w:hint="eastAsia"/>
        </w:rPr>
        <w:t xml:space="preserve">all table columns to lists. Using linked-list order to keep data </w:t>
      </w:r>
      <w:r>
        <w:rPr>
          <w:rFonts w:ascii="Calibri" w:hAnsi="Calibri"/>
        </w:rPr>
        <w:t>consistency</w:t>
      </w:r>
      <w:r>
        <w:rPr>
          <w:rFonts w:ascii="Calibri" w:hAnsi="Calibri" w:hint="eastAsia"/>
        </w:rPr>
        <w:t xml:space="preserve">. </w:t>
      </w:r>
    </w:p>
    <w:p w14:paraId="01520EE0" w14:textId="0CAA6873" w:rsidR="00BC0C72" w:rsidRDefault="00BC0C72" w:rsidP="00BC0C72">
      <w:pPr>
        <w:ind w:firstLine="220"/>
        <w:rPr>
          <w:rFonts w:ascii="Calibri" w:hAnsi="Calibri"/>
        </w:rPr>
      </w:pPr>
      <w:r>
        <w:rPr>
          <w:rFonts w:ascii="Calibri" w:hAnsi="Calibri"/>
        </w:rPr>
        <w:t>P</w:t>
      </w:r>
      <w:r>
        <w:rPr>
          <w:rFonts w:ascii="Calibri" w:hAnsi="Calibri" w:hint="eastAsia"/>
        </w:rPr>
        <w:t xml:space="preserve">ros: </w:t>
      </w:r>
    </w:p>
    <w:p w14:paraId="542438F8" w14:textId="50049B7C" w:rsidR="00BC0C72" w:rsidRDefault="00BC0C72" w:rsidP="00BC0C72">
      <w:pPr>
        <w:pStyle w:val="ListParagraph"/>
        <w:numPr>
          <w:ilvl w:val="0"/>
          <w:numId w:val="4"/>
        </w:numPr>
        <w:rPr>
          <w:rFonts w:ascii="Calibri" w:hAnsi="Calibri"/>
        </w:rPr>
      </w:pPr>
      <w:r>
        <w:rPr>
          <w:rFonts w:ascii="Calibri" w:hAnsi="Calibri"/>
        </w:rPr>
        <w:t>S</w:t>
      </w:r>
      <w:r>
        <w:rPr>
          <w:rFonts w:ascii="Calibri" w:hAnsi="Calibri" w:hint="eastAsia"/>
        </w:rPr>
        <w:t>aves a lot of spaces. All data has no duplicates in Redis.</w:t>
      </w:r>
    </w:p>
    <w:p w14:paraId="6A440F1C" w14:textId="6CE5FA86" w:rsidR="00BC0C72" w:rsidRDefault="00BC0C72" w:rsidP="00BC0C72">
      <w:pPr>
        <w:pStyle w:val="ListParagraph"/>
        <w:numPr>
          <w:ilvl w:val="0"/>
          <w:numId w:val="4"/>
        </w:numPr>
        <w:rPr>
          <w:rFonts w:ascii="Calibri" w:hAnsi="Calibri"/>
        </w:rPr>
      </w:pPr>
      <w:r>
        <w:rPr>
          <w:rFonts w:ascii="Calibri" w:hAnsi="Calibri"/>
        </w:rPr>
        <w:t>N</w:t>
      </w:r>
      <w:r>
        <w:rPr>
          <w:rFonts w:ascii="Calibri" w:hAnsi="Calibri" w:hint="eastAsia"/>
        </w:rPr>
        <w:t>o new data structure needs to be generate for sorting</w:t>
      </w:r>
    </w:p>
    <w:p w14:paraId="5184C0D1" w14:textId="57470104" w:rsidR="00BC0C72" w:rsidRDefault="00BC0C72" w:rsidP="00BC0C72">
      <w:pPr>
        <w:ind w:left="220"/>
        <w:rPr>
          <w:rFonts w:ascii="Calibri" w:hAnsi="Calibri"/>
        </w:rPr>
      </w:pPr>
      <w:r>
        <w:rPr>
          <w:rFonts w:ascii="Calibri" w:hAnsi="Calibri"/>
        </w:rPr>
        <w:t>C</w:t>
      </w:r>
      <w:r>
        <w:rPr>
          <w:rFonts w:ascii="Calibri" w:hAnsi="Calibri" w:hint="eastAsia"/>
        </w:rPr>
        <w:t>ons:</w:t>
      </w:r>
    </w:p>
    <w:p w14:paraId="59FED9F5" w14:textId="5CD524DD" w:rsidR="00BC0C72" w:rsidRDefault="00BC0C72" w:rsidP="00BC0C72">
      <w:pPr>
        <w:pStyle w:val="ListParagraph"/>
        <w:numPr>
          <w:ilvl w:val="0"/>
          <w:numId w:val="4"/>
        </w:numPr>
        <w:rPr>
          <w:rFonts w:ascii="Calibri" w:hAnsi="Calibri"/>
        </w:rPr>
      </w:pPr>
      <w:r>
        <w:rPr>
          <w:rFonts w:ascii="Calibri" w:hAnsi="Calibri"/>
        </w:rPr>
        <w:t>D</w:t>
      </w:r>
      <w:r>
        <w:rPr>
          <w:rFonts w:ascii="Calibri" w:hAnsi="Calibri" w:hint="eastAsia"/>
        </w:rPr>
        <w:t>ifficult to grouping. Especially during cross sorting (sort</w:t>
      </w:r>
      <w:r>
        <w:rPr>
          <w:rFonts w:ascii="Helvetica" w:eastAsia="Helvetica" w:hAnsi="Helvetica" w:cs="Helvetica"/>
        </w:rPr>
        <w:t>…</w:t>
      </w:r>
      <w:r>
        <w:rPr>
          <w:rFonts w:ascii="Calibri" w:hAnsi="Calibri" w:hint="eastAsia"/>
        </w:rPr>
        <w:t>by</w:t>
      </w:r>
      <w:r>
        <w:rPr>
          <w:rFonts w:ascii="Helvetica" w:eastAsia="Helvetica" w:hAnsi="Helvetica" w:cs="Helvetica"/>
        </w:rPr>
        <w:t>…</w:t>
      </w:r>
      <w:r>
        <w:rPr>
          <w:rFonts w:ascii="Calibri" w:hAnsi="Calibri" w:hint="eastAsia"/>
        </w:rPr>
        <w:t>get</w:t>
      </w:r>
      <w:r>
        <w:rPr>
          <w:rFonts w:ascii="Helvetica" w:eastAsia="Helvetica" w:hAnsi="Helvetica" w:cs="Helvetica"/>
        </w:rPr>
        <w:t>…</w:t>
      </w:r>
      <w:r>
        <w:rPr>
          <w:rFonts w:ascii="Calibri" w:hAnsi="Calibri" w:hint="eastAsia"/>
        </w:rPr>
        <w:t>), require large local memory to hold data and run matching locally.</w:t>
      </w:r>
    </w:p>
    <w:p w14:paraId="1286EA3F" w14:textId="7B74013E" w:rsidR="00BC0C72" w:rsidRDefault="00BC0C72" w:rsidP="00BC0C72">
      <w:pPr>
        <w:pStyle w:val="ListParagraph"/>
        <w:numPr>
          <w:ilvl w:val="0"/>
          <w:numId w:val="4"/>
        </w:numPr>
        <w:rPr>
          <w:rFonts w:ascii="Calibri" w:hAnsi="Calibri"/>
        </w:rPr>
      </w:pPr>
      <w:r>
        <w:rPr>
          <w:rFonts w:ascii="Calibri" w:hAnsi="Calibri"/>
        </w:rPr>
        <w:t>E</w:t>
      </w:r>
      <w:r>
        <w:rPr>
          <w:rFonts w:ascii="Calibri" w:hAnsi="Calibri" w:hint="eastAsia"/>
        </w:rPr>
        <w:t xml:space="preserve">asy to get data corruption and hard to recover. Since there is no data structure saving rows information, </w:t>
      </w:r>
      <w:r w:rsidR="00EF5FA0">
        <w:rPr>
          <w:rFonts w:ascii="Calibri" w:hAnsi="Calibri" w:hint="eastAsia"/>
        </w:rPr>
        <w:t xml:space="preserve">if an insertion/deletion operation is incomplete and passed through. Whole database is corrupted. </w:t>
      </w:r>
    </w:p>
    <w:p w14:paraId="40BF06C8" w14:textId="77777777" w:rsidR="00EF5FA0" w:rsidRDefault="00EF5FA0" w:rsidP="00EF5FA0">
      <w:pPr>
        <w:rPr>
          <w:rFonts w:ascii="Calibri" w:hAnsi="Calibri"/>
        </w:rPr>
      </w:pPr>
    </w:p>
    <w:p w14:paraId="3F58C631" w14:textId="46360FE1" w:rsidR="00EF5FA0" w:rsidRDefault="00EF5FA0" w:rsidP="00EF5FA0">
      <w:pPr>
        <w:rPr>
          <w:rFonts w:ascii="Calibri" w:hAnsi="Calibri"/>
        </w:rPr>
      </w:pPr>
      <w:r w:rsidRPr="009F67E7">
        <w:rPr>
          <w:rFonts w:ascii="Calibri" w:hAnsi="Calibri" w:hint="eastAsia"/>
          <w:b/>
        </w:rPr>
        <w:t>Schema 0.3</w:t>
      </w:r>
      <w:r>
        <w:rPr>
          <w:rFonts w:ascii="Calibri" w:hAnsi="Calibri" w:hint="eastAsia"/>
        </w:rPr>
        <w:t>:</w:t>
      </w:r>
    </w:p>
    <w:p w14:paraId="381985FD" w14:textId="7F724507" w:rsidR="00EF5FA0" w:rsidRDefault="00EF5FA0" w:rsidP="00EF5FA0">
      <w:pPr>
        <w:ind w:firstLine="220"/>
        <w:rPr>
          <w:rFonts w:ascii="Calibri" w:hAnsi="Calibri"/>
        </w:rPr>
      </w:pPr>
      <w:r>
        <w:rPr>
          <w:rFonts w:ascii="Calibri" w:hAnsi="Calibri"/>
        </w:rPr>
        <w:t>S</w:t>
      </w:r>
      <w:r>
        <w:rPr>
          <w:rFonts w:ascii="Calibri" w:hAnsi="Calibri" w:hint="eastAsia"/>
        </w:rPr>
        <w:t>aves all tuples to hash and save primary keys to a list.</w:t>
      </w:r>
    </w:p>
    <w:p w14:paraId="7DFDD076" w14:textId="2F95DBBA" w:rsidR="00EF5FA0" w:rsidRDefault="00EF5FA0" w:rsidP="00EF5FA0">
      <w:pPr>
        <w:ind w:firstLine="220"/>
        <w:rPr>
          <w:rFonts w:ascii="Calibri" w:hAnsi="Calibri"/>
        </w:rPr>
      </w:pPr>
      <w:r>
        <w:rPr>
          <w:rFonts w:ascii="Calibri" w:hAnsi="Calibri"/>
        </w:rPr>
        <w:t>P</w:t>
      </w:r>
      <w:r>
        <w:rPr>
          <w:rFonts w:ascii="Calibri" w:hAnsi="Calibri" w:hint="eastAsia"/>
        </w:rPr>
        <w:t>ros:</w:t>
      </w:r>
    </w:p>
    <w:p w14:paraId="231B4BB5" w14:textId="4E9168F4" w:rsidR="00EF5FA0" w:rsidRDefault="00EF5FA0" w:rsidP="00EF5FA0">
      <w:pPr>
        <w:pStyle w:val="ListParagraph"/>
        <w:numPr>
          <w:ilvl w:val="0"/>
          <w:numId w:val="4"/>
        </w:numPr>
        <w:rPr>
          <w:rFonts w:ascii="Calibri" w:hAnsi="Calibri"/>
        </w:rPr>
      </w:pPr>
      <w:r>
        <w:rPr>
          <w:rFonts w:ascii="Calibri" w:hAnsi="Calibri"/>
        </w:rPr>
        <w:t>H</w:t>
      </w:r>
      <w:r>
        <w:rPr>
          <w:rFonts w:ascii="Calibri" w:hAnsi="Calibri" w:hint="eastAsia"/>
        </w:rPr>
        <w:t xml:space="preserve">ash is the most space efficient data type in Redis, which is more </w:t>
      </w:r>
      <w:r>
        <w:rPr>
          <w:rFonts w:ascii="Calibri" w:hAnsi="Calibri"/>
        </w:rPr>
        <w:t>efficient</w:t>
      </w:r>
      <w:r>
        <w:rPr>
          <w:rFonts w:ascii="Calibri" w:hAnsi="Calibri" w:hint="eastAsia"/>
        </w:rPr>
        <w:t xml:space="preserve"> than set. It is also easier to check data integrity or reference check based on fields.</w:t>
      </w:r>
      <w:r w:rsidR="009F67E7">
        <w:rPr>
          <w:rFonts w:ascii="Calibri" w:hAnsi="Calibri" w:hint="eastAsia"/>
        </w:rPr>
        <w:t xml:space="preserve"> </w:t>
      </w:r>
    </w:p>
    <w:p w14:paraId="476ACDB0" w14:textId="6072D0E8" w:rsidR="00EF5FA0" w:rsidRDefault="00EF5FA0" w:rsidP="00EF5FA0">
      <w:pPr>
        <w:pStyle w:val="ListParagraph"/>
        <w:numPr>
          <w:ilvl w:val="0"/>
          <w:numId w:val="4"/>
        </w:numPr>
        <w:rPr>
          <w:rFonts w:ascii="Calibri" w:hAnsi="Calibri"/>
        </w:rPr>
      </w:pPr>
      <w:r>
        <w:rPr>
          <w:rFonts w:ascii="Calibri" w:hAnsi="Calibri"/>
        </w:rPr>
        <w:t xml:space="preserve">No </w:t>
      </w:r>
      <w:r>
        <w:rPr>
          <w:rFonts w:ascii="Calibri" w:hAnsi="Calibri" w:hint="eastAsia"/>
        </w:rPr>
        <w:t>new data structure needs to be generated for sort operation</w:t>
      </w:r>
    </w:p>
    <w:p w14:paraId="613AC42A" w14:textId="0A0074E7" w:rsidR="009F67E7" w:rsidRDefault="00EF5FA0" w:rsidP="009F67E7">
      <w:pPr>
        <w:pStyle w:val="ListParagraph"/>
        <w:numPr>
          <w:ilvl w:val="0"/>
          <w:numId w:val="4"/>
        </w:numPr>
        <w:rPr>
          <w:rFonts w:ascii="Calibri" w:hAnsi="Calibri"/>
        </w:rPr>
      </w:pPr>
      <w:r>
        <w:rPr>
          <w:rFonts w:ascii="Calibri" w:hAnsi="Calibri"/>
        </w:rPr>
        <w:t>N</w:t>
      </w:r>
      <w:r>
        <w:rPr>
          <w:rFonts w:ascii="Calibri" w:hAnsi="Calibri" w:hint="eastAsia"/>
        </w:rPr>
        <w:t>o local operation needed at all.</w:t>
      </w:r>
    </w:p>
    <w:p w14:paraId="3B744AD5" w14:textId="7767A052" w:rsidR="009F67E7" w:rsidRDefault="009F67E7" w:rsidP="009F67E7">
      <w:pPr>
        <w:pStyle w:val="ListParagraph"/>
        <w:numPr>
          <w:ilvl w:val="0"/>
          <w:numId w:val="4"/>
        </w:numPr>
        <w:rPr>
          <w:rFonts w:ascii="Calibri" w:hAnsi="Calibri" w:hint="eastAsia"/>
        </w:rPr>
      </w:pPr>
      <w:r>
        <w:rPr>
          <w:rFonts w:ascii="Calibri" w:hAnsi="Calibri" w:hint="eastAsia"/>
        </w:rPr>
        <w:t>Hard to corrupt, easy to recover integrity.</w:t>
      </w:r>
    </w:p>
    <w:p w14:paraId="053B5F2C" w14:textId="77777777" w:rsidR="00EC4C5D" w:rsidRDefault="00EC4C5D" w:rsidP="00EC4C5D">
      <w:pPr>
        <w:rPr>
          <w:rFonts w:ascii="Calibri" w:hAnsi="Calibri" w:hint="eastAsia"/>
        </w:rPr>
      </w:pPr>
    </w:p>
    <w:p w14:paraId="72E7DACF" w14:textId="77777777" w:rsidR="00EC4C5D" w:rsidRDefault="00EC4C5D" w:rsidP="00EC4C5D">
      <w:pPr>
        <w:rPr>
          <w:rFonts w:ascii="Calibri" w:hAnsi="Calibri" w:hint="eastAsia"/>
        </w:rPr>
      </w:pPr>
    </w:p>
    <w:p w14:paraId="43C23B73" w14:textId="77777777" w:rsidR="00EC4C5D" w:rsidRDefault="00EC4C5D" w:rsidP="00EC4C5D">
      <w:pPr>
        <w:rPr>
          <w:rFonts w:ascii="Calibri" w:hAnsi="Calibri" w:hint="eastAsia"/>
        </w:rPr>
      </w:pPr>
    </w:p>
    <w:p w14:paraId="0D6F752F" w14:textId="77777777" w:rsidR="00EC4C5D" w:rsidRDefault="00EC4C5D" w:rsidP="00EC4C5D">
      <w:pPr>
        <w:rPr>
          <w:rFonts w:ascii="Calibri" w:hAnsi="Calibri" w:hint="eastAsia"/>
        </w:rPr>
      </w:pPr>
    </w:p>
    <w:p w14:paraId="07EF4DB7" w14:textId="77777777" w:rsidR="00EC4C5D" w:rsidRDefault="00EC4C5D" w:rsidP="00EC4C5D">
      <w:pPr>
        <w:rPr>
          <w:rFonts w:ascii="Calibri" w:hAnsi="Calibri" w:hint="eastAsia"/>
        </w:rPr>
      </w:pPr>
    </w:p>
    <w:p w14:paraId="02851D75" w14:textId="77777777" w:rsidR="00EC4C5D" w:rsidRDefault="00EC4C5D" w:rsidP="00EC4C5D">
      <w:pPr>
        <w:rPr>
          <w:rFonts w:ascii="Calibri" w:hAnsi="Calibri" w:hint="eastAsia"/>
        </w:rPr>
      </w:pPr>
    </w:p>
    <w:p w14:paraId="47C7B8EB" w14:textId="77777777" w:rsidR="00EC4C5D" w:rsidRDefault="00EC4C5D" w:rsidP="00EC4C5D">
      <w:pPr>
        <w:rPr>
          <w:rFonts w:ascii="Calibri" w:hAnsi="Calibri" w:hint="eastAsia"/>
        </w:rPr>
      </w:pPr>
    </w:p>
    <w:p w14:paraId="540DD7AE" w14:textId="77777777" w:rsidR="00EC4C5D" w:rsidRDefault="00EC4C5D" w:rsidP="00EC4C5D">
      <w:pPr>
        <w:rPr>
          <w:rFonts w:ascii="Calibri" w:hAnsi="Calibri" w:hint="eastAsia"/>
        </w:rPr>
      </w:pPr>
    </w:p>
    <w:p w14:paraId="3218038E" w14:textId="77777777" w:rsidR="00EC4C5D" w:rsidRDefault="00EC4C5D" w:rsidP="00EC4C5D">
      <w:pPr>
        <w:rPr>
          <w:rFonts w:ascii="Calibri" w:hAnsi="Calibri" w:hint="eastAsia"/>
        </w:rPr>
      </w:pPr>
    </w:p>
    <w:p w14:paraId="5E4D3427" w14:textId="316346A8" w:rsidR="00EC4C5D" w:rsidRPr="00E44447" w:rsidRDefault="00EC4C5D" w:rsidP="00E44447">
      <w:pPr>
        <w:jc w:val="center"/>
        <w:rPr>
          <w:rFonts w:ascii="Calibri" w:hAnsi="Calibri" w:hint="eastAsia"/>
          <w:b/>
          <w:color w:val="000000" w:themeColor="text1"/>
          <w:sz w:val="32"/>
        </w:rPr>
      </w:pPr>
      <w:r w:rsidRPr="00E44447">
        <w:rPr>
          <w:rFonts w:ascii="Calibri" w:hAnsi="Calibri" w:hint="eastAsia"/>
          <w:b/>
          <w:color w:val="000000" w:themeColor="text1"/>
          <w:sz w:val="32"/>
        </w:rPr>
        <w:t>Redis Schema V0.31</w:t>
      </w:r>
    </w:p>
    <w:p w14:paraId="639DA22B" w14:textId="77777777" w:rsidR="00EC4C5D" w:rsidRDefault="00EC4C5D" w:rsidP="00EC4C5D">
      <w:pPr>
        <w:rPr>
          <w:rFonts w:ascii="Calibri" w:hAnsi="Calibri" w:hint="eastAsia"/>
        </w:rPr>
      </w:pPr>
    </w:p>
    <w:p w14:paraId="489A583F" w14:textId="21F32A57" w:rsidR="00EC4C5D" w:rsidRDefault="00EC4C5D" w:rsidP="00EC4C5D">
      <w:pPr>
        <w:rPr>
          <w:rFonts w:ascii="Calibri" w:hAnsi="Calibri" w:hint="eastAsia"/>
        </w:rPr>
      </w:pPr>
      <w:r>
        <w:rPr>
          <w:rFonts w:ascii="Calibri" w:hAnsi="Calibri" w:hint="eastAsia"/>
        </w:rPr>
        <w:t xml:space="preserve">This documentation will focus more on </w:t>
      </w:r>
      <w:r w:rsidR="00D10828">
        <w:rPr>
          <w:rFonts w:ascii="Calibri" w:hAnsi="Calibri" w:hint="eastAsia"/>
        </w:rPr>
        <w:t>different operation and how the operation workloads are distributed among clients and servers.</w:t>
      </w:r>
      <w:r w:rsidR="00E44447">
        <w:rPr>
          <w:rFonts w:ascii="Calibri" w:hAnsi="Calibri" w:hint="eastAsia"/>
        </w:rPr>
        <w:t xml:space="preserve"> All schema examples are from V0.3.</w:t>
      </w:r>
    </w:p>
    <w:p w14:paraId="04C1E706" w14:textId="77777777" w:rsidR="00D10828" w:rsidRDefault="00D10828" w:rsidP="00EC4C5D">
      <w:pPr>
        <w:rPr>
          <w:rFonts w:ascii="Calibri" w:hAnsi="Calibri" w:hint="eastAsia"/>
        </w:rPr>
      </w:pPr>
    </w:p>
    <w:p w14:paraId="31B285E7" w14:textId="6F62C693" w:rsidR="00D10828" w:rsidRDefault="009A0325" w:rsidP="00EC4C5D">
      <w:pPr>
        <w:rPr>
          <w:rFonts w:ascii="Calibri" w:hAnsi="Calibri" w:hint="eastAsia"/>
        </w:rPr>
      </w:pPr>
      <w:r w:rsidRPr="00E44447">
        <w:rPr>
          <w:rFonts w:ascii="Calibri" w:hAnsi="Calibri" w:hint="eastAsia"/>
          <w:b/>
          <w:sz w:val="28"/>
        </w:rPr>
        <w:t>Sort</w:t>
      </w:r>
      <w:r>
        <w:rPr>
          <w:rFonts w:ascii="Calibri" w:hAnsi="Calibri" w:hint="eastAsia"/>
        </w:rPr>
        <w:t>:</w:t>
      </w:r>
    </w:p>
    <w:p w14:paraId="647ECBF1" w14:textId="2CDC73A8" w:rsidR="009A0325" w:rsidRPr="00E44447" w:rsidRDefault="009A0325" w:rsidP="00EC4C5D">
      <w:pPr>
        <w:rPr>
          <w:rFonts w:ascii="Calibri" w:hAnsi="Calibri" w:hint="eastAsia"/>
        </w:rPr>
      </w:pPr>
      <w:r>
        <w:rPr>
          <w:rFonts w:ascii="Calibri" w:hAnsi="Calibri" w:hint="eastAsia"/>
        </w:rPr>
        <w:t xml:space="preserve">Sort operation will be </w:t>
      </w:r>
      <w:r w:rsidRPr="00E44447">
        <w:rPr>
          <w:rFonts w:ascii="Calibri" w:hAnsi="Calibri" w:hint="eastAsia"/>
        </w:rPr>
        <w:t xml:space="preserve">100% run on server inside of Redis with only I/O operation for client. This allows data streaming of certain attributes in sorted order in real time. This also allows server to observe all sort requests and saving frequent sorted table as an option to save total workloads. </w:t>
      </w:r>
    </w:p>
    <w:p w14:paraId="42756625" w14:textId="77777777" w:rsidR="009A0325" w:rsidRPr="00E44447" w:rsidRDefault="009A0325" w:rsidP="00EC4C5D">
      <w:pPr>
        <w:rPr>
          <w:rFonts w:ascii="Calibri" w:hAnsi="Calibri" w:hint="eastAsia"/>
        </w:rPr>
      </w:pPr>
    </w:p>
    <w:p w14:paraId="204DC22F" w14:textId="65614D05" w:rsidR="009A0325" w:rsidRPr="00E44447" w:rsidRDefault="009A0325" w:rsidP="00EC4C5D">
      <w:pPr>
        <w:rPr>
          <w:rFonts w:ascii="Calibri" w:hAnsi="Calibri" w:hint="eastAsia"/>
        </w:rPr>
      </w:pPr>
      <w:r w:rsidRPr="00E44447">
        <w:rPr>
          <w:rFonts w:ascii="Calibri" w:hAnsi="Calibri" w:hint="eastAsia"/>
          <w:b/>
          <w:sz w:val="28"/>
        </w:rPr>
        <w:t>Precise Search</w:t>
      </w:r>
      <w:r w:rsidRPr="00E44447">
        <w:rPr>
          <w:rFonts w:ascii="Calibri" w:hAnsi="Calibri" w:hint="eastAsia"/>
        </w:rPr>
        <w:t>:</w:t>
      </w:r>
    </w:p>
    <w:p w14:paraId="621F49DB" w14:textId="1F985D36" w:rsidR="009A0325" w:rsidRPr="00E44447" w:rsidRDefault="009A0325" w:rsidP="00EC4C5D">
      <w:pPr>
        <w:rPr>
          <w:rFonts w:ascii="Calibri" w:hAnsi="Calibri"/>
        </w:rPr>
      </w:pPr>
      <w:r w:rsidRPr="00E44447">
        <w:rPr>
          <w:rFonts w:ascii="Calibri" w:hAnsi="Calibri" w:hint="eastAsia"/>
        </w:rPr>
        <w:t xml:space="preserve">This section is based on the assumed implementation of above sort method. To reduce precise search from O(n) to more efficient O(log n). We can take advantage of temporary sorted table from above </w:t>
      </w:r>
      <w:r w:rsidRPr="00E44447">
        <w:rPr>
          <w:rFonts w:ascii="Calibri" w:hAnsi="Calibri"/>
        </w:rPr>
        <w:t>section. Assume we are searching name and sorted table of name is generated from previous sort request. The precise search operation will be as follow:</w:t>
      </w:r>
    </w:p>
    <w:p w14:paraId="30164994" w14:textId="77777777" w:rsidR="009A0325" w:rsidRPr="00E44447" w:rsidRDefault="009A0325" w:rsidP="00EC4C5D">
      <w:pPr>
        <w:rPr>
          <w:rFonts w:ascii="Calibri" w:hAnsi="Calibri"/>
        </w:rPr>
      </w:pPr>
    </w:p>
    <w:p w14:paraId="2E43B2A9" w14:textId="7B6E8189" w:rsidR="009A0325" w:rsidRPr="00E44447" w:rsidRDefault="009A0325" w:rsidP="009A0325">
      <w:pPr>
        <w:rPr>
          <w:rFonts w:ascii="Calibri" w:hAnsi="Calibri"/>
          <w:i/>
        </w:rPr>
      </w:pPr>
      <w:r w:rsidRPr="00E44447">
        <w:rPr>
          <w:rFonts w:ascii="Calibri" w:hAnsi="Calibri"/>
          <w:i/>
        </w:rPr>
        <w:t>queryResult, queryID &lt;= sort ID by student_*-&gt;name get student_*-&gt;name get student_*-&gt;ID</w:t>
      </w:r>
    </w:p>
    <w:p w14:paraId="57B3C0A2" w14:textId="686BA54F" w:rsidR="009A0325" w:rsidRPr="00E44447" w:rsidRDefault="009A0325" w:rsidP="009A0325">
      <w:pPr>
        <w:rPr>
          <w:rFonts w:ascii="Calibri" w:hAnsi="Calibri"/>
          <w:i/>
        </w:rPr>
      </w:pPr>
      <w:r w:rsidRPr="00E44447">
        <w:rPr>
          <w:rFonts w:ascii="Calibri" w:hAnsi="Calibri"/>
          <w:i/>
        </w:rPr>
        <w:t>index = binary search (queryResult)</w:t>
      </w:r>
    </w:p>
    <w:p w14:paraId="79788F98" w14:textId="24DF92FA" w:rsidR="009A0325" w:rsidRPr="00E44447" w:rsidRDefault="009A0325" w:rsidP="009A0325">
      <w:pPr>
        <w:rPr>
          <w:rFonts w:ascii="Calibri" w:hAnsi="Calibri"/>
          <w:i/>
        </w:rPr>
      </w:pPr>
      <w:r w:rsidRPr="00E44447">
        <w:rPr>
          <w:rFonts w:ascii="Calibri" w:hAnsi="Calibri"/>
          <w:i/>
        </w:rPr>
        <w:t>result &lt;= hgetall student_+queryID[index]</w:t>
      </w:r>
    </w:p>
    <w:p w14:paraId="6211748D" w14:textId="77777777" w:rsidR="009A0325" w:rsidRPr="00E44447" w:rsidRDefault="009A0325" w:rsidP="009A0325">
      <w:pPr>
        <w:rPr>
          <w:rFonts w:ascii="Calibri" w:hAnsi="Calibri"/>
        </w:rPr>
      </w:pPr>
    </w:p>
    <w:p w14:paraId="52B1317E" w14:textId="74BF3AFB" w:rsidR="009A0325" w:rsidRDefault="009A0325" w:rsidP="009A0325">
      <w:pPr>
        <w:rPr>
          <w:rFonts w:ascii="Calibri" w:hAnsi="Calibri" w:hint="eastAsia"/>
          <w:color w:val="000000" w:themeColor="text1"/>
        </w:rPr>
      </w:pPr>
      <w:r w:rsidRPr="00E44447">
        <w:rPr>
          <w:rFonts w:ascii="Calibri" w:hAnsi="Calibri"/>
        </w:rPr>
        <w:t xml:space="preserve">The cost will </w:t>
      </w:r>
      <w:r w:rsidRPr="00E44447">
        <w:rPr>
          <w:rFonts w:ascii="Calibri" w:hAnsi="Calibri"/>
          <w:color w:val="000000" w:themeColor="text1"/>
        </w:rPr>
        <w:t xml:space="preserve">be </w:t>
      </w:r>
      <w:r w:rsidRPr="00483355">
        <w:rPr>
          <w:rFonts w:ascii="Calibri" w:hAnsi="Calibri"/>
          <w:i/>
          <w:color w:val="000000" w:themeColor="text1"/>
        </w:rPr>
        <w:t>O(</w:t>
      </w:r>
      <w:r w:rsidR="00E44447" w:rsidRPr="00483355">
        <w:rPr>
          <w:rFonts w:ascii="Calibri" w:hAnsi="Calibri"/>
          <w:i/>
          <w:color w:val="000000" w:themeColor="text1"/>
        </w:rPr>
        <w:t>log</w:t>
      </w:r>
      <w:r w:rsidR="00E44447" w:rsidRPr="00483355">
        <w:rPr>
          <w:rFonts w:ascii="Calibri" w:hAnsi="Calibri" w:hint="eastAsia"/>
          <w:i/>
          <w:color w:val="000000" w:themeColor="text1"/>
        </w:rPr>
        <w:t>(</w:t>
      </w:r>
      <w:r w:rsidR="00E44447" w:rsidRPr="00483355">
        <w:rPr>
          <w:rFonts w:ascii="Calibri" w:hAnsi="Calibri"/>
          <w:i/>
          <w:color w:val="000000" w:themeColor="text1"/>
        </w:rPr>
        <w:t>N</w:t>
      </w:r>
      <w:r w:rsidR="00E44447" w:rsidRPr="00483355">
        <w:rPr>
          <w:rFonts w:ascii="Calibri" w:hAnsi="Calibri" w:hint="eastAsia"/>
          <w:i/>
          <w:color w:val="000000" w:themeColor="text1"/>
        </w:rPr>
        <w:t>)</w:t>
      </w:r>
      <w:r w:rsidRPr="00483355">
        <w:rPr>
          <w:rFonts w:ascii="Calibri" w:hAnsi="Calibri"/>
          <w:i/>
          <w:color w:val="000000" w:themeColor="text1"/>
        </w:rPr>
        <w:t>+</w:t>
      </w:r>
      <w:r w:rsidRPr="00483355">
        <w:rPr>
          <w:rFonts w:ascii="Calibri" w:eastAsia="Times New Roman" w:hAnsi="Calibri" w:cs="Times New Roman"/>
          <w:i/>
          <w:color w:val="000000" w:themeColor="text1"/>
          <w:shd w:val="clear" w:color="auto" w:fill="FCFCFC"/>
        </w:rPr>
        <w:t>N+M*log(M)</w:t>
      </w:r>
      <w:r w:rsidRPr="00483355">
        <w:rPr>
          <w:rFonts w:ascii="Calibri" w:hAnsi="Calibri"/>
          <w:i/>
          <w:color w:val="000000" w:themeColor="text1"/>
        </w:rPr>
        <w:t>)</w:t>
      </w:r>
      <w:r w:rsidR="00E44447" w:rsidRPr="00E44447">
        <w:rPr>
          <w:rFonts w:ascii="Calibri" w:hAnsi="Calibri" w:hint="eastAsia"/>
          <w:color w:val="000000" w:themeColor="text1"/>
        </w:rPr>
        <w:t xml:space="preserve"> </w:t>
      </w:r>
      <w:r w:rsidR="00E44447">
        <w:rPr>
          <w:rFonts w:ascii="Calibri" w:hAnsi="Calibri" w:hint="eastAsia"/>
          <w:color w:val="000000" w:themeColor="text1"/>
        </w:rPr>
        <w:t xml:space="preserve">for the first time </w:t>
      </w:r>
      <w:r w:rsidR="00E44447" w:rsidRPr="00E44447">
        <w:rPr>
          <w:rFonts w:ascii="Calibri" w:hAnsi="Calibri" w:hint="eastAsia"/>
          <w:color w:val="000000" w:themeColor="text1"/>
        </w:rPr>
        <w:t xml:space="preserve">and </w:t>
      </w:r>
      <w:r w:rsidR="00E44447">
        <w:rPr>
          <w:rFonts w:ascii="Calibri" w:hAnsi="Calibri" w:hint="eastAsia"/>
          <w:color w:val="000000" w:themeColor="text1"/>
        </w:rPr>
        <w:t>O(log(N)) for the rest. This also generates sorted result in the process.</w:t>
      </w:r>
    </w:p>
    <w:p w14:paraId="034B2460" w14:textId="77777777" w:rsidR="00E44447" w:rsidRDefault="00E44447" w:rsidP="009A0325">
      <w:pPr>
        <w:rPr>
          <w:rFonts w:ascii="Calibri" w:hAnsi="Calibri" w:hint="eastAsia"/>
          <w:color w:val="000000" w:themeColor="text1"/>
        </w:rPr>
      </w:pPr>
    </w:p>
    <w:p w14:paraId="6746B3A8" w14:textId="532DEAD8" w:rsidR="00E44447" w:rsidRDefault="00E44447" w:rsidP="009A0325">
      <w:pPr>
        <w:rPr>
          <w:rFonts w:ascii="Calibri" w:hAnsi="Calibri" w:hint="eastAsia"/>
          <w:color w:val="000000" w:themeColor="text1"/>
        </w:rPr>
      </w:pPr>
      <w:r w:rsidRPr="00E44447">
        <w:rPr>
          <w:rFonts w:ascii="Calibri" w:hAnsi="Calibri"/>
          <w:b/>
          <w:color w:val="000000" w:themeColor="text1"/>
          <w:sz w:val="28"/>
        </w:rPr>
        <w:t>R</w:t>
      </w:r>
      <w:r w:rsidRPr="00E44447">
        <w:rPr>
          <w:rFonts w:ascii="Calibri" w:hAnsi="Calibri" w:hint="eastAsia"/>
          <w:b/>
          <w:color w:val="000000" w:themeColor="text1"/>
          <w:sz w:val="28"/>
        </w:rPr>
        <w:t>ange search</w:t>
      </w:r>
      <w:r>
        <w:rPr>
          <w:rFonts w:ascii="Calibri" w:hAnsi="Calibri" w:hint="eastAsia"/>
          <w:color w:val="000000" w:themeColor="text1"/>
        </w:rPr>
        <w:t>:</w:t>
      </w:r>
    </w:p>
    <w:p w14:paraId="391AC615" w14:textId="55BBD54F" w:rsidR="00E44447" w:rsidRDefault="00E44447" w:rsidP="009A0325">
      <w:pPr>
        <w:rPr>
          <w:rFonts w:ascii="Calibri" w:hAnsi="Calibri" w:hint="eastAsia"/>
          <w:color w:val="000000" w:themeColor="text1"/>
        </w:rPr>
      </w:pPr>
      <w:r>
        <w:rPr>
          <w:rFonts w:ascii="Calibri" w:hAnsi="Calibri"/>
          <w:color w:val="000000" w:themeColor="text1"/>
        </w:rPr>
        <w:t>This procedure will essentially be two times precise search finding the end point.</w:t>
      </w:r>
    </w:p>
    <w:p w14:paraId="08AC2200" w14:textId="77777777" w:rsidR="00E44447" w:rsidRDefault="00E44447" w:rsidP="009A0325">
      <w:pPr>
        <w:rPr>
          <w:rFonts w:ascii="Calibri" w:hAnsi="Calibri" w:hint="eastAsia"/>
          <w:color w:val="000000" w:themeColor="text1"/>
        </w:rPr>
      </w:pPr>
    </w:p>
    <w:p w14:paraId="4EA11E09" w14:textId="6604A719" w:rsidR="00E44447" w:rsidRDefault="00483355" w:rsidP="009A0325">
      <w:pPr>
        <w:rPr>
          <w:rFonts w:ascii="Calibri" w:hAnsi="Calibri" w:hint="eastAsia"/>
          <w:color w:val="000000" w:themeColor="text1"/>
        </w:rPr>
      </w:pPr>
      <w:r w:rsidRPr="00483355">
        <w:rPr>
          <w:rFonts w:ascii="Calibri" w:hAnsi="Calibri" w:hint="eastAsia"/>
          <w:b/>
          <w:color w:val="000000" w:themeColor="text1"/>
          <w:sz w:val="28"/>
        </w:rPr>
        <w:t>Delete by field/ Filtering</w:t>
      </w:r>
      <w:r>
        <w:rPr>
          <w:rFonts w:ascii="Calibri" w:hAnsi="Calibri" w:hint="eastAsia"/>
          <w:color w:val="000000" w:themeColor="text1"/>
        </w:rPr>
        <w:t>:</w:t>
      </w:r>
    </w:p>
    <w:p w14:paraId="118EC947" w14:textId="00E8F286" w:rsidR="00483355" w:rsidRDefault="00483355" w:rsidP="009A0325">
      <w:pPr>
        <w:rPr>
          <w:rFonts w:ascii="Calibri" w:hAnsi="Calibri" w:hint="eastAsia"/>
          <w:color w:val="000000" w:themeColor="text1"/>
        </w:rPr>
      </w:pPr>
      <w:r>
        <w:rPr>
          <w:rFonts w:ascii="Calibri" w:hAnsi="Calibri" w:hint="eastAsia"/>
          <w:color w:val="000000" w:themeColor="text1"/>
        </w:rPr>
        <w:t xml:space="preserve">Now deletion can be implemented not only by keys but also by fields (e.g: delete all people with age 18). The complexity is also reduced to </w:t>
      </w:r>
      <w:r w:rsidRPr="00483355">
        <w:rPr>
          <w:rFonts w:ascii="Calibri" w:hAnsi="Calibri" w:hint="eastAsia"/>
          <w:i/>
          <w:color w:val="000000" w:themeColor="text1"/>
        </w:rPr>
        <w:t>O(log(N)+A)</w:t>
      </w:r>
      <w:r>
        <w:rPr>
          <w:rFonts w:ascii="Calibri" w:hAnsi="Calibri" w:hint="eastAsia"/>
          <w:color w:val="000000" w:themeColor="text1"/>
        </w:rPr>
        <w:t xml:space="preserve"> where </w:t>
      </w:r>
      <w:r w:rsidRPr="00483355">
        <w:rPr>
          <w:rFonts w:ascii="Calibri" w:hAnsi="Calibri" w:hint="eastAsia"/>
          <w:i/>
          <w:color w:val="000000" w:themeColor="text1"/>
        </w:rPr>
        <w:t>A</w:t>
      </w:r>
      <w:r>
        <w:rPr>
          <w:rFonts w:ascii="Calibri" w:hAnsi="Calibri" w:hint="eastAsia"/>
          <w:color w:val="000000" w:themeColor="text1"/>
        </w:rPr>
        <w:t xml:space="preserve"> is the amount of filtering elements. </w:t>
      </w:r>
    </w:p>
    <w:p w14:paraId="137D9ED2" w14:textId="77777777" w:rsidR="00483355" w:rsidRDefault="00483355" w:rsidP="009A0325">
      <w:pPr>
        <w:rPr>
          <w:rFonts w:ascii="Calibri" w:hAnsi="Calibri" w:hint="eastAsia"/>
          <w:color w:val="000000" w:themeColor="text1"/>
        </w:rPr>
      </w:pPr>
    </w:p>
    <w:p w14:paraId="554288A0" w14:textId="4AB676C3" w:rsidR="00483355" w:rsidRDefault="00483355" w:rsidP="009A0325">
      <w:pPr>
        <w:rPr>
          <w:rFonts w:ascii="Calibri" w:hAnsi="Calibri" w:hint="eastAsia"/>
          <w:color w:val="000000" w:themeColor="text1"/>
        </w:rPr>
      </w:pPr>
      <w:r w:rsidRPr="00483355">
        <w:rPr>
          <w:rFonts w:ascii="Calibri" w:hAnsi="Calibri" w:hint="eastAsia"/>
          <w:b/>
          <w:color w:val="000000" w:themeColor="text1"/>
          <w:sz w:val="28"/>
        </w:rPr>
        <w:t>Cross table operation</w:t>
      </w:r>
      <w:r>
        <w:rPr>
          <w:rFonts w:ascii="Calibri" w:hAnsi="Calibri" w:hint="eastAsia"/>
          <w:color w:val="000000" w:themeColor="text1"/>
        </w:rPr>
        <w:t>:</w:t>
      </w:r>
    </w:p>
    <w:p w14:paraId="02F9F847" w14:textId="73BCC13F" w:rsidR="00483355" w:rsidRDefault="00483355"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Now we add another table called history:</w:t>
      </w:r>
    </w:p>
    <w:tbl>
      <w:tblPr>
        <w:tblStyle w:val="TableGrid"/>
        <w:tblW w:w="0" w:type="auto"/>
        <w:tblLook w:val="04A0" w:firstRow="1" w:lastRow="0" w:firstColumn="1" w:lastColumn="0" w:noHBand="0" w:noVBand="1"/>
      </w:tblPr>
      <w:tblGrid>
        <w:gridCol w:w="2284"/>
        <w:gridCol w:w="2284"/>
        <w:gridCol w:w="2284"/>
      </w:tblGrid>
      <w:tr w:rsidR="00C77AFD" w14:paraId="45F4184E" w14:textId="35C038B8" w:rsidTr="00F87A11">
        <w:trPr>
          <w:trHeight w:val="265"/>
        </w:trPr>
        <w:tc>
          <w:tcPr>
            <w:tcW w:w="2284" w:type="dxa"/>
          </w:tcPr>
          <w:p w14:paraId="57D6E1F3" w14:textId="15680A63"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time</w:t>
            </w:r>
          </w:p>
        </w:tc>
        <w:tc>
          <w:tcPr>
            <w:tcW w:w="2284" w:type="dxa"/>
          </w:tcPr>
          <w:p w14:paraId="69A6FAE5" w14:textId="20282BF2"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name</w:t>
            </w:r>
          </w:p>
        </w:tc>
        <w:tc>
          <w:tcPr>
            <w:tcW w:w="2284" w:type="dxa"/>
          </w:tcPr>
          <w:p w14:paraId="2A4CA8D0" w14:textId="0C9DE35D"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event</w:t>
            </w:r>
          </w:p>
        </w:tc>
      </w:tr>
      <w:tr w:rsidR="00C77AFD" w14:paraId="6FB97690" w14:textId="59F4EF5B" w:rsidTr="00F87A11">
        <w:trPr>
          <w:trHeight w:val="265"/>
        </w:trPr>
        <w:tc>
          <w:tcPr>
            <w:tcW w:w="2284" w:type="dxa"/>
          </w:tcPr>
          <w:p w14:paraId="40553E81" w14:textId="4780B49A" w:rsidR="00C77AFD" w:rsidRDefault="00DD390E"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10:00</w:t>
            </w:r>
          </w:p>
        </w:tc>
        <w:tc>
          <w:tcPr>
            <w:tcW w:w="2284" w:type="dxa"/>
          </w:tcPr>
          <w:p w14:paraId="214BB05C" w14:textId="65042D3D"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A</w:t>
            </w:r>
          </w:p>
        </w:tc>
        <w:tc>
          <w:tcPr>
            <w:tcW w:w="2284" w:type="dxa"/>
          </w:tcPr>
          <w:p w14:paraId="248F4DF4" w14:textId="32ADC98F"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color w:val="000000" w:themeColor="text1"/>
              </w:rPr>
              <w:t>L</w:t>
            </w:r>
            <w:r>
              <w:rPr>
                <w:rFonts w:ascii="Calibri" w:eastAsia="Times New Roman" w:hAnsi="Calibri" w:cs="Times New Roman" w:hint="eastAsia"/>
                <w:color w:val="000000" w:themeColor="text1"/>
              </w:rPr>
              <w:t>og-in</w:t>
            </w:r>
          </w:p>
        </w:tc>
      </w:tr>
      <w:tr w:rsidR="00C77AFD" w14:paraId="14E9561F" w14:textId="28AE3F97" w:rsidTr="00F87A11">
        <w:trPr>
          <w:trHeight w:val="265"/>
        </w:trPr>
        <w:tc>
          <w:tcPr>
            <w:tcW w:w="2284" w:type="dxa"/>
          </w:tcPr>
          <w:p w14:paraId="3906548B" w14:textId="2F9D6006"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10</w:t>
            </w:r>
            <w:r w:rsidR="00DD390E">
              <w:rPr>
                <w:rFonts w:ascii="Calibri" w:eastAsia="Times New Roman" w:hAnsi="Calibri" w:cs="Times New Roman" w:hint="eastAsia"/>
                <w:color w:val="000000" w:themeColor="text1"/>
              </w:rPr>
              <w:t>:01</w:t>
            </w:r>
          </w:p>
        </w:tc>
        <w:tc>
          <w:tcPr>
            <w:tcW w:w="2284" w:type="dxa"/>
          </w:tcPr>
          <w:p w14:paraId="42E6376E" w14:textId="6C486BC0"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A</w:t>
            </w:r>
          </w:p>
        </w:tc>
        <w:tc>
          <w:tcPr>
            <w:tcW w:w="2284" w:type="dxa"/>
          </w:tcPr>
          <w:p w14:paraId="3FCA554E" w14:textId="3582FCDF"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color w:val="000000" w:themeColor="text1"/>
              </w:rPr>
              <w:t>L</w:t>
            </w:r>
            <w:r>
              <w:rPr>
                <w:rFonts w:ascii="Calibri" w:eastAsia="Times New Roman" w:hAnsi="Calibri" w:cs="Times New Roman" w:hint="eastAsia"/>
                <w:color w:val="000000" w:themeColor="text1"/>
              </w:rPr>
              <w:t>og-out</w:t>
            </w:r>
          </w:p>
        </w:tc>
      </w:tr>
      <w:tr w:rsidR="00C77AFD" w14:paraId="24FD3601" w14:textId="503755D2" w:rsidTr="00F87A11">
        <w:trPr>
          <w:trHeight w:val="265"/>
        </w:trPr>
        <w:tc>
          <w:tcPr>
            <w:tcW w:w="2284" w:type="dxa"/>
          </w:tcPr>
          <w:p w14:paraId="5699B0F6" w14:textId="4379851F"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12</w:t>
            </w:r>
            <w:r w:rsidR="00DD390E">
              <w:rPr>
                <w:rFonts w:ascii="Calibri" w:eastAsia="Times New Roman" w:hAnsi="Calibri" w:cs="Times New Roman" w:hint="eastAsia"/>
                <w:color w:val="000000" w:themeColor="text1"/>
              </w:rPr>
              <w:t>:21</w:t>
            </w:r>
          </w:p>
        </w:tc>
        <w:tc>
          <w:tcPr>
            <w:tcW w:w="2284" w:type="dxa"/>
          </w:tcPr>
          <w:p w14:paraId="6126B511" w14:textId="3E2496A3"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B</w:t>
            </w:r>
          </w:p>
        </w:tc>
        <w:tc>
          <w:tcPr>
            <w:tcW w:w="2284" w:type="dxa"/>
          </w:tcPr>
          <w:p w14:paraId="75E433E0" w14:textId="050E798F"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color w:val="000000" w:themeColor="text1"/>
              </w:rPr>
              <w:t>L</w:t>
            </w:r>
            <w:r>
              <w:rPr>
                <w:rFonts w:ascii="Calibri" w:eastAsia="Times New Roman" w:hAnsi="Calibri" w:cs="Times New Roman" w:hint="eastAsia"/>
                <w:color w:val="000000" w:themeColor="text1"/>
              </w:rPr>
              <w:t>og-in</w:t>
            </w:r>
          </w:p>
        </w:tc>
      </w:tr>
      <w:tr w:rsidR="00C77AFD" w14:paraId="4184C73B" w14:textId="4EA7095E" w:rsidTr="00F87A11">
        <w:trPr>
          <w:trHeight w:val="265"/>
        </w:trPr>
        <w:tc>
          <w:tcPr>
            <w:tcW w:w="2284" w:type="dxa"/>
          </w:tcPr>
          <w:p w14:paraId="210D7C43" w14:textId="27F4BFEB"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13</w:t>
            </w:r>
            <w:r w:rsidR="00DD390E">
              <w:rPr>
                <w:rFonts w:ascii="Calibri" w:eastAsia="Times New Roman" w:hAnsi="Calibri" w:cs="Times New Roman" w:hint="eastAsia"/>
                <w:color w:val="000000" w:themeColor="text1"/>
              </w:rPr>
              <w:t>:30</w:t>
            </w:r>
          </w:p>
        </w:tc>
        <w:tc>
          <w:tcPr>
            <w:tcW w:w="2284" w:type="dxa"/>
          </w:tcPr>
          <w:p w14:paraId="1D64DD26" w14:textId="1CB3C8F4"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A</w:t>
            </w:r>
          </w:p>
        </w:tc>
        <w:tc>
          <w:tcPr>
            <w:tcW w:w="2284" w:type="dxa"/>
          </w:tcPr>
          <w:p w14:paraId="791F31B0" w14:textId="139E9156"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color w:val="000000" w:themeColor="text1"/>
              </w:rPr>
              <w:t>L</w:t>
            </w:r>
            <w:r>
              <w:rPr>
                <w:rFonts w:ascii="Calibri" w:eastAsia="Times New Roman" w:hAnsi="Calibri" w:cs="Times New Roman" w:hint="eastAsia"/>
                <w:color w:val="000000" w:themeColor="text1"/>
              </w:rPr>
              <w:t>og-in</w:t>
            </w:r>
          </w:p>
        </w:tc>
      </w:tr>
      <w:tr w:rsidR="00C77AFD" w14:paraId="15893688" w14:textId="3CC22546" w:rsidTr="00F87A11">
        <w:trPr>
          <w:trHeight w:val="265"/>
        </w:trPr>
        <w:tc>
          <w:tcPr>
            <w:tcW w:w="2284" w:type="dxa"/>
          </w:tcPr>
          <w:p w14:paraId="1DDC06C4" w14:textId="7373630C"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13</w:t>
            </w:r>
            <w:r w:rsidR="00DD390E">
              <w:rPr>
                <w:rFonts w:ascii="Calibri" w:eastAsia="Times New Roman" w:hAnsi="Calibri" w:cs="Times New Roman" w:hint="eastAsia"/>
                <w:color w:val="000000" w:themeColor="text1"/>
              </w:rPr>
              <w:t>:10</w:t>
            </w:r>
            <w:bookmarkStart w:id="0" w:name="_GoBack"/>
            <w:bookmarkEnd w:id="0"/>
          </w:p>
        </w:tc>
        <w:tc>
          <w:tcPr>
            <w:tcW w:w="2284" w:type="dxa"/>
          </w:tcPr>
          <w:p w14:paraId="1CFC4900" w14:textId="3830F509"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hint="eastAsia"/>
                <w:color w:val="000000" w:themeColor="text1"/>
              </w:rPr>
              <w:t>B</w:t>
            </w:r>
          </w:p>
        </w:tc>
        <w:tc>
          <w:tcPr>
            <w:tcW w:w="2284" w:type="dxa"/>
          </w:tcPr>
          <w:p w14:paraId="7F1CBD7A" w14:textId="6AF7A9C9" w:rsidR="00C77AFD" w:rsidRDefault="00C77AFD" w:rsidP="009A0325">
            <w:pPr>
              <w:rPr>
                <w:rFonts w:ascii="Calibri" w:eastAsia="Times New Roman" w:hAnsi="Calibri" w:cs="Times New Roman" w:hint="eastAsia"/>
                <w:color w:val="000000" w:themeColor="text1"/>
              </w:rPr>
            </w:pPr>
            <w:r>
              <w:rPr>
                <w:rFonts w:ascii="Calibri" w:eastAsia="Times New Roman" w:hAnsi="Calibri" w:cs="Times New Roman"/>
                <w:color w:val="000000" w:themeColor="text1"/>
              </w:rPr>
              <w:t>L</w:t>
            </w:r>
            <w:r>
              <w:rPr>
                <w:rFonts w:ascii="Calibri" w:eastAsia="Times New Roman" w:hAnsi="Calibri" w:cs="Times New Roman" w:hint="eastAsia"/>
                <w:color w:val="000000" w:themeColor="text1"/>
              </w:rPr>
              <w:t>og-out</w:t>
            </w:r>
          </w:p>
        </w:tc>
      </w:tr>
    </w:tbl>
    <w:p w14:paraId="54F6EECF" w14:textId="77777777" w:rsidR="00483355" w:rsidRPr="00E44447" w:rsidRDefault="00483355" w:rsidP="009A0325">
      <w:pPr>
        <w:rPr>
          <w:rFonts w:ascii="Calibri" w:eastAsia="Times New Roman" w:hAnsi="Calibri" w:cs="Times New Roman" w:hint="eastAsia"/>
          <w:color w:val="000000" w:themeColor="text1"/>
        </w:rPr>
      </w:pPr>
    </w:p>
    <w:sectPr w:rsidR="00483355" w:rsidRPr="00E44447"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960AA"/>
    <w:multiLevelType w:val="hybridMultilevel"/>
    <w:tmpl w:val="1A1C1EC4"/>
    <w:lvl w:ilvl="0" w:tplc="C87E150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53D44"/>
    <w:multiLevelType w:val="hybridMultilevel"/>
    <w:tmpl w:val="6B2C02AC"/>
    <w:lvl w:ilvl="0" w:tplc="75163960">
      <w:start w:val="1"/>
      <w:numFmt w:val="decimal"/>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410940BC"/>
    <w:multiLevelType w:val="hybridMultilevel"/>
    <w:tmpl w:val="E7D43EAA"/>
    <w:lvl w:ilvl="0" w:tplc="4F6EC2C8">
      <w:start w:val="1"/>
      <w:numFmt w:val="decimal"/>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67DD69CA"/>
    <w:multiLevelType w:val="hybridMultilevel"/>
    <w:tmpl w:val="F48EA894"/>
    <w:lvl w:ilvl="0" w:tplc="25186F14">
      <w:start w:val="1"/>
      <w:numFmt w:val="bullet"/>
      <w:lvlText w:val="-"/>
      <w:lvlJc w:val="left"/>
      <w:pPr>
        <w:ind w:left="580" w:hanging="360"/>
      </w:pPr>
      <w:rPr>
        <w:rFonts w:ascii="Calibri" w:eastAsiaTheme="minorEastAsia" w:hAnsi="Calibri"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nsid w:val="789F39D9"/>
    <w:multiLevelType w:val="hybridMultilevel"/>
    <w:tmpl w:val="464C2B86"/>
    <w:lvl w:ilvl="0" w:tplc="B5D6761A">
      <w:start w:val="1"/>
      <w:numFmt w:val="bullet"/>
      <w:lvlText w:val="-"/>
      <w:lvlJc w:val="left"/>
      <w:pPr>
        <w:ind w:left="580" w:hanging="360"/>
      </w:pPr>
      <w:rPr>
        <w:rFonts w:ascii="Calibri" w:eastAsiaTheme="minorEastAsia" w:hAnsi="Calibri"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37"/>
    <w:rsid w:val="00483355"/>
    <w:rsid w:val="005303E2"/>
    <w:rsid w:val="006541F5"/>
    <w:rsid w:val="00730837"/>
    <w:rsid w:val="007F5ACF"/>
    <w:rsid w:val="00904B8D"/>
    <w:rsid w:val="00970DFA"/>
    <w:rsid w:val="009A0325"/>
    <w:rsid w:val="009F67E7"/>
    <w:rsid w:val="00A21883"/>
    <w:rsid w:val="00BC0C72"/>
    <w:rsid w:val="00C77AFD"/>
    <w:rsid w:val="00D10828"/>
    <w:rsid w:val="00D22A3F"/>
    <w:rsid w:val="00D75259"/>
    <w:rsid w:val="00DD390E"/>
    <w:rsid w:val="00E42D24"/>
    <w:rsid w:val="00E44447"/>
    <w:rsid w:val="00E754D5"/>
    <w:rsid w:val="00EC4C5D"/>
    <w:rsid w:val="00EF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4AE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8529">
      <w:bodyDiv w:val="1"/>
      <w:marLeft w:val="0"/>
      <w:marRight w:val="0"/>
      <w:marTop w:val="0"/>
      <w:marBottom w:val="0"/>
      <w:divBdr>
        <w:top w:val="none" w:sz="0" w:space="0" w:color="auto"/>
        <w:left w:val="none" w:sz="0" w:space="0" w:color="auto"/>
        <w:bottom w:val="none" w:sz="0" w:space="0" w:color="auto"/>
        <w:right w:val="none" w:sz="0" w:space="0" w:color="auto"/>
      </w:divBdr>
    </w:div>
    <w:div w:id="1716812666">
      <w:bodyDiv w:val="1"/>
      <w:marLeft w:val="0"/>
      <w:marRight w:val="0"/>
      <w:marTop w:val="0"/>
      <w:marBottom w:val="0"/>
      <w:divBdr>
        <w:top w:val="none" w:sz="0" w:space="0" w:color="auto"/>
        <w:left w:val="none" w:sz="0" w:space="0" w:color="auto"/>
        <w:bottom w:val="none" w:sz="0" w:space="0" w:color="auto"/>
        <w:right w:val="none" w:sz="0" w:space="0" w:color="auto"/>
      </w:divBdr>
    </w:div>
    <w:div w:id="1894147267">
      <w:bodyDiv w:val="1"/>
      <w:marLeft w:val="0"/>
      <w:marRight w:val="0"/>
      <w:marTop w:val="0"/>
      <w:marBottom w:val="0"/>
      <w:divBdr>
        <w:top w:val="none" w:sz="0" w:space="0" w:color="auto"/>
        <w:left w:val="none" w:sz="0" w:space="0" w:color="auto"/>
        <w:bottom w:val="none" w:sz="0" w:space="0" w:color="auto"/>
        <w:right w:val="none" w:sz="0" w:space="0" w:color="auto"/>
      </w:divBdr>
      <w:divsChild>
        <w:div w:id="547767580">
          <w:marLeft w:val="0"/>
          <w:marRight w:val="0"/>
          <w:marTop w:val="0"/>
          <w:marBottom w:val="0"/>
          <w:divBdr>
            <w:top w:val="none" w:sz="0" w:space="0" w:color="auto"/>
            <w:left w:val="none" w:sz="0" w:space="0" w:color="auto"/>
            <w:bottom w:val="none" w:sz="0" w:space="0" w:color="auto"/>
            <w:right w:val="none" w:sz="0" w:space="0" w:color="auto"/>
          </w:divBdr>
        </w:div>
        <w:div w:id="1426153551">
          <w:marLeft w:val="0"/>
          <w:marRight w:val="0"/>
          <w:marTop w:val="0"/>
          <w:marBottom w:val="0"/>
          <w:divBdr>
            <w:top w:val="none" w:sz="0" w:space="0" w:color="auto"/>
            <w:left w:val="none" w:sz="0" w:space="0" w:color="auto"/>
            <w:bottom w:val="none" w:sz="0" w:space="0" w:color="auto"/>
            <w:right w:val="none" w:sz="0" w:space="0" w:color="auto"/>
          </w:divBdr>
        </w:div>
        <w:div w:id="17267615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686</Words>
  <Characters>3914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2019-08-08T22:46:00Z</dcterms:created>
  <dcterms:modified xsi:type="dcterms:W3CDTF">2019-08-09T18:18:00Z</dcterms:modified>
</cp:coreProperties>
</file>