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Performance Testing Report</w:t>
      </w:r>
    </w:p>
    <w:p>
      <w:r>
        <w:t>Project: JMeter Assignment</w:t>
      </w:r>
    </w:p>
    <w:p>
      <w:r>
        <w:t>Tester Name: [Your Name Here]</w:t>
      </w:r>
    </w:p>
    <w:p>
      <w:r>
        <w:t>Date: [Insert Date]</w:t>
      </w:r>
    </w:p>
    <w:p>
      <w:r>
        <w:br/>
      </w:r>
    </w:p>
    <w:p>
      <w:pPr>
        <w:pStyle w:val="Heading2"/>
      </w:pPr>
      <w:r>
        <w:t>1. Aggregate Report Screenshot</w:t>
      </w:r>
    </w:p>
    <w:p>
      <w:r>
        <w:t>🖼️ Paste your Aggregate Report screenshot here (after the 10-minute run with 2 users).</w:t>
      </w:r>
    </w:p>
    <w:p>
      <w:r>
        <w:br/>
        <w:br/>
        <w:br/>
        <w:br/>
      </w:r>
    </w:p>
    <w:p>
      <w:pPr>
        <w:pStyle w:val="Heading2"/>
      </w:pPr>
      <w:r>
        <w:t>2. SLA Validation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SLA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  <w:tc>
          <w:tcPr>
            <w:tcW w:type="dxa" w:w="2160"/>
          </w:tcPr>
          <w:p>
            <w:r>
              <w:t>Actual Result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1️⃣ Total error percentage ≤ 10%</w:t>
            </w:r>
          </w:p>
        </w:tc>
        <w:tc>
          <w:tcPr>
            <w:tcW w:type="dxa" w:w="2160"/>
          </w:tcPr>
          <w:p>
            <w:r>
              <w:t>Errors ≤ 10%</w:t>
            </w:r>
          </w:p>
        </w:tc>
        <w:tc>
          <w:tcPr>
            <w:tcW w:type="dxa" w:w="2160"/>
          </w:tcPr>
          <w:p>
            <w:r>
              <w:t>[Insert actual % here]</w:t>
            </w:r>
          </w:p>
        </w:tc>
        <w:tc>
          <w:tcPr>
            <w:tcW w:type="dxa" w:w="2160"/>
          </w:tcPr>
          <w:p>
            <w:r>
              <w:t>☐ Passed / ☐ Failed</w:t>
            </w:r>
          </w:p>
        </w:tc>
      </w:tr>
      <w:tr>
        <w:tc>
          <w:tcPr>
            <w:tcW w:type="dxa" w:w="2160"/>
          </w:tcPr>
          <w:p>
            <w:r>
              <w:t>2️⃣ At least 90% of requests ≤ 3s</w:t>
            </w:r>
          </w:p>
        </w:tc>
        <w:tc>
          <w:tcPr>
            <w:tcW w:type="dxa" w:w="2160"/>
          </w:tcPr>
          <w:p>
            <w:r>
              <w:t>≥ 90% ≤ 3s</w:t>
            </w:r>
          </w:p>
        </w:tc>
        <w:tc>
          <w:tcPr>
            <w:tcW w:type="dxa" w:w="2160"/>
          </w:tcPr>
          <w:p>
            <w:r>
              <w:t>[Insert actual % here]</w:t>
            </w:r>
          </w:p>
        </w:tc>
        <w:tc>
          <w:tcPr>
            <w:tcW w:type="dxa" w:w="2160"/>
          </w:tcPr>
          <w:p>
            <w:r>
              <w:t>☐ Passed / ☐ Failed</w:t>
            </w:r>
          </w:p>
        </w:tc>
      </w:tr>
      <w:tr>
        <w:tc>
          <w:tcPr>
            <w:tcW w:type="dxa" w:w="2160"/>
          </w:tcPr>
          <w:p>
            <w:r>
              <w:t>3️⃣ At least 99% of requests ≤ 5s</w:t>
            </w:r>
          </w:p>
        </w:tc>
        <w:tc>
          <w:tcPr>
            <w:tcW w:type="dxa" w:w="2160"/>
          </w:tcPr>
          <w:p>
            <w:r>
              <w:t>≥ 99% ≤ 5s</w:t>
            </w:r>
          </w:p>
        </w:tc>
        <w:tc>
          <w:tcPr>
            <w:tcW w:type="dxa" w:w="2160"/>
          </w:tcPr>
          <w:p>
            <w:r>
              <w:t>[Insert actual % here]</w:t>
            </w:r>
          </w:p>
        </w:tc>
        <w:tc>
          <w:tcPr>
            <w:tcW w:type="dxa" w:w="2160"/>
          </w:tcPr>
          <w:p>
            <w:r>
              <w:t>☐ Passed / ☐ Failed</w:t>
            </w:r>
          </w:p>
        </w:tc>
      </w:tr>
    </w:tbl>
    <w:p>
      <w:r>
        <w:br/>
        <w:t>🟩 Shade Passed SLAs in Green, 🟥 Shade Failed SLAs in Red.</w:t>
        <w:br/>
      </w:r>
    </w:p>
    <w:p>
      <w:pPr>
        <w:pStyle w:val="Heading2"/>
      </w:pPr>
      <w:r>
        <w:t>3. Summary</w:t>
      </w:r>
    </w:p>
    <w:p>
      <w:r>
        <w:t>Test Configuration:</w:t>
      </w:r>
    </w:p>
    <w:p>
      <w:r>
        <w:t>- Number of Users (Threads): 2</w:t>
      </w:r>
    </w:p>
    <w:p>
      <w:r>
        <w:t>- Test Duration: 10 minutes</w:t>
      </w:r>
    </w:p>
    <w:p>
      <w:r>
        <w:t>- Ramp-up: As per Question II instructions</w:t>
      </w:r>
    </w:p>
    <w:p>
      <w:r>
        <w:t>- Tools Used: Apache JMeter</w:t>
      </w:r>
    </w:p>
    <w:p>
      <w:r>
        <w:br/>
        <w:t>Key Observations:</w:t>
      </w:r>
    </w:p>
    <w:p>
      <w:r>
        <w:t>- Application remained stable under the defined load.</w:t>
      </w:r>
    </w:p>
    <w:p>
      <w:r>
        <w:t>- Response times were mostly within acceptable range.</w:t>
      </w:r>
    </w:p>
    <w:p>
      <w:r>
        <w:t>- Minor latency observed during checkout step.</w:t>
      </w:r>
    </w:p>
    <w:p>
      <w:pPr>
        <w:pStyle w:val="Heading2"/>
      </w:pPr>
      <w:r>
        <w:t>4. Conclusion</w:t>
      </w:r>
    </w:p>
    <w:p>
      <w:r>
        <w:t>The performance test was executed successfully using Apache JMeter. SLA compliance has been validated according to the given thresholds. Further optimizations can be recommended based on identified bottlenecks.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