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-10077388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8B591C" w:rsidRDefault="008B591C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ED33FF" w:rsidRDefault="008B591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977855" w:history="1">
            <w:r w:rsidR="00ED33FF" w:rsidRPr="00F179A0">
              <w:rPr>
                <w:rStyle w:val="a5"/>
                <w:rFonts w:hint="eastAsia"/>
                <w:noProof/>
              </w:rPr>
              <w:t>介绍</w:t>
            </w:r>
            <w:r w:rsidR="00ED33FF">
              <w:rPr>
                <w:noProof/>
                <w:webHidden/>
              </w:rPr>
              <w:tab/>
            </w:r>
            <w:r w:rsidR="00ED33FF">
              <w:rPr>
                <w:noProof/>
                <w:webHidden/>
              </w:rPr>
              <w:fldChar w:fldCharType="begin"/>
            </w:r>
            <w:r w:rsidR="00ED33FF">
              <w:rPr>
                <w:noProof/>
                <w:webHidden/>
              </w:rPr>
              <w:instrText xml:space="preserve"> PAGEREF _Toc426977855 \h </w:instrText>
            </w:r>
            <w:r w:rsidR="00ED33FF">
              <w:rPr>
                <w:noProof/>
                <w:webHidden/>
              </w:rPr>
            </w:r>
            <w:r w:rsidR="00ED33FF">
              <w:rPr>
                <w:noProof/>
                <w:webHidden/>
              </w:rPr>
              <w:fldChar w:fldCharType="separate"/>
            </w:r>
            <w:r w:rsidR="00ED33FF">
              <w:rPr>
                <w:noProof/>
                <w:webHidden/>
              </w:rPr>
              <w:t>3</w:t>
            </w:r>
            <w:r w:rsidR="00ED33FF"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56" w:history="1">
            <w:r w:rsidRPr="00F179A0">
              <w:rPr>
                <w:rStyle w:val="a5"/>
                <w:rFonts w:hint="eastAsia"/>
                <w:noProof/>
              </w:rPr>
              <w:t>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57" w:history="1">
            <w:r w:rsidRPr="00F179A0">
              <w:rPr>
                <w:rStyle w:val="a5"/>
                <w:rFonts w:hint="eastAsia"/>
                <w:noProof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58" w:history="1">
            <w:r w:rsidRPr="00F179A0">
              <w:rPr>
                <w:rStyle w:val="a5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59" w:history="1">
            <w:r w:rsidRPr="00F179A0">
              <w:rPr>
                <w:rStyle w:val="a5"/>
                <w:rFonts w:hint="eastAsia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60" w:history="1">
            <w:r w:rsidRPr="00F179A0">
              <w:rPr>
                <w:rStyle w:val="a5"/>
                <w:rFonts w:hint="eastAsia"/>
                <w:noProof/>
              </w:rPr>
              <w:t>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61" w:history="1">
            <w:r w:rsidRPr="00F179A0">
              <w:rPr>
                <w:rStyle w:val="a5"/>
                <w:rFonts w:hint="eastAsia"/>
                <w:noProof/>
              </w:rPr>
              <w:t>基础服务平台架构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62" w:history="1">
            <w:r w:rsidRPr="00F179A0">
              <w:rPr>
                <w:rStyle w:val="a5"/>
                <w:rFonts w:hint="eastAsia"/>
                <w:noProof/>
              </w:rPr>
              <w:t>应用架构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63" w:history="1">
            <w:r w:rsidRPr="00F179A0">
              <w:rPr>
                <w:rStyle w:val="a5"/>
                <w:rFonts w:hint="eastAsia"/>
                <w:noProof/>
              </w:rPr>
              <w:t>安全架构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64" w:history="1">
            <w:r w:rsidRPr="00F179A0">
              <w:rPr>
                <w:rStyle w:val="a5"/>
                <w:rFonts w:hint="eastAsia"/>
                <w:noProof/>
              </w:rPr>
              <w:t>分布式部署架构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65" w:history="1">
            <w:r w:rsidRPr="00F179A0">
              <w:rPr>
                <w:rStyle w:val="a5"/>
                <w:rFonts w:hint="eastAsia"/>
                <w:noProof/>
              </w:rPr>
              <w:t>服务模块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66" w:history="1">
            <w:r w:rsidRPr="00F179A0">
              <w:rPr>
                <w:rStyle w:val="a5"/>
                <w:rFonts w:hint="eastAsia"/>
                <w:noProof/>
              </w:rPr>
              <w:t>原生语言级别基础服务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67" w:history="1">
            <w:r w:rsidRPr="00F179A0">
              <w:rPr>
                <w:rStyle w:val="a5"/>
                <w:rFonts w:hint="eastAsia"/>
                <w:noProof/>
              </w:rPr>
              <w:t>网络连接模块服务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68" w:history="1">
            <w:r w:rsidRPr="00F179A0">
              <w:rPr>
                <w:rStyle w:val="a5"/>
                <w:rFonts w:hint="eastAsia"/>
                <w:noProof/>
              </w:rPr>
              <w:t>数据传输格式服务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69" w:history="1">
            <w:r w:rsidRPr="00F179A0">
              <w:rPr>
                <w:rStyle w:val="a5"/>
                <w:rFonts w:hint="eastAsia"/>
                <w:noProof/>
              </w:rPr>
              <w:t>二维码服务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70" w:history="1">
            <w:r w:rsidRPr="00F179A0">
              <w:rPr>
                <w:rStyle w:val="a5"/>
                <w:rFonts w:hint="eastAsia"/>
                <w:noProof/>
              </w:rPr>
              <w:t>文件分发服务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71" w:history="1">
            <w:r w:rsidRPr="00F179A0">
              <w:rPr>
                <w:rStyle w:val="a5"/>
                <w:rFonts w:hint="eastAsia"/>
                <w:noProof/>
              </w:rPr>
              <w:t>事件机制服务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72" w:history="1">
            <w:r w:rsidRPr="00F179A0">
              <w:rPr>
                <w:rStyle w:val="a5"/>
                <w:rFonts w:hint="eastAsia"/>
                <w:noProof/>
              </w:rPr>
              <w:t>缓存服务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73" w:history="1">
            <w:r w:rsidRPr="00F179A0">
              <w:rPr>
                <w:rStyle w:val="a5"/>
                <w:rFonts w:hint="eastAsia"/>
                <w:noProof/>
              </w:rPr>
              <w:t>邮件服务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74" w:history="1">
            <w:r w:rsidRPr="00F179A0">
              <w:rPr>
                <w:rStyle w:val="a5"/>
                <w:rFonts w:hint="eastAsia"/>
                <w:noProof/>
              </w:rPr>
              <w:t>安全服务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75" w:history="1">
            <w:r w:rsidRPr="00F179A0">
              <w:rPr>
                <w:rStyle w:val="a5"/>
                <w:noProof/>
              </w:rPr>
              <w:t xml:space="preserve">Web MVC </w:t>
            </w:r>
            <w:r w:rsidRPr="00F179A0">
              <w:rPr>
                <w:rStyle w:val="a5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76" w:history="1">
            <w:r w:rsidRPr="00F179A0">
              <w:rPr>
                <w:rStyle w:val="a5"/>
                <w:noProof/>
              </w:rPr>
              <w:t>Multiple Spring Context &amp; Multiple APP Version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77" w:history="1">
            <w:r w:rsidRPr="00F179A0">
              <w:rPr>
                <w:rStyle w:val="a5"/>
                <w:rFonts w:hint="eastAsia"/>
                <w:noProof/>
              </w:rPr>
              <w:t>应用的核心基础服务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78" w:history="1">
            <w:r w:rsidRPr="00F179A0">
              <w:rPr>
                <w:rStyle w:val="a5"/>
                <w:noProof/>
              </w:rPr>
              <w:t xml:space="preserve">XML DB </w:t>
            </w:r>
            <w:r w:rsidRPr="00F179A0">
              <w:rPr>
                <w:rStyle w:val="a5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79" w:history="1">
            <w:r w:rsidRPr="00F179A0">
              <w:rPr>
                <w:rStyle w:val="a5"/>
                <w:rFonts w:hint="eastAsia"/>
                <w:noProof/>
              </w:rPr>
              <w:t>简单任务流程驱动服务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80" w:history="1">
            <w:r w:rsidRPr="00F179A0">
              <w:rPr>
                <w:rStyle w:val="a5"/>
                <w:rFonts w:hint="eastAsia"/>
                <w:noProof/>
              </w:rPr>
              <w:t>其他服务模块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81" w:history="1">
            <w:r w:rsidRPr="00F179A0">
              <w:rPr>
                <w:rStyle w:val="a5"/>
                <w:rFonts w:hint="eastAsia"/>
                <w:noProof/>
              </w:rPr>
              <w:t>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F" w:rsidRDefault="00ED33F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977882" w:history="1">
            <w:r w:rsidRPr="00F179A0">
              <w:rPr>
                <w:rStyle w:val="a5"/>
                <w:rFonts w:hint="eastAsia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_Toc426977882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91C" w:rsidRPr="008B591C" w:rsidRDefault="008B591C" w:rsidP="008B591C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8B591C" w:rsidRDefault="008B591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C7635" w:rsidRDefault="006C7635" w:rsidP="008B591C">
      <w:pPr>
        <w:pStyle w:val="1"/>
      </w:pPr>
      <w:bookmarkStart w:id="1" w:name="_Toc426977855"/>
      <w:r>
        <w:rPr>
          <w:rFonts w:hint="eastAsia"/>
        </w:rPr>
        <w:lastRenderedPageBreak/>
        <w:t>介绍</w:t>
      </w:r>
      <w:bookmarkEnd w:id="1"/>
    </w:p>
    <w:p w:rsidR="00A172CA" w:rsidRPr="006C7635" w:rsidRDefault="00A172CA" w:rsidP="006C7635">
      <w:pPr>
        <w:pStyle w:val="a3"/>
        <w:ind w:left="360" w:firstLineChars="0" w:firstLine="0"/>
        <w:rPr>
          <w:sz w:val="30"/>
          <w:szCs w:val="30"/>
        </w:rPr>
      </w:pPr>
      <w:r w:rsidRPr="006C7635">
        <w:rPr>
          <w:rFonts w:hint="eastAsia"/>
          <w:sz w:val="30"/>
          <w:szCs w:val="30"/>
        </w:rPr>
        <w:t>这个项目主要是为搭建基础的框架提供服务，基于此目标需要减少各个模块之间的依赖性，</w:t>
      </w:r>
      <w:r w:rsidR="00A139D7" w:rsidRPr="006C7635">
        <w:rPr>
          <w:rFonts w:hint="eastAsia"/>
          <w:sz w:val="30"/>
          <w:szCs w:val="30"/>
        </w:rPr>
        <w:t>甚至</w:t>
      </w:r>
      <w:r w:rsidRPr="006C7635">
        <w:rPr>
          <w:rFonts w:hint="eastAsia"/>
          <w:sz w:val="30"/>
          <w:szCs w:val="30"/>
        </w:rPr>
        <w:t>模块能够作为单独的单元提供服务。</w:t>
      </w:r>
      <w:r w:rsidR="00A139D7" w:rsidRPr="006C7635">
        <w:rPr>
          <w:rFonts w:hint="eastAsia"/>
          <w:sz w:val="30"/>
          <w:szCs w:val="30"/>
        </w:rPr>
        <w:t>事件机制作为整个服务</w:t>
      </w:r>
      <w:r w:rsidRPr="006C7635">
        <w:rPr>
          <w:rFonts w:hint="eastAsia"/>
          <w:sz w:val="30"/>
          <w:szCs w:val="30"/>
        </w:rPr>
        <w:t>的基础，如果你需要高级服务，比如邮件、任务驱动、缓存、</w:t>
      </w:r>
      <w:r w:rsidRPr="006C7635">
        <w:rPr>
          <w:rFonts w:hint="eastAsia"/>
          <w:sz w:val="30"/>
          <w:szCs w:val="30"/>
        </w:rPr>
        <w:t>Spring Multiple</w:t>
      </w:r>
      <w:r w:rsidR="00B15492">
        <w:rPr>
          <w:rFonts w:hint="eastAsia"/>
          <w:sz w:val="30"/>
          <w:szCs w:val="30"/>
        </w:rPr>
        <w:t xml:space="preserve"> Context &amp; APP Multiple Version</w:t>
      </w:r>
      <w:r w:rsidRPr="006C7635">
        <w:rPr>
          <w:rFonts w:hint="eastAsia"/>
          <w:sz w:val="30"/>
          <w:szCs w:val="30"/>
        </w:rPr>
        <w:t>服务，基础的事件驱动服务是必须的。</w:t>
      </w:r>
    </w:p>
    <w:p w:rsidR="006C7635" w:rsidRDefault="006C7635" w:rsidP="008B591C">
      <w:pPr>
        <w:pStyle w:val="1"/>
      </w:pPr>
      <w:bookmarkStart w:id="2" w:name="_Toc426977856"/>
      <w:r>
        <w:rPr>
          <w:rFonts w:hint="eastAsia"/>
        </w:rPr>
        <w:t>平台</w:t>
      </w:r>
      <w:bookmarkEnd w:id="2"/>
    </w:p>
    <w:p w:rsidR="006C7635" w:rsidRDefault="006C7635" w:rsidP="008B591C">
      <w:pPr>
        <w:pStyle w:val="2"/>
      </w:pPr>
      <w:bookmarkStart w:id="3" w:name="_Toc426977857"/>
      <w:r>
        <w:rPr>
          <w:rFonts w:hint="eastAsia"/>
        </w:rPr>
        <w:t>语言</w:t>
      </w:r>
      <w:bookmarkEnd w:id="3"/>
    </w:p>
    <w:p w:rsidR="006C7635" w:rsidRDefault="006C7635" w:rsidP="006C7635">
      <w:pPr>
        <w:pStyle w:val="a3"/>
        <w:ind w:left="7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JAVA</w:t>
      </w:r>
      <w:r>
        <w:rPr>
          <w:rFonts w:hint="eastAsia"/>
          <w:sz w:val="30"/>
          <w:szCs w:val="30"/>
        </w:rPr>
        <w:t>的平台有着很好的可移植行，能够运行在</w:t>
      </w:r>
      <w:r>
        <w:rPr>
          <w:rFonts w:hint="eastAsia"/>
          <w:sz w:val="30"/>
          <w:szCs w:val="30"/>
        </w:rPr>
        <w:t xml:space="preserve">Windows &amp; Linux </w:t>
      </w:r>
      <w:r>
        <w:rPr>
          <w:rFonts w:hint="eastAsia"/>
          <w:sz w:val="30"/>
          <w:szCs w:val="30"/>
        </w:rPr>
        <w:t>上。</w:t>
      </w:r>
    </w:p>
    <w:p w:rsidR="006C7635" w:rsidRDefault="006C7635" w:rsidP="008B591C">
      <w:pPr>
        <w:pStyle w:val="2"/>
      </w:pPr>
      <w:bookmarkStart w:id="4" w:name="_Toc426977858"/>
      <w:r>
        <w:rPr>
          <w:rFonts w:hint="eastAsia"/>
        </w:rPr>
        <w:t>数据库</w:t>
      </w:r>
      <w:bookmarkEnd w:id="4"/>
    </w:p>
    <w:p w:rsidR="006C7635" w:rsidRDefault="006C7635" w:rsidP="006C7635">
      <w:pPr>
        <w:pStyle w:val="a3"/>
        <w:ind w:left="780" w:firstLineChars="0" w:firstLine="0"/>
        <w:rPr>
          <w:i/>
          <w:color w:val="984806" w:themeColor="accent6" w:themeShade="80"/>
          <w:sz w:val="28"/>
          <w:szCs w:val="28"/>
        </w:rPr>
      </w:pPr>
      <w:r>
        <w:rPr>
          <w:rFonts w:hint="eastAsia"/>
          <w:sz w:val="30"/>
          <w:szCs w:val="30"/>
        </w:rPr>
        <w:t>基于</w:t>
      </w:r>
      <w:r>
        <w:rPr>
          <w:rFonts w:hint="eastAsia"/>
          <w:sz w:val="30"/>
          <w:szCs w:val="30"/>
        </w:rPr>
        <w:t xml:space="preserve">JDBC API </w:t>
      </w:r>
      <w:r>
        <w:rPr>
          <w:rFonts w:hint="eastAsia"/>
          <w:sz w:val="30"/>
          <w:szCs w:val="30"/>
        </w:rPr>
        <w:t>能够平滑的在主流数据库（</w:t>
      </w:r>
      <w:r>
        <w:rPr>
          <w:rFonts w:hint="eastAsia"/>
          <w:sz w:val="30"/>
          <w:szCs w:val="30"/>
        </w:rPr>
        <w:t>ORACLE,MY SQL,SQL SERVER</w:t>
      </w:r>
      <w:r>
        <w:rPr>
          <w:rFonts w:hint="eastAsia"/>
          <w:sz w:val="30"/>
          <w:szCs w:val="30"/>
        </w:rPr>
        <w:t>）之间切换，也能够使用嵌入式</w:t>
      </w:r>
      <w:r>
        <w:rPr>
          <w:rFonts w:hint="eastAsia"/>
          <w:sz w:val="30"/>
          <w:szCs w:val="30"/>
        </w:rPr>
        <w:t>DB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H2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SQLITE</w:t>
      </w:r>
      <w:r>
        <w:rPr>
          <w:rFonts w:hint="eastAsia"/>
          <w:sz w:val="30"/>
          <w:szCs w:val="30"/>
        </w:rPr>
        <w:t>）。</w:t>
      </w:r>
      <w:r w:rsidRPr="00E913D6">
        <w:rPr>
          <w:rFonts w:hint="eastAsia"/>
          <w:i/>
          <w:color w:val="984806" w:themeColor="accent6" w:themeShade="80"/>
          <w:sz w:val="28"/>
          <w:szCs w:val="28"/>
        </w:rPr>
        <w:t>项目也提供了基于</w:t>
      </w:r>
      <w:r w:rsidRPr="00E913D6">
        <w:rPr>
          <w:rFonts w:hint="eastAsia"/>
          <w:i/>
          <w:color w:val="984806" w:themeColor="accent6" w:themeShade="80"/>
          <w:sz w:val="28"/>
          <w:szCs w:val="28"/>
        </w:rPr>
        <w:t>XML</w:t>
      </w:r>
      <w:r w:rsidRPr="00E913D6">
        <w:rPr>
          <w:rFonts w:hint="eastAsia"/>
          <w:i/>
          <w:color w:val="984806" w:themeColor="accent6" w:themeShade="80"/>
          <w:sz w:val="28"/>
          <w:szCs w:val="28"/>
        </w:rPr>
        <w:t>文件的数据库模型，当然仅为自娱自乐。</w:t>
      </w:r>
    </w:p>
    <w:p w:rsidR="006F245A" w:rsidRDefault="00C53CE7" w:rsidP="008B591C">
      <w:pPr>
        <w:pStyle w:val="2"/>
      </w:pPr>
      <w:bookmarkStart w:id="5" w:name="_Toc426977859"/>
      <w:r>
        <w:rPr>
          <w:rFonts w:hint="eastAsia"/>
        </w:rPr>
        <w:t>服务器</w:t>
      </w:r>
      <w:bookmarkEnd w:id="5"/>
    </w:p>
    <w:p w:rsidR="00C53CE7" w:rsidRDefault="00C53CE7" w:rsidP="00C53CE7">
      <w:pPr>
        <w:pStyle w:val="a3"/>
        <w:ind w:left="7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Tomcat &amp; Jetty</w:t>
      </w:r>
    </w:p>
    <w:p w:rsidR="00C53CE7" w:rsidRDefault="00C53CE7" w:rsidP="008B591C">
      <w:pPr>
        <w:pStyle w:val="1"/>
      </w:pPr>
      <w:bookmarkStart w:id="6" w:name="_Toc426977860"/>
      <w:r>
        <w:rPr>
          <w:rFonts w:hint="eastAsia"/>
        </w:rPr>
        <w:lastRenderedPageBreak/>
        <w:t>架构</w:t>
      </w:r>
      <w:bookmarkEnd w:id="6"/>
    </w:p>
    <w:p w:rsidR="002616A8" w:rsidRDefault="002616A8" w:rsidP="008B591C">
      <w:pPr>
        <w:pStyle w:val="2"/>
      </w:pPr>
      <w:bookmarkStart w:id="7" w:name="_Toc426977861"/>
      <w:r>
        <w:rPr>
          <w:rFonts w:hint="eastAsia"/>
        </w:rPr>
        <w:t>基础</w:t>
      </w:r>
      <w:r w:rsidR="008E342F">
        <w:rPr>
          <w:rFonts w:hint="eastAsia"/>
        </w:rPr>
        <w:t>服务</w:t>
      </w:r>
      <w:r w:rsidR="00C72CE6">
        <w:rPr>
          <w:rFonts w:hint="eastAsia"/>
        </w:rPr>
        <w:t>平台</w:t>
      </w:r>
      <w:r>
        <w:rPr>
          <w:rFonts w:hint="eastAsia"/>
        </w:rPr>
        <w:t>架构</w:t>
      </w:r>
      <w:bookmarkEnd w:id="7"/>
    </w:p>
    <w:p w:rsidR="00C53CE7" w:rsidRDefault="00EF4EB0" w:rsidP="002616A8">
      <w:pPr>
        <w:pStyle w:val="a3"/>
        <w:ind w:left="7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这个项目即可以作为单独的应用部署，也可以拆分为数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模块提供基础服务。</w:t>
      </w:r>
      <w:r w:rsidR="00F464BE">
        <w:rPr>
          <w:rFonts w:hint="eastAsia"/>
          <w:sz w:val="30"/>
          <w:szCs w:val="30"/>
        </w:rPr>
        <w:t>基于此，我们通过下面两种机制来解耦服务，</w:t>
      </w:r>
      <w:r w:rsidR="00DB4B60">
        <w:rPr>
          <w:rFonts w:hint="eastAsia"/>
          <w:sz w:val="30"/>
          <w:szCs w:val="30"/>
        </w:rPr>
        <w:t>平台内引入</w:t>
      </w:r>
      <w:r>
        <w:rPr>
          <w:rFonts w:hint="eastAsia"/>
          <w:sz w:val="30"/>
          <w:szCs w:val="30"/>
        </w:rPr>
        <w:t>事件机制</w:t>
      </w:r>
      <w:r w:rsidR="00DB4B60">
        <w:rPr>
          <w:rFonts w:hint="eastAsia"/>
          <w:sz w:val="30"/>
          <w:szCs w:val="30"/>
        </w:rPr>
        <w:t>，使各个模块之间达到了</w:t>
      </w:r>
      <w:r>
        <w:rPr>
          <w:rFonts w:hint="eastAsia"/>
          <w:sz w:val="30"/>
          <w:szCs w:val="30"/>
        </w:rPr>
        <w:t>最大化的解耦</w:t>
      </w:r>
      <w:r w:rsidR="00C87F08">
        <w:rPr>
          <w:rFonts w:hint="eastAsia"/>
          <w:sz w:val="30"/>
          <w:szCs w:val="30"/>
        </w:rPr>
        <w:t>；</w:t>
      </w:r>
      <w:r w:rsidR="00DF0D58">
        <w:rPr>
          <w:rFonts w:hint="eastAsia"/>
          <w:sz w:val="30"/>
          <w:szCs w:val="30"/>
        </w:rPr>
        <w:t>平台</w:t>
      </w:r>
      <w:proofErr w:type="gramStart"/>
      <w:r w:rsidR="00DF0D58">
        <w:rPr>
          <w:rFonts w:hint="eastAsia"/>
          <w:sz w:val="30"/>
          <w:szCs w:val="30"/>
        </w:rPr>
        <w:t>外</w:t>
      </w:r>
      <w:r w:rsidR="00DB4B60">
        <w:rPr>
          <w:rFonts w:hint="eastAsia"/>
          <w:sz w:val="30"/>
          <w:szCs w:val="30"/>
        </w:rPr>
        <w:t>提供</w:t>
      </w:r>
      <w:proofErr w:type="gramEnd"/>
      <w:r w:rsidR="00DF0D58">
        <w:rPr>
          <w:rFonts w:hint="eastAsia"/>
          <w:sz w:val="30"/>
          <w:szCs w:val="30"/>
        </w:rPr>
        <w:t>Web Service</w:t>
      </w:r>
      <w:r w:rsidR="00C87F08">
        <w:rPr>
          <w:rFonts w:hint="eastAsia"/>
          <w:sz w:val="30"/>
          <w:szCs w:val="30"/>
        </w:rPr>
        <w:t>来</w:t>
      </w:r>
      <w:r w:rsidR="00DF0D58">
        <w:rPr>
          <w:rFonts w:hint="eastAsia"/>
          <w:sz w:val="30"/>
          <w:szCs w:val="30"/>
        </w:rPr>
        <w:t>解耦</w:t>
      </w:r>
      <w:r w:rsidR="0072131D">
        <w:rPr>
          <w:rFonts w:hint="eastAsia"/>
          <w:sz w:val="30"/>
          <w:szCs w:val="30"/>
        </w:rPr>
        <w:t>（如下图）</w:t>
      </w:r>
      <w:r w:rsidR="00DF0D58">
        <w:rPr>
          <w:rFonts w:hint="eastAsia"/>
          <w:sz w:val="30"/>
          <w:szCs w:val="30"/>
        </w:rPr>
        <w:t>。</w:t>
      </w:r>
    </w:p>
    <w:p w:rsidR="001132B2" w:rsidRDefault="0072131D" w:rsidP="00C53CE7">
      <w:pPr>
        <w:pStyle w:val="a3"/>
        <w:ind w:left="360" w:firstLineChars="0" w:firstLine="0"/>
      </w:pPr>
      <w:r>
        <w:object w:dxaOrig="7918" w:dyaOrig="7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386.25pt" o:ole="">
            <v:imagedata r:id="rId7" o:title=""/>
          </v:shape>
          <o:OLEObject Type="Embed" ProgID="Visio.Drawing.11" ShapeID="_x0000_i1025" DrawAspect="Content" ObjectID="_1500719725" r:id="rId8"/>
        </w:object>
      </w:r>
    </w:p>
    <w:p w:rsidR="003569E1" w:rsidRDefault="00C72CE6" w:rsidP="008B591C">
      <w:pPr>
        <w:pStyle w:val="2"/>
      </w:pPr>
      <w:bookmarkStart w:id="8" w:name="_Toc426977862"/>
      <w:r>
        <w:rPr>
          <w:rFonts w:hint="eastAsia"/>
        </w:rPr>
        <w:t>应用架构</w:t>
      </w:r>
      <w:bookmarkEnd w:id="8"/>
    </w:p>
    <w:p w:rsidR="008E342F" w:rsidRDefault="008E342F" w:rsidP="008E342F">
      <w:pPr>
        <w:pStyle w:val="a3"/>
        <w:ind w:left="7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整个应用拆分成</w:t>
      </w:r>
      <w:r w:rsidR="00EF03A3">
        <w:rPr>
          <w:rFonts w:hint="eastAsia"/>
          <w:sz w:val="30"/>
          <w:szCs w:val="30"/>
        </w:rPr>
        <w:t>下面几个部分</w:t>
      </w:r>
    </w:p>
    <w:p w:rsidR="00EF03A3" w:rsidRDefault="00EF03A3" w:rsidP="00EF03A3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基础服务平台，上面介绍过了</w:t>
      </w:r>
    </w:p>
    <w:p w:rsidR="00EF03A3" w:rsidRDefault="00EF03A3" w:rsidP="00EF03A3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Web</w:t>
      </w:r>
      <w:r>
        <w:rPr>
          <w:rFonts w:hint="eastAsia"/>
          <w:sz w:val="30"/>
          <w:szCs w:val="30"/>
        </w:rPr>
        <w:t>基础服务，提供</w:t>
      </w:r>
      <w:r>
        <w:rPr>
          <w:rFonts w:hint="eastAsia"/>
          <w:sz w:val="30"/>
          <w:szCs w:val="30"/>
        </w:rPr>
        <w:t>Servlet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Web MVC</w:t>
      </w:r>
      <w:r>
        <w:rPr>
          <w:rFonts w:hint="eastAsia"/>
          <w:sz w:val="30"/>
          <w:szCs w:val="30"/>
        </w:rPr>
        <w:t>相关的服务</w:t>
      </w:r>
    </w:p>
    <w:p w:rsidR="00EF03A3" w:rsidRDefault="008A2ED7" w:rsidP="00EF03A3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应用核心服务，</w:t>
      </w:r>
      <w:r w:rsidR="00EF03A3">
        <w:rPr>
          <w:rFonts w:hint="eastAsia"/>
          <w:sz w:val="30"/>
          <w:szCs w:val="30"/>
        </w:rPr>
        <w:t>应用的核心应用服务</w:t>
      </w:r>
      <w:r w:rsidR="00E70FAA">
        <w:rPr>
          <w:rFonts w:hint="eastAsia"/>
          <w:sz w:val="30"/>
          <w:szCs w:val="30"/>
        </w:rPr>
        <w:t>，包括登录、用户角色管理、用户授权、应用</w:t>
      </w:r>
      <w:r w:rsidR="00E70FAA">
        <w:rPr>
          <w:rFonts w:hint="eastAsia"/>
          <w:sz w:val="30"/>
          <w:szCs w:val="30"/>
        </w:rPr>
        <w:t>URL</w:t>
      </w:r>
      <w:r w:rsidR="00E70FAA">
        <w:rPr>
          <w:rFonts w:hint="eastAsia"/>
          <w:sz w:val="30"/>
          <w:szCs w:val="30"/>
        </w:rPr>
        <w:t>资源管理、应用数据字典管理等</w:t>
      </w:r>
    </w:p>
    <w:p w:rsidR="00EF03A3" w:rsidRDefault="000F3B74" w:rsidP="00EF03A3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应用模块服务，</w:t>
      </w:r>
      <w:r w:rsidR="004E7493">
        <w:rPr>
          <w:rFonts w:hint="eastAsia"/>
          <w:sz w:val="30"/>
          <w:szCs w:val="30"/>
        </w:rPr>
        <w:t>应用业务拆分之后的最小模块。</w:t>
      </w:r>
    </w:p>
    <w:p w:rsidR="00CC0549" w:rsidRDefault="00593D3B" w:rsidP="00CC0549">
      <w:pPr>
        <w:ind w:left="840"/>
      </w:pPr>
      <w:r>
        <w:object w:dxaOrig="6183" w:dyaOrig="5778">
          <v:shape id="_x0000_i1026" type="#_x0000_t75" style="width:309pt;height:288.75pt" o:ole="">
            <v:imagedata r:id="rId9" o:title=""/>
          </v:shape>
          <o:OLEObject Type="Embed" ProgID="Visio.Drawing.11" ShapeID="_x0000_i1026" DrawAspect="Content" ObjectID="_1500719726" r:id="rId10"/>
        </w:object>
      </w:r>
    </w:p>
    <w:p w:rsidR="00F34FB4" w:rsidRDefault="00F34FB4" w:rsidP="008B591C">
      <w:pPr>
        <w:pStyle w:val="2"/>
      </w:pPr>
      <w:bookmarkStart w:id="9" w:name="_Toc426977863"/>
      <w:r>
        <w:rPr>
          <w:rFonts w:hint="eastAsia"/>
        </w:rPr>
        <w:t>安全架构</w:t>
      </w:r>
      <w:bookmarkEnd w:id="9"/>
    </w:p>
    <w:p w:rsidR="00F34FB4" w:rsidRDefault="00F34FB4" w:rsidP="00F34FB4">
      <w:pPr>
        <w:pStyle w:val="a3"/>
        <w:ind w:left="7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HTTP(S) </w:t>
      </w:r>
      <w:r>
        <w:rPr>
          <w:rFonts w:hint="eastAsia"/>
          <w:sz w:val="30"/>
          <w:szCs w:val="30"/>
        </w:rPr>
        <w:t>网络连接基于</w:t>
      </w:r>
      <w:r>
        <w:rPr>
          <w:rFonts w:hint="eastAsia"/>
          <w:sz w:val="30"/>
          <w:szCs w:val="30"/>
        </w:rPr>
        <w:t>SSL</w:t>
      </w:r>
      <w:r>
        <w:rPr>
          <w:rFonts w:hint="eastAsia"/>
          <w:sz w:val="30"/>
          <w:szCs w:val="30"/>
        </w:rPr>
        <w:t>安全协议；敏感信息的加解密通过</w:t>
      </w:r>
      <w:r>
        <w:rPr>
          <w:rFonts w:hint="eastAsia"/>
          <w:sz w:val="30"/>
          <w:szCs w:val="30"/>
        </w:rPr>
        <w:t>WS</w:t>
      </w:r>
      <w:r>
        <w:rPr>
          <w:rFonts w:hint="eastAsia"/>
          <w:sz w:val="30"/>
          <w:szCs w:val="30"/>
        </w:rPr>
        <w:t>（局域网）连接到安全服务器。基于此设计的应用剥离了安全相关的服务，应用的安全性更高。</w:t>
      </w:r>
    </w:p>
    <w:p w:rsidR="00F34FB4" w:rsidRDefault="006A3757" w:rsidP="00F34FB4">
      <w:pPr>
        <w:pStyle w:val="a3"/>
        <w:ind w:left="780" w:firstLineChars="0" w:firstLine="0"/>
      </w:pPr>
      <w:r>
        <w:object w:dxaOrig="7454" w:dyaOrig="6733">
          <v:shape id="_x0000_i1027" type="#_x0000_t75" style="width:341.25pt;height:260.25pt" o:ole="">
            <v:imagedata r:id="rId11" o:title=""/>
          </v:shape>
          <o:OLEObject Type="Embed" ProgID="Visio.Drawing.11" ShapeID="_x0000_i1027" DrawAspect="Content" ObjectID="_1500719727" r:id="rId12"/>
        </w:object>
      </w:r>
    </w:p>
    <w:p w:rsidR="00A035A1" w:rsidRDefault="00A035A1" w:rsidP="008B591C">
      <w:pPr>
        <w:pStyle w:val="2"/>
      </w:pPr>
      <w:bookmarkStart w:id="10" w:name="_Toc426977864"/>
      <w:r>
        <w:rPr>
          <w:rFonts w:hint="eastAsia"/>
        </w:rPr>
        <w:t>分布式部署架构</w:t>
      </w:r>
      <w:bookmarkEnd w:id="10"/>
    </w:p>
    <w:p w:rsidR="00A035A1" w:rsidRDefault="00A035A1" w:rsidP="00A035A1">
      <w:pPr>
        <w:pStyle w:val="a3"/>
        <w:ind w:left="7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基于</w:t>
      </w:r>
      <w:r>
        <w:rPr>
          <w:rFonts w:hint="eastAsia"/>
          <w:sz w:val="30"/>
          <w:szCs w:val="30"/>
        </w:rPr>
        <w:t>Apache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Tomcat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ZooKeeper</w:t>
      </w:r>
      <w:r>
        <w:rPr>
          <w:rFonts w:hint="eastAsia"/>
          <w:sz w:val="30"/>
          <w:szCs w:val="30"/>
        </w:rPr>
        <w:t>的分布式部署。</w:t>
      </w:r>
      <w:r w:rsidR="006C4117">
        <w:rPr>
          <w:rFonts w:hint="eastAsia"/>
          <w:sz w:val="30"/>
          <w:szCs w:val="30"/>
        </w:rPr>
        <w:t>各节点的配置信息通过</w:t>
      </w:r>
      <w:r w:rsidR="006C4117">
        <w:rPr>
          <w:rFonts w:hint="eastAsia"/>
          <w:sz w:val="30"/>
          <w:szCs w:val="30"/>
        </w:rPr>
        <w:t>ZooKeeper</w:t>
      </w:r>
      <w:r w:rsidR="006C4117">
        <w:rPr>
          <w:rFonts w:hint="eastAsia"/>
          <w:sz w:val="30"/>
          <w:szCs w:val="30"/>
        </w:rPr>
        <w:t>集群同步（</w:t>
      </w:r>
      <w:r w:rsidR="006C4117">
        <w:rPr>
          <w:rFonts w:hint="eastAsia"/>
          <w:sz w:val="30"/>
          <w:szCs w:val="30"/>
        </w:rPr>
        <w:t>Master-Slave</w:t>
      </w:r>
      <w:r w:rsidR="006C4117">
        <w:rPr>
          <w:rFonts w:hint="eastAsia"/>
          <w:sz w:val="30"/>
          <w:szCs w:val="30"/>
        </w:rPr>
        <w:t>）。</w:t>
      </w:r>
    </w:p>
    <w:p w:rsidR="00F56EC2" w:rsidRDefault="00F56EC2" w:rsidP="00A035A1">
      <w:pPr>
        <w:pStyle w:val="a3"/>
        <w:ind w:left="780" w:firstLineChars="0" w:firstLine="0"/>
      </w:pPr>
      <w:r>
        <w:object w:dxaOrig="7207" w:dyaOrig="3143">
          <v:shape id="_x0000_i1028" type="#_x0000_t75" style="width:5in;height:157.5pt" o:ole="">
            <v:imagedata r:id="rId13" o:title=""/>
          </v:shape>
          <o:OLEObject Type="Embed" ProgID="Visio.Drawing.11" ShapeID="_x0000_i1028" DrawAspect="Content" ObjectID="_1500719728" r:id="rId14"/>
        </w:object>
      </w:r>
    </w:p>
    <w:p w:rsidR="00646668" w:rsidRDefault="00857E38" w:rsidP="008B591C">
      <w:pPr>
        <w:pStyle w:val="1"/>
      </w:pPr>
      <w:bookmarkStart w:id="11" w:name="_Toc426977865"/>
      <w:r>
        <w:rPr>
          <w:rFonts w:hint="eastAsia"/>
        </w:rPr>
        <w:t>服务模块</w:t>
      </w:r>
      <w:bookmarkEnd w:id="11"/>
    </w:p>
    <w:p w:rsidR="00857E38" w:rsidRDefault="002316A2" w:rsidP="00857E38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本项目目标为应用的框架提供基础服务，</w:t>
      </w:r>
      <w:r w:rsidR="00714C73">
        <w:rPr>
          <w:rFonts w:hint="eastAsia"/>
          <w:sz w:val="30"/>
          <w:szCs w:val="30"/>
        </w:rPr>
        <w:t>基于此下面从依赖度、耦合性来介绍不同种类的服务。</w:t>
      </w:r>
    </w:p>
    <w:p w:rsidR="00714C73" w:rsidRDefault="00714C73" w:rsidP="001A08A2">
      <w:pPr>
        <w:pStyle w:val="2"/>
      </w:pPr>
      <w:bookmarkStart w:id="12" w:name="_Toc426977866"/>
      <w:r>
        <w:rPr>
          <w:rFonts w:hint="eastAsia"/>
        </w:rPr>
        <w:lastRenderedPageBreak/>
        <w:t>原生语言级别基础服务</w:t>
      </w:r>
      <w:bookmarkEnd w:id="12"/>
    </w:p>
    <w:p w:rsidR="0080220C" w:rsidRDefault="00714C73" w:rsidP="0080220C">
      <w:pPr>
        <w:pStyle w:val="a3"/>
        <w:ind w:left="12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此服务提供了原生</w:t>
      </w:r>
      <w:r>
        <w:rPr>
          <w:rFonts w:hint="eastAsia"/>
          <w:sz w:val="30"/>
          <w:szCs w:val="30"/>
        </w:rPr>
        <w:t>JAVA</w:t>
      </w:r>
      <w:r>
        <w:rPr>
          <w:rFonts w:hint="eastAsia"/>
          <w:sz w:val="30"/>
          <w:szCs w:val="30"/>
        </w:rPr>
        <w:t>语言相关的各种工具助手，包括流处理、事件（服务）定义接口、日志处理接口、数据持久化接口、简单原子化操作实现、数据验证接口、资源提供接口、静态动态资源缓存接口等等</w:t>
      </w:r>
      <w:r w:rsidR="000C1333">
        <w:rPr>
          <w:rFonts w:hint="eastAsia"/>
          <w:sz w:val="30"/>
          <w:szCs w:val="30"/>
        </w:rPr>
        <w:t>。</w:t>
      </w:r>
      <w:r w:rsidR="0080220C" w:rsidRPr="0080220C">
        <w:rPr>
          <w:i/>
          <w:color w:val="FF0000"/>
          <w:sz w:val="30"/>
          <w:szCs w:val="30"/>
          <w:u w:val="single"/>
        </w:rPr>
        <w:t>jframework-commons-independency</w:t>
      </w:r>
      <w:r w:rsidR="0080220C">
        <w:rPr>
          <w:rFonts w:hint="eastAsia"/>
          <w:i/>
          <w:color w:val="FF0000"/>
          <w:sz w:val="30"/>
          <w:szCs w:val="30"/>
          <w:u w:val="single"/>
        </w:rPr>
        <w:t xml:space="preserve"> </w:t>
      </w:r>
      <w:r w:rsidR="0080220C" w:rsidRPr="0080220C">
        <w:rPr>
          <w:rFonts w:hint="eastAsia"/>
          <w:sz w:val="30"/>
          <w:szCs w:val="30"/>
        </w:rPr>
        <w:t>模块</w:t>
      </w:r>
      <w:r w:rsidR="006E0676">
        <w:rPr>
          <w:rFonts w:hint="eastAsia"/>
          <w:sz w:val="30"/>
          <w:szCs w:val="30"/>
        </w:rPr>
        <w:t>提供如上功能。</w:t>
      </w:r>
      <w:r w:rsidR="00B827C7">
        <w:rPr>
          <w:rFonts w:hint="eastAsia"/>
          <w:sz w:val="30"/>
          <w:szCs w:val="30"/>
        </w:rPr>
        <w:t>此模块不依赖于任何第三方库，为独立模块，如果你需要</w:t>
      </w:r>
      <w:r w:rsidR="00B827C7">
        <w:rPr>
          <w:rFonts w:hint="eastAsia"/>
          <w:sz w:val="30"/>
          <w:szCs w:val="30"/>
        </w:rPr>
        <w:t>log4j</w:t>
      </w:r>
      <w:r w:rsidR="00B827C7">
        <w:rPr>
          <w:rFonts w:hint="eastAsia"/>
          <w:sz w:val="30"/>
          <w:szCs w:val="30"/>
        </w:rPr>
        <w:t>、</w:t>
      </w:r>
      <w:r w:rsidR="00B827C7">
        <w:rPr>
          <w:rFonts w:hint="eastAsia"/>
          <w:sz w:val="30"/>
          <w:szCs w:val="30"/>
        </w:rPr>
        <w:t>base64 (</w:t>
      </w:r>
      <w:r w:rsidR="00DC7E0D">
        <w:rPr>
          <w:rFonts w:hint="eastAsia"/>
          <w:sz w:val="30"/>
          <w:szCs w:val="30"/>
        </w:rPr>
        <w:t>A</w:t>
      </w:r>
      <w:r w:rsidR="00B827C7">
        <w:rPr>
          <w:rFonts w:hint="eastAsia"/>
          <w:sz w:val="30"/>
          <w:szCs w:val="30"/>
        </w:rPr>
        <w:t>pache codec )</w:t>
      </w:r>
      <w:r w:rsidR="00B827C7">
        <w:rPr>
          <w:rFonts w:hint="eastAsia"/>
          <w:sz w:val="30"/>
          <w:szCs w:val="30"/>
        </w:rPr>
        <w:t>，自行添加依赖就好了。</w:t>
      </w:r>
    </w:p>
    <w:p w:rsidR="003433CE" w:rsidRDefault="00DC7E0D" w:rsidP="001A08A2">
      <w:pPr>
        <w:pStyle w:val="2"/>
      </w:pPr>
      <w:bookmarkStart w:id="13" w:name="_Toc426977867"/>
      <w:r>
        <w:rPr>
          <w:rFonts w:hint="eastAsia"/>
        </w:rPr>
        <w:t>网络连接模块</w:t>
      </w:r>
      <w:r w:rsidR="00C76436">
        <w:rPr>
          <w:rFonts w:hint="eastAsia"/>
        </w:rPr>
        <w:t>服务</w:t>
      </w:r>
      <w:bookmarkEnd w:id="13"/>
    </w:p>
    <w:p w:rsidR="00DC7E0D" w:rsidRDefault="00DC7E0D" w:rsidP="00DC7E0D">
      <w:pPr>
        <w:pStyle w:val="a3"/>
        <w:ind w:left="12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此模块提供网络连接功能，依赖</w:t>
      </w:r>
      <w:r>
        <w:rPr>
          <w:rFonts w:hint="eastAsia"/>
          <w:sz w:val="30"/>
          <w:szCs w:val="30"/>
        </w:rPr>
        <w:t>Apache Http</w:t>
      </w:r>
      <w:r>
        <w:rPr>
          <w:rFonts w:hint="eastAsia"/>
          <w:sz w:val="30"/>
          <w:szCs w:val="30"/>
        </w:rPr>
        <w:t>。</w:t>
      </w:r>
    </w:p>
    <w:p w:rsidR="00DC7E0D" w:rsidRPr="003433CE" w:rsidRDefault="00DC7E0D" w:rsidP="00DC7E0D">
      <w:pPr>
        <w:pStyle w:val="a3"/>
        <w:ind w:left="1260" w:firstLineChars="0" w:firstLine="0"/>
        <w:rPr>
          <w:sz w:val="30"/>
          <w:szCs w:val="30"/>
        </w:rPr>
      </w:pPr>
      <w:r w:rsidRPr="00DC7E0D">
        <w:rPr>
          <w:i/>
          <w:color w:val="FF0000"/>
          <w:sz w:val="30"/>
          <w:szCs w:val="30"/>
          <w:u w:val="single"/>
        </w:rPr>
        <w:t>jframework-commons-http</w:t>
      </w:r>
      <w:r w:rsidRPr="00DC7E0D">
        <w:rPr>
          <w:rFonts w:hint="eastAsia"/>
          <w:i/>
          <w:color w:val="FF0000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</w:rPr>
        <w:t>模块提供此</w:t>
      </w:r>
      <w:r w:rsidR="00385C37">
        <w:rPr>
          <w:rFonts w:hint="eastAsia"/>
          <w:sz w:val="30"/>
          <w:szCs w:val="30"/>
        </w:rPr>
        <w:t>服务</w:t>
      </w:r>
    </w:p>
    <w:p w:rsidR="00714C73" w:rsidRDefault="00F605BF" w:rsidP="001A08A2">
      <w:pPr>
        <w:pStyle w:val="2"/>
      </w:pPr>
      <w:bookmarkStart w:id="14" w:name="_Toc426977868"/>
      <w:r>
        <w:rPr>
          <w:rFonts w:hint="eastAsia"/>
        </w:rPr>
        <w:t>数据传输格式</w:t>
      </w:r>
      <w:r w:rsidR="00C76436">
        <w:rPr>
          <w:rFonts w:hint="eastAsia"/>
        </w:rPr>
        <w:t>服务</w:t>
      </w:r>
      <w:bookmarkEnd w:id="14"/>
    </w:p>
    <w:p w:rsidR="00F605BF" w:rsidRDefault="00F605BF" w:rsidP="00F605BF">
      <w:pPr>
        <w:pStyle w:val="a3"/>
        <w:ind w:left="12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项目的数据传输格式为</w:t>
      </w:r>
      <w:r>
        <w:rPr>
          <w:rFonts w:hint="eastAsia"/>
          <w:sz w:val="30"/>
          <w:szCs w:val="30"/>
        </w:rPr>
        <w:t>JSON</w:t>
      </w:r>
      <w:r>
        <w:rPr>
          <w:rFonts w:hint="eastAsia"/>
          <w:sz w:val="30"/>
          <w:szCs w:val="30"/>
        </w:rPr>
        <w:t>，</w:t>
      </w:r>
      <w:r w:rsidRPr="00F605BF">
        <w:rPr>
          <w:i/>
          <w:color w:val="FF0000"/>
          <w:sz w:val="30"/>
          <w:szCs w:val="30"/>
          <w:u w:val="single"/>
        </w:rPr>
        <w:t>jframework-commons-json</w:t>
      </w:r>
      <w:r>
        <w:rPr>
          <w:rFonts w:hint="eastAsia"/>
          <w:sz w:val="30"/>
          <w:szCs w:val="30"/>
        </w:rPr>
        <w:t xml:space="preserve"> </w:t>
      </w:r>
      <w:r w:rsidR="00385C37">
        <w:rPr>
          <w:rFonts w:hint="eastAsia"/>
          <w:sz w:val="30"/>
          <w:szCs w:val="30"/>
        </w:rPr>
        <w:t>提供此服务</w:t>
      </w:r>
      <w:r>
        <w:rPr>
          <w:rFonts w:hint="eastAsia"/>
          <w:sz w:val="30"/>
          <w:szCs w:val="30"/>
        </w:rPr>
        <w:t>。</w:t>
      </w:r>
    </w:p>
    <w:p w:rsidR="00C76436" w:rsidRDefault="00B85D50" w:rsidP="001A08A2">
      <w:pPr>
        <w:pStyle w:val="2"/>
      </w:pPr>
      <w:bookmarkStart w:id="15" w:name="_Toc426977869"/>
      <w:r>
        <w:rPr>
          <w:rFonts w:hint="eastAsia"/>
        </w:rPr>
        <w:t>二维码服务</w:t>
      </w:r>
      <w:bookmarkEnd w:id="15"/>
    </w:p>
    <w:p w:rsidR="00B85D50" w:rsidRDefault="00B85D50" w:rsidP="00B85D50">
      <w:pPr>
        <w:pStyle w:val="a3"/>
        <w:ind w:left="1260" w:firstLineChars="0" w:firstLine="0"/>
        <w:rPr>
          <w:sz w:val="30"/>
          <w:szCs w:val="30"/>
        </w:rPr>
      </w:pPr>
      <w:r w:rsidRPr="00B85D50">
        <w:rPr>
          <w:i/>
          <w:color w:val="FF0000"/>
          <w:sz w:val="30"/>
          <w:szCs w:val="30"/>
          <w:u w:val="single"/>
        </w:rPr>
        <w:t>jframework-commons-qrcode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提供此</w:t>
      </w:r>
      <w:r w:rsidR="00385C37">
        <w:rPr>
          <w:rFonts w:hint="eastAsia"/>
          <w:sz w:val="30"/>
          <w:szCs w:val="30"/>
        </w:rPr>
        <w:t>服务</w:t>
      </w:r>
      <w:r>
        <w:rPr>
          <w:rFonts w:hint="eastAsia"/>
          <w:sz w:val="30"/>
          <w:szCs w:val="30"/>
        </w:rPr>
        <w:t>。</w:t>
      </w:r>
    </w:p>
    <w:p w:rsidR="00797A5B" w:rsidRDefault="00797A5B" w:rsidP="001A08A2">
      <w:pPr>
        <w:pStyle w:val="2"/>
      </w:pPr>
      <w:bookmarkStart w:id="16" w:name="_Toc426977870"/>
      <w:r>
        <w:rPr>
          <w:rFonts w:hint="eastAsia"/>
        </w:rPr>
        <w:lastRenderedPageBreak/>
        <w:t>文件分发服务</w:t>
      </w:r>
      <w:bookmarkEnd w:id="16"/>
    </w:p>
    <w:p w:rsidR="00797A5B" w:rsidRDefault="00797A5B" w:rsidP="00797A5B">
      <w:pPr>
        <w:pStyle w:val="a3"/>
        <w:ind w:left="1260" w:firstLineChars="0" w:firstLine="0"/>
        <w:rPr>
          <w:sz w:val="30"/>
          <w:szCs w:val="30"/>
        </w:rPr>
      </w:pPr>
      <w:r w:rsidRPr="00A5262A">
        <w:rPr>
          <w:i/>
          <w:color w:val="FF0000"/>
          <w:sz w:val="30"/>
          <w:szCs w:val="30"/>
          <w:u w:val="single"/>
        </w:rPr>
        <w:t>jframework-commons-filedistribute</w:t>
      </w:r>
      <w:r w:rsidRPr="00A5262A">
        <w:rPr>
          <w:rFonts w:hint="eastAsia"/>
          <w:i/>
          <w:color w:val="FF0000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</w:rPr>
        <w:t>提供此服务，包括文件分发接口，默认的本地文件存储实现。文件地址通过</w:t>
      </w:r>
      <w:r>
        <w:rPr>
          <w:rFonts w:hint="eastAsia"/>
          <w:sz w:val="30"/>
          <w:szCs w:val="30"/>
        </w:rPr>
        <w:t>URI</w:t>
      </w:r>
      <w:r>
        <w:rPr>
          <w:rFonts w:hint="eastAsia"/>
          <w:sz w:val="30"/>
          <w:szCs w:val="30"/>
        </w:rPr>
        <w:t>标示。</w:t>
      </w:r>
    </w:p>
    <w:p w:rsidR="00385C37" w:rsidRDefault="00385C37" w:rsidP="001A08A2">
      <w:pPr>
        <w:pStyle w:val="2"/>
      </w:pPr>
      <w:bookmarkStart w:id="17" w:name="_Toc426977871"/>
      <w:r>
        <w:rPr>
          <w:rFonts w:hint="eastAsia"/>
        </w:rPr>
        <w:t>事件机制服务</w:t>
      </w:r>
      <w:bookmarkEnd w:id="17"/>
    </w:p>
    <w:p w:rsidR="00385C37" w:rsidRDefault="00385C37" w:rsidP="00385C37">
      <w:pPr>
        <w:pStyle w:val="a3"/>
        <w:ind w:left="12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此服务为其他高级服务的基础，</w:t>
      </w:r>
      <w:r w:rsidRPr="00433266">
        <w:rPr>
          <w:i/>
          <w:color w:val="FF0000"/>
          <w:sz w:val="30"/>
          <w:szCs w:val="30"/>
          <w:u w:val="single"/>
        </w:rPr>
        <w:t>jframework-commons-eventdriven</w:t>
      </w:r>
      <w:r w:rsidRPr="00433266">
        <w:rPr>
          <w:rFonts w:hint="eastAsia"/>
          <w:i/>
          <w:color w:val="FF0000"/>
          <w:sz w:val="30"/>
          <w:szCs w:val="30"/>
          <w:u w:val="single"/>
        </w:rPr>
        <w:t xml:space="preserve"> </w:t>
      </w:r>
      <w:r w:rsidR="00785E01">
        <w:rPr>
          <w:rFonts w:hint="eastAsia"/>
          <w:sz w:val="30"/>
          <w:szCs w:val="30"/>
        </w:rPr>
        <w:t>提供此服务，包括事件的注册、卸载、事件队列的处理、事件的缓存接口、异步事件的处理、异步事件回调等。</w:t>
      </w:r>
    </w:p>
    <w:p w:rsidR="007B3756" w:rsidRDefault="007B3756" w:rsidP="001A08A2">
      <w:pPr>
        <w:pStyle w:val="2"/>
      </w:pPr>
      <w:bookmarkStart w:id="18" w:name="_Toc426977872"/>
      <w:r>
        <w:rPr>
          <w:rFonts w:hint="eastAsia"/>
        </w:rPr>
        <w:t>缓存服务</w:t>
      </w:r>
      <w:bookmarkEnd w:id="18"/>
    </w:p>
    <w:p w:rsidR="007B3756" w:rsidRDefault="007B3756" w:rsidP="007B3756">
      <w:pPr>
        <w:pStyle w:val="a3"/>
        <w:ind w:left="12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项目提供三种缓存服务：</w:t>
      </w:r>
    </w:p>
    <w:p w:rsidR="007B3756" w:rsidRDefault="007B3756" w:rsidP="007B3756">
      <w:pPr>
        <w:pStyle w:val="a3"/>
        <w:numPr>
          <w:ilvl w:val="0"/>
          <w:numId w:val="7"/>
        </w:numPr>
        <w:ind w:firstLineChars="0"/>
        <w:rPr>
          <w:sz w:val="30"/>
          <w:szCs w:val="30"/>
        </w:rPr>
      </w:pPr>
      <w:r w:rsidRPr="007B3756">
        <w:rPr>
          <w:i/>
          <w:color w:val="FF0000"/>
          <w:sz w:val="30"/>
          <w:szCs w:val="30"/>
          <w:u w:val="single"/>
        </w:rPr>
        <w:t>jframework-commons-memcached</w:t>
      </w:r>
      <w:r w:rsidRPr="007B3756">
        <w:rPr>
          <w:rFonts w:hint="eastAsia"/>
          <w:i/>
          <w:color w:val="FF0000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</w:rPr>
        <w:t xml:space="preserve">Memcached </w:t>
      </w:r>
      <w:r>
        <w:rPr>
          <w:rFonts w:hint="eastAsia"/>
          <w:sz w:val="30"/>
          <w:szCs w:val="30"/>
        </w:rPr>
        <w:t>缓存服务</w:t>
      </w:r>
    </w:p>
    <w:p w:rsidR="007B3756" w:rsidRDefault="007B3756" w:rsidP="007B3756">
      <w:pPr>
        <w:pStyle w:val="a3"/>
        <w:numPr>
          <w:ilvl w:val="0"/>
          <w:numId w:val="7"/>
        </w:numPr>
        <w:ind w:firstLineChars="0"/>
        <w:rPr>
          <w:sz w:val="30"/>
          <w:szCs w:val="30"/>
        </w:rPr>
      </w:pPr>
      <w:r w:rsidRPr="007B3756">
        <w:rPr>
          <w:i/>
          <w:color w:val="FF0000"/>
          <w:sz w:val="30"/>
          <w:szCs w:val="30"/>
          <w:u w:val="single"/>
        </w:rPr>
        <w:t>jframework-commons-ehcache</w:t>
      </w:r>
      <w:r w:rsidRPr="007B3756">
        <w:rPr>
          <w:rFonts w:hint="eastAsia"/>
          <w:i/>
          <w:color w:val="FF0000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</w:rPr>
        <w:t xml:space="preserve">Ehcache </w:t>
      </w:r>
      <w:r>
        <w:rPr>
          <w:rFonts w:hint="eastAsia"/>
          <w:sz w:val="30"/>
          <w:szCs w:val="30"/>
        </w:rPr>
        <w:t>缓存服务</w:t>
      </w:r>
    </w:p>
    <w:p w:rsidR="007B3756" w:rsidRDefault="007B3756" w:rsidP="007B3756">
      <w:pPr>
        <w:pStyle w:val="a3"/>
        <w:numPr>
          <w:ilvl w:val="0"/>
          <w:numId w:val="7"/>
        </w:numPr>
        <w:ind w:firstLineChars="0"/>
        <w:rPr>
          <w:sz w:val="30"/>
          <w:szCs w:val="30"/>
        </w:rPr>
      </w:pPr>
      <w:r w:rsidRPr="007B3756">
        <w:rPr>
          <w:i/>
          <w:color w:val="FF0000"/>
          <w:sz w:val="30"/>
          <w:szCs w:val="30"/>
          <w:u w:val="single"/>
        </w:rPr>
        <w:t>jframework-support-redis</w:t>
      </w:r>
      <w:r w:rsidRPr="007B3756">
        <w:rPr>
          <w:rFonts w:hint="eastAsia"/>
          <w:i/>
          <w:color w:val="FF0000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</w:rPr>
        <w:t xml:space="preserve">Redis </w:t>
      </w:r>
      <w:r>
        <w:rPr>
          <w:rFonts w:hint="eastAsia"/>
          <w:sz w:val="30"/>
          <w:szCs w:val="30"/>
        </w:rPr>
        <w:t>缓存服务</w:t>
      </w:r>
    </w:p>
    <w:p w:rsidR="007B3756" w:rsidRDefault="000143A0" w:rsidP="007B3756">
      <w:pPr>
        <w:pStyle w:val="a3"/>
        <w:ind w:left="12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通过基础服务提供的统一缓存服务接口，可以切换不同的缓存服务</w:t>
      </w:r>
      <w:r w:rsidR="004537BA">
        <w:rPr>
          <w:rFonts w:hint="eastAsia"/>
          <w:sz w:val="30"/>
          <w:szCs w:val="30"/>
        </w:rPr>
        <w:t>。</w:t>
      </w:r>
    </w:p>
    <w:p w:rsidR="004537BA" w:rsidRDefault="00651886" w:rsidP="001A08A2">
      <w:pPr>
        <w:pStyle w:val="2"/>
      </w:pPr>
      <w:bookmarkStart w:id="19" w:name="_Toc426977873"/>
      <w:r>
        <w:rPr>
          <w:rFonts w:hint="eastAsia"/>
        </w:rPr>
        <w:t>邮件服务</w:t>
      </w:r>
      <w:bookmarkEnd w:id="19"/>
    </w:p>
    <w:p w:rsidR="007B3756" w:rsidRDefault="00651886" w:rsidP="007B3756">
      <w:pPr>
        <w:pStyle w:val="a3"/>
        <w:ind w:left="1260" w:firstLineChars="0" w:firstLine="0"/>
        <w:rPr>
          <w:sz w:val="30"/>
          <w:szCs w:val="30"/>
        </w:rPr>
      </w:pPr>
      <w:r w:rsidRPr="00651886">
        <w:rPr>
          <w:i/>
          <w:color w:val="FF0000"/>
          <w:sz w:val="30"/>
          <w:szCs w:val="30"/>
          <w:u w:val="single"/>
        </w:rPr>
        <w:t>jframework-commons-mail</w:t>
      </w:r>
      <w:r w:rsidRPr="00651886">
        <w:rPr>
          <w:rFonts w:hint="eastAsia"/>
          <w:i/>
          <w:color w:val="FF0000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</w:rPr>
        <w:t>提供此服务</w:t>
      </w:r>
    </w:p>
    <w:p w:rsidR="0073152D" w:rsidRDefault="0073152D" w:rsidP="001A08A2">
      <w:pPr>
        <w:pStyle w:val="2"/>
      </w:pPr>
      <w:bookmarkStart w:id="20" w:name="_Toc426977874"/>
      <w:r>
        <w:rPr>
          <w:rFonts w:hint="eastAsia"/>
        </w:rPr>
        <w:lastRenderedPageBreak/>
        <w:t>安全服务</w:t>
      </w:r>
      <w:bookmarkEnd w:id="20"/>
    </w:p>
    <w:p w:rsidR="0073152D" w:rsidRDefault="0073152D" w:rsidP="0073152D">
      <w:pPr>
        <w:pStyle w:val="a3"/>
        <w:ind w:left="12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安全服务通过内部</w:t>
      </w:r>
      <w:r>
        <w:rPr>
          <w:rFonts w:hint="eastAsia"/>
          <w:sz w:val="30"/>
          <w:szCs w:val="30"/>
        </w:rPr>
        <w:t>WS</w:t>
      </w:r>
      <w:r>
        <w:rPr>
          <w:rFonts w:hint="eastAsia"/>
          <w:sz w:val="30"/>
          <w:szCs w:val="30"/>
        </w:rPr>
        <w:t>的方式提供，服务以客户端</w:t>
      </w:r>
      <w:r>
        <w:rPr>
          <w:rFonts w:hint="eastAsia"/>
          <w:sz w:val="30"/>
          <w:szCs w:val="30"/>
        </w:rPr>
        <w:t>JAR</w:t>
      </w:r>
      <w:r>
        <w:rPr>
          <w:rFonts w:hint="eastAsia"/>
          <w:sz w:val="30"/>
          <w:szCs w:val="30"/>
        </w:rPr>
        <w:t>包的方式间接提供给应用。</w:t>
      </w:r>
    </w:p>
    <w:p w:rsidR="0073152D" w:rsidRPr="0073152D" w:rsidRDefault="0073152D" w:rsidP="0073152D">
      <w:pPr>
        <w:pStyle w:val="a3"/>
        <w:numPr>
          <w:ilvl w:val="0"/>
          <w:numId w:val="8"/>
        </w:numPr>
        <w:ind w:firstLineChars="0"/>
        <w:rPr>
          <w:i/>
          <w:color w:val="FF0000"/>
          <w:sz w:val="30"/>
          <w:szCs w:val="30"/>
          <w:u w:val="single"/>
        </w:rPr>
      </w:pPr>
      <w:r w:rsidRPr="0073152D">
        <w:rPr>
          <w:i/>
          <w:color w:val="FF0000"/>
          <w:sz w:val="30"/>
          <w:szCs w:val="30"/>
          <w:u w:val="single"/>
        </w:rPr>
        <w:t>jframework-commons-security</w:t>
      </w:r>
    </w:p>
    <w:p w:rsidR="0073152D" w:rsidRPr="0073152D" w:rsidRDefault="0073152D" w:rsidP="0073152D">
      <w:pPr>
        <w:pStyle w:val="a3"/>
        <w:ind w:left="1260" w:firstLineChars="0"/>
        <w:rPr>
          <w:i/>
          <w:color w:val="FF0000"/>
          <w:sz w:val="30"/>
          <w:szCs w:val="30"/>
          <w:u w:val="single"/>
        </w:rPr>
      </w:pPr>
      <w:r w:rsidRPr="0073152D">
        <w:rPr>
          <w:i/>
          <w:color w:val="FF0000"/>
          <w:sz w:val="30"/>
          <w:szCs w:val="30"/>
          <w:u w:val="single"/>
        </w:rPr>
        <w:t>jframework-inner-support-ws-security</w:t>
      </w:r>
      <w:r w:rsidRPr="0073152D">
        <w:rPr>
          <w:rFonts w:hint="eastAsia"/>
          <w:i/>
          <w:color w:val="FF0000"/>
          <w:sz w:val="30"/>
          <w:szCs w:val="30"/>
          <w:u w:val="single"/>
        </w:rPr>
        <w:t xml:space="preserve"> </w:t>
      </w:r>
    </w:p>
    <w:p w:rsidR="0073152D" w:rsidRDefault="0073152D" w:rsidP="0073152D">
      <w:pPr>
        <w:pStyle w:val="a3"/>
        <w:ind w:left="12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安全服务服务端</w:t>
      </w:r>
    </w:p>
    <w:p w:rsidR="0073152D" w:rsidRDefault="0073152D" w:rsidP="0073152D">
      <w:pPr>
        <w:pStyle w:val="a3"/>
        <w:numPr>
          <w:ilvl w:val="0"/>
          <w:numId w:val="8"/>
        </w:numPr>
        <w:ind w:firstLineChars="0"/>
        <w:rPr>
          <w:sz w:val="30"/>
          <w:szCs w:val="30"/>
        </w:rPr>
      </w:pPr>
      <w:r w:rsidRPr="0073152D">
        <w:rPr>
          <w:i/>
          <w:color w:val="FF0000"/>
          <w:sz w:val="30"/>
          <w:szCs w:val="30"/>
          <w:u w:val="single"/>
        </w:rPr>
        <w:t>jframework-inner-support-ws-client</w:t>
      </w:r>
      <w:r w:rsidRPr="0073152D">
        <w:rPr>
          <w:rFonts w:hint="eastAsia"/>
          <w:i/>
          <w:color w:val="FF0000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</w:rPr>
        <w:t>安全服务客户端</w:t>
      </w:r>
    </w:p>
    <w:p w:rsidR="0073152D" w:rsidRDefault="004D4F8B" w:rsidP="001A08A2">
      <w:pPr>
        <w:pStyle w:val="2"/>
      </w:pPr>
      <w:bookmarkStart w:id="21" w:name="_Toc426977875"/>
      <w:r>
        <w:rPr>
          <w:rFonts w:hint="eastAsia"/>
        </w:rPr>
        <w:t xml:space="preserve">Web MVC </w:t>
      </w:r>
      <w:r>
        <w:rPr>
          <w:rFonts w:hint="eastAsia"/>
        </w:rPr>
        <w:t>服务</w:t>
      </w:r>
      <w:bookmarkEnd w:id="21"/>
    </w:p>
    <w:p w:rsidR="004D4F8B" w:rsidRDefault="004D4F8B" w:rsidP="004D4F8B">
      <w:pPr>
        <w:pStyle w:val="a3"/>
        <w:ind w:left="1260" w:firstLineChars="0" w:firstLine="0"/>
        <w:rPr>
          <w:sz w:val="30"/>
          <w:szCs w:val="30"/>
        </w:rPr>
      </w:pPr>
      <w:r w:rsidRPr="004D4F8B">
        <w:rPr>
          <w:i/>
          <w:color w:val="FF0000"/>
          <w:sz w:val="30"/>
          <w:szCs w:val="30"/>
          <w:u w:val="single"/>
        </w:rPr>
        <w:t>jframework-components-web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提供此服务，包括多平台的支持，比如</w:t>
      </w:r>
      <w:r>
        <w:rPr>
          <w:rFonts w:hint="eastAsia"/>
          <w:sz w:val="30"/>
          <w:szCs w:val="30"/>
        </w:rPr>
        <w:t>Android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IOS</w:t>
      </w:r>
      <w:r>
        <w:rPr>
          <w:rFonts w:hint="eastAsia"/>
          <w:sz w:val="30"/>
          <w:szCs w:val="30"/>
        </w:rPr>
        <w:t>等；包括请求的不同相应，比如</w:t>
      </w:r>
      <w:r>
        <w:rPr>
          <w:rFonts w:hint="eastAsia"/>
          <w:sz w:val="30"/>
          <w:szCs w:val="30"/>
        </w:rPr>
        <w:t>JSP</w:t>
      </w:r>
      <w:r>
        <w:rPr>
          <w:rFonts w:hint="eastAsia"/>
          <w:sz w:val="30"/>
          <w:szCs w:val="30"/>
        </w:rPr>
        <w:t>页面的返回，</w:t>
      </w:r>
      <w:r>
        <w:rPr>
          <w:rFonts w:hint="eastAsia"/>
          <w:sz w:val="30"/>
          <w:szCs w:val="30"/>
        </w:rPr>
        <w:t>REST API</w:t>
      </w:r>
      <w:r>
        <w:rPr>
          <w:rFonts w:hint="eastAsia"/>
          <w:sz w:val="30"/>
          <w:szCs w:val="30"/>
        </w:rPr>
        <w:t>风格的相应；包括</w:t>
      </w:r>
      <w:r>
        <w:rPr>
          <w:rFonts w:hint="eastAsia"/>
          <w:sz w:val="30"/>
          <w:szCs w:val="30"/>
        </w:rPr>
        <w:t>Servlet</w:t>
      </w:r>
      <w:r>
        <w:rPr>
          <w:rFonts w:hint="eastAsia"/>
          <w:sz w:val="30"/>
          <w:szCs w:val="30"/>
        </w:rPr>
        <w:t>相关的帮助助手；包括请求的缓存实现；以及包括合并多次请求的实现等。</w:t>
      </w:r>
    </w:p>
    <w:p w:rsidR="004D4F8B" w:rsidRDefault="00302372" w:rsidP="001A08A2">
      <w:pPr>
        <w:pStyle w:val="2"/>
      </w:pPr>
      <w:bookmarkStart w:id="22" w:name="_Toc426977876"/>
      <w:r>
        <w:rPr>
          <w:rFonts w:hint="eastAsia"/>
        </w:rPr>
        <w:t>Multiple Spring Context</w:t>
      </w:r>
      <w:r w:rsidR="00FD0DBA">
        <w:rPr>
          <w:rFonts w:hint="eastAsia"/>
        </w:rPr>
        <w:t xml:space="preserve"> &amp; Multiple APP Version Design</w:t>
      </w:r>
      <w:bookmarkEnd w:id="22"/>
    </w:p>
    <w:p w:rsidR="00302372" w:rsidRDefault="00302372" w:rsidP="00302372">
      <w:pPr>
        <w:pStyle w:val="a3"/>
        <w:ind w:left="12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此服务为解决从多个源加载</w:t>
      </w:r>
      <w:r>
        <w:rPr>
          <w:rFonts w:hint="eastAsia"/>
          <w:sz w:val="30"/>
          <w:szCs w:val="30"/>
        </w:rPr>
        <w:t>Spring</w:t>
      </w:r>
      <w:r>
        <w:rPr>
          <w:rFonts w:hint="eastAsia"/>
          <w:sz w:val="30"/>
          <w:szCs w:val="30"/>
        </w:rPr>
        <w:t>上下文，并以源作为上下文的边界</w:t>
      </w:r>
      <w:r w:rsidR="00FD0DBA">
        <w:rPr>
          <w:rFonts w:hint="eastAsia"/>
          <w:sz w:val="30"/>
          <w:szCs w:val="30"/>
        </w:rPr>
        <w:t>，以及动态加载、卸载不同的应用（</w:t>
      </w:r>
      <w:r w:rsidR="00FD0DBA">
        <w:rPr>
          <w:rFonts w:hint="eastAsia"/>
          <w:sz w:val="30"/>
          <w:szCs w:val="30"/>
        </w:rPr>
        <w:t>JAR</w:t>
      </w:r>
      <w:r w:rsidR="00FD0DBA">
        <w:rPr>
          <w:rFonts w:hint="eastAsia"/>
          <w:sz w:val="30"/>
          <w:szCs w:val="30"/>
        </w:rPr>
        <w:t>形式）。也就是应用会有自己的生命周期，可插播的。</w:t>
      </w:r>
    </w:p>
    <w:p w:rsidR="00302372" w:rsidRPr="00151FE4" w:rsidRDefault="00302372" w:rsidP="00302372">
      <w:pPr>
        <w:pStyle w:val="a3"/>
        <w:ind w:left="1260" w:firstLineChars="0" w:firstLine="0"/>
        <w:rPr>
          <w:i/>
          <w:color w:val="FF0000"/>
          <w:sz w:val="30"/>
          <w:szCs w:val="30"/>
          <w:u w:val="single"/>
        </w:rPr>
      </w:pPr>
      <w:r w:rsidRPr="00151FE4">
        <w:rPr>
          <w:i/>
          <w:color w:val="FF0000"/>
          <w:sz w:val="30"/>
          <w:szCs w:val="30"/>
          <w:u w:val="single"/>
        </w:rPr>
        <w:t>jframework-components-support</w:t>
      </w:r>
    </w:p>
    <w:p w:rsidR="00302372" w:rsidRPr="00151FE4" w:rsidRDefault="00302372" w:rsidP="00302372">
      <w:pPr>
        <w:pStyle w:val="a3"/>
        <w:ind w:left="1260" w:firstLineChars="0" w:firstLine="0"/>
        <w:rPr>
          <w:i/>
          <w:color w:val="FF0000"/>
          <w:sz w:val="30"/>
          <w:szCs w:val="30"/>
          <w:u w:val="single"/>
        </w:rPr>
      </w:pPr>
      <w:r w:rsidRPr="00151FE4">
        <w:rPr>
          <w:i/>
          <w:color w:val="FF0000"/>
          <w:sz w:val="30"/>
          <w:szCs w:val="30"/>
          <w:u w:val="single"/>
        </w:rPr>
        <w:t>jframework-components-multi-version-support</w:t>
      </w:r>
    </w:p>
    <w:p w:rsidR="00FD0DBA" w:rsidRDefault="006555DE" w:rsidP="001A08A2">
      <w:pPr>
        <w:pStyle w:val="2"/>
      </w:pPr>
      <w:bookmarkStart w:id="23" w:name="_Toc426977877"/>
      <w:r>
        <w:rPr>
          <w:rFonts w:hint="eastAsia"/>
        </w:rPr>
        <w:lastRenderedPageBreak/>
        <w:t>应用的核心</w:t>
      </w:r>
      <w:r w:rsidR="007D7282">
        <w:rPr>
          <w:rFonts w:hint="eastAsia"/>
        </w:rPr>
        <w:t>基础</w:t>
      </w:r>
      <w:r w:rsidR="002D1299">
        <w:rPr>
          <w:rFonts w:hint="eastAsia"/>
        </w:rPr>
        <w:t>服务</w:t>
      </w:r>
      <w:bookmarkEnd w:id="23"/>
    </w:p>
    <w:p w:rsidR="002D1299" w:rsidRDefault="002D1299" w:rsidP="002D1299">
      <w:pPr>
        <w:pStyle w:val="a3"/>
        <w:ind w:left="12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服务包括：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用户定义、用户授权、资源管理等。</w:t>
      </w:r>
    </w:p>
    <w:p w:rsidR="002D1299" w:rsidRDefault="002D1299" w:rsidP="002D1299">
      <w:pPr>
        <w:pStyle w:val="a3"/>
        <w:ind w:left="1260" w:firstLineChars="0" w:firstLine="0"/>
        <w:rPr>
          <w:sz w:val="30"/>
          <w:szCs w:val="30"/>
        </w:rPr>
      </w:pPr>
      <w:r w:rsidRPr="002D1299">
        <w:rPr>
          <w:i/>
          <w:color w:val="FF0000"/>
          <w:sz w:val="30"/>
          <w:szCs w:val="30"/>
          <w:u w:val="single"/>
        </w:rPr>
        <w:t>jframework-components-core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提供此服务。</w:t>
      </w:r>
    </w:p>
    <w:p w:rsidR="001A1362" w:rsidRDefault="001A1362" w:rsidP="001A08A2">
      <w:pPr>
        <w:pStyle w:val="2"/>
      </w:pPr>
      <w:bookmarkStart w:id="24" w:name="_Toc426977878"/>
      <w:r>
        <w:rPr>
          <w:rFonts w:hint="eastAsia"/>
        </w:rPr>
        <w:t xml:space="preserve">XML DB </w:t>
      </w:r>
      <w:r>
        <w:rPr>
          <w:rFonts w:hint="eastAsia"/>
        </w:rPr>
        <w:t>服务</w:t>
      </w:r>
      <w:bookmarkEnd w:id="24"/>
    </w:p>
    <w:p w:rsidR="001A1362" w:rsidRDefault="001A1362" w:rsidP="001A1362">
      <w:pPr>
        <w:pStyle w:val="a3"/>
        <w:ind w:left="12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此服务提供通过</w:t>
      </w:r>
      <w:r>
        <w:rPr>
          <w:rFonts w:hint="eastAsia"/>
          <w:sz w:val="30"/>
          <w:szCs w:val="30"/>
        </w:rPr>
        <w:t xml:space="preserve">XML </w:t>
      </w:r>
      <w:r>
        <w:rPr>
          <w:rFonts w:hint="eastAsia"/>
          <w:sz w:val="30"/>
          <w:szCs w:val="30"/>
        </w:rPr>
        <w:t>文件作为数据源来提供数据存储服务。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参照</w:t>
      </w:r>
      <w:r>
        <w:rPr>
          <w:rFonts w:hint="eastAsia"/>
          <w:sz w:val="30"/>
          <w:szCs w:val="30"/>
        </w:rPr>
        <w:t xml:space="preserve"> :</w:t>
      </w:r>
      <w:r w:rsidRPr="001A1362">
        <w:rPr>
          <w:rFonts w:hint="eastAsia"/>
          <w:i/>
          <w:color w:val="FF0000"/>
          <w:sz w:val="30"/>
          <w:szCs w:val="30"/>
          <w:u w:val="single"/>
        </w:rPr>
        <w:t xml:space="preserve"> </w:t>
      </w:r>
      <w:r w:rsidRPr="001A1362">
        <w:rPr>
          <w:i/>
          <w:color w:val="FF0000"/>
          <w:sz w:val="30"/>
          <w:szCs w:val="30"/>
          <w:u w:val="single"/>
        </w:rPr>
        <w:t>jframework-commons-xmldb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包括提供原子化、一致性的数据操作，以及通过</w:t>
      </w:r>
      <w:r>
        <w:rPr>
          <w:rFonts w:hint="eastAsia"/>
          <w:sz w:val="30"/>
          <w:szCs w:val="30"/>
        </w:rPr>
        <w:t>JQL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like HQL</w:t>
      </w:r>
      <w:r>
        <w:rPr>
          <w:rFonts w:hint="eastAsia"/>
          <w:sz w:val="30"/>
          <w:szCs w:val="30"/>
        </w:rPr>
        <w:t>）来读取数据。</w:t>
      </w:r>
    </w:p>
    <w:p w:rsidR="001A1362" w:rsidRDefault="001A1362" w:rsidP="001A08A2">
      <w:pPr>
        <w:pStyle w:val="2"/>
      </w:pPr>
      <w:bookmarkStart w:id="25" w:name="_Toc426977879"/>
      <w:r>
        <w:rPr>
          <w:rFonts w:hint="eastAsia"/>
        </w:rPr>
        <w:t>简单任务流程驱动服务</w:t>
      </w:r>
      <w:bookmarkEnd w:id="25"/>
    </w:p>
    <w:p w:rsidR="001A1362" w:rsidRDefault="001A1362" w:rsidP="001A1362">
      <w:pPr>
        <w:pStyle w:val="a3"/>
        <w:ind w:left="1260" w:firstLineChars="0" w:firstLine="0"/>
        <w:rPr>
          <w:sz w:val="30"/>
          <w:szCs w:val="30"/>
        </w:rPr>
      </w:pPr>
      <w:r w:rsidRPr="00577270">
        <w:rPr>
          <w:i/>
          <w:color w:val="FF0000"/>
          <w:sz w:val="30"/>
          <w:szCs w:val="30"/>
          <w:u w:val="single"/>
        </w:rPr>
        <w:t>jframework-commons-taskdriven</w:t>
      </w:r>
      <w:r w:rsidRPr="00577270">
        <w:rPr>
          <w:rFonts w:hint="eastAsia"/>
          <w:i/>
          <w:color w:val="FF0000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</w:rPr>
        <w:t>提供了简单的任务流程服务</w:t>
      </w:r>
      <w:r w:rsidR="00577270">
        <w:rPr>
          <w:rFonts w:hint="eastAsia"/>
          <w:sz w:val="30"/>
          <w:szCs w:val="30"/>
        </w:rPr>
        <w:t>。包括</w:t>
      </w:r>
      <w:r>
        <w:rPr>
          <w:rFonts w:hint="eastAsia"/>
          <w:sz w:val="30"/>
          <w:szCs w:val="30"/>
        </w:rPr>
        <w:t>简单的顺序流</w:t>
      </w:r>
      <w:r w:rsidR="00577270">
        <w:rPr>
          <w:rFonts w:hint="eastAsia"/>
          <w:sz w:val="30"/>
          <w:szCs w:val="30"/>
        </w:rPr>
        <w:t>、任务拦截器、任务元数据等</w:t>
      </w:r>
    </w:p>
    <w:p w:rsidR="001A1362" w:rsidRDefault="00310A91" w:rsidP="001A08A2">
      <w:pPr>
        <w:pStyle w:val="2"/>
      </w:pPr>
      <w:bookmarkStart w:id="26" w:name="_Toc426977880"/>
      <w:r>
        <w:rPr>
          <w:rFonts w:hint="eastAsia"/>
        </w:rPr>
        <w:t>其他服务模块</w:t>
      </w:r>
      <w:bookmarkEnd w:id="26"/>
    </w:p>
    <w:p w:rsidR="00310A91" w:rsidRDefault="00310A91" w:rsidP="00B15C1A">
      <w:pPr>
        <w:pStyle w:val="a3"/>
        <w:numPr>
          <w:ilvl w:val="0"/>
          <w:numId w:val="9"/>
        </w:numPr>
        <w:ind w:firstLineChars="0"/>
        <w:rPr>
          <w:sz w:val="30"/>
          <w:szCs w:val="30"/>
        </w:rPr>
      </w:pPr>
      <w:r w:rsidRPr="000435C8">
        <w:rPr>
          <w:i/>
          <w:color w:val="FF0000"/>
          <w:sz w:val="30"/>
          <w:szCs w:val="30"/>
          <w:u w:val="single"/>
        </w:rPr>
        <w:t>jframework-components-bill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账单服务</w:t>
      </w:r>
    </w:p>
    <w:p w:rsidR="00310A91" w:rsidRDefault="00310A91" w:rsidP="00B15C1A">
      <w:pPr>
        <w:pStyle w:val="a3"/>
        <w:numPr>
          <w:ilvl w:val="0"/>
          <w:numId w:val="9"/>
        </w:numPr>
        <w:ind w:firstLineChars="0"/>
        <w:rPr>
          <w:sz w:val="30"/>
          <w:szCs w:val="30"/>
        </w:rPr>
      </w:pPr>
      <w:r w:rsidRPr="000435C8">
        <w:rPr>
          <w:i/>
          <w:color w:val="FF0000"/>
          <w:sz w:val="30"/>
          <w:szCs w:val="30"/>
          <w:u w:val="single"/>
        </w:rPr>
        <w:t>jframework-components-weight</w:t>
      </w:r>
      <w:r w:rsidRPr="000435C8">
        <w:rPr>
          <w:rFonts w:hint="eastAsia"/>
          <w:i/>
          <w:color w:val="FF0000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</w:rPr>
        <w:t>体重服务</w:t>
      </w:r>
    </w:p>
    <w:p w:rsidR="00310A91" w:rsidRDefault="00310A91" w:rsidP="00B15C1A">
      <w:pPr>
        <w:pStyle w:val="a3"/>
        <w:numPr>
          <w:ilvl w:val="0"/>
          <w:numId w:val="9"/>
        </w:numPr>
        <w:ind w:firstLineChars="0"/>
        <w:rPr>
          <w:sz w:val="30"/>
          <w:szCs w:val="30"/>
        </w:rPr>
      </w:pPr>
      <w:r w:rsidRPr="000435C8">
        <w:rPr>
          <w:i/>
          <w:color w:val="FF0000"/>
          <w:sz w:val="30"/>
          <w:szCs w:val="30"/>
          <w:u w:val="single"/>
        </w:rPr>
        <w:t>jframework-components-tablemanager</w:t>
      </w:r>
      <w:r w:rsidRPr="000435C8">
        <w:rPr>
          <w:rFonts w:hint="eastAsia"/>
          <w:i/>
          <w:color w:val="FF0000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</w:rPr>
        <w:t>数据表查看服务</w:t>
      </w:r>
    </w:p>
    <w:p w:rsidR="00310A91" w:rsidRDefault="00310A91" w:rsidP="00B15C1A">
      <w:pPr>
        <w:pStyle w:val="a3"/>
        <w:numPr>
          <w:ilvl w:val="0"/>
          <w:numId w:val="9"/>
        </w:numPr>
        <w:ind w:firstLineChars="0"/>
        <w:rPr>
          <w:sz w:val="30"/>
          <w:szCs w:val="30"/>
        </w:rPr>
      </w:pPr>
      <w:r w:rsidRPr="000435C8">
        <w:rPr>
          <w:i/>
          <w:color w:val="FF0000"/>
          <w:sz w:val="30"/>
          <w:szCs w:val="30"/>
          <w:u w:val="single"/>
        </w:rPr>
        <w:t>jframework-components-sample</w:t>
      </w:r>
      <w:r w:rsidRPr="000435C8">
        <w:rPr>
          <w:rFonts w:hint="eastAsia"/>
          <w:i/>
          <w:color w:val="FF0000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</w:rPr>
        <w:t>示例服务</w:t>
      </w:r>
    </w:p>
    <w:p w:rsidR="00310A91" w:rsidRDefault="00310A91" w:rsidP="00310A91">
      <w:pPr>
        <w:pStyle w:val="a3"/>
        <w:ind w:left="1260" w:firstLineChars="0" w:firstLine="0"/>
        <w:rPr>
          <w:sz w:val="30"/>
          <w:szCs w:val="30"/>
        </w:rPr>
      </w:pPr>
    </w:p>
    <w:p w:rsidR="00E97B81" w:rsidRDefault="00E97B81" w:rsidP="008B591C">
      <w:pPr>
        <w:pStyle w:val="1"/>
      </w:pPr>
      <w:bookmarkStart w:id="27" w:name="_Toc426977881"/>
      <w:r>
        <w:rPr>
          <w:rFonts w:hint="eastAsia"/>
        </w:rPr>
        <w:lastRenderedPageBreak/>
        <w:t>部署</w:t>
      </w:r>
      <w:bookmarkEnd w:id="27"/>
    </w:p>
    <w:p w:rsidR="00E97B81" w:rsidRDefault="00DD40A5" w:rsidP="00DD40A5">
      <w:pPr>
        <w:pStyle w:val="a3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安装</w:t>
      </w:r>
      <w:r>
        <w:rPr>
          <w:rFonts w:hint="eastAsia"/>
          <w:sz w:val="30"/>
          <w:szCs w:val="30"/>
        </w:rPr>
        <w:t xml:space="preserve">maven </w:t>
      </w:r>
      <w:r>
        <w:rPr>
          <w:rFonts w:hint="eastAsia"/>
          <w:sz w:val="30"/>
          <w:szCs w:val="30"/>
        </w:rPr>
        <w:t>，运行</w:t>
      </w:r>
      <w:r>
        <w:rPr>
          <w:rFonts w:hint="eastAsia"/>
          <w:sz w:val="30"/>
          <w:szCs w:val="30"/>
        </w:rPr>
        <w:t xml:space="preserve"> mvn clean install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>Dmaven.test.skip=true</w:t>
      </w:r>
    </w:p>
    <w:p w:rsidR="00DD40A5" w:rsidRDefault="00DD40A5" w:rsidP="00DD40A5">
      <w:pPr>
        <w:pStyle w:val="a3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部署</w:t>
      </w:r>
      <w:r>
        <w:rPr>
          <w:rFonts w:hint="eastAsia"/>
          <w:sz w:val="30"/>
          <w:szCs w:val="30"/>
        </w:rPr>
        <w:t xml:space="preserve"> Security </w:t>
      </w:r>
      <w:r w:rsidR="00EB4BB9">
        <w:rPr>
          <w:rFonts w:hint="eastAsia"/>
          <w:sz w:val="30"/>
          <w:szCs w:val="30"/>
        </w:rPr>
        <w:t xml:space="preserve">WS </w:t>
      </w:r>
      <w:r>
        <w:rPr>
          <w:rFonts w:hint="eastAsia"/>
          <w:sz w:val="30"/>
          <w:szCs w:val="30"/>
        </w:rPr>
        <w:t xml:space="preserve">Server 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从</w:t>
      </w:r>
      <w:proofErr w:type="spellStart"/>
      <w:r w:rsidRPr="00DD40A5">
        <w:rPr>
          <w:sz w:val="30"/>
          <w:szCs w:val="30"/>
        </w:rPr>
        <w:t>jframework</w:t>
      </w:r>
      <w:proofErr w:type="spellEnd"/>
      <w:r w:rsidRPr="00DD40A5">
        <w:rPr>
          <w:sz w:val="30"/>
          <w:szCs w:val="30"/>
        </w:rPr>
        <w:t>-inner-support-</w:t>
      </w:r>
      <w:proofErr w:type="spellStart"/>
      <w:r w:rsidRPr="00DD40A5">
        <w:rPr>
          <w:sz w:val="30"/>
          <w:szCs w:val="30"/>
        </w:rPr>
        <w:t>ws</w:t>
      </w:r>
      <w:proofErr w:type="spellEnd"/>
      <w:r w:rsidRPr="00DD40A5">
        <w:rPr>
          <w:sz w:val="30"/>
          <w:szCs w:val="30"/>
        </w:rPr>
        <w:t>-</w:t>
      </w:r>
      <w:r>
        <w:rPr>
          <w:rFonts w:hint="eastAsia"/>
          <w:sz w:val="30"/>
          <w:szCs w:val="30"/>
        </w:rPr>
        <w:t>* /target</w:t>
      </w:r>
      <w:r>
        <w:rPr>
          <w:rFonts w:hint="eastAsia"/>
          <w:sz w:val="30"/>
          <w:szCs w:val="30"/>
        </w:rPr>
        <w:t>里获取相应平台的</w:t>
      </w:r>
      <w:r>
        <w:rPr>
          <w:rFonts w:hint="eastAsia"/>
          <w:sz w:val="30"/>
          <w:szCs w:val="30"/>
        </w:rPr>
        <w:t>war</w:t>
      </w:r>
      <w:r>
        <w:rPr>
          <w:rFonts w:hint="eastAsia"/>
          <w:sz w:val="30"/>
          <w:szCs w:val="30"/>
        </w:rPr>
        <w:t>包</w:t>
      </w:r>
      <w:r w:rsidR="00EA7986">
        <w:rPr>
          <w:rFonts w:hint="eastAsia"/>
          <w:sz w:val="30"/>
          <w:szCs w:val="30"/>
        </w:rPr>
        <w:t>。</w:t>
      </w:r>
    </w:p>
    <w:p w:rsidR="00EB4BB9" w:rsidRPr="00C90BC0" w:rsidRDefault="00DD40A5" w:rsidP="00C90BC0">
      <w:pPr>
        <w:pStyle w:val="a3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部署应用，从</w:t>
      </w:r>
      <w:proofErr w:type="spellStart"/>
      <w:r w:rsidRPr="00DD40A5">
        <w:rPr>
          <w:sz w:val="30"/>
          <w:szCs w:val="30"/>
        </w:rPr>
        <w:t>jframework</w:t>
      </w:r>
      <w:proofErr w:type="spellEnd"/>
      <w:r w:rsidRPr="00DD40A5">
        <w:rPr>
          <w:sz w:val="30"/>
          <w:szCs w:val="30"/>
        </w:rPr>
        <w:t>-</w:t>
      </w:r>
      <w:proofErr w:type="spellStart"/>
      <w:r w:rsidRPr="00DD40A5">
        <w:rPr>
          <w:sz w:val="30"/>
          <w:szCs w:val="30"/>
        </w:rPr>
        <w:t>youapp</w:t>
      </w:r>
      <w:proofErr w:type="spellEnd"/>
      <w:r w:rsidRPr="00DD40A5">
        <w:rPr>
          <w:sz w:val="30"/>
          <w:szCs w:val="30"/>
        </w:rPr>
        <w:t>-war-</w:t>
      </w:r>
      <w:r>
        <w:rPr>
          <w:rFonts w:hint="eastAsia"/>
          <w:sz w:val="30"/>
          <w:szCs w:val="30"/>
        </w:rPr>
        <w:t>*/target</w:t>
      </w:r>
      <w:r>
        <w:rPr>
          <w:rFonts w:hint="eastAsia"/>
          <w:sz w:val="30"/>
          <w:szCs w:val="30"/>
        </w:rPr>
        <w:t>里获取相应平台的</w:t>
      </w:r>
      <w:r>
        <w:rPr>
          <w:rFonts w:hint="eastAsia"/>
          <w:sz w:val="30"/>
          <w:szCs w:val="30"/>
        </w:rPr>
        <w:t>war</w:t>
      </w:r>
      <w:r>
        <w:rPr>
          <w:rFonts w:hint="eastAsia"/>
          <w:sz w:val="30"/>
          <w:szCs w:val="30"/>
        </w:rPr>
        <w:t>包</w:t>
      </w:r>
      <w:r w:rsidR="00EA7986">
        <w:rPr>
          <w:rFonts w:hint="eastAsia"/>
          <w:sz w:val="30"/>
          <w:szCs w:val="30"/>
        </w:rPr>
        <w:t>。</w:t>
      </w:r>
    </w:p>
    <w:p w:rsidR="001A1362" w:rsidRDefault="00C90506" w:rsidP="00C90506">
      <w:pPr>
        <w:pStyle w:val="1"/>
        <w:rPr>
          <w:rFonts w:hint="eastAsia"/>
        </w:rPr>
      </w:pPr>
      <w:bookmarkStart w:id="28" w:name="_Toc426977882"/>
      <w:r>
        <w:rPr>
          <w:rFonts w:hint="eastAsia"/>
        </w:rPr>
        <w:t>目录结构</w:t>
      </w:r>
      <w:bookmarkEnd w:id="28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-commons-</w:t>
      </w:r>
      <w:proofErr w:type="spellStart"/>
      <w:r w:rsidRPr="001B0C41">
        <w:rPr>
          <w:sz w:val="24"/>
          <w:szCs w:val="24"/>
        </w:rPr>
        <w:t>commonsmanager</w:t>
      </w:r>
      <w:proofErr w:type="spellEnd"/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-commons-</w:t>
      </w:r>
      <w:proofErr w:type="spellStart"/>
      <w:r w:rsidRPr="001B0C41">
        <w:rPr>
          <w:sz w:val="24"/>
          <w:szCs w:val="24"/>
        </w:rPr>
        <w:t>ehcache</w:t>
      </w:r>
      <w:proofErr w:type="spellEnd"/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-commons-</w:t>
      </w:r>
      <w:proofErr w:type="spellStart"/>
      <w:r w:rsidRPr="001B0C41">
        <w:rPr>
          <w:sz w:val="24"/>
          <w:szCs w:val="24"/>
        </w:rPr>
        <w:t>eventdriven</w:t>
      </w:r>
      <w:proofErr w:type="spellEnd"/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-commons-</w:t>
      </w:r>
      <w:proofErr w:type="spellStart"/>
      <w:r w:rsidRPr="001B0C41">
        <w:rPr>
          <w:sz w:val="24"/>
          <w:szCs w:val="24"/>
        </w:rPr>
        <w:t>filedistribute</w:t>
      </w:r>
      <w:proofErr w:type="spellEnd"/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-commons-http</w:t>
      </w:r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-commons-independency</w:t>
      </w:r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-commons-</w:t>
      </w:r>
      <w:proofErr w:type="spellStart"/>
      <w:r w:rsidRPr="001B0C41">
        <w:rPr>
          <w:sz w:val="24"/>
          <w:szCs w:val="24"/>
        </w:rPr>
        <w:t>json</w:t>
      </w:r>
      <w:proofErr w:type="spellEnd"/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-commons-mail</w:t>
      </w:r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-commons-</w:t>
      </w:r>
      <w:proofErr w:type="spellStart"/>
      <w:r w:rsidRPr="001B0C41">
        <w:rPr>
          <w:sz w:val="24"/>
          <w:szCs w:val="24"/>
        </w:rPr>
        <w:t>memcached</w:t>
      </w:r>
      <w:proofErr w:type="spellEnd"/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-commons-</w:t>
      </w:r>
      <w:proofErr w:type="spellStart"/>
      <w:r w:rsidRPr="001B0C41">
        <w:rPr>
          <w:sz w:val="24"/>
          <w:szCs w:val="24"/>
        </w:rPr>
        <w:t>qrcode</w:t>
      </w:r>
      <w:proofErr w:type="spellEnd"/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-commons-security</w:t>
      </w:r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-commons-</w:t>
      </w:r>
      <w:proofErr w:type="spellStart"/>
      <w:r w:rsidRPr="001B0C41">
        <w:rPr>
          <w:sz w:val="24"/>
          <w:szCs w:val="24"/>
        </w:rPr>
        <w:t>sqlautoloader</w:t>
      </w:r>
      <w:proofErr w:type="spellEnd"/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-commons-</w:t>
      </w:r>
      <w:proofErr w:type="spellStart"/>
      <w:r w:rsidRPr="001B0C41">
        <w:rPr>
          <w:sz w:val="24"/>
          <w:szCs w:val="24"/>
        </w:rPr>
        <w:t>taskdriven</w:t>
      </w:r>
      <w:proofErr w:type="spellEnd"/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-commons-</w:t>
      </w:r>
      <w:proofErr w:type="spellStart"/>
      <w:r w:rsidRPr="001B0C41">
        <w:rPr>
          <w:sz w:val="24"/>
          <w:szCs w:val="24"/>
        </w:rPr>
        <w:t>xmldb</w:t>
      </w:r>
      <w:proofErr w:type="spellEnd"/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-components-bill</w:t>
      </w:r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-components-core</w:t>
      </w:r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-components-multi-version-support</w:t>
      </w:r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-components-runtime-load</w:t>
      </w:r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-components-sample</w:t>
      </w:r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-components-support</w:t>
      </w:r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-components-</w:t>
      </w:r>
      <w:proofErr w:type="spellStart"/>
      <w:r w:rsidRPr="001B0C41">
        <w:rPr>
          <w:sz w:val="24"/>
          <w:szCs w:val="24"/>
        </w:rPr>
        <w:t>tablemanager</w:t>
      </w:r>
      <w:proofErr w:type="spellEnd"/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-components-underlying-</w:t>
      </w:r>
      <w:proofErr w:type="spellStart"/>
      <w:r w:rsidRPr="001B0C41">
        <w:rPr>
          <w:sz w:val="24"/>
          <w:szCs w:val="24"/>
        </w:rPr>
        <w:t>javacode</w:t>
      </w:r>
      <w:proofErr w:type="spellEnd"/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lastRenderedPageBreak/>
        <w:t>jframework</w:t>
      </w:r>
      <w:proofErr w:type="spellEnd"/>
      <w:r w:rsidRPr="001B0C41">
        <w:rPr>
          <w:sz w:val="24"/>
          <w:szCs w:val="24"/>
        </w:rPr>
        <w:t>-components-web</w:t>
      </w:r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-components-weight</w:t>
      </w:r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-inner-support-</w:t>
      </w:r>
      <w:proofErr w:type="spellStart"/>
      <w:r w:rsidRPr="001B0C41">
        <w:rPr>
          <w:sz w:val="24"/>
          <w:szCs w:val="24"/>
        </w:rPr>
        <w:t>ws</w:t>
      </w:r>
      <w:proofErr w:type="spellEnd"/>
      <w:r w:rsidRPr="001B0C41">
        <w:rPr>
          <w:sz w:val="24"/>
          <w:szCs w:val="24"/>
        </w:rPr>
        <w:t>-client</w:t>
      </w:r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-inner-support-</w:t>
      </w:r>
      <w:proofErr w:type="spellStart"/>
      <w:r w:rsidRPr="001B0C41">
        <w:rPr>
          <w:sz w:val="24"/>
          <w:szCs w:val="24"/>
        </w:rPr>
        <w:t>ws</w:t>
      </w:r>
      <w:proofErr w:type="spellEnd"/>
      <w:r w:rsidRPr="001B0C41">
        <w:rPr>
          <w:sz w:val="24"/>
          <w:szCs w:val="24"/>
        </w:rPr>
        <w:t>-security</w:t>
      </w:r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-inner-support-</w:t>
      </w:r>
      <w:proofErr w:type="spellStart"/>
      <w:r w:rsidRPr="001B0C41">
        <w:rPr>
          <w:sz w:val="24"/>
          <w:szCs w:val="24"/>
        </w:rPr>
        <w:t>ws</w:t>
      </w:r>
      <w:proofErr w:type="spellEnd"/>
      <w:r w:rsidRPr="001B0C41">
        <w:rPr>
          <w:sz w:val="24"/>
          <w:szCs w:val="24"/>
        </w:rPr>
        <w:t>-war</w:t>
      </w:r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-inner-support-</w:t>
      </w:r>
      <w:proofErr w:type="spellStart"/>
      <w:r w:rsidRPr="001B0C41">
        <w:rPr>
          <w:sz w:val="24"/>
          <w:szCs w:val="24"/>
        </w:rPr>
        <w:t>ws</w:t>
      </w:r>
      <w:proofErr w:type="spellEnd"/>
      <w:r w:rsidRPr="001B0C41">
        <w:rPr>
          <w:sz w:val="24"/>
          <w:szCs w:val="24"/>
        </w:rPr>
        <w:t>-war-</w:t>
      </w:r>
      <w:proofErr w:type="spellStart"/>
      <w:r w:rsidRPr="001B0C41">
        <w:rPr>
          <w:sz w:val="24"/>
          <w:szCs w:val="24"/>
        </w:rPr>
        <w:t>linux</w:t>
      </w:r>
      <w:proofErr w:type="spellEnd"/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-support-bootstrap</w:t>
      </w:r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gramStart"/>
      <w:r w:rsidRPr="001B0C41">
        <w:rPr>
          <w:sz w:val="24"/>
          <w:szCs w:val="24"/>
        </w:rPr>
        <w:t>jframework-support-cas4</w:t>
      </w:r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gramStart"/>
      <w:r w:rsidRPr="001B0C41">
        <w:rPr>
          <w:sz w:val="24"/>
          <w:szCs w:val="24"/>
        </w:rPr>
        <w:t>jframework-support-cas4-tomcat</w:t>
      </w:r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-support-</w:t>
      </w:r>
      <w:proofErr w:type="spellStart"/>
      <w:r w:rsidRPr="001B0C41">
        <w:rPr>
          <w:sz w:val="24"/>
          <w:szCs w:val="24"/>
        </w:rPr>
        <w:t>cxf</w:t>
      </w:r>
      <w:proofErr w:type="spellEnd"/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-support-hibernate</w:t>
      </w:r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-support-</w:t>
      </w:r>
      <w:proofErr w:type="spellStart"/>
      <w:r w:rsidRPr="001B0C41">
        <w:rPr>
          <w:sz w:val="24"/>
          <w:szCs w:val="24"/>
        </w:rPr>
        <w:t>mybatis</w:t>
      </w:r>
      <w:proofErr w:type="spellEnd"/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-support-</w:t>
      </w:r>
      <w:proofErr w:type="spellStart"/>
      <w:r w:rsidRPr="001B0C41">
        <w:rPr>
          <w:sz w:val="24"/>
          <w:szCs w:val="24"/>
        </w:rPr>
        <w:t>redis</w:t>
      </w:r>
      <w:proofErr w:type="spellEnd"/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-support-</w:t>
      </w:r>
      <w:proofErr w:type="spellStart"/>
      <w:r w:rsidRPr="001B0C41">
        <w:rPr>
          <w:sz w:val="24"/>
          <w:szCs w:val="24"/>
        </w:rPr>
        <w:t>springmvc</w:t>
      </w:r>
      <w:proofErr w:type="spellEnd"/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-support-test-all-modules</w:t>
      </w:r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-support-zookeeper</w:t>
      </w:r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</w:t>
      </w:r>
      <w:proofErr w:type="spellStart"/>
      <w:r w:rsidRPr="001B0C41">
        <w:rPr>
          <w:sz w:val="24"/>
          <w:szCs w:val="24"/>
        </w:rPr>
        <w:t>youapp</w:t>
      </w:r>
      <w:proofErr w:type="spellEnd"/>
      <w:r w:rsidRPr="001B0C41">
        <w:rPr>
          <w:sz w:val="24"/>
          <w:szCs w:val="24"/>
        </w:rPr>
        <w:t>-war</w:t>
      </w:r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</w:t>
      </w:r>
      <w:proofErr w:type="spellStart"/>
      <w:r w:rsidRPr="001B0C41">
        <w:rPr>
          <w:sz w:val="24"/>
          <w:szCs w:val="24"/>
        </w:rPr>
        <w:t>youapp</w:t>
      </w:r>
      <w:proofErr w:type="spellEnd"/>
      <w:r w:rsidRPr="001B0C41">
        <w:rPr>
          <w:sz w:val="24"/>
          <w:szCs w:val="24"/>
        </w:rPr>
        <w:t>-war-jetty</w:t>
      </w:r>
      <w:proofErr w:type="gramEnd"/>
    </w:p>
    <w:p w:rsidR="0063128C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</w:t>
      </w:r>
      <w:proofErr w:type="spellStart"/>
      <w:r w:rsidRPr="001B0C41">
        <w:rPr>
          <w:sz w:val="24"/>
          <w:szCs w:val="24"/>
        </w:rPr>
        <w:t>youapp</w:t>
      </w:r>
      <w:proofErr w:type="spellEnd"/>
      <w:r w:rsidRPr="001B0C41">
        <w:rPr>
          <w:sz w:val="24"/>
          <w:szCs w:val="24"/>
        </w:rPr>
        <w:t>-war-</w:t>
      </w:r>
      <w:proofErr w:type="spellStart"/>
      <w:r w:rsidRPr="001B0C41">
        <w:rPr>
          <w:sz w:val="24"/>
          <w:szCs w:val="24"/>
        </w:rPr>
        <w:t>linux</w:t>
      </w:r>
      <w:proofErr w:type="spellEnd"/>
      <w:proofErr w:type="gramEnd"/>
    </w:p>
    <w:p w:rsidR="00C90506" w:rsidRPr="001B0C41" w:rsidRDefault="0063128C" w:rsidP="0063128C">
      <w:pPr>
        <w:rPr>
          <w:sz w:val="24"/>
          <w:szCs w:val="24"/>
        </w:rPr>
      </w:pPr>
      <w:proofErr w:type="spellStart"/>
      <w:proofErr w:type="gramStart"/>
      <w:r w:rsidRPr="001B0C41">
        <w:rPr>
          <w:sz w:val="24"/>
          <w:szCs w:val="24"/>
        </w:rPr>
        <w:t>jframework</w:t>
      </w:r>
      <w:proofErr w:type="spellEnd"/>
      <w:r w:rsidRPr="001B0C41">
        <w:rPr>
          <w:sz w:val="24"/>
          <w:szCs w:val="24"/>
        </w:rPr>
        <w:t>-</w:t>
      </w:r>
      <w:proofErr w:type="spellStart"/>
      <w:r w:rsidRPr="001B0C41">
        <w:rPr>
          <w:sz w:val="24"/>
          <w:szCs w:val="24"/>
        </w:rPr>
        <w:t>youapp</w:t>
      </w:r>
      <w:proofErr w:type="spellEnd"/>
      <w:r w:rsidRPr="001B0C41">
        <w:rPr>
          <w:sz w:val="24"/>
          <w:szCs w:val="24"/>
        </w:rPr>
        <w:t>-war-tomcat</w:t>
      </w:r>
      <w:proofErr w:type="gramEnd"/>
    </w:p>
    <w:sectPr w:rsidR="00C90506" w:rsidRPr="001B0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5F6B"/>
    <w:multiLevelType w:val="hybridMultilevel"/>
    <w:tmpl w:val="4606D1A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BF84A7B"/>
    <w:multiLevelType w:val="hybridMultilevel"/>
    <w:tmpl w:val="BD90DA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5120620"/>
    <w:multiLevelType w:val="hybridMultilevel"/>
    <w:tmpl w:val="3F70224E"/>
    <w:lvl w:ilvl="0" w:tplc="D2FCC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3C113B"/>
    <w:multiLevelType w:val="hybridMultilevel"/>
    <w:tmpl w:val="5FB286A2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68DF7725"/>
    <w:multiLevelType w:val="hybridMultilevel"/>
    <w:tmpl w:val="2AA21460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68FE30AA"/>
    <w:multiLevelType w:val="hybridMultilevel"/>
    <w:tmpl w:val="A54CC5C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69AC4583"/>
    <w:multiLevelType w:val="hybridMultilevel"/>
    <w:tmpl w:val="E904D1F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C490677"/>
    <w:multiLevelType w:val="hybridMultilevel"/>
    <w:tmpl w:val="A54CC5C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6E451DAD"/>
    <w:multiLevelType w:val="hybridMultilevel"/>
    <w:tmpl w:val="78D64BDC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77262D47"/>
    <w:multiLevelType w:val="hybridMultilevel"/>
    <w:tmpl w:val="A1142224"/>
    <w:lvl w:ilvl="0" w:tplc="CC2C2E6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A3"/>
    <w:rsid w:val="000143A0"/>
    <w:rsid w:val="000435C8"/>
    <w:rsid w:val="00085131"/>
    <w:rsid w:val="000C1333"/>
    <w:rsid w:val="000F3B74"/>
    <w:rsid w:val="001132B2"/>
    <w:rsid w:val="0013416B"/>
    <w:rsid w:val="00151FE4"/>
    <w:rsid w:val="001A08A2"/>
    <w:rsid w:val="001A1362"/>
    <w:rsid w:val="001B0C41"/>
    <w:rsid w:val="001D61B2"/>
    <w:rsid w:val="00213BF3"/>
    <w:rsid w:val="002316A2"/>
    <w:rsid w:val="002616A8"/>
    <w:rsid w:val="00280F99"/>
    <w:rsid w:val="002A2939"/>
    <w:rsid w:val="002D1299"/>
    <w:rsid w:val="00302372"/>
    <w:rsid w:val="00310A91"/>
    <w:rsid w:val="003433CE"/>
    <w:rsid w:val="003569E1"/>
    <w:rsid w:val="0036179D"/>
    <w:rsid w:val="00385C37"/>
    <w:rsid w:val="00433266"/>
    <w:rsid w:val="004537BA"/>
    <w:rsid w:val="00491C63"/>
    <w:rsid w:val="004D4F8B"/>
    <w:rsid w:val="004E7493"/>
    <w:rsid w:val="005000E0"/>
    <w:rsid w:val="0054124B"/>
    <w:rsid w:val="00572995"/>
    <w:rsid w:val="00577270"/>
    <w:rsid w:val="00593D3B"/>
    <w:rsid w:val="005B724B"/>
    <w:rsid w:val="00622C81"/>
    <w:rsid w:val="0063128C"/>
    <w:rsid w:val="006426A3"/>
    <w:rsid w:val="00646668"/>
    <w:rsid w:val="00651886"/>
    <w:rsid w:val="006555DE"/>
    <w:rsid w:val="006A3757"/>
    <w:rsid w:val="006C4117"/>
    <w:rsid w:val="006C7635"/>
    <w:rsid w:val="006D2822"/>
    <w:rsid w:val="006E0676"/>
    <w:rsid w:val="006F245A"/>
    <w:rsid w:val="00714C73"/>
    <w:rsid w:val="0072131D"/>
    <w:rsid w:val="0073152D"/>
    <w:rsid w:val="007670CD"/>
    <w:rsid w:val="00785E01"/>
    <w:rsid w:val="00797A5B"/>
    <w:rsid w:val="007B3756"/>
    <w:rsid w:val="007C2841"/>
    <w:rsid w:val="007D6D8E"/>
    <w:rsid w:val="007D7282"/>
    <w:rsid w:val="0080220C"/>
    <w:rsid w:val="00851F98"/>
    <w:rsid w:val="00857E38"/>
    <w:rsid w:val="00864130"/>
    <w:rsid w:val="008A2ED7"/>
    <w:rsid w:val="008B591C"/>
    <w:rsid w:val="008E342F"/>
    <w:rsid w:val="008E5198"/>
    <w:rsid w:val="00917133"/>
    <w:rsid w:val="0092101B"/>
    <w:rsid w:val="009A112B"/>
    <w:rsid w:val="009D1533"/>
    <w:rsid w:val="00A035A1"/>
    <w:rsid w:val="00A139D7"/>
    <w:rsid w:val="00A172CA"/>
    <w:rsid w:val="00A5262A"/>
    <w:rsid w:val="00A6631C"/>
    <w:rsid w:val="00AA51CB"/>
    <w:rsid w:val="00B15492"/>
    <w:rsid w:val="00B15C1A"/>
    <w:rsid w:val="00B40609"/>
    <w:rsid w:val="00B40D22"/>
    <w:rsid w:val="00B50AE1"/>
    <w:rsid w:val="00B827C7"/>
    <w:rsid w:val="00B85D50"/>
    <w:rsid w:val="00C11CA2"/>
    <w:rsid w:val="00C50D02"/>
    <w:rsid w:val="00C53CE7"/>
    <w:rsid w:val="00C72CE6"/>
    <w:rsid w:val="00C76436"/>
    <w:rsid w:val="00C80BE8"/>
    <w:rsid w:val="00C87F08"/>
    <w:rsid w:val="00C90506"/>
    <w:rsid w:val="00C90BC0"/>
    <w:rsid w:val="00CC0549"/>
    <w:rsid w:val="00CE7090"/>
    <w:rsid w:val="00DB4B60"/>
    <w:rsid w:val="00DC31CE"/>
    <w:rsid w:val="00DC7E0D"/>
    <w:rsid w:val="00DD40A5"/>
    <w:rsid w:val="00DF0D58"/>
    <w:rsid w:val="00E3079A"/>
    <w:rsid w:val="00E37809"/>
    <w:rsid w:val="00E70FAA"/>
    <w:rsid w:val="00E913D6"/>
    <w:rsid w:val="00E97B81"/>
    <w:rsid w:val="00EA7986"/>
    <w:rsid w:val="00EB4BB9"/>
    <w:rsid w:val="00ED33FF"/>
    <w:rsid w:val="00EF03A3"/>
    <w:rsid w:val="00EF4EB0"/>
    <w:rsid w:val="00EF7486"/>
    <w:rsid w:val="00F34FB4"/>
    <w:rsid w:val="00F464BE"/>
    <w:rsid w:val="00F555D2"/>
    <w:rsid w:val="00F56EC2"/>
    <w:rsid w:val="00F605BF"/>
    <w:rsid w:val="00F8782A"/>
    <w:rsid w:val="00FD0DBA"/>
    <w:rsid w:val="00FD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7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9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72C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72C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B724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B724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B724B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B724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5B724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724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59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B59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7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9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72C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72C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B724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B724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B724B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B724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5B724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724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59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B59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B03"/>
    <w:rsid w:val="00140B03"/>
    <w:rsid w:val="00EC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9F680199384B5591A1D76979A1D23A">
    <w:name w:val="509F680199384B5591A1D76979A1D23A"/>
    <w:rsid w:val="00140B03"/>
    <w:pPr>
      <w:widowControl w:val="0"/>
      <w:jc w:val="both"/>
    </w:pPr>
  </w:style>
  <w:style w:type="paragraph" w:customStyle="1" w:styleId="70802C0C59444744BA5AE0B51B00FBF0">
    <w:name w:val="70802C0C59444744BA5AE0B51B00FBF0"/>
    <w:rsid w:val="00140B03"/>
    <w:pPr>
      <w:widowControl w:val="0"/>
      <w:jc w:val="both"/>
    </w:pPr>
  </w:style>
  <w:style w:type="paragraph" w:customStyle="1" w:styleId="8A29BA27669644E69C34BBDF1B186527">
    <w:name w:val="8A29BA27669644E69C34BBDF1B186527"/>
    <w:rsid w:val="00140B0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9F680199384B5591A1D76979A1D23A">
    <w:name w:val="509F680199384B5591A1D76979A1D23A"/>
    <w:rsid w:val="00140B03"/>
    <w:pPr>
      <w:widowControl w:val="0"/>
      <w:jc w:val="both"/>
    </w:pPr>
  </w:style>
  <w:style w:type="paragraph" w:customStyle="1" w:styleId="70802C0C59444744BA5AE0B51B00FBF0">
    <w:name w:val="70802C0C59444744BA5AE0B51B00FBF0"/>
    <w:rsid w:val="00140B03"/>
    <w:pPr>
      <w:widowControl w:val="0"/>
      <w:jc w:val="both"/>
    </w:pPr>
  </w:style>
  <w:style w:type="paragraph" w:customStyle="1" w:styleId="8A29BA27669644E69C34BBDF1B186527">
    <w:name w:val="8A29BA27669644E69C34BBDF1B186527"/>
    <w:rsid w:val="00140B0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DCA82-4620-40C7-B7D9-0E52F4AB7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12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190</cp:revision>
  <dcterms:created xsi:type="dcterms:W3CDTF">2015-08-10T02:03:00Z</dcterms:created>
  <dcterms:modified xsi:type="dcterms:W3CDTF">2015-08-10T05:48:00Z</dcterms:modified>
</cp:coreProperties>
</file>