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>吴江市</w:t>
      </w:r>
      <w:r>
        <w:t>文教牛津布厂成立于</w:t>
      </w:r>
      <w:r>
        <w:rPr>
          <w:rFonts w:hint="eastAsia"/>
        </w:rPr>
        <w:t>1985年</w:t>
      </w:r>
      <w:r>
        <w:t>，</w:t>
      </w:r>
      <w:r>
        <w:rPr>
          <w:rFonts w:hint="eastAsia"/>
          <w:lang w:eastAsia="zh-CN"/>
        </w:rPr>
        <w:t>原属于校办企业，现转制为民营企业，专业从事牛津布生产超过</w:t>
      </w:r>
      <w:r>
        <w:rPr>
          <w:rFonts w:hint="eastAsia"/>
          <w:lang w:val="en-US" w:eastAsia="zh-CN"/>
        </w:rPr>
        <w:t>30年，是中国大陆最早生产牛津布的几家工厂之一，也是迄今为止这几家工厂中唯一继续生产牛津布的工厂。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厂在行业中有“牛津布研发、生产专家”之美誉。专注于生产加捻、加重、加厚、加密箱包布、户外帐篷布、遮阳伞布，色织特殊、特种规格涤纶、腈纶布。产品覆盖涤纶弹丝150D、300D、450D、600D、900D、1200D、1500D、1800D、2400D等及涤纶长丝210D、420D、840D、1000D以及加捻1680D、2520D牛津布，腈纶16S、21S、32S等亚克力，平纹、斜纹、提花、色织条形、格形布等。</w:t>
      </w:r>
    </w:p>
    <w:p>
      <w:r>
        <w:rPr>
          <w:rFonts w:hint="eastAsia"/>
        </w:rPr>
        <w:t>本</w:t>
      </w:r>
      <w:r>
        <w:t>厂</w:t>
      </w:r>
      <w:r>
        <w:rPr>
          <w:rFonts w:hint="eastAsia"/>
        </w:rPr>
        <w:t>一向</w:t>
      </w:r>
      <w:r>
        <w:t>秉承</w:t>
      </w:r>
      <w:r>
        <w:rPr>
          <w:rFonts w:hint="eastAsia"/>
        </w:rPr>
        <w:t>“</w:t>
      </w:r>
      <w:r>
        <w:rPr>
          <w:rFonts w:hint="eastAsia"/>
          <w:lang w:eastAsia="zh-CN"/>
        </w:rPr>
        <w:t>精益求精</w:t>
      </w:r>
      <w:r>
        <w:rPr>
          <w:rFonts w:hint="eastAsia"/>
        </w:rPr>
        <w:t>”的</w:t>
      </w:r>
      <w:r>
        <w:t>生产方针，“</w:t>
      </w:r>
      <w:r>
        <w:rPr>
          <w:rFonts w:hint="eastAsia"/>
          <w:lang w:val="en-US" w:eastAsia="zh-CN"/>
        </w:rPr>
        <w:t>质量第一、服务至上、</w:t>
      </w:r>
      <w:r>
        <w:rPr>
          <w:rFonts w:hint="eastAsia"/>
          <w:lang w:eastAsia="zh-CN"/>
        </w:rPr>
        <w:t>诚信经营</w:t>
      </w:r>
      <w:r>
        <w:t>”</w:t>
      </w:r>
      <w:r>
        <w:rPr>
          <w:rFonts w:hint="eastAsia"/>
        </w:rPr>
        <w:t>的</w:t>
      </w:r>
      <w:r>
        <w:t>销售宗旨，我们一贯</w:t>
      </w:r>
      <w:r>
        <w:rPr>
          <w:rFonts w:hint="eastAsia"/>
          <w:lang w:eastAsia="zh-CN"/>
        </w:rPr>
        <w:t>以</w:t>
      </w:r>
      <w:r>
        <w:t>诚信的态度与新老客户合作，认真操作，急客户所急，</w:t>
      </w:r>
      <w:r>
        <w:rPr>
          <w:rFonts w:hint="eastAsia"/>
        </w:rPr>
        <w:t>想</w:t>
      </w:r>
      <w:r>
        <w:t>客户所想，友好合作，共同发展，欢迎海内外朋友来样定制，开发新品。</w:t>
      </w:r>
    </w:p>
    <w:p/>
    <w:p/>
    <w:p/>
    <w:p>
      <w:pPr>
        <w:rPr>
          <w:rFonts w:hint="eastAsia" w:eastAsiaTheme="minor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4B"/>
    <w:rsid w:val="00024A4E"/>
    <w:rsid w:val="003C0132"/>
    <w:rsid w:val="005D0209"/>
    <w:rsid w:val="00BA1D4B"/>
    <w:rsid w:val="00F62A05"/>
    <w:rsid w:val="3A942588"/>
    <w:rsid w:val="3C376FB4"/>
    <w:rsid w:val="55B675D9"/>
    <w:rsid w:val="6D3B151B"/>
    <w:rsid w:val="7480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ScaleCrop>false</ScaleCrop>
  <LinksUpToDate>false</LinksUpToDate>
  <CharactersWithSpaces>246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2018-04-02T07:07:00Z</dcterms:created>
  <dc:creator>Windows 用户</dc:creator>
  <cp:lastModifiedBy>虎啸公子</cp:lastModifiedBy>
  <dcterms:modified xsi:type="dcterms:W3CDTF">2018-04-04T03:47:33Z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