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0E0ED" w14:textId="3B86CFEB" w:rsidR="000628B9" w:rsidRPr="00912733" w:rsidRDefault="00E73268">
      <w:pPr>
        <w:pStyle w:val="TitleCustom"/>
        <w:jc w:val="center"/>
      </w:pPr>
      <w:r w:rsidRPr="00912733">
        <w:rPr>
          <w:rFonts w:hint="eastAsia"/>
          <w:lang w:eastAsia="zh-CN"/>
        </w:rPr>
        <w:t>3COM USA</w:t>
      </w:r>
      <w:r w:rsidRPr="00912733">
        <w:rPr>
          <w:lang w:eastAsia="zh-CN"/>
        </w:rPr>
        <w:t xml:space="preserve"> </w:t>
      </w:r>
      <w:r w:rsidRPr="00912733">
        <w:t>PRIVACY POLICY</w:t>
      </w:r>
      <w:r w:rsidRPr="00912733">
        <w:br/>
      </w:r>
      <w:r w:rsidRPr="00912733">
        <w:rPr>
          <w:sz w:val="30"/>
        </w:rPr>
        <w:t>for App, Mini Program, Website, Cloud Video Storage, and Related Internet Services</w:t>
      </w:r>
    </w:p>
    <w:p w14:paraId="7F81A881" w14:textId="7A6A7648" w:rsidR="000628B9" w:rsidRPr="00912733" w:rsidRDefault="00000000">
      <w:pPr>
        <w:pStyle w:val="BodyCustom"/>
        <w:jc w:val="center"/>
        <w:rPr>
          <w:lang w:eastAsia="zh-CN"/>
        </w:rPr>
      </w:pPr>
      <w:r w:rsidRPr="00912733">
        <w:rPr>
          <w:b/>
        </w:rPr>
        <w:t xml:space="preserve">Effective Date: </w:t>
      </w:r>
      <w:r w:rsidR="00E73268" w:rsidRPr="00912733">
        <w:rPr>
          <w:b/>
        </w:rPr>
        <w:t>07/15/2026</w:t>
      </w:r>
    </w:p>
    <w:p w14:paraId="4DA7D74C" w14:textId="77777777" w:rsidR="000628B9" w:rsidRPr="00912733" w:rsidRDefault="00000000">
      <w:pPr>
        <w:pStyle w:val="Heading1Custom"/>
      </w:pPr>
      <w:r w:rsidRPr="00912733">
        <w:t>1. Scope of This Privacy Policy</w:t>
      </w:r>
    </w:p>
    <w:p w14:paraId="3AFB5441" w14:textId="77777777" w:rsidR="000628B9" w:rsidRPr="00912733" w:rsidRDefault="00000000">
      <w:pPr>
        <w:pStyle w:val="BodyCustom"/>
      </w:pPr>
      <w:r w:rsidRPr="00912733">
        <w:t>This Privacy Policy applies to personal information processed when you visit our website, use our app or mini program, register or log into an account, connect a device, purchase products or subscriptions, use cloud-enabled features, contact support, participate in promotions, or otherwise interact with our internet-based services.</w:t>
      </w:r>
    </w:p>
    <w:p w14:paraId="56DC0CB1" w14:textId="77777777" w:rsidR="000628B9" w:rsidRPr="00912733" w:rsidRDefault="00000000">
      <w:pPr>
        <w:pStyle w:val="BodyCustom"/>
      </w:pPr>
      <w:r w:rsidRPr="00912733">
        <w:t>It is intended to support the privacy provisions referenced in both our Internet Services Agreement and our Cloud Video Storage Service Agreement.</w:t>
      </w:r>
    </w:p>
    <w:p w14:paraId="52DFBC4A" w14:textId="77777777" w:rsidR="000628B9" w:rsidRPr="00912733" w:rsidRDefault="00000000">
      <w:pPr>
        <w:pStyle w:val="Heading1Custom"/>
      </w:pPr>
      <w:r w:rsidRPr="00912733">
        <w:t>2. Categories of Information We Collect</w:t>
      </w:r>
    </w:p>
    <w:p w14:paraId="6C47427D" w14:textId="77777777" w:rsidR="000628B9" w:rsidRPr="00912733" w:rsidRDefault="00000000">
      <w:pPr>
        <w:pStyle w:val="BodyCustom"/>
      </w:pPr>
      <w:r w:rsidRPr="00912733">
        <w:t>We may collect account and identity information such as name, email address, phone number, account ID, login credentials, country or region, language preference, and profile information.</w:t>
      </w:r>
    </w:p>
    <w:p w14:paraId="04CEACED" w14:textId="77777777" w:rsidR="000628B9" w:rsidRPr="00912733" w:rsidRDefault="00000000">
      <w:pPr>
        <w:pStyle w:val="BodyCustom"/>
      </w:pPr>
      <w:r w:rsidRPr="00912733">
        <w:t>We may collect device, app, and technical information such as device identifiers, serial numbers, IP address, browser type, operating system, app version, firmware version, time zone, network information, log data, crash data, cookies, analytics events, and diagnostic information.</w:t>
      </w:r>
    </w:p>
    <w:p w14:paraId="07CCA8CA" w14:textId="77777777" w:rsidR="000628B9" w:rsidRPr="00912733" w:rsidRDefault="00000000">
      <w:pPr>
        <w:pStyle w:val="BodyCustom"/>
      </w:pPr>
      <w:r w:rsidRPr="00912733">
        <w:t>We may collect transaction and commercial information such as order details, subscription plan, billing cycle, renewal status, payment status, invoice information, delivery information, and customer service history.</w:t>
      </w:r>
    </w:p>
    <w:p w14:paraId="5173F2B2" w14:textId="77777777" w:rsidR="000628B9" w:rsidRPr="00912733" w:rsidRDefault="00000000">
      <w:pPr>
        <w:pStyle w:val="BodyCustom"/>
      </w:pPr>
      <w:r w:rsidRPr="00912733">
        <w:t>We may collect cloud and device content information such as video recordings, snapshots, event markers, device status records, playback history, retention settings, and other content uploaded or generated through cloud-enabled features.</w:t>
      </w:r>
    </w:p>
    <w:p w14:paraId="68328209" w14:textId="77777777" w:rsidR="000628B9" w:rsidRPr="00912733" w:rsidRDefault="00000000">
      <w:pPr>
        <w:pStyle w:val="BodyCustom"/>
      </w:pPr>
      <w:r w:rsidRPr="00912733">
        <w:t>We may collect communications and support information such as support tickets, chat content, complaint details, emails, call notes, and request history.</w:t>
      </w:r>
    </w:p>
    <w:p w14:paraId="74B37845" w14:textId="77777777" w:rsidR="000628B9" w:rsidRPr="00912733" w:rsidRDefault="00000000">
      <w:pPr>
        <w:pStyle w:val="BodyCustom"/>
      </w:pPr>
      <w:r w:rsidRPr="00912733">
        <w:t>We may collect marketing and engagement information such as your preferences, campaign participation, survey responses, and interactions with messages or promotional content.</w:t>
      </w:r>
    </w:p>
    <w:p w14:paraId="2419E994" w14:textId="77777777" w:rsidR="000628B9" w:rsidRPr="00912733" w:rsidRDefault="00000000">
      <w:pPr>
        <w:pStyle w:val="Heading1Custom"/>
      </w:pPr>
      <w:r w:rsidRPr="00912733">
        <w:t>3. Sources of Information</w:t>
      </w:r>
    </w:p>
    <w:p w14:paraId="112285A5" w14:textId="77777777" w:rsidR="000628B9" w:rsidRPr="00912733" w:rsidRDefault="00000000">
      <w:pPr>
        <w:pStyle w:val="BodyCustom"/>
      </w:pPr>
      <w:r w:rsidRPr="00912733">
        <w:t>We collect information directly from you, automatically through your use of the services and connected devices, and from third parties such as payment processors, app stores, mini program platforms, logistics providers, analytics vendors, advertising vendors, fraud prevention providers, cloud infrastructure providers, and customer support tools.</w:t>
      </w:r>
    </w:p>
    <w:p w14:paraId="746DCB3A" w14:textId="77777777" w:rsidR="000628B9" w:rsidRPr="00912733" w:rsidRDefault="00000000">
      <w:pPr>
        <w:pStyle w:val="Heading1Custom"/>
      </w:pPr>
      <w:r w:rsidRPr="00912733">
        <w:lastRenderedPageBreak/>
        <w:t>4. How We Use Information</w:t>
      </w:r>
    </w:p>
    <w:p w14:paraId="331A6A6E" w14:textId="77777777" w:rsidR="000628B9" w:rsidRPr="00912733" w:rsidRDefault="00000000">
      <w:pPr>
        <w:pStyle w:val="BodyCustom"/>
      </w:pPr>
      <w:r w:rsidRPr="00912733">
        <w:t>We use information to provide, operate, secure, maintain, personalize, troubleshoot, and improve our websites, apps, mini programs, cloud services, account functions, and customer support operations.</w:t>
      </w:r>
    </w:p>
    <w:p w14:paraId="1771C944" w14:textId="77777777" w:rsidR="000628B9" w:rsidRPr="00912733" w:rsidRDefault="00000000">
      <w:pPr>
        <w:pStyle w:val="BodyCustom"/>
      </w:pPr>
      <w:r w:rsidRPr="00912733">
        <w:t>We use information to authenticate accounts, bind devices, process orders, deliver subscriptions, manage renewals, issue invoices, send notifications, administer promotions, and provide after-sales support.</w:t>
      </w:r>
    </w:p>
    <w:p w14:paraId="0342FE3D" w14:textId="77777777" w:rsidR="000628B9" w:rsidRPr="00912733" w:rsidRDefault="00000000">
      <w:pPr>
        <w:pStyle w:val="BodyCustom"/>
      </w:pPr>
      <w:r w:rsidRPr="00912733">
        <w:t>We use information to detect fraud, enforce our terms, monitor performance, respond to legal requests, protect users and services, and comply with applicable law.</w:t>
      </w:r>
    </w:p>
    <w:p w14:paraId="3C20170B" w14:textId="77777777" w:rsidR="000628B9" w:rsidRPr="00912733" w:rsidRDefault="00000000">
      <w:pPr>
        <w:pStyle w:val="BodyCustom"/>
      </w:pPr>
      <w:r w:rsidRPr="00912733">
        <w:t>We may use information for analytics, debugging, service measurement, and communications about products, services, updates, and offers, subject to applicable law and your choices.</w:t>
      </w:r>
    </w:p>
    <w:p w14:paraId="3620D345" w14:textId="77777777" w:rsidR="000628B9" w:rsidRPr="00912733" w:rsidRDefault="00000000">
      <w:pPr>
        <w:pStyle w:val="Heading1Custom"/>
      </w:pPr>
      <w:r w:rsidRPr="00912733">
        <w:t>5. How We Share Information</w:t>
      </w:r>
    </w:p>
    <w:p w14:paraId="2455D97B" w14:textId="77777777" w:rsidR="000628B9" w:rsidRPr="00912733" w:rsidRDefault="00000000">
      <w:pPr>
        <w:pStyle w:val="BodyCustom"/>
      </w:pPr>
      <w:r w:rsidRPr="00912733">
        <w:t>We may share information with affiliates and service providers that support hosting, cloud storage, analytics, IT operations, payment processing, logistics, app distribution, messaging, customer service, fraud prevention, and legal or compliance functions.</w:t>
      </w:r>
    </w:p>
    <w:p w14:paraId="0C850E3E" w14:textId="77777777" w:rsidR="000628B9" w:rsidRPr="00912733" w:rsidRDefault="00000000">
      <w:pPr>
        <w:pStyle w:val="BodyCustom"/>
      </w:pPr>
      <w:r w:rsidRPr="00912733">
        <w:t>We may share information with cloud or infrastructure providers, including providers used for cloud video storage and related technical operations.</w:t>
      </w:r>
    </w:p>
    <w:p w14:paraId="678009BB" w14:textId="77777777" w:rsidR="000628B9" w:rsidRPr="00912733" w:rsidRDefault="00000000">
      <w:pPr>
        <w:pStyle w:val="BodyCustom"/>
      </w:pPr>
      <w:r w:rsidRPr="00912733">
        <w:t>We may disclose information in response to lawful requests or in connection with mergers, financings, restructurings, or asset transfers.</w:t>
      </w:r>
    </w:p>
    <w:p w14:paraId="36024764" w14:textId="77777777" w:rsidR="000628B9" w:rsidRPr="00912733" w:rsidRDefault="00000000">
      <w:pPr>
        <w:pStyle w:val="BodyCustom"/>
      </w:pPr>
      <w:r w:rsidRPr="00912733">
        <w:t>We do not sell personal information for money. If any activity we conduct is considered a 'sale' or 'sharing' under applicable U.S. state privacy law, we will provide any rights or notices required by that law.</w:t>
      </w:r>
    </w:p>
    <w:p w14:paraId="107995DB" w14:textId="77777777" w:rsidR="000628B9" w:rsidRPr="00912733" w:rsidRDefault="00000000">
      <w:pPr>
        <w:pStyle w:val="Heading1Custom"/>
      </w:pPr>
      <w:r w:rsidRPr="00912733">
        <w:t>6. Cookies, SDKs, and Similar Technologies</w:t>
      </w:r>
    </w:p>
    <w:p w14:paraId="2376B3D3" w14:textId="77777777" w:rsidR="000628B9" w:rsidRPr="00912733" w:rsidRDefault="00000000">
      <w:pPr>
        <w:pStyle w:val="BodyCustom"/>
      </w:pPr>
      <w:r w:rsidRPr="00912733">
        <w:t>Our websites, apps, and mini programs may use cookies, SDKs, pixels, local storage, tags, scripts, and similar technologies for authentication, security, remembering preferences, analytics, performance measurement, diagnostics, fraud prevention, and service functionality.</w:t>
      </w:r>
    </w:p>
    <w:p w14:paraId="1BDD6126" w14:textId="77777777" w:rsidR="000628B9" w:rsidRPr="00912733" w:rsidRDefault="00000000">
      <w:pPr>
        <w:pStyle w:val="BodyCustom"/>
      </w:pPr>
      <w:r w:rsidRPr="00912733">
        <w:t>Where required by law, we will provide consent or opt-out choices for non-essential technologies.</w:t>
      </w:r>
    </w:p>
    <w:p w14:paraId="16E4AAD3" w14:textId="77777777" w:rsidR="000628B9" w:rsidRPr="00912733" w:rsidRDefault="00000000">
      <w:pPr>
        <w:pStyle w:val="Heading1Custom"/>
      </w:pPr>
      <w:r w:rsidRPr="00912733">
        <w:t>7. Video Recordings and Connected Devices</w:t>
      </w:r>
    </w:p>
    <w:p w14:paraId="5D7A2715" w14:textId="77777777" w:rsidR="000628B9" w:rsidRPr="00912733" w:rsidRDefault="00000000">
      <w:pPr>
        <w:pStyle w:val="BodyCustom"/>
      </w:pPr>
      <w:r w:rsidRPr="00912733">
        <w:t>When you use connected devices or cloud video storage features, we may process device identifiers, event logs, video recordings, images, motion-triggered uploads, retention settings, and related metadata.</w:t>
      </w:r>
    </w:p>
    <w:p w14:paraId="323A46F1" w14:textId="77777777" w:rsidR="000628B9" w:rsidRPr="00912733" w:rsidRDefault="00000000">
      <w:pPr>
        <w:pStyle w:val="BodyCustom"/>
      </w:pPr>
      <w:r w:rsidRPr="00912733">
        <w:t>You are responsible for ensuring that your use of cameras, monitoring devices, and recordings complies with applicable surveillance, notice, consent, employment, landlord-tenant, biometric, and privacy laws.</w:t>
      </w:r>
    </w:p>
    <w:p w14:paraId="00C05E20" w14:textId="77777777" w:rsidR="000628B9" w:rsidRPr="00912733" w:rsidRDefault="00000000">
      <w:pPr>
        <w:pStyle w:val="Heading1Custom"/>
      </w:pPr>
      <w:r w:rsidRPr="00912733">
        <w:lastRenderedPageBreak/>
        <w:t>8. Retention</w:t>
      </w:r>
    </w:p>
    <w:p w14:paraId="6EE7AB8B" w14:textId="77777777" w:rsidR="000628B9" w:rsidRPr="00912733" w:rsidRDefault="00000000">
      <w:pPr>
        <w:pStyle w:val="BodyCustom"/>
      </w:pPr>
      <w:r w:rsidRPr="00912733">
        <w:t>We retain personal information for as long as reasonably necessary for the purposes described in this Privacy Policy, including to provide services, maintain records, comply with law, resolve disputes, prevent fraud, and enforce agreements.</w:t>
      </w:r>
    </w:p>
    <w:p w14:paraId="48ACDCFF" w14:textId="77777777" w:rsidR="000628B9" w:rsidRPr="00912733" w:rsidRDefault="00000000">
      <w:pPr>
        <w:pStyle w:val="BodyCustom"/>
      </w:pPr>
      <w:r w:rsidRPr="00912733">
        <w:t>Recordings and cloud-stored content may be overwritten or deleted according to the applicable subscription plan, retention settings, technical design, or post-termination deletion workflow.</w:t>
      </w:r>
    </w:p>
    <w:p w14:paraId="2AA6FE6D" w14:textId="77777777" w:rsidR="000628B9" w:rsidRPr="00912733" w:rsidRDefault="00000000">
      <w:pPr>
        <w:pStyle w:val="Heading1Custom"/>
      </w:pPr>
      <w:r w:rsidRPr="00912733">
        <w:t>9. Security</w:t>
      </w:r>
    </w:p>
    <w:p w14:paraId="637B62A1" w14:textId="77777777" w:rsidR="000628B9" w:rsidRPr="00912733" w:rsidRDefault="00000000">
      <w:pPr>
        <w:pStyle w:val="BodyCustom"/>
      </w:pPr>
      <w:r w:rsidRPr="00912733">
        <w:t>We maintain reasonable administrative, technical, and physical safeguards designed to protect personal information. These may include encryption, access controls, logging, vendor oversight, and other appropriate safeguards.</w:t>
      </w:r>
    </w:p>
    <w:p w14:paraId="0F839BD3" w14:textId="77777777" w:rsidR="000628B9" w:rsidRPr="00912733" w:rsidRDefault="00000000">
      <w:pPr>
        <w:pStyle w:val="BodyCustom"/>
      </w:pPr>
      <w:r w:rsidRPr="00912733">
        <w:t>No method of transmission or storage is fully secure, and you are responsible for maintaining the security of your devices, local networks, passwords, and account credentials.</w:t>
      </w:r>
    </w:p>
    <w:p w14:paraId="46FD9F41" w14:textId="77777777" w:rsidR="000628B9" w:rsidRPr="00912733" w:rsidRDefault="00000000">
      <w:pPr>
        <w:pStyle w:val="Heading1Custom"/>
      </w:pPr>
      <w:r w:rsidRPr="00912733">
        <w:t>10. International Transfers</w:t>
      </w:r>
    </w:p>
    <w:p w14:paraId="0AD363E6" w14:textId="77777777" w:rsidR="000628B9" w:rsidRPr="00912733" w:rsidRDefault="00000000">
      <w:pPr>
        <w:pStyle w:val="BodyCustom"/>
      </w:pPr>
      <w:r w:rsidRPr="00912733">
        <w:t>Personal information may be processed in the United States and other jurisdictions where we or our service providers operate. By using the services, you acknowledge such transfers where permitted by law.</w:t>
      </w:r>
    </w:p>
    <w:p w14:paraId="6AAC1584" w14:textId="77777777" w:rsidR="000628B9" w:rsidRPr="00912733" w:rsidRDefault="00000000">
      <w:pPr>
        <w:pStyle w:val="Heading1Custom"/>
      </w:pPr>
      <w:r w:rsidRPr="00912733">
        <w:t>11. Children’s Privacy</w:t>
      </w:r>
    </w:p>
    <w:p w14:paraId="66C2542C" w14:textId="77777777" w:rsidR="000628B9" w:rsidRPr="00912733" w:rsidRDefault="00000000">
      <w:pPr>
        <w:pStyle w:val="BodyCustom"/>
      </w:pPr>
      <w:r w:rsidRPr="00912733">
        <w:t>Our services are not directed to children under 13, and we do not knowingly collect personal information directly from children under 13 except as permitted by law.</w:t>
      </w:r>
    </w:p>
    <w:p w14:paraId="4824196A" w14:textId="77777777" w:rsidR="000628B9" w:rsidRPr="00912733" w:rsidRDefault="00000000">
      <w:pPr>
        <w:pStyle w:val="Heading1Custom"/>
      </w:pPr>
      <w:r w:rsidRPr="00912733">
        <w:t>12. Your Rights and Choices</w:t>
      </w:r>
    </w:p>
    <w:p w14:paraId="2BEFD3E5" w14:textId="77777777" w:rsidR="000628B9" w:rsidRPr="00912733" w:rsidRDefault="00000000">
      <w:pPr>
        <w:pStyle w:val="BodyCustom"/>
      </w:pPr>
      <w:r w:rsidRPr="00912733">
        <w:t>Depending on where you live and applicable law, you may have rights to request access, correction, deletion, portability, or information about our data practices, and to opt out of certain uses such as targeted advertising or certain profiling.</w:t>
      </w:r>
    </w:p>
    <w:p w14:paraId="2AA0D09C" w14:textId="77777777" w:rsidR="000628B9" w:rsidRPr="00912733" w:rsidRDefault="00000000">
      <w:pPr>
        <w:pStyle w:val="BodyCustom"/>
      </w:pPr>
      <w:r w:rsidRPr="00912733">
        <w:t>You may also manage some settings directly in your account, browser, device, app permissions, or cookie tools.</w:t>
      </w:r>
    </w:p>
    <w:p w14:paraId="766FB108" w14:textId="77777777" w:rsidR="000628B9" w:rsidRPr="00912733" w:rsidRDefault="00000000">
      <w:pPr>
        <w:pStyle w:val="Heading1Custom"/>
      </w:pPr>
      <w:r w:rsidRPr="00912733">
        <w:t>13. State-Specific and Additional Notices</w:t>
      </w:r>
    </w:p>
    <w:p w14:paraId="35E7813C" w14:textId="77777777" w:rsidR="000628B9" w:rsidRPr="00912733" w:rsidRDefault="00000000">
      <w:pPr>
        <w:pStyle w:val="BodyCustom"/>
      </w:pPr>
      <w:r w:rsidRPr="00912733">
        <w:t>We may provide additional notices for California or other U.S. states, or for specific services, promotions, devices, or platforms, where required by law.</w:t>
      </w:r>
    </w:p>
    <w:p w14:paraId="0D55A20F" w14:textId="77777777" w:rsidR="000628B9" w:rsidRPr="00912733" w:rsidRDefault="00000000">
      <w:pPr>
        <w:pStyle w:val="Heading1Custom"/>
      </w:pPr>
      <w:r w:rsidRPr="00912733">
        <w:t>14. Changes to This Privacy Policy</w:t>
      </w:r>
    </w:p>
    <w:p w14:paraId="2936C2F6" w14:textId="77777777" w:rsidR="000628B9" w:rsidRPr="00912733" w:rsidRDefault="00000000">
      <w:pPr>
        <w:pStyle w:val="BodyCustom"/>
      </w:pPr>
      <w:r w:rsidRPr="00912733">
        <w:t>We may update this Privacy Policy from time to time. Material changes will be notified where required by law.</w:t>
      </w:r>
    </w:p>
    <w:p w14:paraId="34E222F9" w14:textId="77777777" w:rsidR="000628B9" w:rsidRPr="00912733" w:rsidRDefault="00000000">
      <w:pPr>
        <w:pStyle w:val="Heading1Custom"/>
      </w:pPr>
      <w:r w:rsidRPr="00912733">
        <w:lastRenderedPageBreak/>
        <w:t>15. Contact Us</w:t>
      </w:r>
    </w:p>
    <w:p w14:paraId="6484E3FA" w14:textId="77777777" w:rsidR="00E73268" w:rsidRPr="00912733" w:rsidRDefault="00E73268">
      <w:pPr>
        <w:pStyle w:val="BodyCustom"/>
      </w:pPr>
      <w:r w:rsidRPr="00912733">
        <w:t>3COM USA INC</w:t>
      </w:r>
    </w:p>
    <w:p w14:paraId="6264687F" w14:textId="54BB762F" w:rsidR="000628B9" w:rsidRDefault="00000000">
      <w:pPr>
        <w:pStyle w:val="BodyCustom"/>
      </w:pPr>
      <w:r w:rsidRPr="00912733">
        <w:t>Privacy Office / Data Protection Contact</w:t>
      </w:r>
      <w:r w:rsidRPr="00912733">
        <w:br/>
      </w:r>
      <w:r w:rsidR="00E73268" w:rsidRPr="00912733">
        <w:t>2200 Laurelwood Rd, Santa Clara, CA 95054</w:t>
      </w:r>
      <w:r w:rsidRPr="00912733">
        <w:br/>
      </w:r>
      <w:r w:rsidR="00E73268" w:rsidRPr="00912733">
        <w:t>privacy@3comusa.com</w:t>
      </w:r>
      <w:r w:rsidRPr="00912733">
        <w:br/>
      </w:r>
      <w:r w:rsidR="00E73268" w:rsidRPr="00912733">
        <w:t>support@3comusa.com</w:t>
      </w:r>
      <w:r w:rsidRPr="00912733">
        <w:br/>
      </w:r>
      <w:r w:rsidR="00E73268" w:rsidRPr="00912733">
        <w:t>www.3comusa.com</w:t>
      </w:r>
    </w:p>
    <w:sectPr w:rsidR="000628B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824427">
    <w:abstractNumId w:val="8"/>
  </w:num>
  <w:num w:numId="2" w16cid:durableId="754516797">
    <w:abstractNumId w:val="6"/>
  </w:num>
  <w:num w:numId="3" w16cid:durableId="1672832906">
    <w:abstractNumId w:val="5"/>
  </w:num>
  <w:num w:numId="4" w16cid:durableId="2110814428">
    <w:abstractNumId w:val="4"/>
  </w:num>
  <w:num w:numId="5" w16cid:durableId="913272536">
    <w:abstractNumId w:val="7"/>
  </w:num>
  <w:num w:numId="6" w16cid:durableId="164325528">
    <w:abstractNumId w:val="3"/>
  </w:num>
  <w:num w:numId="7" w16cid:durableId="1560625236">
    <w:abstractNumId w:val="2"/>
  </w:num>
  <w:num w:numId="8" w16cid:durableId="1612472901">
    <w:abstractNumId w:val="1"/>
  </w:num>
  <w:num w:numId="9" w16cid:durableId="18507567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8B9"/>
    <w:rsid w:val="0015074B"/>
    <w:rsid w:val="0029639D"/>
    <w:rsid w:val="00326F90"/>
    <w:rsid w:val="0059510A"/>
    <w:rsid w:val="008F60BE"/>
    <w:rsid w:val="00912733"/>
    <w:rsid w:val="00AA1D8D"/>
    <w:rsid w:val="00B47730"/>
    <w:rsid w:val="00BD1140"/>
    <w:rsid w:val="00CB0664"/>
    <w:rsid w:val="00D226DE"/>
    <w:rsid w:val="00E327BC"/>
    <w:rsid w:val="00E73268"/>
    <w:rsid w:val="00E95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6C6DA"/>
  <w14:defaultImageDpi w14:val="300"/>
  <w15:docId w15:val="{F368C055-1D04-4DDD-8A70-E02566B4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w:hAnsi="Aptos"/>
      <w:b/>
      <w:color w:val="1F4E79"/>
      <w:sz w:val="36"/>
    </w:rPr>
  </w:style>
  <w:style w:type="paragraph" w:customStyle="1" w:styleId="Heading1Custom">
    <w:name w:val="Heading1Custom"/>
    <w:basedOn w:val="Heading1"/>
    <w:rPr>
      <w:rFonts w:ascii="Aptos" w:hAnsi="Aptos"/>
      <w:color w:val="1F4E79"/>
      <w:sz w:val="26"/>
    </w:rPr>
  </w:style>
  <w:style w:type="paragraph" w:customStyle="1" w:styleId="BodyCustom">
    <w:name w:val="BodyCustom"/>
    <w:basedOn w:val="Normal"/>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H150588@365mak.com</cp:lastModifiedBy>
  <cp:revision>6</cp:revision>
  <dcterms:created xsi:type="dcterms:W3CDTF">2026-03-21T16:50:00Z</dcterms:created>
  <dcterms:modified xsi:type="dcterms:W3CDTF">2026-07-21T02:08:00Z</dcterms:modified>
  <cp:category/>
</cp:coreProperties>
</file>