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1F66D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</w:t>
      </w:r>
      <w:r w:rsidR="004408B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4408BA" w:rsidRPr="004408BA" w:rsidRDefault="004408BA" w:rsidP="004408BA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Unit_13</w:t>
      </w:r>
      <w:r w:rsidRPr="004408BA">
        <w:rPr>
          <w:rFonts w:ascii="宋体" w:eastAsia="宋体" w:hAnsi="宋体" w:cs="宋体" w:hint="eastAsia"/>
          <w:color w:val="686868"/>
          <w:kern w:val="0"/>
        </w:rPr>
        <w:t>(共7题)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1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【真题例句2】 1997年语法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10. The vocabulary and grammatical differences between British and American English are so trivial and few as hardly ________.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408BA" w:rsidRPr="004408BA" w:rsidRDefault="004408BA" w:rsidP="004408BA">
      <w:pPr>
        <w:widowControl/>
        <w:numPr>
          <w:ilvl w:val="0"/>
          <w:numId w:val="1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[A]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noticed</w:t>
      </w:r>
    </w:p>
    <w:p w:rsidR="004408BA" w:rsidRPr="004408BA" w:rsidRDefault="004408BA" w:rsidP="004408BA">
      <w:pPr>
        <w:widowControl/>
        <w:numPr>
          <w:ilvl w:val="0"/>
          <w:numId w:val="1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[B]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to be noticed</w:t>
      </w:r>
    </w:p>
    <w:p w:rsidR="004408BA" w:rsidRPr="004408BA" w:rsidRDefault="004408BA" w:rsidP="004408BA">
      <w:pPr>
        <w:widowControl/>
        <w:numPr>
          <w:ilvl w:val="0"/>
          <w:numId w:val="1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[C]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being noticed</w:t>
      </w:r>
    </w:p>
    <w:p w:rsidR="004408BA" w:rsidRPr="004408BA" w:rsidRDefault="004408BA" w:rsidP="004408BA">
      <w:pPr>
        <w:widowControl/>
        <w:numPr>
          <w:ilvl w:val="0"/>
          <w:numId w:val="15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[D]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to notice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96" type="#_x0000_t75" style="width:20.25pt;height:15.75pt" o:ole="">
            <v:imagedata r:id="rId7" o:title=""/>
          </v:shape>
          <w:control r:id="rId8" w:name="DefaultOcxName" w:shapeid="_x0000_i2096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95" type="#_x0000_t75" style="width:20.25pt;height:15.75pt" o:ole="">
            <v:imagedata r:id="rId9" o:title=""/>
          </v:shape>
          <w:control r:id="rId10" w:name="DefaultOcxName1" w:shapeid="_x0000_i2095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94" type="#_x0000_t75" style="width:20.25pt;height:15.75pt" o:ole="">
            <v:imagedata r:id="rId9" o:title=""/>
          </v:shape>
          <w:control r:id="rId11" w:name="DefaultOcxName2" w:shapeid="_x0000_i2094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93" type="#_x0000_t75" style="width:20.25pt;height:15.75pt" o:ole="">
            <v:imagedata r:id="rId9" o:title=""/>
          </v:shape>
          <w:control r:id="rId12" w:name="DefaultOcxName3" w:shapeid="_x0000_i2093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4408B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408BA" w:rsidRPr="004408BA" w:rsidRDefault="004408BA" w:rsidP="004408B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参考翻译：英式和美式英语之间的词汇和语法区别是如此微不足道</w:t>
      </w:r>
      <w:r w:rsidRPr="004408BA">
        <w:rPr>
          <w:rFonts w:ascii="宋体" w:eastAsia="宋体" w:hAnsi="宋体" w:cs="宋体" w:hint="eastAsia"/>
          <w:b/>
          <w:bCs/>
          <w:color w:val="000000"/>
          <w:kern w:val="0"/>
        </w:rPr>
        <w:t>以至于很难被发现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答案解析：这里考察的是不定式so…as to</w:t>
      </w:r>
      <w:proofErr w:type="gramStart"/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做程度</w:t>
      </w:r>
      <w:proofErr w:type="gramEnd"/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状语，翻译成“如此…以至于”，类似的还有such…as to, enough…to, too…to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2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【真题例句8】 1997年 语法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I tried very hard to persuade him to join our group but I met with a flat ________.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408BA" w:rsidRPr="004408BA" w:rsidRDefault="004408BA" w:rsidP="004408BA">
      <w:pPr>
        <w:widowControl/>
        <w:numPr>
          <w:ilvl w:val="0"/>
          <w:numId w:val="1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[A]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disapproval </w:t>
      </w:r>
    </w:p>
    <w:p w:rsidR="004408BA" w:rsidRPr="004408BA" w:rsidRDefault="004408BA" w:rsidP="004408BA">
      <w:pPr>
        <w:widowControl/>
        <w:numPr>
          <w:ilvl w:val="0"/>
          <w:numId w:val="1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[B]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rejection</w:t>
      </w:r>
    </w:p>
    <w:p w:rsidR="004408BA" w:rsidRPr="004408BA" w:rsidRDefault="004408BA" w:rsidP="004408BA">
      <w:pPr>
        <w:widowControl/>
        <w:numPr>
          <w:ilvl w:val="0"/>
          <w:numId w:val="1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[C]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refusal </w:t>
      </w:r>
    </w:p>
    <w:p w:rsidR="004408BA" w:rsidRPr="004408BA" w:rsidRDefault="004408BA" w:rsidP="004408BA">
      <w:pPr>
        <w:widowControl/>
        <w:numPr>
          <w:ilvl w:val="0"/>
          <w:numId w:val="16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lastRenderedPageBreak/>
        <w:t>[D]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decline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92" type="#_x0000_t75" style="width:20.25pt;height:15.75pt" o:ole="">
            <v:imagedata r:id="rId7" o:title=""/>
          </v:shape>
          <w:control r:id="rId13" w:name="DefaultOcxName4" w:shapeid="_x0000_i2092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91" type="#_x0000_t75" style="width:20.25pt;height:15.75pt" o:ole="">
            <v:imagedata r:id="rId9" o:title=""/>
          </v:shape>
          <w:control r:id="rId14" w:name="DefaultOcxName5" w:shapeid="_x0000_i2091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90" type="#_x0000_t75" style="width:20.25pt;height:15.75pt" o:ole="">
            <v:imagedata r:id="rId9" o:title=""/>
          </v:shape>
          <w:control r:id="rId15" w:name="DefaultOcxName6" w:shapeid="_x0000_i2090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89" type="#_x0000_t75" style="width:20.25pt;height:15.75pt" o:ole="">
            <v:imagedata r:id="rId9" o:title=""/>
          </v:shape>
          <w:control r:id="rId16" w:name="DefaultOcxName7" w:shapeid="_x0000_i2089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4408B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408BA" w:rsidRPr="004408BA" w:rsidRDefault="004408BA" w:rsidP="004408B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参考翻译：我很努力地试着去说服他加入我们组，但是他直截了当地</w:t>
      </w:r>
      <w:r w:rsidRPr="004408BA">
        <w:rPr>
          <w:rFonts w:ascii="宋体" w:eastAsia="宋体" w:hAnsi="宋体" w:cs="宋体" w:hint="eastAsia"/>
          <w:b/>
          <w:bCs/>
          <w:color w:val="000000"/>
          <w:kern w:val="0"/>
        </w:rPr>
        <w:t>拒绝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了我。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3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【真题例句50】2009年 cloze test：【v】执行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Research on animal intelligence also makes me wonder what experiments animals would 13 on humans if they had the chance.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408BA" w:rsidRPr="004408BA" w:rsidRDefault="004408BA" w:rsidP="004408BA">
      <w:pPr>
        <w:widowControl/>
        <w:numPr>
          <w:ilvl w:val="0"/>
          <w:numId w:val="1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[A]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deliver</w:t>
      </w:r>
    </w:p>
    <w:p w:rsidR="004408BA" w:rsidRPr="004408BA" w:rsidRDefault="004408BA" w:rsidP="004408BA">
      <w:pPr>
        <w:widowControl/>
        <w:numPr>
          <w:ilvl w:val="0"/>
          <w:numId w:val="1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[B]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carry </w:t>
      </w:r>
    </w:p>
    <w:p w:rsidR="004408BA" w:rsidRPr="004408BA" w:rsidRDefault="004408BA" w:rsidP="004408BA">
      <w:pPr>
        <w:widowControl/>
        <w:numPr>
          <w:ilvl w:val="0"/>
          <w:numId w:val="1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[C]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perform </w:t>
      </w:r>
    </w:p>
    <w:p w:rsidR="004408BA" w:rsidRPr="004408BA" w:rsidRDefault="004408BA" w:rsidP="004408BA">
      <w:pPr>
        <w:widowControl/>
        <w:numPr>
          <w:ilvl w:val="0"/>
          <w:numId w:val="17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[D]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apply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88" type="#_x0000_t75" style="width:20.25pt;height:15.75pt" o:ole="">
            <v:imagedata r:id="rId7" o:title=""/>
          </v:shape>
          <w:control r:id="rId17" w:name="DefaultOcxName8" w:shapeid="_x0000_i2088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87" type="#_x0000_t75" style="width:20.25pt;height:15.75pt" o:ole="">
            <v:imagedata r:id="rId9" o:title=""/>
          </v:shape>
          <w:control r:id="rId18" w:name="DefaultOcxName9" w:shapeid="_x0000_i2087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86" type="#_x0000_t75" style="width:20.25pt;height:15.75pt" o:ole="">
            <v:imagedata r:id="rId9" o:title=""/>
          </v:shape>
          <w:control r:id="rId19" w:name="DefaultOcxName10" w:shapeid="_x0000_i2086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85" type="#_x0000_t75" style="width:20.25pt;height:15.75pt" o:ole="">
            <v:imagedata r:id="rId9" o:title=""/>
          </v:shape>
          <w:control r:id="rId20" w:name="DefaultOcxName11" w:shapeid="_x0000_i2085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4408B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408BA" w:rsidRPr="004408BA" w:rsidRDefault="004408BA" w:rsidP="004408B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参考译文：有关动物智力的研究也使得我们想知道：如果动物有机会的话，会对人类</w:t>
      </w:r>
      <w:r w:rsidRPr="004408BA">
        <w:rPr>
          <w:rFonts w:ascii="宋体" w:eastAsia="宋体" w:hAnsi="宋体" w:cs="宋体" w:hint="eastAsia"/>
          <w:b/>
          <w:bCs/>
          <w:color w:val="000000"/>
          <w:kern w:val="0"/>
        </w:rPr>
        <w:t>做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什么试验。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答案解析：Deliver是及物动词，所以~ on错误；Carry on是继续做的意思；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perform on此处为施加在。。。上面的意思;Apply不及物时搭配for或to, apply for指申请，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apply to 指适用于；apply及物时，一般用apply something to或be applied to，指应用于。。。上面。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4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【真题例句43】1996年 cloze test：【v】转变，转换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They are needed for __42__ foods into energy and body maintenance.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408BA" w:rsidRPr="004408BA" w:rsidRDefault="004408BA" w:rsidP="004408BA">
      <w:pPr>
        <w:widowControl/>
        <w:numPr>
          <w:ilvl w:val="0"/>
          <w:numId w:val="1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[A]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shifting </w:t>
      </w:r>
    </w:p>
    <w:p w:rsidR="004408BA" w:rsidRPr="004408BA" w:rsidRDefault="004408BA" w:rsidP="004408BA">
      <w:pPr>
        <w:widowControl/>
        <w:numPr>
          <w:ilvl w:val="0"/>
          <w:numId w:val="1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[B]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transferring </w:t>
      </w:r>
    </w:p>
    <w:p w:rsidR="004408BA" w:rsidRPr="004408BA" w:rsidRDefault="004408BA" w:rsidP="004408BA">
      <w:pPr>
        <w:widowControl/>
        <w:numPr>
          <w:ilvl w:val="0"/>
          <w:numId w:val="1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[C]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altering </w:t>
      </w:r>
    </w:p>
    <w:p w:rsidR="004408BA" w:rsidRPr="004408BA" w:rsidRDefault="004408BA" w:rsidP="004408BA">
      <w:pPr>
        <w:widowControl/>
        <w:numPr>
          <w:ilvl w:val="0"/>
          <w:numId w:val="18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[D]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transforming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84" type="#_x0000_t75" style="width:20.25pt;height:15.75pt" o:ole="">
            <v:imagedata r:id="rId7" o:title=""/>
          </v:shape>
          <w:control r:id="rId21" w:name="DefaultOcxName12" w:shapeid="_x0000_i2084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83" type="#_x0000_t75" style="width:20.25pt;height:15.75pt" o:ole="">
            <v:imagedata r:id="rId9" o:title=""/>
          </v:shape>
          <w:control r:id="rId22" w:name="DefaultOcxName13" w:shapeid="_x0000_i2083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82" type="#_x0000_t75" style="width:20.25pt;height:15.75pt" o:ole="">
            <v:imagedata r:id="rId9" o:title=""/>
          </v:shape>
          <w:control r:id="rId23" w:name="DefaultOcxName14" w:shapeid="_x0000_i2082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81" type="#_x0000_t75" style="width:20.25pt;height:15.75pt" o:ole="">
            <v:imagedata r:id="rId9" o:title=""/>
          </v:shape>
          <w:control r:id="rId24" w:name="DefaultOcxName15" w:shapeid="_x0000_i2081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4408B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D 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408BA" w:rsidRPr="004408BA" w:rsidRDefault="004408BA" w:rsidP="004408B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参考译文：它们被用来将食物</w:t>
      </w:r>
      <w:r w:rsidRPr="004408BA">
        <w:rPr>
          <w:rFonts w:ascii="宋体" w:eastAsia="宋体" w:hAnsi="宋体" w:cs="宋体" w:hint="eastAsia"/>
          <w:b/>
          <w:bCs/>
          <w:color w:val="000000"/>
          <w:kern w:val="0"/>
        </w:rPr>
        <w:t>转化为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能量并维持身体的健康。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答案解析：transform A into B 把。。。转化为。。。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［A］替换，转移 ［B］迁移，移动，传递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［C］改变，变动 ［D］转换，改变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5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 1998年语法：【v】证明…是正当的，认为有理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26. She worked hard at her task before she felt sure that the results would ________ her long effort.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408BA" w:rsidRPr="004408BA" w:rsidRDefault="004408BA" w:rsidP="004408BA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lastRenderedPageBreak/>
        <w:t>[A]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justify</w:t>
      </w:r>
    </w:p>
    <w:p w:rsidR="004408BA" w:rsidRPr="004408BA" w:rsidRDefault="004408BA" w:rsidP="004408BA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[B]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testify</w:t>
      </w:r>
    </w:p>
    <w:p w:rsidR="004408BA" w:rsidRPr="004408BA" w:rsidRDefault="004408BA" w:rsidP="004408BA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[C]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rectify</w:t>
      </w:r>
    </w:p>
    <w:p w:rsidR="004408BA" w:rsidRPr="004408BA" w:rsidRDefault="004408BA" w:rsidP="004408BA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[D]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verify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80" type="#_x0000_t75" style="width:20.25pt;height:15.75pt" o:ole="">
            <v:imagedata r:id="rId7" o:title=""/>
          </v:shape>
          <w:control r:id="rId25" w:name="DefaultOcxName16" w:shapeid="_x0000_i2080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79" type="#_x0000_t75" style="width:20.25pt;height:15.75pt" o:ole="">
            <v:imagedata r:id="rId9" o:title=""/>
          </v:shape>
          <w:control r:id="rId26" w:name="DefaultOcxName17" w:shapeid="_x0000_i2079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78" type="#_x0000_t75" style="width:20.25pt;height:15.75pt" o:ole="">
            <v:imagedata r:id="rId9" o:title=""/>
          </v:shape>
          <w:control r:id="rId27" w:name="DefaultOcxName18" w:shapeid="_x0000_i2078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77" type="#_x0000_t75" style="width:20.25pt;height:15.75pt" o:ole="">
            <v:imagedata r:id="rId9" o:title=""/>
          </v:shape>
          <w:control r:id="rId28" w:name="DefaultOcxName19" w:shapeid="_x0000_i2077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4408B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A 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408BA" w:rsidRPr="004408BA" w:rsidRDefault="004408BA" w:rsidP="004408B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参考译文：她一直辛勤工作，但事先并不确定其结果是否会白费力气。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 justify 证明…是正当的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[B] testify 证实，证明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[C] rectify 改正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[D] verify 核查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6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真题例句</w:t>
      </w:r>
      <w:proofErr w:type="gramStart"/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】</w:t>
      </w:r>
      <w:proofErr w:type="gramEnd"/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1999年 语法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24. In education there should be a good ________ among the branches of knowledge that contribute to effective thinking and wise judgment.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408BA" w:rsidRPr="004408BA" w:rsidRDefault="004408BA" w:rsidP="004408BA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[A]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istribution</w:t>
      </w:r>
      <w:proofErr w:type="spellEnd"/>
    </w:p>
    <w:p w:rsidR="004408BA" w:rsidRPr="004408BA" w:rsidRDefault="004408BA" w:rsidP="004408BA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[B]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balance</w:t>
      </w:r>
    </w:p>
    <w:p w:rsidR="004408BA" w:rsidRPr="004408BA" w:rsidRDefault="004408BA" w:rsidP="004408BA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[C]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combination</w:t>
      </w:r>
    </w:p>
    <w:p w:rsidR="004408BA" w:rsidRPr="004408BA" w:rsidRDefault="004408BA" w:rsidP="004408BA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[D]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assignment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76" type="#_x0000_t75" style="width:20.25pt;height:15.75pt" o:ole="">
            <v:imagedata r:id="rId7" o:title=""/>
          </v:shape>
          <w:control r:id="rId29" w:name="DefaultOcxName20" w:shapeid="_x0000_i2076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75" type="#_x0000_t75" style="width:20.25pt;height:15.75pt" o:ole="">
            <v:imagedata r:id="rId9" o:title=""/>
          </v:shape>
          <w:control r:id="rId30" w:name="DefaultOcxName21" w:shapeid="_x0000_i2075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74" type="#_x0000_t75" style="width:20.25pt;height:15.75pt" o:ole="">
            <v:imagedata r:id="rId9" o:title=""/>
          </v:shape>
          <w:control r:id="rId31" w:name="DefaultOcxName22" w:shapeid="_x0000_i2074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73" type="#_x0000_t75" style="width:20.25pt;height:15.75pt" o:ole="">
            <v:imagedata r:id="rId9" o:title=""/>
          </v:shape>
          <w:control r:id="rId32" w:name="DefaultOcxName23" w:shapeid="_x0000_i2073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正确答案：</w:t>
      </w:r>
      <w:r w:rsidRPr="004408B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B 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408BA" w:rsidRPr="004408BA" w:rsidRDefault="004408BA" w:rsidP="004408B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B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参考译文：在教育中，必须在各个知识分类中建立一种良好平衡，这有利于推动高效的思考和明智的判断。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解析：[A] distribution 分配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[B] balance 平衡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[C] combination 组合，合并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[D] assignment 任务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7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【真题例句1】1996年 Part C 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24. He does not ________ as a teacher of English as his pronunciation is terrible.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4408BA" w:rsidRPr="004408BA" w:rsidRDefault="004408BA" w:rsidP="004408BA">
      <w:pPr>
        <w:widowControl/>
        <w:numPr>
          <w:ilvl w:val="0"/>
          <w:numId w:val="2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[A]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equal </w:t>
      </w:r>
    </w:p>
    <w:p w:rsidR="004408BA" w:rsidRPr="004408BA" w:rsidRDefault="004408BA" w:rsidP="004408BA">
      <w:pPr>
        <w:widowControl/>
        <w:numPr>
          <w:ilvl w:val="0"/>
          <w:numId w:val="2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[B]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match </w:t>
      </w:r>
    </w:p>
    <w:p w:rsidR="004408BA" w:rsidRPr="004408BA" w:rsidRDefault="004408BA" w:rsidP="004408BA">
      <w:pPr>
        <w:widowControl/>
        <w:numPr>
          <w:ilvl w:val="0"/>
          <w:numId w:val="2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[C]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qualify </w:t>
      </w:r>
    </w:p>
    <w:p w:rsidR="004408BA" w:rsidRPr="004408BA" w:rsidRDefault="004408BA" w:rsidP="004408BA">
      <w:pPr>
        <w:widowControl/>
        <w:numPr>
          <w:ilvl w:val="0"/>
          <w:numId w:val="21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</w:rPr>
        <w:t>[D]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fit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72" type="#_x0000_t75" style="width:20.25pt;height:15.75pt" o:ole="">
            <v:imagedata r:id="rId7" o:title=""/>
          </v:shape>
          <w:control r:id="rId33" w:name="DefaultOcxName24" w:shapeid="_x0000_i2072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71" type="#_x0000_t75" style="width:20.25pt;height:15.75pt" o:ole="">
            <v:imagedata r:id="rId9" o:title=""/>
          </v:shape>
          <w:control r:id="rId34" w:name="DefaultOcxName25" w:shapeid="_x0000_i2071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70" type="#_x0000_t75" style="width:20.25pt;height:15.75pt" o:ole="">
            <v:imagedata r:id="rId9" o:title=""/>
          </v:shape>
          <w:control r:id="rId35" w:name="DefaultOcxName26" w:shapeid="_x0000_i2070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4408BA">
        <w:rPr>
          <w:rFonts w:ascii="宋体" w:eastAsia="宋体" w:hAnsi="宋体" w:cs="宋体"/>
          <w:color w:val="000000"/>
          <w:kern w:val="0"/>
        </w:rPr>
        <w:object w:dxaOrig="225" w:dyaOrig="225">
          <v:shape id="_x0000_i2069" type="#_x0000_t75" style="width:20.25pt;height:15.75pt" o:ole="">
            <v:imagedata r:id="rId9" o:title=""/>
          </v:shape>
          <w:control r:id="rId36" w:name="DefaultOcxName27" w:shapeid="_x0000_i2069"/>
        </w:object>
      </w:r>
      <w:r w:rsidRPr="004408BA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4408BA" w:rsidRPr="004408BA" w:rsidRDefault="004408BA" w:rsidP="004408BA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4408BA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4408BA" w:rsidRPr="004408BA" w:rsidRDefault="004408BA" w:rsidP="004408BA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4408BA" w:rsidRPr="004408BA" w:rsidRDefault="004408BA" w:rsidP="004408BA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参考译文：他根本没有资格当英语老师，因为他的发音太糟糕了。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 equal 作动词意思是“等于”； match“匹配”，一般用have a good match with 或</w:t>
      </w:r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match </w:t>
      </w:r>
      <w:proofErr w:type="spellStart"/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sth</w:t>
      </w:r>
      <w:proofErr w:type="spellEnd"/>
      <w:r w:rsidRPr="004408BA">
        <w:rPr>
          <w:rFonts w:ascii="宋体" w:eastAsia="宋体" w:hAnsi="宋体" w:cs="宋体" w:hint="eastAsia"/>
          <w:color w:val="000000"/>
          <w:kern w:val="0"/>
          <w:szCs w:val="21"/>
        </w:rPr>
        <w:t>., 如：这份工作和我的梦想不符，this job doesn't match my dreams；qualify有资格；fit适合，一般主语非人，可以是东西，也可使人的观点看法，如This coat does not fit me.这件衣服不适合我； 再如His idea did not quite fit in with our aim.他的想法和我们的目标不完全一致。</w:t>
      </w:r>
    </w:p>
    <w:p w:rsidR="00244C25" w:rsidRPr="004408BA" w:rsidRDefault="00244C25" w:rsidP="004408BA">
      <w:pPr>
        <w:widowControl/>
        <w:pBdr>
          <w:bottom w:val="single" w:sz="6" w:space="1" w:color="auto"/>
        </w:pBdr>
        <w:jc w:val="center"/>
      </w:pPr>
    </w:p>
    <w:sectPr w:rsidR="00244C25" w:rsidRPr="004408BA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6386"/>
    <w:multiLevelType w:val="multilevel"/>
    <w:tmpl w:val="8A8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45EF8"/>
    <w:multiLevelType w:val="multilevel"/>
    <w:tmpl w:val="2F7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027A2"/>
    <w:multiLevelType w:val="multilevel"/>
    <w:tmpl w:val="6DB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356AD"/>
    <w:multiLevelType w:val="multilevel"/>
    <w:tmpl w:val="050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3E0453"/>
    <w:multiLevelType w:val="multilevel"/>
    <w:tmpl w:val="072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3D33DB"/>
    <w:multiLevelType w:val="multilevel"/>
    <w:tmpl w:val="2F9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25429"/>
    <w:multiLevelType w:val="multilevel"/>
    <w:tmpl w:val="F3B6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0419CA"/>
    <w:multiLevelType w:val="multilevel"/>
    <w:tmpl w:val="11C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5155AC"/>
    <w:multiLevelType w:val="multilevel"/>
    <w:tmpl w:val="CE6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125FFE"/>
    <w:multiLevelType w:val="multilevel"/>
    <w:tmpl w:val="A4F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76033F"/>
    <w:multiLevelType w:val="multilevel"/>
    <w:tmpl w:val="91C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7D0B9E"/>
    <w:multiLevelType w:val="multilevel"/>
    <w:tmpl w:val="DD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4F08E2"/>
    <w:multiLevelType w:val="multilevel"/>
    <w:tmpl w:val="CA7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840933"/>
    <w:multiLevelType w:val="multilevel"/>
    <w:tmpl w:val="5704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FF197B"/>
    <w:multiLevelType w:val="multilevel"/>
    <w:tmpl w:val="7F7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D04089"/>
    <w:multiLevelType w:val="multilevel"/>
    <w:tmpl w:val="2AD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917B3A"/>
    <w:multiLevelType w:val="multilevel"/>
    <w:tmpl w:val="75A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EC022A"/>
    <w:multiLevelType w:val="multilevel"/>
    <w:tmpl w:val="6DE8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0B4773"/>
    <w:multiLevelType w:val="multilevel"/>
    <w:tmpl w:val="B9F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666921"/>
    <w:multiLevelType w:val="multilevel"/>
    <w:tmpl w:val="C91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68471D"/>
    <w:multiLevelType w:val="multilevel"/>
    <w:tmpl w:val="B610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19"/>
  </w:num>
  <w:num w:numId="5">
    <w:abstractNumId w:val="11"/>
  </w:num>
  <w:num w:numId="6">
    <w:abstractNumId w:val="12"/>
  </w:num>
  <w:num w:numId="7">
    <w:abstractNumId w:val="9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7"/>
  </w:num>
  <w:num w:numId="13">
    <w:abstractNumId w:val="2"/>
  </w:num>
  <w:num w:numId="14">
    <w:abstractNumId w:val="5"/>
  </w:num>
  <w:num w:numId="15">
    <w:abstractNumId w:val="8"/>
  </w:num>
  <w:num w:numId="16">
    <w:abstractNumId w:val="13"/>
  </w:num>
  <w:num w:numId="17">
    <w:abstractNumId w:val="1"/>
  </w:num>
  <w:num w:numId="18">
    <w:abstractNumId w:val="15"/>
  </w:num>
  <w:num w:numId="19">
    <w:abstractNumId w:val="20"/>
  </w:num>
  <w:num w:numId="20">
    <w:abstractNumId w:val="16"/>
  </w:num>
  <w:num w:numId="21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1543BE"/>
    <w:rsid w:val="0019684A"/>
    <w:rsid w:val="001C37D6"/>
    <w:rsid w:val="001F66D0"/>
    <w:rsid w:val="00244C25"/>
    <w:rsid w:val="002C0DF7"/>
    <w:rsid w:val="002F6F9F"/>
    <w:rsid w:val="00322909"/>
    <w:rsid w:val="00413151"/>
    <w:rsid w:val="004408BA"/>
    <w:rsid w:val="0044782C"/>
    <w:rsid w:val="004A2FA2"/>
    <w:rsid w:val="005A27B5"/>
    <w:rsid w:val="00773F0B"/>
    <w:rsid w:val="00796032"/>
    <w:rsid w:val="00827ABE"/>
    <w:rsid w:val="009A7694"/>
    <w:rsid w:val="009E3B48"/>
    <w:rsid w:val="00B46A6A"/>
    <w:rsid w:val="00BA2FA0"/>
    <w:rsid w:val="00DD41F5"/>
    <w:rsid w:val="00E17A2F"/>
    <w:rsid w:val="00EE0937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89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26627899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804320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645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9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08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788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9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9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685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2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829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8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072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3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963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60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4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8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2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5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54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109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432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535</Words>
  <Characters>3053</Characters>
  <Application>Microsoft Office Word</Application>
  <DocSecurity>0</DocSecurity>
  <Lines>25</Lines>
  <Paragraphs>7</Paragraphs>
  <ScaleCrop>false</ScaleCrop>
  <Company>CHINA</Company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2015-07-10T10:11:00Z</dcterms:created>
  <dcterms:modified xsi:type="dcterms:W3CDTF">2015-07-10T10:11:00Z</dcterms:modified>
</cp:coreProperties>
</file>