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63445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低</w:t>
      </w:r>
      <w:r w:rsidR="001F66D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D13D11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13D11" w:rsidRPr="00D13D11" w:rsidRDefault="00D13D11" w:rsidP="00D13D1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13D1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13D11" w:rsidRPr="00D13D11" w:rsidRDefault="00D13D11" w:rsidP="00D13D11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Unit_23</w:t>
      </w:r>
      <w:r w:rsidRPr="00D13D11">
        <w:rPr>
          <w:rFonts w:ascii="宋体" w:eastAsia="宋体" w:hAnsi="宋体" w:cs="宋体" w:hint="eastAsia"/>
          <w:color w:val="686868"/>
          <w:kern w:val="0"/>
        </w:rPr>
        <w:t>(共4题)</w:t>
      </w:r>
    </w:p>
    <w:p w:rsidR="00D13D11" w:rsidRPr="00D13D11" w:rsidRDefault="00D13D11" w:rsidP="00D13D1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1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2010 年阅读 Text 3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br/>
        <w:t>The author suggests that the “two-step-flow theory” _____.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D13D11" w:rsidRPr="00D13D11" w:rsidRDefault="00D13D11" w:rsidP="00D13D1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[A]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serves as a solution to marketing problems</w:t>
      </w:r>
    </w:p>
    <w:p w:rsidR="00D13D11" w:rsidRPr="00D13D11" w:rsidRDefault="00D13D11" w:rsidP="00D13D1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[B]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has helped explain certain prevalent trends</w:t>
      </w:r>
    </w:p>
    <w:p w:rsidR="00D13D11" w:rsidRPr="00D13D11" w:rsidRDefault="00D13D11" w:rsidP="00D13D1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[C]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has won support from influential</w:t>
      </w:r>
    </w:p>
    <w:p w:rsidR="00D13D11" w:rsidRPr="00D13D11" w:rsidRDefault="00D13D11" w:rsidP="00D13D1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[D]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requires solid evidence for its validity</w:t>
      </w: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615" type="#_x0000_t75" style="width:20.25pt;height:15.75pt" o:ole="">
            <v:imagedata r:id="rId7" o:title=""/>
          </v:shape>
          <w:control r:id="rId8" w:name="DefaultOcxName" w:shapeid="_x0000_i2615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14" type="#_x0000_t75" style="width:20.25pt;height:15.75pt" o:ole="">
            <v:imagedata r:id="rId9" o:title=""/>
          </v:shape>
          <w:control r:id="rId10" w:name="DefaultOcxName1" w:shapeid="_x0000_i2614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13" type="#_x0000_t75" style="width:20.25pt;height:15.75pt" o:ole="">
            <v:imagedata r:id="rId9" o:title=""/>
          </v:shape>
          <w:control r:id="rId11" w:name="DefaultOcxName2" w:shapeid="_x0000_i2613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12" type="#_x0000_t75" style="width:20.25pt;height:15.75pt" o:ole="">
            <v:imagedata r:id="rId9" o:title=""/>
          </v:shape>
          <w:control r:id="rId12" w:name="DefaultOcxName3" w:shapeid="_x0000_i2612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D13D11" w:rsidRPr="00D13D11" w:rsidRDefault="00D13D11" w:rsidP="00D13D1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D13D11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D13D11" w:rsidRPr="00D13D11" w:rsidRDefault="00D13D11" w:rsidP="00D13D11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参考译文：作者认为“二级传播理论”已帮助解释了某些</w:t>
      </w:r>
      <w:r w:rsidRPr="00D13D11">
        <w:rPr>
          <w:rFonts w:ascii="宋体" w:eastAsia="宋体" w:hAnsi="宋体" w:cs="宋体" w:hint="eastAsia"/>
          <w:b/>
          <w:bCs/>
          <w:color w:val="000000"/>
          <w:kern w:val="0"/>
        </w:rPr>
        <w:t>流行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趋势。</w:t>
      </w:r>
    </w:p>
    <w:p w:rsidR="00D13D11" w:rsidRPr="00D13D11" w:rsidRDefault="00D13D11" w:rsidP="00D13D1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2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【真题例句4】 1999 单选 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br/>
        <w:t>26.Poverty is not ________ in most cities although, perhaps because of the crowded conditions in certain areas, it is more visible there.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D13D11" w:rsidRPr="00D13D11" w:rsidRDefault="00D13D11" w:rsidP="00D13D11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[A]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rare </w:t>
      </w:r>
    </w:p>
    <w:p w:rsidR="00D13D11" w:rsidRPr="00D13D11" w:rsidRDefault="00D13D11" w:rsidP="00D13D11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[B]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temporary </w:t>
      </w:r>
    </w:p>
    <w:p w:rsidR="00D13D11" w:rsidRPr="00D13D11" w:rsidRDefault="00D13D11" w:rsidP="00D13D11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[C]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prevalent </w:t>
      </w:r>
    </w:p>
    <w:p w:rsidR="00D13D11" w:rsidRPr="00D13D11" w:rsidRDefault="00D13D11" w:rsidP="00D13D11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[D]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segmental</w:t>
      </w: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11" type="#_x0000_t75" style="width:20.25pt;height:15.75pt" o:ole="">
            <v:imagedata r:id="rId7" o:title=""/>
          </v:shape>
          <w:control r:id="rId13" w:name="DefaultOcxName4" w:shapeid="_x0000_i2611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10" type="#_x0000_t75" style="width:20.25pt;height:15.75pt" o:ole="">
            <v:imagedata r:id="rId9" o:title=""/>
          </v:shape>
          <w:control r:id="rId14" w:name="DefaultOcxName5" w:shapeid="_x0000_i2610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9" type="#_x0000_t75" style="width:20.25pt;height:15.75pt" o:ole="">
            <v:imagedata r:id="rId9" o:title=""/>
          </v:shape>
          <w:control r:id="rId15" w:name="DefaultOcxName6" w:shapeid="_x0000_i2609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8" type="#_x0000_t75" style="width:20.25pt;height:15.75pt" o:ole="">
            <v:imagedata r:id="rId9" o:title=""/>
          </v:shape>
          <w:control r:id="rId16" w:name="DefaultOcxName7" w:shapeid="_x0000_i2608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D13D11" w:rsidRPr="00D13D11" w:rsidRDefault="00D13D11" w:rsidP="00D13D1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D13D11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D13D11" w:rsidRPr="00D13D11" w:rsidRDefault="00D13D11" w:rsidP="00D13D11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参考译文：尽管有些地区居住拥挤，贫困更加明显，然而在绝大多数城市里，贫困并不</w:t>
      </w:r>
      <w:r w:rsidRPr="00D13D11">
        <w:rPr>
          <w:rFonts w:ascii="宋体" w:eastAsia="宋体" w:hAnsi="宋体" w:cs="宋体" w:hint="eastAsia"/>
          <w:b/>
          <w:bCs/>
          <w:color w:val="000000"/>
          <w:kern w:val="0"/>
        </w:rPr>
        <w:t>普遍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D13D11" w:rsidRPr="00D13D11" w:rsidRDefault="00D13D11" w:rsidP="00D13D1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3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 2001年 语法 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25. As an industry, </w:t>
      </w:r>
      <w:proofErr w:type="gramStart"/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biotechnology stands to ________ electronics in dollar volume and perhaps surpass</w:t>
      </w:r>
      <w:proofErr w:type="gramEnd"/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it in social impact by 2020.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D13D11" w:rsidRPr="00D13D11" w:rsidRDefault="00D13D11" w:rsidP="00D13D11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[A]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contend </w:t>
      </w:r>
    </w:p>
    <w:p w:rsidR="00D13D11" w:rsidRPr="00D13D11" w:rsidRDefault="00D13D11" w:rsidP="00D13D11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[B]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contest </w:t>
      </w:r>
    </w:p>
    <w:p w:rsidR="00D13D11" w:rsidRPr="00D13D11" w:rsidRDefault="00D13D11" w:rsidP="00D13D11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[C]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rival </w:t>
      </w:r>
    </w:p>
    <w:p w:rsidR="00D13D11" w:rsidRPr="00D13D11" w:rsidRDefault="00D13D11" w:rsidP="00D13D11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[D]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strive</w:t>
      </w: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7" type="#_x0000_t75" style="width:20.25pt;height:15.75pt" o:ole="">
            <v:imagedata r:id="rId7" o:title=""/>
          </v:shape>
          <w:control r:id="rId17" w:name="DefaultOcxName8" w:shapeid="_x0000_i2607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6" type="#_x0000_t75" style="width:20.25pt;height:15.75pt" o:ole="">
            <v:imagedata r:id="rId9" o:title=""/>
          </v:shape>
          <w:control r:id="rId18" w:name="DefaultOcxName9" w:shapeid="_x0000_i2606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5" type="#_x0000_t75" style="width:20.25pt;height:15.75pt" o:ole="">
            <v:imagedata r:id="rId9" o:title=""/>
          </v:shape>
          <w:control r:id="rId19" w:name="DefaultOcxName10" w:shapeid="_x0000_i2605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4" type="#_x0000_t75" style="width:20.25pt;height:15.75pt" o:ole="">
            <v:imagedata r:id="rId9" o:title=""/>
          </v:shape>
          <w:control r:id="rId20" w:name="DefaultOcxName11" w:shapeid="_x0000_i2604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D13D11" w:rsidRPr="00D13D11" w:rsidRDefault="00D13D11" w:rsidP="00D13D1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D13D11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D13D11" w:rsidRPr="00D13D11" w:rsidRDefault="00D13D11" w:rsidP="00D13D11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翻译：作为一门产业，生物技术在营业额上可以与电子业相</w:t>
      </w:r>
      <w:r w:rsidRPr="00D13D11">
        <w:rPr>
          <w:rFonts w:ascii="宋体" w:eastAsia="宋体" w:hAnsi="宋体" w:cs="宋体" w:hint="eastAsia"/>
          <w:b/>
          <w:bCs/>
          <w:color w:val="000000"/>
          <w:kern w:val="0"/>
        </w:rPr>
        <w:t>媲美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，并且到了2020年还有可能在社会影响上超过它。</w:t>
      </w:r>
    </w:p>
    <w:p w:rsidR="00D13D11" w:rsidRPr="00D13D11" w:rsidRDefault="00D13D11" w:rsidP="00D13D1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4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【真题例句1】2001单选【n】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26. The authors of the United States Constitution attempted to establish an effective national 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government while preserving ________ for the states and liberty for individuals.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D13D11" w:rsidRPr="00D13D11" w:rsidRDefault="00D13D11" w:rsidP="00D13D11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[A]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autonomy </w:t>
      </w:r>
    </w:p>
    <w:p w:rsidR="00D13D11" w:rsidRPr="00D13D11" w:rsidRDefault="00D13D11" w:rsidP="00D13D11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[B]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dignity </w:t>
      </w:r>
    </w:p>
    <w:p w:rsidR="00D13D11" w:rsidRPr="00D13D11" w:rsidRDefault="00D13D11" w:rsidP="00D13D11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[C]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monopoly </w:t>
      </w:r>
    </w:p>
    <w:p w:rsidR="00D13D11" w:rsidRPr="00D13D11" w:rsidRDefault="00D13D11" w:rsidP="00D13D11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</w:rPr>
        <w:t>[D]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stability</w:t>
      </w: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3" type="#_x0000_t75" style="width:20.25pt;height:15.75pt" o:ole="">
            <v:imagedata r:id="rId7" o:title=""/>
          </v:shape>
          <w:control r:id="rId21" w:name="DefaultOcxName12" w:shapeid="_x0000_i2603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2" type="#_x0000_t75" style="width:20.25pt;height:15.75pt" o:ole="">
            <v:imagedata r:id="rId9" o:title=""/>
          </v:shape>
          <w:control r:id="rId22" w:name="DefaultOcxName13" w:shapeid="_x0000_i2602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1" type="#_x0000_t75" style="width:20.25pt;height:15.75pt" o:ole="">
            <v:imagedata r:id="rId9" o:title=""/>
          </v:shape>
          <w:control r:id="rId23" w:name="DefaultOcxName14" w:shapeid="_x0000_i2601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D13D11">
        <w:rPr>
          <w:rFonts w:ascii="宋体" w:eastAsia="宋体" w:hAnsi="宋体" w:cs="宋体"/>
          <w:color w:val="000000"/>
          <w:kern w:val="0"/>
        </w:rPr>
        <w:object w:dxaOrig="225" w:dyaOrig="225">
          <v:shape id="_x0000_i2600" type="#_x0000_t75" style="width:20.25pt;height:15.75pt" o:ole="">
            <v:imagedata r:id="rId9" o:title=""/>
          </v:shape>
          <w:control r:id="rId24" w:name="DefaultOcxName15" w:shapeid="_x0000_i2600"/>
        </w:object>
      </w:r>
      <w:r w:rsidRPr="00D13D11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D13D11" w:rsidRPr="00D13D11" w:rsidRDefault="00D13D11" w:rsidP="00D13D1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D13D11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D13D11" w:rsidRPr="00D13D11" w:rsidRDefault="00D13D11" w:rsidP="00D13D11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D13D11" w:rsidRPr="00D13D11" w:rsidRDefault="00D13D11" w:rsidP="00D13D11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翻译：美国宪章的起草者们试图建立有效的国家政府，同时维护各州的</w:t>
      </w:r>
      <w:r w:rsidRPr="00D13D11">
        <w:rPr>
          <w:rFonts w:ascii="宋体" w:eastAsia="宋体" w:hAnsi="宋体" w:cs="宋体" w:hint="eastAsia"/>
          <w:b/>
          <w:bCs/>
          <w:color w:val="000000"/>
          <w:kern w:val="0"/>
        </w:rPr>
        <w:t>稳定</w:t>
      </w:r>
      <w:r w:rsidRPr="00D13D11">
        <w:rPr>
          <w:rFonts w:ascii="宋体" w:eastAsia="宋体" w:hAnsi="宋体" w:cs="宋体" w:hint="eastAsia"/>
          <w:color w:val="000000"/>
          <w:kern w:val="0"/>
          <w:szCs w:val="21"/>
        </w:rPr>
        <w:t>和个人的自由。</w:t>
      </w:r>
    </w:p>
    <w:p w:rsidR="00D13D11" w:rsidRPr="00D13D11" w:rsidRDefault="00D13D11" w:rsidP="00D13D11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13D11">
        <w:rPr>
          <w:rFonts w:ascii="宋体" w:eastAsia="宋体" w:hAnsi="宋体" w:cs="宋体"/>
          <w:color w:val="000000"/>
          <w:kern w:val="0"/>
          <w:sz w:val="24"/>
          <w:szCs w:val="24"/>
        </w:rPr>
        <w:object w:dxaOrig="225" w:dyaOrig="225">
          <v:shape id="_x0000_i2599" type="#_x0000_t75" style="width:1in;height:18pt" o:ole="">
            <v:imagedata r:id="rId25" o:title=""/>
          </v:shape>
          <w:control r:id="rId26" w:name="DefaultOcxName16" w:shapeid="_x0000_i2599"/>
        </w:object>
      </w:r>
    </w:p>
    <w:p w:rsidR="00D13D11" w:rsidRPr="00D13D11" w:rsidRDefault="00D13D11" w:rsidP="00D13D1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13D1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1D7F39" w:rsidRDefault="00244C25" w:rsidP="00D13D11">
      <w:pPr>
        <w:widowControl/>
        <w:pBdr>
          <w:bottom w:val="single" w:sz="6" w:space="1" w:color="auto"/>
        </w:pBdr>
        <w:jc w:val="center"/>
      </w:pPr>
    </w:p>
    <w:sectPr w:rsidR="00244C25" w:rsidRPr="001D7F3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6C2A"/>
    <w:multiLevelType w:val="multilevel"/>
    <w:tmpl w:val="93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7497E"/>
    <w:multiLevelType w:val="multilevel"/>
    <w:tmpl w:val="650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FF74E3"/>
    <w:multiLevelType w:val="multilevel"/>
    <w:tmpl w:val="149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8B13A8"/>
    <w:multiLevelType w:val="multilevel"/>
    <w:tmpl w:val="81F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F6F9F"/>
    <w:rsid w:val="00322909"/>
    <w:rsid w:val="003663F7"/>
    <w:rsid w:val="00413151"/>
    <w:rsid w:val="004408BA"/>
    <w:rsid w:val="0044782C"/>
    <w:rsid w:val="004A2FA2"/>
    <w:rsid w:val="004B136A"/>
    <w:rsid w:val="005A27B5"/>
    <w:rsid w:val="005F7005"/>
    <w:rsid w:val="00634450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13D11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45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39061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715778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39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64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7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0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0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3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1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2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7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13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7777677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444231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987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1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5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67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4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4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5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2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9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5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5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96057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34611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46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6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5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1639</Characters>
  <Application>Microsoft Office Word</Application>
  <DocSecurity>0</DocSecurity>
  <Lines>13</Lines>
  <Paragraphs>3</Paragraphs>
  <ScaleCrop>false</ScaleCrop>
  <Company>CHINA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2015-07-10T10:48:00Z</dcterms:created>
  <dcterms:modified xsi:type="dcterms:W3CDTF">2015-07-10T10:48:00Z</dcterms:modified>
</cp:coreProperties>
</file>