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DD41F5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高频词汇 Unit </w:t>
      </w:r>
      <w:r w:rsidR="00773F0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7</w:t>
      </w: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73F0B" w:rsidRPr="00773F0B" w:rsidRDefault="00773F0B" w:rsidP="00773F0B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Unit_7</w:t>
      </w:r>
      <w:r w:rsidRPr="00773F0B">
        <w:rPr>
          <w:rFonts w:ascii="宋体" w:eastAsia="宋体" w:hAnsi="宋体" w:cs="宋体" w:hint="eastAsia"/>
          <w:color w:val="686868"/>
          <w:kern w:val="0"/>
        </w:rPr>
        <w:t>(共5题)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1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【真题例句7】2012 年阅读 Text 3 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In the idealized version of how science is done, facts about the world are waiting to be ______ and collected by objective researchers who use the scientific method to carry out their work. 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773F0B" w:rsidRPr="00773F0B" w:rsidRDefault="00773F0B" w:rsidP="00773F0B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[A]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observance </w:t>
      </w:r>
    </w:p>
    <w:p w:rsidR="00773F0B" w:rsidRPr="00773F0B" w:rsidRDefault="00773F0B" w:rsidP="00773F0B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[B]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observed </w:t>
      </w:r>
    </w:p>
    <w:p w:rsidR="00773F0B" w:rsidRPr="00773F0B" w:rsidRDefault="00773F0B" w:rsidP="00773F0B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[C]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observation </w:t>
      </w:r>
    </w:p>
    <w:p w:rsidR="00773F0B" w:rsidRPr="00773F0B" w:rsidRDefault="00773F0B" w:rsidP="00773F0B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[D]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observant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25pt;height:16.5pt" o:ole="">
            <v:imagedata r:id="rId7" o:title=""/>
          </v:shape>
          <w:control r:id="rId8" w:name="DefaultOcxName" w:shapeid="_x0000_i1068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71" type="#_x0000_t75" style="width:20.25pt;height:16.5pt" o:ole="">
            <v:imagedata r:id="rId9" o:title=""/>
          </v:shape>
          <w:control r:id="rId10" w:name="DefaultOcxName1" w:shapeid="_x0000_i1071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74" type="#_x0000_t75" style="width:20.25pt;height:16.5pt" o:ole="">
            <v:imagedata r:id="rId9" o:title=""/>
          </v:shape>
          <w:control r:id="rId11" w:name="DefaultOcxName2" w:shapeid="_x0000_i1074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77" type="#_x0000_t75" style="width:20.25pt;height:16.5pt" o:ole="">
            <v:imagedata r:id="rId9" o:title=""/>
          </v:shape>
          <w:control r:id="rId12" w:name="DefaultOcxName3" w:shapeid="_x0000_i1077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773F0B" w:rsidRPr="00773F0B" w:rsidRDefault="00773F0B" w:rsidP="00773F0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参考翻译：理想的科学实践模式应该是这样的：客观的研究者运用科学的方法来开展工作，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>观察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和收集关于这个世界的真相。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2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【真题例句7】2014 年阅读 Text 3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The Breakthrough Prize in Life Sciences, ______ this year, takes an unrepresentative view of what the life sciences include. 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773F0B" w:rsidRPr="00773F0B" w:rsidRDefault="00773F0B" w:rsidP="00773F0B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[A]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lavish </w:t>
      </w:r>
    </w:p>
    <w:p w:rsidR="00773F0B" w:rsidRPr="00773F0B" w:rsidRDefault="00773F0B" w:rsidP="00773F0B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[B]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latitude </w:t>
      </w:r>
    </w:p>
    <w:p w:rsidR="00773F0B" w:rsidRPr="00773F0B" w:rsidRDefault="00773F0B" w:rsidP="00773F0B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lastRenderedPageBreak/>
        <w:t>[C]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laundry </w:t>
      </w:r>
    </w:p>
    <w:p w:rsidR="00773F0B" w:rsidRPr="00773F0B" w:rsidRDefault="00773F0B" w:rsidP="00773F0B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[D]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launched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80" type="#_x0000_t75" style="width:20.25pt;height:16.5pt" o:ole="">
            <v:imagedata r:id="rId7" o:title=""/>
          </v:shape>
          <w:control r:id="rId13" w:name="DefaultOcxName4" w:shapeid="_x0000_i1080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83" type="#_x0000_t75" style="width:20.25pt;height:16.5pt" o:ole="">
            <v:imagedata r:id="rId9" o:title=""/>
          </v:shape>
          <w:control r:id="rId14" w:name="DefaultOcxName5" w:shapeid="_x0000_i1083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86" type="#_x0000_t75" style="width:20.25pt;height:16.5pt" o:ole="">
            <v:imagedata r:id="rId9" o:title=""/>
          </v:shape>
          <w:control r:id="rId15" w:name="DefaultOcxName6" w:shapeid="_x0000_i1086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89" type="#_x0000_t75" style="width:20.25pt;height:16.5pt" o:ole="">
            <v:imagedata r:id="rId9" o:title=""/>
          </v:shape>
          <w:control r:id="rId16" w:name="DefaultOcxName7" w:shapeid="_x0000_i1089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773F0B" w:rsidRPr="00773F0B" w:rsidRDefault="00773F0B" w:rsidP="00773F0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参考翻译：今年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>推出的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“生命科学突破奖”对生命科学包括哪些内容这个问题上有着不同寻常的观点。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3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【真题例句31】2009 年阅读新题型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Historical </w:t>
      </w:r>
      <w:proofErr w:type="spellStart"/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particularism</w:t>
      </w:r>
      <w:proofErr w:type="spellEnd"/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became a dominant _______ to the study of culture in American anthropology, largely through the influence of many students of Boas.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773F0B" w:rsidRPr="00773F0B" w:rsidRDefault="00773F0B" w:rsidP="00773F0B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[A]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applicable </w:t>
      </w:r>
    </w:p>
    <w:p w:rsidR="00773F0B" w:rsidRPr="00773F0B" w:rsidRDefault="00773F0B" w:rsidP="00773F0B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[B]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applaud </w:t>
      </w:r>
    </w:p>
    <w:p w:rsidR="00773F0B" w:rsidRPr="00773F0B" w:rsidRDefault="00773F0B" w:rsidP="00773F0B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[C]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approach </w:t>
      </w:r>
    </w:p>
    <w:p w:rsidR="00773F0B" w:rsidRPr="00773F0B" w:rsidRDefault="00773F0B" w:rsidP="00773F0B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[D]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apparent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92" type="#_x0000_t75" style="width:20.25pt;height:16.5pt" o:ole="">
            <v:imagedata r:id="rId7" o:title=""/>
          </v:shape>
          <w:control r:id="rId17" w:name="DefaultOcxName8" w:shapeid="_x0000_i1092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95" type="#_x0000_t75" style="width:20.25pt;height:16.5pt" o:ole="">
            <v:imagedata r:id="rId9" o:title=""/>
          </v:shape>
          <w:control r:id="rId18" w:name="DefaultOcxName9" w:shapeid="_x0000_i1095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098" type="#_x0000_t75" style="width:20.25pt;height:16.5pt" o:ole="">
            <v:imagedata r:id="rId9" o:title=""/>
          </v:shape>
          <w:control r:id="rId19" w:name="DefaultOcxName10" w:shapeid="_x0000_i1098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01" type="#_x0000_t75" style="width:20.25pt;height:16.5pt" o:ole="">
            <v:imagedata r:id="rId9" o:title=""/>
          </v:shape>
          <w:control r:id="rId20" w:name="DefaultOcxName11" w:shapeid="_x0000_i1101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773F0B" w:rsidRPr="00773F0B" w:rsidRDefault="00773F0B" w:rsidP="00773F0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参考翻译：历史特殊论成为美国人类学研究中文化研究的主要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>方法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。这在很大程度上是受到了众多博厄斯学生的影响。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4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2011 年阅读新题型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The growth in public money for academic research has speeded the process: federal research _______rose fourfold between 1960 and 1990, but faculty teaching hours fell by half as research took its toll. 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773F0B" w:rsidRPr="00773F0B" w:rsidRDefault="00773F0B" w:rsidP="00773F0B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[A]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grade </w:t>
      </w:r>
    </w:p>
    <w:p w:rsidR="00773F0B" w:rsidRPr="00773F0B" w:rsidRDefault="00773F0B" w:rsidP="00773F0B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[B]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great </w:t>
      </w:r>
    </w:p>
    <w:p w:rsidR="00773F0B" w:rsidRPr="00773F0B" w:rsidRDefault="00773F0B" w:rsidP="00773F0B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[C]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grants </w:t>
      </w:r>
    </w:p>
    <w:p w:rsidR="00773F0B" w:rsidRPr="00773F0B" w:rsidRDefault="00773F0B" w:rsidP="00773F0B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[D]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grand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04" type="#_x0000_t75" style="width:20.25pt;height:16.5pt" o:ole="">
            <v:imagedata r:id="rId7" o:title=""/>
          </v:shape>
          <w:control r:id="rId21" w:name="DefaultOcxName12" w:shapeid="_x0000_i1104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07" type="#_x0000_t75" style="width:20.25pt;height:16.5pt" o:ole="">
            <v:imagedata r:id="rId9" o:title=""/>
          </v:shape>
          <w:control r:id="rId22" w:name="DefaultOcxName13" w:shapeid="_x0000_i1107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10" type="#_x0000_t75" style="width:20.25pt;height:16.5pt" o:ole="">
            <v:imagedata r:id="rId9" o:title=""/>
          </v:shape>
          <w:control r:id="rId23" w:name="DefaultOcxName14" w:shapeid="_x0000_i1110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13" type="#_x0000_t75" style="width:20.25pt;height:16.5pt" o:ole="">
            <v:imagedata r:id="rId9" o:title=""/>
          </v:shape>
          <w:control r:id="rId24" w:name="DefaultOcxName15" w:shapeid="_x0000_i1113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773F0B" w:rsidRPr="00773F0B" w:rsidRDefault="00773F0B" w:rsidP="00773F0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参考翻译：学术研究公共资金投入的增长加快了这一进程：联邦政府的研究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>拨款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在 1960 至 1990 年间增长了四倍，但教员却因花费太多时间做研究，致使教学时间减少了一半。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5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【真题例句14】2008 年阅读 Text 4</w:t>
      </w:r>
    </w:p>
    <w:p w:rsidR="00773F0B" w:rsidRPr="00773F0B" w:rsidRDefault="00773F0B" w:rsidP="00773F0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Washington, who had begun to believe that all men were created equal after observing the bravery of the black soldiers during the Revolutionary War, overcame the strong ________of his relatives to grant his slaves their freedom in his will. Only a decade earlier, such an act would have required 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legislative approval in Virginia.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773F0B" w:rsidRPr="00773F0B" w:rsidRDefault="00773F0B" w:rsidP="00773F0B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[A]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proposition </w:t>
      </w:r>
    </w:p>
    <w:p w:rsidR="00773F0B" w:rsidRPr="00773F0B" w:rsidRDefault="00773F0B" w:rsidP="00773F0B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[B]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position </w:t>
      </w:r>
    </w:p>
    <w:p w:rsidR="00773F0B" w:rsidRPr="00773F0B" w:rsidRDefault="00773F0B" w:rsidP="00773F0B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[C]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composition </w:t>
      </w:r>
    </w:p>
    <w:p w:rsidR="00773F0B" w:rsidRPr="00773F0B" w:rsidRDefault="00773F0B" w:rsidP="00773F0B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</w:rPr>
        <w:t>[D]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opposition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16" type="#_x0000_t75" style="width:20.25pt;height:16.5pt" o:ole="">
            <v:imagedata r:id="rId7" o:title=""/>
          </v:shape>
          <w:control r:id="rId25" w:name="DefaultOcxName16" w:shapeid="_x0000_i1116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19" type="#_x0000_t75" style="width:20.25pt;height:16.5pt" o:ole="">
            <v:imagedata r:id="rId9" o:title=""/>
          </v:shape>
          <w:control r:id="rId26" w:name="DefaultOcxName17" w:shapeid="_x0000_i1119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22" type="#_x0000_t75" style="width:20.25pt;height:16.5pt" o:ole="">
            <v:imagedata r:id="rId9" o:title=""/>
          </v:shape>
          <w:control r:id="rId27" w:name="DefaultOcxName18" w:shapeid="_x0000_i1122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2E7AC3" w:rsidRPr="00773F0B">
        <w:rPr>
          <w:rFonts w:ascii="宋体" w:eastAsia="宋体" w:hAnsi="宋体" w:cs="宋体"/>
          <w:color w:val="000000"/>
          <w:kern w:val="0"/>
        </w:rPr>
        <w:object w:dxaOrig="225" w:dyaOrig="225">
          <v:shape id="_x0000_i1125" type="#_x0000_t75" style="width:20.25pt;height:16.5pt" o:ole="">
            <v:imagedata r:id="rId9" o:title=""/>
          </v:shape>
          <w:control r:id="rId28" w:name="DefaultOcxName19" w:shapeid="_x0000_i1125"/>
        </w:object>
      </w:r>
      <w:r w:rsidRPr="00773F0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773F0B" w:rsidRPr="00773F0B" w:rsidRDefault="00773F0B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773F0B" w:rsidRPr="00773F0B" w:rsidRDefault="00773F0B" w:rsidP="00773F0B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773F0B" w:rsidRDefault="00773F0B" w:rsidP="00773F0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参考翻译：华盛顿目睹了革命战争中黑人士兵的勇敢，开始相信人人生而平等。他不顾亲人的强烈</w:t>
      </w:r>
      <w:r w:rsidRPr="00773F0B">
        <w:rPr>
          <w:rFonts w:ascii="宋体" w:eastAsia="宋体" w:hAnsi="宋体" w:cs="宋体" w:hint="eastAsia"/>
          <w:b/>
          <w:bCs/>
          <w:color w:val="000000"/>
          <w:kern w:val="0"/>
        </w:rPr>
        <w:t>反对</w:t>
      </w:r>
      <w:r w:rsidRPr="00773F0B">
        <w:rPr>
          <w:rFonts w:ascii="宋体" w:eastAsia="宋体" w:hAnsi="宋体" w:cs="宋体" w:hint="eastAsia"/>
          <w:color w:val="000000"/>
          <w:kern w:val="0"/>
          <w:szCs w:val="21"/>
        </w:rPr>
        <w:t>，在遗嘱中赋予他的奴隶们以自由。而在十年前的弗吉尼亚州，这种行为需要先获得法律的许可。</w:t>
      </w:r>
    </w:p>
    <w:p w:rsidR="00562CF4" w:rsidRPr="00773F0B" w:rsidRDefault="00562CF4" w:rsidP="00773F0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2CF4">
        <w:rPr>
          <w:rFonts w:ascii="宋体" w:eastAsia="宋体" w:hAnsi="宋体" w:cs="宋体" w:hint="eastAsia"/>
          <w:color w:val="000000"/>
          <w:kern w:val="0"/>
          <w:szCs w:val="21"/>
        </w:rPr>
        <w:t>2018考研备考QQ群498923473免费分享</w:t>
      </w:r>
    </w:p>
    <w:p w:rsidR="00773F0B" w:rsidRPr="00773F0B" w:rsidRDefault="002E7AC3" w:rsidP="00773F0B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0B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225" w:dyaOrig="225">
          <v:shape id="_x0000_i1128" type="#_x0000_t75" style="width:1in;height:18pt" o:ole="">
            <v:imagedata r:id="rId29" o:title=""/>
          </v:shape>
          <w:control r:id="rId30" w:name="DefaultOcxName20" w:shapeid="_x0000_i1128"/>
        </w:object>
      </w:r>
    </w:p>
    <w:p w:rsidR="00773F0B" w:rsidRPr="00773F0B" w:rsidRDefault="00773F0B" w:rsidP="00773F0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322909" w:rsidRDefault="00244C25" w:rsidP="00773F0B">
      <w:pPr>
        <w:widowControl/>
        <w:spacing w:line="450" w:lineRule="atLeast"/>
        <w:jc w:val="left"/>
      </w:pPr>
    </w:p>
    <w:sectPr w:rsidR="00244C25" w:rsidRPr="0032290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88D" w:rsidRDefault="0002288D" w:rsidP="00E17A2F">
      <w:r>
        <w:separator/>
      </w:r>
    </w:p>
  </w:endnote>
  <w:endnote w:type="continuationSeparator" w:id="0">
    <w:p w:rsidR="0002288D" w:rsidRDefault="0002288D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88D" w:rsidRDefault="0002288D" w:rsidP="00E17A2F">
      <w:r>
        <w:separator/>
      </w:r>
    </w:p>
  </w:footnote>
  <w:footnote w:type="continuationSeparator" w:id="0">
    <w:p w:rsidR="0002288D" w:rsidRDefault="0002288D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EB1"/>
    <w:multiLevelType w:val="multilevel"/>
    <w:tmpl w:val="977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24BBE"/>
    <w:multiLevelType w:val="multilevel"/>
    <w:tmpl w:val="F44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45327"/>
    <w:multiLevelType w:val="multilevel"/>
    <w:tmpl w:val="8D4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53806"/>
    <w:multiLevelType w:val="multilevel"/>
    <w:tmpl w:val="00B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54D16"/>
    <w:multiLevelType w:val="multilevel"/>
    <w:tmpl w:val="F7E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577F85"/>
    <w:multiLevelType w:val="multilevel"/>
    <w:tmpl w:val="642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673BA"/>
    <w:multiLevelType w:val="multilevel"/>
    <w:tmpl w:val="CF2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84164F"/>
    <w:multiLevelType w:val="multilevel"/>
    <w:tmpl w:val="04F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320BA"/>
    <w:multiLevelType w:val="multilevel"/>
    <w:tmpl w:val="4BE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C3657F"/>
    <w:multiLevelType w:val="multilevel"/>
    <w:tmpl w:val="2D2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A106DF"/>
    <w:multiLevelType w:val="multilevel"/>
    <w:tmpl w:val="8CC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A06473"/>
    <w:multiLevelType w:val="multilevel"/>
    <w:tmpl w:val="DA2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246ABC"/>
    <w:multiLevelType w:val="multilevel"/>
    <w:tmpl w:val="FF4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C22C34"/>
    <w:multiLevelType w:val="multilevel"/>
    <w:tmpl w:val="EF8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34B95"/>
    <w:multiLevelType w:val="multilevel"/>
    <w:tmpl w:val="A72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1E6CFE"/>
    <w:multiLevelType w:val="multilevel"/>
    <w:tmpl w:val="3D8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7F2000"/>
    <w:multiLevelType w:val="multilevel"/>
    <w:tmpl w:val="8AA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146508"/>
    <w:multiLevelType w:val="multilevel"/>
    <w:tmpl w:val="79DE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351582"/>
    <w:multiLevelType w:val="multilevel"/>
    <w:tmpl w:val="894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461D8E"/>
    <w:multiLevelType w:val="multilevel"/>
    <w:tmpl w:val="F39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5F3408"/>
    <w:multiLevelType w:val="multilevel"/>
    <w:tmpl w:val="953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E70287"/>
    <w:multiLevelType w:val="multilevel"/>
    <w:tmpl w:val="3AF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263554"/>
    <w:multiLevelType w:val="multilevel"/>
    <w:tmpl w:val="269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E465CD"/>
    <w:multiLevelType w:val="multilevel"/>
    <w:tmpl w:val="486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1F2EB0"/>
    <w:multiLevelType w:val="multilevel"/>
    <w:tmpl w:val="ABC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424B4A"/>
    <w:multiLevelType w:val="multilevel"/>
    <w:tmpl w:val="4E8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914AEF"/>
    <w:multiLevelType w:val="multilevel"/>
    <w:tmpl w:val="E07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CB4E3C"/>
    <w:multiLevelType w:val="multilevel"/>
    <w:tmpl w:val="340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F45117"/>
    <w:multiLevelType w:val="multilevel"/>
    <w:tmpl w:val="622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4B3103"/>
    <w:multiLevelType w:val="multilevel"/>
    <w:tmpl w:val="D83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5C4312"/>
    <w:multiLevelType w:val="multilevel"/>
    <w:tmpl w:val="AF4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7F77D2"/>
    <w:multiLevelType w:val="multilevel"/>
    <w:tmpl w:val="E746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5902DE"/>
    <w:multiLevelType w:val="multilevel"/>
    <w:tmpl w:val="50F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1E72DA"/>
    <w:multiLevelType w:val="multilevel"/>
    <w:tmpl w:val="E92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3446D8"/>
    <w:multiLevelType w:val="multilevel"/>
    <w:tmpl w:val="44A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632117"/>
    <w:multiLevelType w:val="multilevel"/>
    <w:tmpl w:val="514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8C2B37"/>
    <w:multiLevelType w:val="multilevel"/>
    <w:tmpl w:val="2AB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4305E9"/>
    <w:multiLevelType w:val="multilevel"/>
    <w:tmpl w:val="C18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D70FD7"/>
    <w:multiLevelType w:val="multilevel"/>
    <w:tmpl w:val="DDA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5E6837"/>
    <w:multiLevelType w:val="multilevel"/>
    <w:tmpl w:val="8B7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C869AF"/>
    <w:multiLevelType w:val="multilevel"/>
    <w:tmpl w:val="370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13"/>
  </w:num>
  <w:num w:numId="7">
    <w:abstractNumId w:val="0"/>
  </w:num>
  <w:num w:numId="8">
    <w:abstractNumId w:val="15"/>
  </w:num>
  <w:num w:numId="9">
    <w:abstractNumId w:val="11"/>
  </w:num>
  <w:num w:numId="10">
    <w:abstractNumId w:val="39"/>
  </w:num>
  <w:num w:numId="11">
    <w:abstractNumId w:val="36"/>
  </w:num>
  <w:num w:numId="12">
    <w:abstractNumId w:val="9"/>
  </w:num>
  <w:num w:numId="13">
    <w:abstractNumId w:val="27"/>
  </w:num>
  <w:num w:numId="14">
    <w:abstractNumId w:val="30"/>
  </w:num>
  <w:num w:numId="15">
    <w:abstractNumId w:val="16"/>
  </w:num>
  <w:num w:numId="16">
    <w:abstractNumId w:val="7"/>
  </w:num>
  <w:num w:numId="17">
    <w:abstractNumId w:val="38"/>
  </w:num>
  <w:num w:numId="18">
    <w:abstractNumId w:val="25"/>
  </w:num>
  <w:num w:numId="19">
    <w:abstractNumId w:val="29"/>
  </w:num>
  <w:num w:numId="20">
    <w:abstractNumId w:val="14"/>
  </w:num>
  <w:num w:numId="21">
    <w:abstractNumId w:val="32"/>
  </w:num>
  <w:num w:numId="22">
    <w:abstractNumId w:val="17"/>
  </w:num>
  <w:num w:numId="23">
    <w:abstractNumId w:val="10"/>
  </w:num>
  <w:num w:numId="24">
    <w:abstractNumId w:val="35"/>
  </w:num>
  <w:num w:numId="25">
    <w:abstractNumId w:val="22"/>
  </w:num>
  <w:num w:numId="26">
    <w:abstractNumId w:val="34"/>
  </w:num>
  <w:num w:numId="27">
    <w:abstractNumId w:val="26"/>
  </w:num>
  <w:num w:numId="28">
    <w:abstractNumId w:val="40"/>
  </w:num>
  <w:num w:numId="29">
    <w:abstractNumId w:val="31"/>
  </w:num>
  <w:num w:numId="30">
    <w:abstractNumId w:val="37"/>
  </w:num>
  <w:num w:numId="31">
    <w:abstractNumId w:val="23"/>
  </w:num>
  <w:num w:numId="32">
    <w:abstractNumId w:val="33"/>
  </w:num>
  <w:num w:numId="33">
    <w:abstractNumId w:val="21"/>
  </w:num>
  <w:num w:numId="34">
    <w:abstractNumId w:val="24"/>
  </w:num>
  <w:num w:numId="35">
    <w:abstractNumId w:val="28"/>
  </w:num>
  <w:num w:numId="36">
    <w:abstractNumId w:val="19"/>
  </w:num>
  <w:num w:numId="37">
    <w:abstractNumId w:val="20"/>
  </w:num>
  <w:num w:numId="38">
    <w:abstractNumId w:val="12"/>
  </w:num>
  <w:num w:numId="39">
    <w:abstractNumId w:val="3"/>
  </w:num>
  <w:num w:numId="40">
    <w:abstractNumId w:val="18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543BE"/>
    <w:rsid w:val="0019684A"/>
    <w:rsid w:val="001C37D6"/>
    <w:rsid w:val="00244C25"/>
    <w:rsid w:val="002C0DF7"/>
    <w:rsid w:val="002E7AC3"/>
    <w:rsid w:val="00322909"/>
    <w:rsid w:val="00413151"/>
    <w:rsid w:val="0044782C"/>
    <w:rsid w:val="004A2FA2"/>
    <w:rsid w:val="00562CF4"/>
    <w:rsid w:val="005A27B5"/>
    <w:rsid w:val="00773F0B"/>
    <w:rsid w:val="00796032"/>
    <w:rsid w:val="009E3B48"/>
    <w:rsid w:val="00B46A6A"/>
    <w:rsid w:val="00DD41F5"/>
    <w:rsid w:val="00E1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410</Words>
  <Characters>2337</Characters>
  <Application>Microsoft Office Word</Application>
  <DocSecurity>0</DocSecurity>
  <Lines>19</Lines>
  <Paragraphs>5</Paragraphs>
  <ScaleCrop>false</ScaleCrop>
  <Company>CHINA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2015-07-10T09:48:00Z</dcterms:created>
  <dcterms:modified xsi:type="dcterms:W3CDTF">2016-10-05T14:11:00Z</dcterms:modified>
</cp:coreProperties>
</file>