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5012" w14:textId="283F93CC" w:rsidR="00007238" w:rsidRDefault="00CA12A0">
      <w:r>
        <w:t xml:space="preserve">Etats possibles </w:t>
      </w:r>
      <w:r w:rsidR="009E5AB8">
        <w:t>d’une</w:t>
      </w:r>
      <w:r>
        <w:t xml:space="preserve"> bouteille</w:t>
      </w:r>
      <w:r w:rsidR="009E5AB8">
        <w:t> :</w:t>
      </w:r>
    </w:p>
    <w:p w14:paraId="2A15AFF5" w14:textId="1D0C2259" w:rsidR="009E5AB8" w:rsidRDefault="009E5AB8"/>
    <w:p w14:paraId="758E69B9" w14:textId="77777777" w:rsidR="009E5AB8" w:rsidRDefault="009E5AB8"/>
    <w:p w14:paraId="559CEDC3" w14:textId="737AE3A7" w:rsidR="00CA12A0" w:rsidRDefault="009E5AB8">
      <w:pPr>
        <w:rPr>
          <w:u w:val="single"/>
        </w:rPr>
      </w:pPr>
      <w:r w:rsidRPr="009E5AB8">
        <w:rPr>
          <w:u w:val="single"/>
        </w:rPr>
        <w:t>Etats possibles (Attributs) :</w:t>
      </w:r>
    </w:p>
    <w:p w14:paraId="478A4649" w14:textId="446716B6" w:rsidR="009E5AB8" w:rsidRDefault="009E5AB8">
      <w:r>
        <w:t>Ouvert</w:t>
      </w:r>
    </w:p>
    <w:p w14:paraId="1BD77B63" w14:textId="6AFA337E" w:rsidR="009E5AB8" w:rsidRDefault="009E5AB8">
      <w:r>
        <w:t>Fermé</w:t>
      </w:r>
    </w:p>
    <w:p w14:paraId="58D324CC" w14:textId="37BE8680" w:rsidR="009E5AB8" w:rsidRDefault="009E5AB8">
      <w:r>
        <w:t xml:space="preserve">Vide </w:t>
      </w:r>
    </w:p>
    <w:p w14:paraId="233AA4BC" w14:textId="305A6578" w:rsidR="009E5AB8" w:rsidRDefault="009E5AB8">
      <w:r>
        <w:t xml:space="preserve">Plein </w:t>
      </w:r>
    </w:p>
    <w:p w14:paraId="16F380BE" w14:textId="77777777" w:rsidR="009E5AB8" w:rsidRDefault="009E5AB8"/>
    <w:p w14:paraId="7A33CD5D" w14:textId="77777777" w:rsidR="009E5AB8" w:rsidRDefault="009E5AB8" w:rsidP="009E5AB8">
      <w:r w:rsidRPr="009E5AB8">
        <w:rPr>
          <w:u w:val="single"/>
        </w:rPr>
        <w:t>Méthodes</w:t>
      </w:r>
      <w:r>
        <w:t> :</w:t>
      </w:r>
    </w:p>
    <w:p w14:paraId="2707D39C" w14:textId="77777777" w:rsidR="009E5AB8" w:rsidRDefault="009E5AB8"/>
    <w:p w14:paraId="0C37720E" w14:textId="7BF8A696" w:rsidR="00CA12A0" w:rsidRDefault="00CA12A0">
      <w:r>
        <w:t>Ouvrir</w:t>
      </w:r>
    </w:p>
    <w:p w14:paraId="0D1BB3A5" w14:textId="08997891" w:rsidR="00CA12A0" w:rsidRDefault="009E5AB8">
      <w:r>
        <w:t>Fermer</w:t>
      </w:r>
    </w:p>
    <w:p w14:paraId="1DFCE761" w14:textId="58896E59" w:rsidR="00CA12A0" w:rsidRDefault="00CA12A0">
      <w:r>
        <w:t xml:space="preserve"> Vider</w:t>
      </w:r>
    </w:p>
    <w:p w14:paraId="66288EDA" w14:textId="65FED32F" w:rsidR="00CA12A0" w:rsidRDefault="00CA12A0">
      <w:r>
        <w:t>Remplir</w:t>
      </w:r>
    </w:p>
    <w:sectPr w:rsidR="00CA1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27"/>
    <w:rsid w:val="00007238"/>
    <w:rsid w:val="009E5AB8"/>
    <w:rsid w:val="00CA12A0"/>
    <w:rsid w:val="00DB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AD52"/>
  <w15:chartTrackingRefBased/>
  <w15:docId w15:val="{3FB20E1C-FF5A-4152-BCCE-1DB27926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2</cp:revision>
  <dcterms:created xsi:type="dcterms:W3CDTF">2020-06-10T05:25:00Z</dcterms:created>
  <dcterms:modified xsi:type="dcterms:W3CDTF">2020-06-10T05:38:00Z</dcterms:modified>
</cp:coreProperties>
</file>