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C55" w:rsidRDefault="002C7C55" w:rsidP="002C7C55">
      <w:pPr>
        <w:rPr>
          <w:rFonts w:ascii="Adobe Garamond Pro" w:hAnsi="Adobe Garamond Pro" w:cs="Arial"/>
          <w:sz w:val="48"/>
          <w:szCs w:val="48"/>
        </w:rPr>
        <w:sectPr w:rsidR="002C7C55" w:rsidSect="00CE03E8">
          <w:headerReference w:type="default" r:id="rId8"/>
          <w:footerReference w:type="default" r:id="rId9"/>
          <w:pgSz w:w="12240" w:h="15840"/>
          <w:pgMar w:top="1440" w:right="1440" w:bottom="1440" w:left="1440" w:header="720" w:footer="720" w:gutter="0"/>
          <w:cols w:num="2" w:space="720"/>
          <w:docGrid w:linePitch="360"/>
        </w:sect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D42B1" w:rsidRDefault="006665DC" w:rsidP="002C7C55">
      <w:pPr>
        <w:jc w:val="center"/>
        <w:rPr>
          <w:rFonts w:ascii="Adobe Garamond Pro" w:hAnsi="Adobe Garamond Pro" w:cs="Arial"/>
          <w:sz w:val="48"/>
          <w:szCs w:val="48"/>
        </w:rPr>
      </w:pPr>
      <w:r w:rsidRPr="00604DAD">
        <w:rPr>
          <w:rFonts w:cstheme="minorHAnsi"/>
          <w:noProof/>
        </w:rPr>
        <mc:AlternateContent>
          <mc:Choice Requires="wps">
            <w:drawing>
              <wp:anchor distT="45720" distB="45720" distL="114300" distR="114300" simplePos="0" relativeHeight="251682816" behindDoc="1" locked="0" layoutInCell="1" allowOverlap="1" wp14:anchorId="01CBD129" wp14:editId="0323C034">
                <wp:simplePos x="0" y="0"/>
                <wp:positionH relativeFrom="margin">
                  <wp:align>center</wp:align>
                </wp:positionH>
                <wp:positionV relativeFrom="paragraph">
                  <wp:posOffset>502285</wp:posOffset>
                </wp:positionV>
                <wp:extent cx="7490460" cy="525780"/>
                <wp:effectExtent l="0" t="0" r="1524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2578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843600" w:rsidRPr="006665DC" w:rsidRDefault="00843600" w:rsidP="00843600">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Pr>
                                <w:rFonts w:ascii="Prestige Elite Std" w:hAnsi="Prestige Elite Std" w:cstheme="minorHAnsi"/>
                                <w:b/>
                                <w:sz w:val="72"/>
                                <w:szCs w:val="72"/>
                              </w:rPr>
                              <w:t>CUPOLA</w:t>
                            </w:r>
                          </w:p>
                          <w:p w:rsidR="006665DC" w:rsidRPr="004D5F5A" w:rsidRDefault="006665DC" w:rsidP="006665DC">
                            <w:pPr>
                              <w:rPr>
                                <w:sz w:val="48"/>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BD129" id="_x0000_t202" coordsize="21600,21600" o:spt="202" path="m,l,21600r21600,l21600,xe">
                <v:stroke joinstyle="miter"/>
                <v:path gradientshapeok="t" o:connecttype="rect"/>
              </v:shapetype>
              <v:shape id="Text Box 15" o:spid="_x0000_s1026" type="#_x0000_t202" style="position:absolute;left:0;text-align:left;margin-left:0;margin-top:39.55pt;width:589.8pt;height:41.4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" fillcolor="#ffd555 [2167]" strokecolor="#ffc000 [3207]" strokeweight=".5pt">
                <v:fill color2="#ffcc31 [2615]" rotate="t" colors="0 #ffdd9c;.5 #ffd78e;1 #ffd479" focus="100%" type="gradient">
                  <o:fill v:ext="view" type="gradientUnscaled"/>
                </v:fill>
                <v:textbox>
                  <w:txbxContent>
                    <w:p w:rsidR="00843600" w:rsidRPr="006665DC" w:rsidRDefault="00843600" w:rsidP="00843600">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Pr>
                          <w:rFonts w:ascii="Prestige Elite Std" w:hAnsi="Prestige Elite Std" w:cstheme="minorHAnsi"/>
                          <w:b/>
                          <w:sz w:val="72"/>
                          <w:szCs w:val="72"/>
                        </w:rPr>
                        <w:t>CUPOLA</w:t>
                      </w:r>
                    </w:p>
                    <w:p w:rsidR="006665DC" w:rsidRPr="004D5F5A" w:rsidRDefault="006665DC" w:rsidP="006665DC">
                      <w:pPr>
                        <w:rPr>
                          <w:sz w:val="48"/>
                          <w:szCs w:val="72"/>
                        </w:rPr>
                      </w:pPr>
                    </w:p>
                  </w:txbxContent>
                </v:textbox>
                <w10:wrap anchorx="margin"/>
              </v:shape>
            </w:pict>
          </mc:Fallback>
        </mc:AlternateContent>
      </w:r>
    </w:p>
    <w:p w:rsidR="002C7C55" w:rsidRDefault="006665DC" w:rsidP="006665DC">
      <w:pPr>
        <w:tabs>
          <w:tab w:val="left" w:pos="2028"/>
        </w:tabs>
        <w:jc w:val="both"/>
        <w:rPr>
          <w:rFonts w:cstheme="minorHAnsi"/>
        </w:rPr>
      </w:pPr>
      <w:r>
        <w:rPr>
          <w:rFonts w:cstheme="minorHAnsi"/>
        </w:rPr>
        <w:tab/>
      </w: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D018CD" w:rsidRDefault="00D018CD" w:rsidP="002C7C55">
      <w:pPr>
        <w:jc w:val="both"/>
        <w:rPr>
          <w:rFonts w:cstheme="minorHAnsi"/>
        </w:rPr>
      </w:pPr>
    </w:p>
    <w:p w:rsidR="00604DAD" w:rsidRDefault="00604DAD" w:rsidP="00843600">
      <w:pPr>
        <w:rPr>
          <w:rFonts w:cstheme="minorHAnsi"/>
        </w:rPr>
      </w:pPr>
    </w:p>
    <w:p w:rsidR="006665DC" w:rsidRDefault="006665DC" w:rsidP="00D018CD">
      <w:pPr>
        <w:jc w:val="right"/>
        <w:rPr>
          <w:rFonts w:cstheme="minorHAnsi"/>
        </w:rPr>
      </w:pPr>
    </w:p>
    <w:p w:rsidR="006665DC" w:rsidRDefault="006665DC" w:rsidP="00D018CD">
      <w:pPr>
        <w:jc w:val="right"/>
        <w:rPr>
          <w:rFonts w:cstheme="minorHAnsi"/>
        </w:rPr>
      </w:pPr>
    </w:p>
    <w:p w:rsidR="00604DAD" w:rsidRDefault="00604DAD" w:rsidP="00D018CD">
      <w:pPr>
        <w:jc w:val="right"/>
        <w:rPr>
          <w:rFonts w:cstheme="minorHAnsi"/>
        </w:rPr>
      </w:pPr>
    </w:p>
    <w:p w:rsidR="00D018CD" w:rsidRDefault="00D018CD" w:rsidP="00D018CD">
      <w:pPr>
        <w:jc w:val="right"/>
        <w:rPr>
          <w:rFonts w:cstheme="minorHAnsi"/>
        </w:rPr>
      </w:pPr>
      <w:r>
        <w:rPr>
          <w:rFonts w:cstheme="minorHAnsi"/>
        </w:rPr>
        <w:t xml:space="preserve">Authors: Justin </w:t>
      </w:r>
      <w:proofErr w:type="spellStart"/>
      <w:r>
        <w:rPr>
          <w:rFonts w:cstheme="minorHAnsi"/>
        </w:rPr>
        <w:t>Cabacungan</w:t>
      </w:r>
      <w:proofErr w:type="spellEnd"/>
      <w:r>
        <w:rPr>
          <w:rFonts w:cstheme="minorHAnsi"/>
        </w:rPr>
        <w:t>, Alexander Tang, Nick Ribeiro</w:t>
      </w:r>
    </w:p>
    <w:p w:rsidR="00604DAD" w:rsidRDefault="00604DAD" w:rsidP="00A6316B">
      <w:pPr>
        <w:rPr>
          <w:rFonts w:cstheme="minorHAnsi"/>
          <w:b/>
          <w:sz w:val="56"/>
          <w:szCs w:val="56"/>
        </w:rPr>
        <w:sectPr w:rsidR="00604DAD" w:rsidSect="00071AF4">
          <w:type w:val="continuous"/>
          <w:pgSz w:w="12240" w:h="15840"/>
          <w:pgMar w:top="1440" w:right="1440" w:bottom="1440" w:left="1440" w:header="720" w:footer="720" w:gutter="0"/>
          <w:cols w:space="720"/>
          <w:docGrid w:linePitch="360"/>
        </w:sectPr>
      </w:pPr>
    </w:p>
    <w:p w:rsidR="00604DAD" w:rsidRDefault="00604DAD" w:rsidP="00A6316B">
      <w:pPr>
        <w:rPr>
          <w:rFonts w:cstheme="minorHAnsi"/>
        </w:rPr>
        <w:sectPr w:rsidR="00604DAD" w:rsidSect="00604DAD">
          <w:type w:val="continuous"/>
          <w:pgSz w:w="12240" w:h="15840"/>
          <w:pgMar w:top="1440" w:right="1440" w:bottom="1440" w:left="1440" w:header="720" w:footer="720" w:gutter="0"/>
          <w:cols w:num="2" w:space="720"/>
          <w:docGrid w:linePitch="360"/>
        </w:sectPr>
      </w:pPr>
    </w:p>
    <w:p w:rsidR="00D018CD" w:rsidRDefault="00D018CD" w:rsidP="00A6316B">
      <w:pPr>
        <w:rPr>
          <w:rFonts w:cstheme="minorHAnsi"/>
        </w:rPr>
        <w:sectPr w:rsidR="00D018CD" w:rsidSect="00071AF4">
          <w:type w:val="continuous"/>
          <w:pgSz w:w="12240" w:h="15840"/>
          <w:pgMar w:top="1440" w:right="1440" w:bottom="1440" w:left="1440" w:header="720" w:footer="720" w:gutter="0"/>
          <w:cols w:space="720"/>
          <w:docGrid w:linePitch="360"/>
        </w:sectPr>
      </w:pPr>
    </w:p>
    <w:p w:rsidR="00A6316B" w:rsidRDefault="00A6316B" w:rsidP="00A6316B">
      <w:pPr>
        <w:rPr>
          <w:rFonts w:cstheme="minorHAnsi"/>
        </w:rPr>
      </w:pPr>
      <w:r w:rsidRPr="00604DAD">
        <w:rPr>
          <w:rFonts w:cstheme="minorHAnsi"/>
          <w:noProof/>
        </w:rPr>
        <w:lastRenderedPageBreak/>
        <mc:AlternateContent>
          <mc:Choice Requires="wps">
            <w:drawing>
              <wp:anchor distT="45720" distB="45720" distL="114300" distR="114300" simplePos="0" relativeHeight="251665408" behindDoc="1" locked="0" layoutInCell="1" allowOverlap="1" wp14:anchorId="016CF4D8" wp14:editId="4BF9C6A7">
                <wp:simplePos x="0" y="0"/>
                <wp:positionH relativeFrom="margin">
                  <wp:align>left</wp:align>
                </wp:positionH>
                <wp:positionV relativeFrom="paragraph">
                  <wp:posOffset>3570605</wp:posOffset>
                </wp:positionV>
                <wp:extent cx="6817995" cy="973455"/>
                <wp:effectExtent l="762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17995" cy="97345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0F8E4" id="Text Box 2" o:spid="_x0000_s1027" type="#_x0000_t202" style="position:absolute;margin-left:0;margin-top:281.15pt;width:536.85pt;height:76.65pt;rotation:-90;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" fillcolor="#ffd555 [2167]" strokecolor="#ffc000 [3207]" strokeweight=".5pt">
                <v:fill color2="#ffcc31 [2615]" rotate="t" colors="0 #ffdd9c;.5 #ffd78e;1 #ffd479" focus="100%" type="gradient">
                  <o:fill v:ext="view" type="gradientUnscaled"/>
                </v:fill>
                <v:textbo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v:textbox>
                <w10:wrap anchorx="margin"/>
              </v:shape>
            </w:pict>
          </mc:Fallback>
        </mc:AlternateConten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rsidR="00A6316B" w:rsidRDefault="00A6316B" w:rsidP="00A6316B">
      <w:pPr>
        <w:rPr>
          <w:rFonts w:cstheme="minorHAnsi"/>
        </w:rPr>
      </w:pPr>
    </w:p>
    <w:p w:rsidR="00D04E19" w:rsidRPr="00092715" w:rsidRDefault="00D04E19" w:rsidP="006665DC">
      <w:pPr>
        <w:jc w:val="right"/>
        <w:rPr>
          <w:rFonts w:cstheme="minorHAnsi"/>
          <w:sz w:val="56"/>
          <w:szCs w:val="56"/>
        </w:rPr>
      </w:pPr>
      <w:r>
        <w:rPr>
          <w:rFonts w:cstheme="minorHAnsi"/>
        </w:rPr>
        <w:tab/>
      </w:r>
      <w:r>
        <w:rPr>
          <w:rFonts w:cstheme="minorHAnsi"/>
        </w:rPr>
        <w:tab/>
      </w:r>
      <w:r>
        <w:rPr>
          <w:rFonts w:cstheme="minorHAnsi"/>
        </w:rPr>
        <w:tab/>
      </w:r>
      <w:r w:rsidRPr="00092715">
        <w:rPr>
          <w:rFonts w:cstheme="minorHAnsi"/>
          <w:sz w:val="56"/>
          <w:szCs w:val="56"/>
        </w:rPr>
        <w:t>INTRODUCTION</w:t>
      </w:r>
      <w:r w:rsidR="00092715">
        <w:rPr>
          <w:rFonts w:cstheme="minorHAnsi"/>
          <w:sz w:val="56"/>
          <w:szCs w:val="56"/>
        </w:rPr>
        <w:t xml:space="preserve">. . . . . . </w:t>
      </w:r>
      <w:proofErr w:type="gramStart"/>
      <w:r w:rsidR="00092715">
        <w:rPr>
          <w:rFonts w:cstheme="minorHAnsi"/>
          <w:sz w:val="56"/>
          <w:szCs w:val="56"/>
        </w:rPr>
        <w:t>. . . .</w:t>
      </w:r>
      <w:proofErr w:type="gramEnd"/>
      <w:r w:rsidR="00092715">
        <w:rPr>
          <w:rFonts w:cstheme="minorHAnsi"/>
          <w:sz w:val="56"/>
          <w:szCs w:val="56"/>
        </w:rPr>
        <w:t xml:space="preserve"> .   3</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QUICK FACTS</w:t>
      </w:r>
      <w:r w:rsidR="00092715">
        <w:rPr>
          <w:rFonts w:cstheme="minorHAnsi"/>
          <w:sz w:val="56"/>
          <w:szCs w:val="56"/>
        </w:rPr>
        <w:t xml:space="preserve">. . . . . . . . . </w:t>
      </w:r>
      <w:proofErr w:type="gramStart"/>
      <w:r w:rsidR="00092715">
        <w:rPr>
          <w:rFonts w:cstheme="minorHAnsi"/>
          <w:sz w:val="56"/>
          <w:szCs w:val="56"/>
        </w:rPr>
        <w:t>. . . .</w:t>
      </w:r>
      <w:proofErr w:type="gramEnd"/>
      <w:r w:rsidR="00092715">
        <w:rPr>
          <w:rFonts w:cstheme="minorHAnsi"/>
          <w:sz w:val="56"/>
          <w:szCs w:val="56"/>
        </w:rPr>
        <w:t xml:space="preserve">   4</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IMAGES</w:t>
      </w:r>
      <w:r w:rsidR="00092715">
        <w:rPr>
          <w:rFonts w:cstheme="minorHAnsi"/>
          <w:sz w:val="56"/>
          <w:szCs w:val="56"/>
        </w:rPr>
        <w:t>. . . . . . . . . . . . . . . . . .  6</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TUTORIAL</w:t>
      </w:r>
      <w:r w:rsidR="006665DC">
        <w:rPr>
          <w:rFonts w:cstheme="minorHAnsi"/>
          <w:sz w:val="56"/>
          <w:szCs w:val="56"/>
        </w:rPr>
        <w:t xml:space="preserve">. . . . . . . . . . . . </w:t>
      </w:r>
      <w:proofErr w:type="gramStart"/>
      <w:r w:rsidR="006665DC">
        <w:rPr>
          <w:rFonts w:cstheme="minorHAnsi"/>
          <w:sz w:val="56"/>
          <w:szCs w:val="56"/>
        </w:rPr>
        <w:t>. . . .</w:t>
      </w:r>
      <w:proofErr w:type="gramEnd"/>
      <w:r w:rsidR="006665DC">
        <w:rPr>
          <w:rFonts w:cstheme="minorHAnsi"/>
          <w:sz w:val="56"/>
          <w:szCs w:val="56"/>
        </w:rPr>
        <w:t xml:space="preserve">   7</w:t>
      </w:r>
    </w:p>
    <w:p w:rsidR="00092715" w:rsidRDefault="00D04E19" w:rsidP="00092715">
      <w:pPr>
        <w:jc w:val="both"/>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REFERENCES</w:t>
      </w:r>
      <w:r w:rsidR="006665DC">
        <w:rPr>
          <w:rFonts w:cstheme="minorHAnsi"/>
          <w:sz w:val="56"/>
          <w:szCs w:val="56"/>
        </w:rPr>
        <w:t xml:space="preserve">. . . . . . . . . </w:t>
      </w:r>
      <w:proofErr w:type="gramStart"/>
      <w:r w:rsidR="006665DC">
        <w:rPr>
          <w:rFonts w:cstheme="minorHAnsi"/>
          <w:sz w:val="56"/>
          <w:szCs w:val="56"/>
        </w:rPr>
        <w:t>. . . .</w:t>
      </w:r>
      <w:proofErr w:type="gramEnd"/>
      <w:r w:rsidR="006665DC">
        <w:rPr>
          <w:rFonts w:cstheme="minorHAnsi"/>
          <w:sz w:val="56"/>
          <w:szCs w:val="56"/>
        </w:rPr>
        <w:t xml:space="preserve"> .  8</w:t>
      </w:r>
    </w:p>
    <w:p w:rsidR="00D04E19" w:rsidRDefault="00D04E19" w:rsidP="00A6316B">
      <w:pPr>
        <w:rPr>
          <w:rFonts w:cstheme="minorHAnsi"/>
        </w:rPr>
      </w:pPr>
    </w:p>
    <w:p w:rsidR="00D04E19" w:rsidRDefault="00D04E19" w:rsidP="00A6316B">
      <w:pPr>
        <w:rPr>
          <w:rFonts w:cstheme="minorHAnsi"/>
        </w:rPr>
      </w:pPr>
    </w:p>
    <w:p w:rsidR="00D04E19" w:rsidRDefault="00D04E19" w:rsidP="00A6316B">
      <w:pPr>
        <w:rPr>
          <w:rFonts w:cstheme="minorHAnsi"/>
        </w:rPr>
      </w:pPr>
    </w:p>
    <w:p w:rsidR="00092715" w:rsidRDefault="00092715" w:rsidP="00A6316B">
      <w:pPr>
        <w:rPr>
          <w:rFonts w:cstheme="minorHAnsi"/>
        </w:rPr>
      </w:pPr>
    </w:p>
    <w:p w:rsidR="00D04E19" w:rsidRDefault="00D04E19" w:rsidP="00A6316B">
      <w:pPr>
        <w:rPr>
          <w:rFonts w:cstheme="minorHAnsi"/>
        </w:rPr>
      </w:pPr>
    </w:p>
    <w:p w:rsidR="00D04E19" w:rsidRPr="00DD2A74" w:rsidRDefault="00092715" w:rsidP="00D04E19">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2576" behindDoc="1" locked="0" layoutInCell="1" allowOverlap="1" wp14:anchorId="3465BF66" wp14:editId="3E6C6AB2">
                <wp:simplePos x="0" y="0"/>
                <wp:positionH relativeFrom="margin">
                  <wp:align>center</wp:align>
                </wp:positionH>
                <wp:positionV relativeFrom="paragraph">
                  <wp:posOffset>127635</wp:posOffset>
                </wp:positionV>
                <wp:extent cx="6454140" cy="624840"/>
                <wp:effectExtent l="0" t="0" r="22860" b="228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5BF66" id="_x0000_s1028" type="#_x0000_t202" style="position:absolute;left:0;text-align:left;margin-left:0;margin-top:10.05pt;width:508.2pt;height:49.2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" fillcolor="#ffd555 [2167]" strokecolor="#ffc000 [3207]" strokeweight=".5pt">
                <v:fill color2="#ffcc31 [2615]" rotate="t" colors="0 #ffdd9c;.5 #ffd78e;1 #ffd479" focus="100%" type="gradient">
                  <o:fill v:ext="view" type="gradientUnscaled"/>
                </v:fill>
                <v:textbo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v:textbox>
                <w10:wrap anchorx="margin"/>
              </v:shape>
            </w:pict>
          </mc:Fallback>
        </mc:AlternateContent>
      </w:r>
    </w:p>
    <w:p w:rsidR="00D04E19" w:rsidRDefault="00D04E19" w:rsidP="00A6316B">
      <w:pPr>
        <w:rPr>
          <w:rFonts w:cstheme="minorHAnsi"/>
        </w:rPr>
      </w:pPr>
    </w:p>
    <w:p w:rsidR="003A705E" w:rsidRDefault="003A705E" w:rsidP="00A6316B">
      <w:pPr>
        <w:rPr>
          <w:rFonts w:cstheme="minorHAnsi"/>
        </w:rPr>
      </w:pPr>
    </w:p>
    <w:p w:rsidR="000A558B" w:rsidRPr="005C1655" w:rsidRDefault="000A558B" w:rsidP="002C09E0">
      <w:pPr>
        <w:spacing w:line="480" w:lineRule="auto"/>
        <w:ind w:firstLine="720"/>
        <w:jc w:val="both"/>
        <w:rPr>
          <w:rFonts w:ascii="Arial" w:hAnsi="Arial" w:cs="Arial"/>
          <w:color w:val="333333"/>
          <w:shd w:val="clear" w:color="auto" w:fill="FFFFFF"/>
        </w:rPr>
      </w:pPr>
      <w:r w:rsidRPr="005C1655">
        <w:rPr>
          <w:rFonts w:ascii="Arial" w:hAnsi="Arial" w:cs="Arial"/>
          <w:color w:val="333333"/>
          <w:shd w:val="clear" w:color="auto" w:fill="FFFFFF"/>
        </w:rPr>
        <w:t>The cupola is a small module designed for the observation of operations outside the station such as robotic activities, the approach of vehicles, and spacewalks.</w:t>
      </w:r>
      <w:r w:rsidR="00F258A3">
        <w:rPr>
          <w:rFonts w:ascii="Arial" w:hAnsi="Arial" w:cs="Arial"/>
          <w:color w:val="333333"/>
          <w:shd w:val="clear" w:color="auto" w:fill="FFFFFF"/>
        </w:rPr>
        <w:t xml:space="preserve"> The European-built Cupola was added to the ISS in 2010 and continues to provide the best room with a view anywhere. </w:t>
      </w:r>
      <w:r w:rsidRPr="005C1655">
        <w:rPr>
          <w:rFonts w:ascii="Arial" w:hAnsi="Arial" w:cs="Arial"/>
          <w:color w:val="333333"/>
          <w:shd w:val="clear" w:color="auto" w:fill="FFFFFF"/>
        </w:rPr>
        <w:t xml:space="preserve"> Its</w:t>
      </w:r>
      <w:r>
        <w:rPr>
          <w:rFonts w:ascii="Arial" w:hAnsi="Arial" w:cs="Arial"/>
          <w:color w:val="333333"/>
          <w:shd w:val="clear" w:color="auto" w:fill="FFFFFF"/>
        </w:rPr>
        <w:t xml:space="preserve"> six side windows and a direct </w:t>
      </w:r>
      <w:r w:rsidRPr="005C1655">
        <w:rPr>
          <w:rFonts w:ascii="Arial" w:hAnsi="Arial" w:cs="Arial"/>
          <w:color w:val="333333"/>
          <w:shd w:val="clear" w:color="auto" w:fill="FFFFFF"/>
        </w:rPr>
        <w:t xml:space="preserve">viewing window </w:t>
      </w:r>
      <w:r>
        <w:rPr>
          <w:rFonts w:ascii="Arial" w:hAnsi="Arial" w:cs="Arial"/>
          <w:color w:val="333333"/>
          <w:shd w:val="clear" w:color="auto" w:fill="FFFFFF"/>
        </w:rPr>
        <w:t>providing</w:t>
      </w:r>
      <w:r w:rsidRPr="005C1655">
        <w:rPr>
          <w:rFonts w:ascii="Arial" w:hAnsi="Arial" w:cs="Arial"/>
          <w:color w:val="333333"/>
          <w:shd w:val="clear" w:color="auto" w:fill="FFFFFF"/>
        </w:rPr>
        <w:t xml:space="preserve"> spectacular views of Earth and celestial objects. The windows are equipped with shutters to protect them from contamination and collisions with orbital debris or micrometeorites. </w:t>
      </w:r>
      <w:r w:rsidR="00F258A3">
        <w:rPr>
          <w:rFonts w:ascii="Arial" w:hAnsi="Arial" w:cs="Arial"/>
          <w:color w:val="333333"/>
          <w:shd w:val="clear" w:color="auto" w:fill="FFFFFF"/>
        </w:rPr>
        <w:t xml:space="preserve">The Cupola was provided by the European Space Agency to NASA in exchange for the transport of 5 external payloads (barter agreement). </w:t>
      </w:r>
    </w:p>
    <w:p w:rsidR="00D00E46" w:rsidRPr="00F258A3" w:rsidRDefault="00F258A3" w:rsidP="00F258A3">
      <w:pPr>
        <w:spacing w:line="480" w:lineRule="auto"/>
        <w:jc w:val="both"/>
        <w:rPr>
          <w:rFonts w:ascii="Arial" w:hAnsi="Arial" w:cs="Arial"/>
        </w:rPr>
      </w:pPr>
      <w:r w:rsidRPr="00F258A3">
        <w:rPr>
          <w:rFonts w:ascii="Arial" w:hAnsi="Arial" w:cs="Arial"/>
          <w:b/>
        </w:rPr>
        <w:tab/>
      </w:r>
      <w:r w:rsidRPr="00F258A3">
        <w:rPr>
          <w:rFonts w:ascii="Arial" w:hAnsi="Arial" w:cs="Arial"/>
        </w:rPr>
        <w:t xml:space="preserve">Components of the Cupola were initially fabricated in California, and the windows in New York in the late 1980’s, but as budgets were cut, the Cupola was a favorite target for manufacturers. Several times it was fought back into the program only to be cut again as not technically required. </w:t>
      </w:r>
      <w:r w:rsidRPr="00F258A3">
        <w:rPr>
          <w:rFonts w:ascii="Arial" w:hAnsi="Arial" w:cs="Arial"/>
          <w:color w:val="222222"/>
          <w:shd w:val="clear" w:color="auto" w:fill="FFFFFF"/>
        </w:rPr>
        <w:t>More than once the responsibilities for fabrication were bartered to one international partner and then another in exchange for Shuttle launch services and resources that the United States would provide on board the station in orbit. The Cupola made the rounds to Brazil and then finally wound up with ESA and the Italians in 1998, who completed it in 2003. Even then, the launch of the Cupola was repeatedly delayed until it finally made it into orbit in February, 2010.</w:t>
      </w:r>
    </w:p>
    <w:p w:rsidR="00F5024A" w:rsidRPr="00A06CA9" w:rsidRDefault="00F258A3" w:rsidP="00D62990">
      <w:pPr>
        <w:spacing w:line="480" w:lineRule="auto"/>
        <w:jc w:val="both"/>
        <w:rPr>
          <w:rFonts w:ascii="Arial" w:hAnsi="Arial" w:cs="Arial"/>
        </w:rPr>
      </w:pPr>
      <w:r>
        <w:rPr>
          <w:rFonts w:ascii="Arial" w:hAnsi="Arial" w:cs="Arial"/>
        </w:rPr>
        <w:tab/>
      </w:r>
      <w:r w:rsidR="00D62990">
        <w:rPr>
          <w:rFonts w:ascii="Arial" w:hAnsi="Arial" w:cs="Arial"/>
        </w:rPr>
        <w:t xml:space="preserve">The Cupola is </w:t>
      </w:r>
      <w:bookmarkStart w:id="0" w:name="_GoBack"/>
      <w:bookmarkEnd w:id="0"/>
      <w:r w:rsidR="00D62990">
        <w:rPr>
          <w:rFonts w:ascii="Arial" w:hAnsi="Arial" w:cs="Arial"/>
        </w:rPr>
        <w:t xml:space="preserve">the </w:t>
      </w:r>
      <w:r>
        <w:rPr>
          <w:rFonts w:ascii="Arial" w:hAnsi="Arial" w:cs="Arial"/>
        </w:rPr>
        <w:t>part of the ISS (International Space Station)</w:t>
      </w:r>
      <w:r w:rsidR="00D62990">
        <w:rPr>
          <w:rFonts w:ascii="Arial" w:hAnsi="Arial" w:cs="Arial"/>
        </w:rPr>
        <w:t xml:space="preserve"> that is mostly visited by</w:t>
      </w:r>
      <w:r>
        <w:rPr>
          <w:rFonts w:ascii="Arial" w:hAnsi="Arial" w:cs="Arial"/>
        </w:rPr>
        <w:t xml:space="preserve"> astronauts</w:t>
      </w:r>
      <w:r w:rsidR="00D62990">
        <w:rPr>
          <w:rFonts w:ascii="Arial" w:hAnsi="Arial" w:cs="Arial"/>
        </w:rPr>
        <w:t xml:space="preserve"> where they</w:t>
      </w:r>
      <w:r>
        <w:rPr>
          <w:rFonts w:ascii="Arial" w:hAnsi="Arial" w:cs="Arial"/>
        </w:rPr>
        <w:t xml:space="preserve"> take amazing, and out of this world photos.</w:t>
      </w:r>
    </w:p>
    <w:p w:rsidR="003A705E" w:rsidRDefault="003A705E" w:rsidP="00A6316B">
      <w:pPr>
        <w:rPr>
          <w:rFonts w:ascii="Arial" w:hAnsi="Arial" w:cs="Arial"/>
        </w:rPr>
      </w:pPr>
    </w:p>
    <w:p w:rsidR="00F258A3" w:rsidRDefault="00F258A3" w:rsidP="00F258A3">
      <w:pPr>
        <w:rPr>
          <w:rFonts w:ascii="Arial" w:hAnsi="Arial" w:cs="Arial"/>
        </w:rPr>
      </w:pPr>
    </w:p>
    <w:p w:rsidR="00F258A3" w:rsidRDefault="00F258A3" w:rsidP="00F258A3">
      <w:pPr>
        <w:rPr>
          <w:rFonts w:ascii="Arial" w:hAnsi="Arial" w:cs="Arial"/>
        </w:rPr>
      </w:pPr>
    </w:p>
    <w:p w:rsidR="00A6316B" w:rsidRPr="00CE009A" w:rsidRDefault="003A705E" w:rsidP="00F258A3">
      <w:pPr>
        <w:rPr>
          <w:rFonts w:cstheme="minorHAnsi"/>
          <w:b/>
          <w:sz w:val="24"/>
          <w:szCs w:val="24"/>
        </w:rPr>
      </w:pPr>
      <w:r w:rsidRPr="00604DAD">
        <w:rPr>
          <w:rFonts w:cstheme="minorHAnsi"/>
          <w:noProof/>
        </w:rPr>
        <mc:AlternateContent>
          <mc:Choice Requires="wps">
            <w:drawing>
              <wp:anchor distT="45720" distB="45720" distL="114300" distR="114300" simplePos="0" relativeHeight="251674624" behindDoc="1" locked="0" layoutInCell="1" allowOverlap="1" wp14:anchorId="0CF50C21" wp14:editId="2FDF0643">
                <wp:simplePos x="0" y="0"/>
                <wp:positionH relativeFrom="margin">
                  <wp:align>center</wp:align>
                </wp:positionH>
                <wp:positionV relativeFrom="paragraph">
                  <wp:posOffset>104140</wp:posOffset>
                </wp:positionV>
                <wp:extent cx="6454140" cy="624840"/>
                <wp:effectExtent l="0" t="0" r="22860" b="228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501D1" id="Text Box 9" o:spid="_x0000_s1029" type="#_x0000_t202" style="position:absolute;left:0;text-align:left;margin-left:0;margin-top:8.2pt;width:508.2pt;height:49.2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v:textbox>
                <w10:wrap anchorx="margin"/>
              </v:shape>
            </w:pict>
          </mc:Fallback>
        </mc:AlternateContent>
      </w:r>
    </w:p>
    <w:p w:rsidR="00DD2A74" w:rsidRPr="00DD2A74" w:rsidRDefault="00DD2A74" w:rsidP="003A705E">
      <w:pPr>
        <w:rPr>
          <w:rFonts w:cstheme="minorHAnsi"/>
          <w:b/>
          <w:sz w:val="56"/>
          <w:szCs w:val="56"/>
        </w:rPr>
      </w:pPr>
    </w:p>
    <w:p w:rsidR="00F5024A" w:rsidRDefault="00F5024A" w:rsidP="00551B9F">
      <w:pPr>
        <w:pStyle w:val="ListParagraph"/>
        <w:numPr>
          <w:ilvl w:val="0"/>
          <w:numId w:val="1"/>
        </w:numPr>
        <w:jc w:val="both"/>
        <w:rPr>
          <w:rFonts w:ascii="Arial" w:hAnsi="Arial" w:cs="Arial"/>
          <w:color w:val="333333"/>
          <w:shd w:val="clear" w:color="auto" w:fill="FFFFFF"/>
        </w:rPr>
      </w:pPr>
      <w:r w:rsidRPr="005C1655">
        <w:rPr>
          <w:rFonts w:ascii="Arial" w:hAnsi="Arial" w:cs="Arial"/>
          <w:color w:val="333333"/>
          <w:shd w:val="clear" w:color="auto" w:fill="FFFFFF"/>
        </w:rPr>
        <w:t>The cupola house</w:t>
      </w:r>
      <w:r>
        <w:rPr>
          <w:rFonts w:ascii="Arial" w:hAnsi="Arial" w:cs="Arial"/>
          <w:color w:val="333333"/>
          <w:shd w:val="clear" w:color="auto" w:fill="FFFFFF"/>
        </w:rPr>
        <w:t>s</w:t>
      </w:r>
      <w:r w:rsidRPr="005C1655">
        <w:rPr>
          <w:rFonts w:ascii="Arial" w:hAnsi="Arial" w:cs="Arial"/>
          <w:color w:val="333333"/>
          <w:shd w:val="clear" w:color="auto" w:fill="FFFFFF"/>
        </w:rPr>
        <w:t xml:space="preserve"> the robotic workstation that controls the Canadarm2.</w:t>
      </w:r>
    </w:p>
    <w:p w:rsidR="000A558B" w:rsidRPr="00ED19E5" w:rsidRDefault="000A558B" w:rsidP="00551B9F">
      <w:pPr>
        <w:pStyle w:val="ListParagraph"/>
        <w:numPr>
          <w:ilvl w:val="0"/>
          <w:numId w:val="1"/>
        </w:numPr>
        <w:jc w:val="both"/>
        <w:rPr>
          <w:rFonts w:ascii="Arial" w:hAnsi="Arial" w:cs="Arial"/>
          <w:color w:val="333333"/>
          <w:shd w:val="clear" w:color="auto" w:fill="FFFFFF"/>
        </w:rPr>
      </w:pPr>
      <w:r>
        <w:rPr>
          <w:rFonts w:ascii="Arial" w:hAnsi="Arial" w:cs="Arial"/>
        </w:rPr>
        <w:t>The cupola controls the ISS’s remote manipulator arm.</w:t>
      </w:r>
    </w:p>
    <w:p w:rsidR="00DD2A74" w:rsidRDefault="000A558B" w:rsidP="00D00E46">
      <w:pPr>
        <w:pStyle w:val="ListParagraph"/>
        <w:numPr>
          <w:ilvl w:val="0"/>
          <w:numId w:val="1"/>
        </w:numPr>
        <w:jc w:val="both"/>
        <w:rPr>
          <w:rFonts w:ascii="Arial" w:hAnsi="Arial" w:cs="Arial"/>
          <w:shd w:val="clear" w:color="auto" w:fill="FFFFFF"/>
        </w:rPr>
      </w:pPr>
      <w:r>
        <w:rPr>
          <w:rFonts w:ascii="Arial" w:hAnsi="Arial" w:cs="Arial"/>
          <w:shd w:val="clear" w:color="auto" w:fill="FFFFFF"/>
        </w:rPr>
        <w:t>It can accommodate two crewmembers simultaneously.</w:t>
      </w:r>
    </w:p>
    <w:p w:rsidR="00783BBB" w:rsidRDefault="00783BBB" w:rsidP="00D00E46">
      <w:pPr>
        <w:pStyle w:val="ListParagraph"/>
        <w:numPr>
          <w:ilvl w:val="0"/>
          <w:numId w:val="1"/>
        </w:numPr>
        <w:jc w:val="both"/>
        <w:rPr>
          <w:rFonts w:ascii="Arial" w:hAnsi="Arial" w:cs="Arial"/>
          <w:shd w:val="clear" w:color="auto" w:fill="FFFFFF"/>
        </w:rPr>
      </w:pPr>
      <w:r>
        <w:rPr>
          <w:rFonts w:ascii="Arial" w:hAnsi="Arial" w:cs="Arial"/>
          <w:shd w:val="clear" w:color="auto" w:fill="FFFFFF"/>
        </w:rPr>
        <w:t>The cupola was named after the raised observation deck on a railroad caboose.</w:t>
      </w:r>
    </w:p>
    <w:p w:rsidR="00783BBB" w:rsidRPr="00ED19E5" w:rsidRDefault="00783BBB" w:rsidP="00D00E46">
      <w:pPr>
        <w:pStyle w:val="ListParagraph"/>
        <w:numPr>
          <w:ilvl w:val="0"/>
          <w:numId w:val="1"/>
        </w:numPr>
        <w:jc w:val="both"/>
        <w:rPr>
          <w:rFonts w:ascii="Arial" w:hAnsi="Arial" w:cs="Arial"/>
          <w:shd w:val="clear" w:color="auto" w:fill="FFFFFF"/>
        </w:rPr>
      </w:pPr>
      <w:r>
        <w:rPr>
          <w:rFonts w:ascii="Arial" w:hAnsi="Arial" w:cs="Arial"/>
          <w:shd w:val="clear" w:color="auto" w:fill="FFFFFF"/>
        </w:rPr>
        <w:t>Provides spectacular views of Earth, and celestial objects.</w:t>
      </w:r>
    </w:p>
    <w:p w:rsidR="00D00E46" w:rsidRPr="00ED19E5" w:rsidRDefault="00D00E46" w:rsidP="00D00E46">
      <w:pPr>
        <w:pStyle w:val="ListParagraph"/>
        <w:jc w:val="both"/>
        <w:rPr>
          <w:rFonts w:ascii="Arial" w:hAnsi="Arial" w:cs="Arial"/>
          <w:color w:val="333333"/>
          <w:shd w:val="clear" w:color="auto" w:fill="FFFFFF"/>
        </w:rPr>
      </w:pPr>
    </w:p>
    <w:p w:rsidR="00DD2A74" w:rsidRPr="00ED19E5" w:rsidRDefault="000A558B" w:rsidP="00551B9F">
      <w:pPr>
        <w:pStyle w:val="ListParagraph"/>
        <w:numPr>
          <w:ilvl w:val="0"/>
          <w:numId w:val="1"/>
        </w:numPr>
        <w:jc w:val="both"/>
        <w:rPr>
          <w:rFonts w:ascii="Arial" w:hAnsi="Arial" w:cs="Arial"/>
          <w:b/>
        </w:rPr>
      </w:pPr>
      <w:r w:rsidRPr="00466A24">
        <w:rPr>
          <w:rFonts w:cstheme="minorHAnsi"/>
          <w:noProof/>
        </w:rPr>
        <w:drawing>
          <wp:anchor distT="0" distB="0" distL="114300" distR="114300" simplePos="0" relativeHeight="251684864" behindDoc="1" locked="0" layoutInCell="1" allowOverlap="1" wp14:anchorId="326E5BE9" wp14:editId="4EC8BF07">
            <wp:simplePos x="0" y="0"/>
            <wp:positionH relativeFrom="margin">
              <wp:align>center</wp:align>
            </wp:positionH>
            <wp:positionV relativeFrom="paragraph">
              <wp:posOffset>290195</wp:posOffset>
            </wp:positionV>
            <wp:extent cx="4968240" cy="2979420"/>
            <wp:effectExtent l="0" t="0" r="3810" b="0"/>
            <wp:wrapTight wrapText="bothSides">
              <wp:wrapPolygon edited="0">
                <wp:start x="0" y="0"/>
                <wp:lineTo x="0" y="21407"/>
                <wp:lineTo x="21534" y="21407"/>
                <wp:lineTo x="215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2979420"/>
                    </a:xfrm>
                    <a:prstGeom prst="rect">
                      <a:avLst/>
                    </a:prstGeom>
                    <a:noFill/>
                    <a:ln>
                      <a:noFill/>
                    </a:ln>
                  </pic:spPr>
                </pic:pic>
              </a:graphicData>
            </a:graphic>
          </wp:anchor>
        </w:drawing>
      </w:r>
      <w:r>
        <w:rPr>
          <w:rFonts w:ascii="Arial" w:hAnsi="Arial" w:cs="Arial"/>
          <w:noProof/>
        </w:rPr>
        <w:t>Exterior design, and parts of the Cupola</w:t>
      </w:r>
      <w:r w:rsidR="00723AC5" w:rsidRPr="00ED19E5">
        <w:rPr>
          <w:rFonts w:ascii="Arial" w:hAnsi="Arial" w:cs="Arial"/>
          <w:noProof/>
        </w:rPr>
        <w:t>:</w:t>
      </w: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0A558B" w:rsidRDefault="000A558B" w:rsidP="009D730C">
      <w:pPr>
        <w:ind w:left="360"/>
        <w:jc w:val="center"/>
        <w:rPr>
          <w:rFonts w:ascii="Arial" w:hAnsi="Arial" w:cs="Arial"/>
        </w:rPr>
      </w:pPr>
    </w:p>
    <w:p w:rsidR="002C7C55" w:rsidRPr="00ED19E5" w:rsidRDefault="00DD2A74" w:rsidP="009D730C">
      <w:pPr>
        <w:ind w:left="360"/>
        <w:jc w:val="center"/>
        <w:rPr>
          <w:rFonts w:ascii="Arial" w:hAnsi="Arial" w:cs="Arial"/>
        </w:rPr>
      </w:pPr>
      <w:r w:rsidRPr="00ED19E5">
        <w:rPr>
          <w:rFonts w:ascii="Arial" w:hAnsi="Arial" w:cs="Arial"/>
        </w:rPr>
        <w:t xml:space="preserve">Image source: </w:t>
      </w:r>
      <w:hyperlink r:id="rId11" w:history="1">
        <w:r w:rsidR="000A558B" w:rsidRPr="00466A24">
          <w:rPr>
            <w:rStyle w:val="Hyperlink"/>
            <w:rFonts w:cstheme="minorHAnsi"/>
          </w:rPr>
          <w:t>https://www.nasa.gov/sites/default/files/atoms/files/np-2015-05-022-jsc-iss-guide-2015-update-111015-508c.pdf</w:t>
        </w:r>
      </w:hyperlink>
    </w:p>
    <w:p w:rsidR="002D42B1" w:rsidRPr="00ED19E5" w:rsidRDefault="002D42B1" w:rsidP="00D00E46">
      <w:pPr>
        <w:rPr>
          <w:rFonts w:ascii="Arial" w:hAnsi="Arial" w:cs="Arial"/>
        </w:rPr>
      </w:pPr>
    </w:p>
    <w:p w:rsidR="00783BBB" w:rsidRPr="00ED19E5" w:rsidRDefault="00783BBB" w:rsidP="00783BBB">
      <w:pPr>
        <w:ind w:left="360"/>
        <w:jc w:val="center"/>
        <w:rPr>
          <w:rFonts w:ascii="Arial" w:hAnsi="Arial" w:cs="Arial"/>
        </w:rPr>
      </w:pPr>
    </w:p>
    <w:p w:rsidR="002D42B1" w:rsidRPr="00ED19E5" w:rsidRDefault="002D42B1" w:rsidP="009D730C">
      <w:pPr>
        <w:ind w:left="360"/>
        <w:jc w:val="center"/>
        <w:rPr>
          <w:rFonts w:ascii="Arial" w:hAnsi="Arial" w:cs="Arial"/>
        </w:rPr>
      </w:pPr>
    </w:p>
    <w:p w:rsidR="00CE009A" w:rsidRPr="00ED19E5" w:rsidRDefault="00CE009A" w:rsidP="00260F0C">
      <w:pPr>
        <w:rPr>
          <w:rFonts w:ascii="Arial" w:hAnsi="Arial" w:cs="Arial"/>
          <w:b/>
        </w:rPr>
      </w:pPr>
    </w:p>
    <w:p w:rsidR="002C7C55" w:rsidRPr="00ED19E5" w:rsidRDefault="000A558B" w:rsidP="00DD2A74">
      <w:pPr>
        <w:pStyle w:val="ListParagraph"/>
        <w:numPr>
          <w:ilvl w:val="0"/>
          <w:numId w:val="1"/>
        </w:numPr>
        <w:rPr>
          <w:rFonts w:ascii="Arial" w:hAnsi="Arial" w:cs="Arial"/>
        </w:rPr>
      </w:pPr>
      <w:r>
        <w:rPr>
          <w:rFonts w:ascii="Arial" w:hAnsi="Arial" w:cs="Arial"/>
          <w:noProof/>
        </w:rPr>
        <w:lastRenderedPageBreak/>
        <w:drawing>
          <wp:anchor distT="0" distB="0" distL="114300" distR="114300" simplePos="0" relativeHeight="251687936" behindDoc="1" locked="0" layoutInCell="1" allowOverlap="1">
            <wp:simplePos x="0" y="0"/>
            <wp:positionH relativeFrom="margin">
              <wp:align>right</wp:align>
            </wp:positionH>
            <wp:positionV relativeFrom="paragraph">
              <wp:posOffset>381000</wp:posOffset>
            </wp:positionV>
            <wp:extent cx="5943600" cy="3421380"/>
            <wp:effectExtent l="0" t="0" r="0" b="7620"/>
            <wp:wrapTight wrapText="bothSides">
              <wp:wrapPolygon edited="0">
                <wp:start x="0" y="0"/>
                <wp:lineTo x="0" y="21528"/>
                <wp:lineTo x="21531" y="21528"/>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anchor>
        </w:drawing>
      </w:r>
      <w:r w:rsidR="00DD2A74" w:rsidRPr="00ED19E5">
        <w:rPr>
          <w:rFonts w:ascii="Arial" w:hAnsi="Arial" w:cs="Arial"/>
        </w:rPr>
        <w:t xml:space="preserve">Location of the </w:t>
      </w:r>
      <w:r w:rsidR="00F5024A">
        <w:rPr>
          <w:rFonts w:ascii="Arial" w:hAnsi="Arial" w:cs="Arial"/>
        </w:rPr>
        <w:t>cupola</w:t>
      </w:r>
      <w:r w:rsidR="00DD2A74" w:rsidRPr="00ED19E5">
        <w:rPr>
          <w:rFonts w:ascii="Arial" w:hAnsi="Arial" w:cs="Arial"/>
        </w:rPr>
        <w:t xml:space="preserve"> in the IS</w:t>
      </w:r>
      <w:r w:rsidR="00F5024A">
        <w:rPr>
          <w:rFonts w:ascii="Arial" w:hAnsi="Arial" w:cs="Arial"/>
        </w:rPr>
        <w:t>S (International Space Station):</w:t>
      </w:r>
    </w:p>
    <w:p w:rsidR="000B1BC8" w:rsidRPr="00ED19E5" w:rsidRDefault="000B1BC8" w:rsidP="000B1BC8">
      <w:pPr>
        <w:jc w:val="center"/>
        <w:rPr>
          <w:rFonts w:ascii="Arial" w:hAnsi="Arial" w:cs="Arial"/>
        </w:rPr>
      </w:pPr>
      <w:r w:rsidRPr="00ED19E5">
        <w:rPr>
          <w:rFonts w:ascii="Arial" w:hAnsi="Arial" w:cs="Arial"/>
          <w:noProof/>
        </w:rPr>
        <w:t xml:space="preserve">Image source: </w:t>
      </w:r>
      <w:hyperlink r:id="rId13" w:history="1">
        <w:r w:rsidRPr="00ED19E5">
          <w:rPr>
            <w:rStyle w:val="Hyperlink"/>
            <w:rFonts w:ascii="Arial" w:hAnsi="Arial" w:cs="Arial"/>
          </w:rPr>
          <w:t>https://www.nasa.gov/feature/facts-and-figures</w:t>
        </w:r>
      </w:hyperlink>
    </w:p>
    <w:p w:rsidR="009D730C" w:rsidRPr="00ED19E5" w:rsidRDefault="009D730C" w:rsidP="000B1BC8">
      <w:pPr>
        <w:jc w:val="center"/>
        <w:rPr>
          <w:rFonts w:ascii="Arial" w:hAnsi="Arial" w:cs="Arial"/>
        </w:rPr>
      </w:pPr>
    </w:p>
    <w:p w:rsidR="009D730C" w:rsidRPr="00ED19E5" w:rsidRDefault="009D730C" w:rsidP="002D42B1">
      <w:pPr>
        <w:pStyle w:val="ListParagraph"/>
        <w:numPr>
          <w:ilvl w:val="0"/>
          <w:numId w:val="1"/>
        </w:numPr>
        <w:jc w:val="both"/>
        <w:rPr>
          <w:rFonts w:ascii="Arial" w:hAnsi="Arial" w:cs="Arial"/>
          <w:sz w:val="28"/>
          <w:szCs w:val="28"/>
        </w:rPr>
      </w:pPr>
      <w:r w:rsidRPr="00ED19E5">
        <w:rPr>
          <w:rFonts w:ascii="Arial" w:hAnsi="Arial" w:cs="Arial"/>
          <w:sz w:val="28"/>
          <w:szCs w:val="28"/>
        </w:rPr>
        <w:t xml:space="preserve">Mission Overview of </w:t>
      </w:r>
      <w:r w:rsidR="000A558B">
        <w:rPr>
          <w:rFonts w:ascii="Arial" w:hAnsi="Arial" w:cs="Arial"/>
          <w:sz w:val="28"/>
          <w:szCs w:val="28"/>
        </w:rPr>
        <w:t>Cupola</w:t>
      </w:r>
    </w:p>
    <w:p w:rsidR="009D730C" w:rsidRPr="00ED19E5" w:rsidRDefault="009D730C" w:rsidP="00551B9F">
      <w:pPr>
        <w:pStyle w:val="ListParagraph"/>
        <w:jc w:val="both"/>
        <w:rPr>
          <w:rFonts w:ascii="Arial" w:hAnsi="Arial" w:cs="Arial"/>
        </w:rPr>
      </w:pPr>
      <w:r w:rsidRPr="00ED19E5">
        <w:rPr>
          <w:rFonts w:ascii="Arial" w:hAnsi="Arial" w:cs="Arial"/>
          <w:b/>
        </w:rPr>
        <w:t xml:space="preserve">Technical Name: </w:t>
      </w:r>
      <w:r w:rsidR="00783BBB">
        <w:rPr>
          <w:rFonts w:ascii="Arial" w:hAnsi="Arial" w:cs="Arial"/>
        </w:rPr>
        <w:t>Cupola</w:t>
      </w:r>
    </w:p>
    <w:p w:rsidR="009D730C" w:rsidRPr="00ED19E5" w:rsidRDefault="009D730C" w:rsidP="00551B9F">
      <w:pPr>
        <w:pStyle w:val="ListParagraph"/>
        <w:jc w:val="both"/>
        <w:rPr>
          <w:rFonts w:ascii="Arial" w:hAnsi="Arial" w:cs="Arial"/>
        </w:rPr>
      </w:pPr>
      <w:r w:rsidRPr="00ED19E5">
        <w:rPr>
          <w:rFonts w:ascii="Arial" w:hAnsi="Arial" w:cs="Arial"/>
          <w:b/>
        </w:rPr>
        <w:t xml:space="preserve">Launch Date: </w:t>
      </w:r>
      <w:r w:rsidR="000A558B">
        <w:rPr>
          <w:rFonts w:ascii="Arial" w:hAnsi="Arial" w:cs="Arial"/>
        </w:rPr>
        <w:t>February. 8, 2010</w:t>
      </w:r>
    </w:p>
    <w:p w:rsidR="009D730C" w:rsidRPr="00ED19E5" w:rsidRDefault="009D730C" w:rsidP="00551B9F">
      <w:pPr>
        <w:pStyle w:val="ListParagraph"/>
        <w:jc w:val="both"/>
        <w:rPr>
          <w:rFonts w:ascii="Arial" w:hAnsi="Arial" w:cs="Arial"/>
        </w:rPr>
      </w:pPr>
      <w:r w:rsidRPr="00ED19E5">
        <w:rPr>
          <w:rFonts w:ascii="Arial" w:hAnsi="Arial" w:cs="Arial"/>
          <w:b/>
        </w:rPr>
        <w:t>Mission:</w:t>
      </w:r>
      <w:r w:rsidRPr="00ED19E5">
        <w:rPr>
          <w:rFonts w:ascii="Arial" w:hAnsi="Arial" w:cs="Arial"/>
        </w:rPr>
        <w:t xml:space="preserve"> Assembling and main</w:t>
      </w:r>
      <w:r w:rsidR="00783BBB">
        <w:rPr>
          <w:rFonts w:ascii="Arial" w:hAnsi="Arial" w:cs="Arial"/>
        </w:rPr>
        <w:t>taining the space station, and c</w:t>
      </w:r>
      <w:r w:rsidRPr="00ED19E5">
        <w:rPr>
          <w:rFonts w:ascii="Arial" w:hAnsi="Arial" w:cs="Arial"/>
        </w:rPr>
        <w:t>apturing unpiloted resupply vehicles.</w:t>
      </w:r>
    </w:p>
    <w:p w:rsidR="009D730C" w:rsidRPr="00ED19E5" w:rsidRDefault="009D730C" w:rsidP="00551B9F">
      <w:pPr>
        <w:pStyle w:val="ListParagraph"/>
        <w:jc w:val="both"/>
        <w:rPr>
          <w:rFonts w:ascii="Arial" w:hAnsi="Arial" w:cs="Arial"/>
        </w:rPr>
      </w:pPr>
      <w:r w:rsidRPr="00ED19E5">
        <w:rPr>
          <w:rFonts w:ascii="Arial" w:hAnsi="Arial" w:cs="Arial"/>
          <w:b/>
        </w:rPr>
        <w:t xml:space="preserve">Ownership: </w:t>
      </w:r>
      <w:r w:rsidR="000A558B">
        <w:rPr>
          <w:rFonts w:ascii="Arial" w:hAnsi="Arial" w:cs="Arial"/>
        </w:rPr>
        <w:t>European Space Agency</w:t>
      </w:r>
    </w:p>
    <w:p w:rsidR="009D730C" w:rsidRPr="00ED19E5" w:rsidRDefault="00C40008" w:rsidP="00551B9F">
      <w:pPr>
        <w:pStyle w:val="ListParagraph"/>
        <w:jc w:val="both"/>
        <w:rPr>
          <w:rFonts w:ascii="Arial" w:hAnsi="Arial" w:cs="Arial"/>
        </w:rPr>
      </w:pPr>
      <w:r w:rsidRPr="00ED19E5">
        <w:rPr>
          <w:rFonts w:ascii="Arial" w:hAnsi="Arial" w:cs="Arial"/>
          <w:b/>
        </w:rPr>
        <w:t>Built by:</w:t>
      </w:r>
      <w:r w:rsidRPr="00ED19E5">
        <w:rPr>
          <w:rFonts w:ascii="Arial" w:hAnsi="Arial" w:cs="Arial"/>
        </w:rPr>
        <w:t xml:space="preserve"> MacDonald, </w:t>
      </w:r>
      <w:proofErr w:type="spellStart"/>
      <w:r w:rsidRPr="00ED19E5">
        <w:rPr>
          <w:rFonts w:ascii="Arial" w:hAnsi="Arial" w:cs="Arial"/>
        </w:rPr>
        <w:t>Dettwiler</w:t>
      </w:r>
      <w:proofErr w:type="spellEnd"/>
      <w:r w:rsidRPr="00ED19E5">
        <w:rPr>
          <w:rFonts w:ascii="Arial" w:hAnsi="Arial" w:cs="Arial"/>
        </w:rPr>
        <w:t>, and Associates Ltd. in Brampton, Ontario</w:t>
      </w:r>
    </w:p>
    <w:p w:rsidR="00C40008" w:rsidRPr="00ED19E5" w:rsidRDefault="00C40008" w:rsidP="00551B9F">
      <w:pPr>
        <w:pStyle w:val="ListParagraph"/>
        <w:jc w:val="both"/>
        <w:rPr>
          <w:rFonts w:ascii="Arial" w:hAnsi="Arial" w:cs="Arial"/>
        </w:rPr>
      </w:pPr>
      <w:r w:rsidRPr="00ED19E5">
        <w:rPr>
          <w:rFonts w:ascii="Arial" w:hAnsi="Arial" w:cs="Arial"/>
          <w:b/>
        </w:rPr>
        <w:t>Length:</w:t>
      </w:r>
      <w:r w:rsidRPr="00ED19E5">
        <w:rPr>
          <w:rFonts w:ascii="Arial" w:hAnsi="Arial" w:cs="Arial"/>
        </w:rPr>
        <w:t xml:space="preserve"> </w:t>
      </w:r>
      <w:r w:rsidR="000A558B">
        <w:rPr>
          <w:rFonts w:ascii="Arial" w:hAnsi="Arial" w:cs="Arial"/>
        </w:rPr>
        <w:t>1.5 m (4.7 ft.)</w:t>
      </w:r>
      <w:r w:rsidRPr="00ED19E5">
        <w:rPr>
          <w:rFonts w:ascii="Arial" w:hAnsi="Arial" w:cs="Arial"/>
        </w:rPr>
        <w:t xml:space="preserve"> </w:t>
      </w:r>
    </w:p>
    <w:p w:rsidR="00C40008" w:rsidRPr="00783BBB" w:rsidRDefault="00F5024A" w:rsidP="00551B9F">
      <w:pPr>
        <w:pStyle w:val="ListParagraph"/>
        <w:jc w:val="both"/>
        <w:rPr>
          <w:rFonts w:ascii="Arial" w:hAnsi="Arial" w:cs="Arial"/>
        </w:rPr>
      </w:pPr>
      <w:r>
        <w:rPr>
          <w:rFonts w:ascii="Arial" w:hAnsi="Arial" w:cs="Arial"/>
          <w:b/>
        </w:rPr>
        <w:t xml:space="preserve">Maximum Diameter: </w:t>
      </w:r>
      <w:r w:rsidR="00783BBB">
        <w:rPr>
          <w:rFonts w:ascii="Arial" w:hAnsi="Arial" w:cs="Arial"/>
        </w:rPr>
        <w:t>3m (9.8 ft.)</w:t>
      </w:r>
    </w:p>
    <w:p w:rsidR="00D04E19" w:rsidRPr="00F43ED5" w:rsidRDefault="00AF65AF" w:rsidP="00D04E19">
      <w:pPr>
        <w:jc w:val="center"/>
        <w:rPr>
          <w:rStyle w:val="Hyperlink"/>
          <w:rFonts w:ascii="Arial" w:hAnsi="Arial" w:cs="Arial"/>
        </w:rPr>
      </w:pPr>
      <w:r w:rsidRPr="00ED19E5">
        <w:rPr>
          <w:rFonts w:ascii="Arial" w:hAnsi="Arial" w:cs="Arial"/>
        </w:rPr>
        <w:t xml:space="preserve">Source: </w:t>
      </w:r>
      <w:hyperlink r:id="rId14" w:history="1">
        <w:r w:rsidR="00F43ED5" w:rsidRPr="00F43ED5">
          <w:rPr>
            <w:rStyle w:val="Hyperlink"/>
            <w:rFonts w:ascii="Arial" w:hAnsi="Arial" w:cs="Arial"/>
          </w:rPr>
          <w:t>https://directory.eoportal.org/web/eoportal/satellite-missions/i/iss-cupola</w:t>
        </w:r>
      </w:hyperlink>
    </w:p>
    <w:p w:rsidR="00D04E19" w:rsidRPr="00ED19E5" w:rsidRDefault="00D04E19" w:rsidP="00D04E19">
      <w:pPr>
        <w:jc w:val="center"/>
        <w:rPr>
          <w:rFonts w:ascii="Arial" w:hAnsi="Arial" w:cs="Arial"/>
          <w:color w:val="0000FF"/>
          <w:u w:val="single"/>
        </w:rPr>
      </w:pPr>
    </w:p>
    <w:p w:rsidR="002238EF" w:rsidRDefault="002238EF" w:rsidP="002238EF">
      <w:pPr>
        <w:pStyle w:val="NormalWeb"/>
        <w:spacing w:before="0" w:beforeAutospacing="0" w:after="173" w:afterAutospacing="0"/>
        <w:ind w:left="720"/>
        <w:jc w:val="both"/>
        <w:rPr>
          <w:rFonts w:ascii="Arial" w:hAnsi="Arial" w:cs="Arial"/>
          <w:color w:val="333333"/>
          <w:sz w:val="22"/>
          <w:szCs w:val="22"/>
        </w:rPr>
      </w:pPr>
    </w:p>
    <w:p w:rsidR="002238EF" w:rsidRDefault="002238EF" w:rsidP="002238EF">
      <w:pPr>
        <w:pStyle w:val="NormalWeb"/>
        <w:spacing w:before="0" w:beforeAutospacing="0" w:after="173" w:afterAutospacing="0"/>
        <w:ind w:left="720"/>
        <w:jc w:val="both"/>
        <w:rPr>
          <w:rFonts w:ascii="Arial" w:hAnsi="Arial" w:cs="Arial"/>
          <w:color w:val="333333"/>
          <w:sz w:val="22"/>
          <w:szCs w:val="22"/>
        </w:rPr>
      </w:pPr>
    </w:p>
    <w:p w:rsidR="002238EF" w:rsidRDefault="002238EF" w:rsidP="002238EF">
      <w:pPr>
        <w:pStyle w:val="NormalWeb"/>
        <w:spacing w:before="0" w:beforeAutospacing="0" w:after="173" w:afterAutospacing="0"/>
        <w:ind w:left="720"/>
        <w:jc w:val="both"/>
        <w:rPr>
          <w:rFonts w:ascii="Arial" w:hAnsi="Arial" w:cs="Arial"/>
          <w:color w:val="333333"/>
          <w:sz w:val="22"/>
          <w:szCs w:val="22"/>
        </w:rPr>
      </w:pPr>
    </w:p>
    <w:p w:rsidR="00F5024A" w:rsidRPr="00ED19E5" w:rsidRDefault="00F5024A" w:rsidP="00F5024A">
      <w:pPr>
        <w:pStyle w:val="NormalWeb"/>
        <w:spacing w:before="0" w:beforeAutospacing="0" w:after="173" w:afterAutospacing="0"/>
        <w:ind w:left="720"/>
        <w:jc w:val="both"/>
        <w:rPr>
          <w:rFonts w:ascii="Arial" w:hAnsi="Arial" w:cs="Arial"/>
          <w:color w:val="333333"/>
          <w:sz w:val="22"/>
          <w:szCs w:val="22"/>
        </w:rPr>
      </w:pPr>
    </w:p>
    <w:p w:rsidR="002E570F" w:rsidRPr="00DD2A74" w:rsidRDefault="003A705E" w:rsidP="002E570F">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6672" behindDoc="1" locked="0" layoutInCell="1" allowOverlap="1" wp14:anchorId="328F9E55" wp14:editId="4ABA046F">
                <wp:simplePos x="0" y="0"/>
                <wp:positionH relativeFrom="margin">
                  <wp:align>center</wp:align>
                </wp:positionH>
                <wp:positionV relativeFrom="paragraph">
                  <wp:posOffset>6985</wp:posOffset>
                </wp:positionV>
                <wp:extent cx="6454140" cy="624840"/>
                <wp:effectExtent l="0" t="0" r="22860" b="228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F43ED5" w:rsidP="003A705E">
                            <w:pPr>
                              <w:jc w:val="center"/>
                              <w:rPr>
                                <w:rFonts w:ascii="Prestige Elite Std" w:hAnsi="Prestige Elite Std" w:cstheme="minorHAnsi"/>
                                <w:b/>
                                <w:sz w:val="56"/>
                                <w:szCs w:val="56"/>
                              </w:rPr>
                            </w:pPr>
                            <w:r>
                              <w:rPr>
                                <w:rFonts w:ascii="Prestige Elite Std" w:hAnsi="Prestige Elite Std" w:cstheme="minorHAnsi"/>
                                <w:b/>
                                <w:sz w:val="56"/>
                                <w:szCs w:val="56"/>
                              </w:rPr>
                              <w:t xml:space="preserve">IMAGES </w:t>
                            </w:r>
                            <w:r w:rsidR="003A705E" w:rsidRPr="003A705E">
                              <w:rPr>
                                <w:rFonts w:ascii="Prestige Elite Std" w:hAnsi="Prestige Elite Std" w:cstheme="minorHAnsi"/>
                                <w:b/>
                                <w:sz w:val="56"/>
                                <w:szCs w:val="56"/>
                              </w:rPr>
                              <w:t>(BLENDER)</w:t>
                            </w:r>
                          </w:p>
                          <w:p w:rsidR="003A705E" w:rsidRPr="003A705E" w:rsidRDefault="003A705E" w:rsidP="003A705E">
                            <w:pPr>
                              <w:rPr>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F9E55" id="_x0000_t202" coordsize="21600,21600" o:spt="202" path="m,l,21600r21600,l21600,xe">
                <v:stroke joinstyle="miter"/>
                <v:path gradientshapeok="t" o:connecttype="rect"/>
              </v:shapetype>
              <v:shape id="Text Box 10" o:spid="_x0000_s1030" type="#_x0000_t202" style="position:absolute;left:0;text-align:left;margin-left:0;margin-top:.55pt;width:508.2pt;height:49.2pt;z-index:-251639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" fillcolor="#ffd555 [2167]" strokecolor="#ffc000 [3207]" strokeweight=".5pt">
                <v:fill color2="#ffcc31 [2615]" rotate="t" colors="0 #ffdd9c;.5 #ffd78e;1 #ffd479" focus="100%" type="gradient">
                  <o:fill v:ext="view" type="gradientUnscaled"/>
                </v:fill>
                <v:textbox>
                  <w:txbxContent>
                    <w:p w:rsidR="003A705E" w:rsidRPr="003A705E" w:rsidRDefault="00F43ED5" w:rsidP="003A705E">
                      <w:pPr>
                        <w:jc w:val="center"/>
                        <w:rPr>
                          <w:rFonts w:ascii="Prestige Elite Std" w:hAnsi="Prestige Elite Std" w:cstheme="minorHAnsi"/>
                          <w:b/>
                          <w:sz w:val="56"/>
                          <w:szCs w:val="56"/>
                        </w:rPr>
                      </w:pPr>
                      <w:r>
                        <w:rPr>
                          <w:rFonts w:ascii="Prestige Elite Std" w:hAnsi="Prestige Elite Std" w:cstheme="minorHAnsi"/>
                          <w:b/>
                          <w:sz w:val="56"/>
                          <w:szCs w:val="56"/>
                        </w:rPr>
                        <w:t xml:space="preserve">IMAGES </w:t>
                      </w:r>
                      <w:r w:rsidR="003A705E" w:rsidRPr="003A705E">
                        <w:rPr>
                          <w:rFonts w:ascii="Prestige Elite Std" w:hAnsi="Prestige Elite Std" w:cstheme="minorHAnsi"/>
                          <w:b/>
                          <w:sz w:val="56"/>
                          <w:szCs w:val="56"/>
                        </w:rPr>
                        <w:t>(BLENDER)</w:t>
                      </w:r>
                    </w:p>
                    <w:p w:rsidR="003A705E" w:rsidRPr="003A705E" w:rsidRDefault="003A705E" w:rsidP="003A705E">
                      <w:pPr>
                        <w:rPr>
                          <w:sz w:val="56"/>
                          <w:szCs w:val="56"/>
                        </w:rPr>
                      </w:pPr>
                    </w:p>
                  </w:txbxContent>
                </v:textbox>
                <w10:wrap anchorx="margin"/>
              </v:shape>
            </w:pict>
          </mc:Fallback>
        </mc:AlternateContent>
      </w:r>
      <w:r w:rsidRPr="003A705E">
        <w:rPr>
          <w:rFonts w:cstheme="minorHAnsi"/>
          <w:noProof/>
        </w:rPr>
        <w:t xml:space="preserve"> </w:t>
      </w:r>
    </w:p>
    <w:p w:rsidR="003A705E" w:rsidRDefault="003A705E" w:rsidP="002E570F">
      <w:pPr>
        <w:jc w:val="center"/>
      </w:pPr>
    </w:p>
    <w:p w:rsidR="002E570F" w:rsidRDefault="00CE009A" w:rsidP="002E570F">
      <w:pPr>
        <w:jc w:val="center"/>
      </w:pPr>
      <w:r>
        <w:t>I</w:t>
      </w:r>
      <w:r w:rsidR="002E570F">
        <w:t xml:space="preserve">mages provided by: </w:t>
      </w:r>
      <w:r>
        <w:t>Nick Ribeiro</w:t>
      </w:r>
    </w:p>
    <w:p w:rsidR="002E570F" w:rsidRDefault="000A558B" w:rsidP="00AF65AF">
      <w:r>
        <w:rPr>
          <w:noProof/>
        </w:rPr>
        <w:drawing>
          <wp:anchor distT="0" distB="0" distL="114300" distR="114300" simplePos="0" relativeHeight="251686912" behindDoc="1" locked="0" layoutInCell="1" allowOverlap="1" wp14:anchorId="397BE8CF" wp14:editId="619F2F47">
            <wp:simplePos x="0" y="0"/>
            <wp:positionH relativeFrom="margin">
              <wp:align>right</wp:align>
            </wp:positionH>
            <wp:positionV relativeFrom="paragraph">
              <wp:posOffset>274320</wp:posOffset>
            </wp:positionV>
            <wp:extent cx="2794000" cy="2010410"/>
            <wp:effectExtent l="0" t="0" r="6350" b="8890"/>
            <wp:wrapTight wrapText="bothSides">
              <wp:wrapPolygon edited="0">
                <wp:start x="0" y="0"/>
                <wp:lineTo x="0" y="21491"/>
                <wp:lineTo x="21502" y="21491"/>
                <wp:lineTo x="21502" y="0"/>
                <wp:lineTo x="0" y="0"/>
              </wp:wrapPolygon>
            </wp:wrapTight>
            <wp:docPr id="18" name="Picture 18" descr="https://lh3.googleusercontent.com/E5puUfZAdB37ZU7q7e1hno4f3HG1ULLIvNicwL_vtUtpTwqZez2ghMA21QNg7Zjb55xFrRH9TzHjUGHg0NoP_8RfwjE-kLekSla_Wo1Ix6fwcOuwAPZMKqrEiS6wTdUHcO7uCvUKh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5puUfZAdB37ZU7q7e1hno4f3HG1ULLIvNicwL_vtUtpTwqZez2ghMA21QNg7Zjb55xFrRH9TzHjUGHg0NoP_8RfwjE-kLekSla_Wo1Ix6fwcOuwAPZMKqrEiS6wTdUHcO7uCvUKhQ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00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0A558B" w:rsidP="00AF65AF">
      <w:r>
        <w:rPr>
          <w:noProof/>
        </w:rPr>
        <w:drawing>
          <wp:anchor distT="0" distB="0" distL="114300" distR="114300" simplePos="0" relativeHeight="251685888" behindDoc="1" locked="0" layoutInCell="1" allowOverlap="1" wp14:anchorId="00D980A9" wp14:editId="33298EBD">
            <wp:simplePos x="0" y="0"/>
            <wp:positionH relativeFrom="margin">
              <wp:align>left</wp:align>
            </wp:positionH>
            <wp:positionV relativeFrom="paragraph">
              <wp:posOffset>11430</wp:posOffset>
            </wp:positionV>
            <wp:extent cx="3002280" cy="2204720"/>
            <wp:effectExtent l="0" t="0" r="7620" b="5080"/>
            <wp:wrapTight wrapText="bothSides">
              <wp:wrapPolygon edited="0">
                <wp:start x="0" y="0"/>
                <wp:lineTo x="0" y="21463"/>
                <wp:lineTo x="21518" y="21463"/>
                <wp:lineTo x="21518" y="0"/>
                <wp:lineTo x="0" y="0"/>
              </wp:wrapPolygon>
            </wp:wrapTight>
            <wp:docPr id="17" name="Picture 17" descr="https://lh5.googleusercontent.com/svS6hrpVygW2Mhj_llXiTrp6lFAN7xMq-uJF19FGh-fR-rMqscdmuirCoWIoayBCRSpfSm6uRNyQKXQ6igcy0UfwZFbHKl5WJ-StGOwtXAyktEUvpq-KN7H5spYEWy3-c_0FtY6Fs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vS6hrpVygW2Mhj_llXiTrp6lFAN7xMq-uJF19FGh-fR-rMqscdmuirCoWIoayBCRSpfSm6uRNyQKXQ6igcy0UfwZFbHKl5WJ-StGOwtXAyktEUvpq-KN7H5spYEWy3-c_0FtY6Fsb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280" cy="2204720"/>
                    </a:xfrm>
                    <a:prstGeom prst="rect">
                      <a:avLst/>
                    </a:prstGeom>
                    <a:noFill/>
                    <a:ln>
                      <a:noFill/>
                    </a:ln>
                  </pic:spPr>
                </pic:pic>
              </a:graphicData>
            </a:graphic>
          </wp:anchor>
        </w:drawing>
      </w:r>
      <w:r w:rsidR="002E570F">
        <w:tab/>
      </w:r>
      <w:r w:rsidR="002E570F">
        <w:tab/>
      </w:r>
      <w:r w:rsidR="002E570F">
        <w:tab/>
      </w:r>
      <w:r w:rsidR="002E570F">
        <w:tab/>
      </w:r>
      <w:r w:rsidR="002E570F">
        <w:tab/>
      </w:r>
      <w:r w:rsidR="002E570F">
        <w:tab/>
      </w:r>
      <w:r w:rsidR="002E570F">
        <w:tab/>
      </w:r>
    </w:p>
    <w:p w:rsidR="002E570F" w:rsidRDefault="002E570F" w:rsidP="00AF65AF"/>
    <w:p w:rsidR="00CB3D91" w:rsidRPr="00DA34D6" w:rsidRDefault="000A558B">
      <w:r>
        <w:rPr>
          <w:noProof/>
        </w:rPr>
        <w:drawing>
          <wp:inline distT="0" distB="0" distL="0" distR="0">
            <wp:extent cx="5943600" cy="3343275"/>
            <wp:effectExtent l="0" t="0" r="0" b="9525"/>
            <wp:docPr id="19" name="Picture 19" descr="https://lh6.googleusercontent.com/N5s_dlnOaOf4_fqYLMKTIX2dvUhHTaXVH1sn80HZqB4zPa0fBeIbtr4pG97nPbqE77JBE6fmyQLxWTQXCVFsctViDemzFIB7FljszrCNJtGLzgQWKb-e4UJcL24Q1raEGm3nU4aHM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5s_dlnOaOf4_fqYLMKTIX2dvUhHTaXVH1sn80HZqB4zPa0fBeIbtr4pG97nPbqE77JBE6fmyQLxWTQXCVFsctViDemzFIB7FljszrCNJtGLzgQWKb-e4UJcL24Q1raEGm3nU4aHM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B3D91" w:rsidRDefault="00CB3D91">
      <w:pPr>
        <w:rPr>
          <w:rFonts w:cstheme="minorHAnsi"/>
          <w:b/>
          <w:sz w:val="56"/>
          <w:szCs w:val="56"/>
        </w:rPr>
      </w:pPr>
    </w:p>
    <w:p w:rsidR="00604DAD" w:rsidRDefault="00C91656" w:rsidP="00CB3D91">
      <w:pPr>
        <w:jc w:val="both"/>
        <w:rPr>
          <w:rFonts w:cstheme="minorHAnsi"/>
          <w:b/>
          <w:sz w:val="56"/>
          <w:szCs w:val="56"/>
        </w:rPr>
      </w:pPr>
      <w:r w:rsidRPr="00604DAD">
        <w:rPr>
          <w:rFonts w:cstheme="minorHAnsi"/>
          <w:noProof/>
        </w:rPr>
        <mc:AlternateContent>
          <mc:Choice Requires="wps">
            <w:drawing>
              <wp:anchor distT="45720" distB="45720" distL="114300" distR="114300" simplePos="0" relativeHeight="251680768" behindDoc="1" locked="0" layoutInCell="1" allowOverlap="1" wp14:anchorId="4718F17E" wp14:editId="22F55B59">
                <wp:simplePos x="0" y="0"/>
                <wp:positionH relativeFrom="margin">
                  <wp:align>center</wp:align>
                </wp:positionH>
                <wp:positionV relativeFrom="paragraph">
                  <wp:posOffset>-31115</wp:posOffset>
                </wp:positionV>
                <wp:extent cx="6454140" cy="624840"/>
                <wp:effectExtent l="0" t="0" r="22860" b="2286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8F17E" id="Text Box 12" o:spid="_x0000_s1032" type="#_x0000_t202" style="position:absolute;left:0;text-align:left;margin-left:0;margin-top:-2.45pt;width:508.2pt;height:49.2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" fillcolor="#ffd555 [2167]" strokecolor="#ffc000 [3207]" strokeweight=".5pt">
                <v:fill color2="#ffcc31 [2615]" rotate="t" colors="0 #ffdd9c;.5 #ffd78e;1 #ffd479" focus="100%" type="gradient">
                  <o:fill v:ext="view" type="gradientUnscaled"/>
                </v:fill>
                <v:textbo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v:textbox>
                <w10:wrap anchorx="margin"/>
              </v:shape>
            </w:pict>
          </mc:Fallback>
        </mc:AlternateContent>
      </w:r>
    </w:p>
    <w:p w:rsidR="00C91656" w:rsidRPr="00C91656" w:rsidRDefault="00C91656" w:rsidP="00CB3D91">
      <w:pPr>
        <w:pStyle w:val="ListParagraph"/>
        <w:jc w:val="both"/>
        <w:rPr>
          <w:rFonts w:cstheme="minorHAnsi"/>
        </w:rPr>
      </w:pPr>
    </w:p>
    <w:p w:rsidR="00604DAD" w:rsidRPr="002C09E0" w:rsidRDefault="003069FC" w:rsidP="00CB3D91">
      <w:pPr>
        <w:pStyle w:val="ListParagraph"/>
        <w:numPr>
          <w:ilvl w:val="0"/>
          <w:numId w:val="5"/>
        </w:numPr>
        <w:jc w:val="both"/>
        <w:rPr>
          <w:rStyle w:val="Hyperlink"/>
          <w:rFonts w:ascii="Arial" w:hAnsi="Arial" w:cs="Arial"/>
          <w:color w:val="auto"/>
          <w:u w:val="none"/>
        </w:rPr>
      </w:pPr>
      <w:hyperlink r:id="rId18" w:history="1">
        <w:r w:rsidR="00604DAD" w:rsidRPr="00ED19E5">
          <w:rPr>
            <w:rStyle w:val="Hyperlink"/>
            <w:rFonts w:ascii="Arial" w:hAnsi="Arial" w:cs="Arial"/>
          </w:rPr>
          <w:t>https://www.nasa.gov/</w:t>
        </w:r>
      </w:hyperlink>
    </w:p>
    <w:p w:rsidR="002C09E0" w:rsidRPr="00ED19E5" w:rsidRDefault="002C09E0" w:rsidP="002C09E0">
      <w:pPr>
        <w:pStyle w:val="ListParagraph"/>
        <w:jc w:val="both"/>
        <w:rPr>
          <w:rFonts w:ascii="Arial" w:hAnsi="Arial" w:cs="Arial"/>
        </w:rPr>
      </w:pPr>
    </w:p>
    <w:p w:rsidR="00604DAD" w:rsidRDefault="003069FC" w:rsidP="00CB3D91">
      <w:pPr>
        <w:pStyle w:val="ListParagraph"/>
        <w:numPr>
          <w:ilvl w:val="0"/>
          <w:numId w:val="3"/>
        </w:numPr>
        <w:jc w:val="both"/>
        <w:rPr>
          <w:rFonts w:ascii="Arial" w:hAnsi="Arial" w:cs="Arial"/>
        </w:rPr>
      </w:pPr>
      <w:hyperlink r:id="rId19" w:history="1">
        <w:r w:rsidR="00604DAD" w:rsidRPr="00ED19E5">
          <w:rPr>
            <w:rStyle w:val="Hyperlink"/>
            <w:rFonts w:ascii="Arial" w:hAnsi="Arial" w:cs="Arial"/>
          </w:rPr>
          <w:t>https://www.nasa.gov/sites/default/files/atoms/files/np-2015-05-022-jsc-iss-guide-2015-update-111015-508c.pdf</w:t>
        </w:r>
      </w:hyperlink>
      <w:r w:rsidR="00604DAD" w:rsidRPr="00ED19E5">
        <w:rPr>
          <w:rFonts w:ascii="Arial" w:hAnsi="Arial" w:cs="Arial"/>
        </w:rPr>
        <w:t xml:space="preserve"> </w:t>
      </w:r>
    </w:p>
    <w:p w:rsidR="002C09E0" w:rsidRDefault="002C09E0" w:rsidP="002C09E0">
      <w:pPr>
        <w:pStyle w:val="ListParagraph"/>
        <w:jc w:val="both"/>
        <w:rPr>
          <w:rFonts w:ascii="Arial" w:hAnsi="Arial" w:cs="Arial"/>
        </w:rPr>
      </w:pPr>
    </w:p>
    <w:p w:rsidR="000A558B" w:rsidRPr="00ED19E5" w:rsidRDefault="003069FC" w:rsidP="00CB3D91">
      <w:pPr>
        <w:pStyle w:val="ListParagraph"/>
        <w:numPr>
          <w:ilvl w:val="0"/>
          <w:numId w:val="3"/>
        </w:numPr>
        <w:jc w:val="both"/>
        <w:rPr>
          <w:rFonts w:ascii="Arial" w:hAnsi="Arial" w:cs="Arial"/>
        </w:rPr>
      </w:pPr>
      <w:hyperlink r:id="rId20" w:history="1">
        <w:r w:rsidR="000A558B">
          <w:rPr>
            <w:rStyle w:val="Hyperlink"/>
          </w:rPr>
          <w:t>https://directory.eoportal.org/web/eoportal/satellite-missions/i/iss-cupola</w:t>
        </w:r>
      </w:hyperlink>
    </w:p>
    <w:p w:rsidR="00604DAD" w:rsidRDefault="00604DAD"/>
    <w:sectPr w:rsidR="00604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9FC" w:rsidRDefault="003069FC" w:rsidP="002D42B1">
      <w:pPr>
        <w:spacing w:after="0" w:line="240" w:lineRule="auto"/>
      </w:pPr>
      <w:r>
        <w:separator/>
      </w:r>
    </w:p>
  </w:endnote>
  <w:endnote w:type="continuationSeparator" w:id="0">
    <w:p w:rsidR="003069FC" w:rsidRDefault="003069FC" w:rsidP="002D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restige Elite Std">
    <w:panose1 w:val="020605090202060203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600" w:rsidRDefault="00843600" w:rsidP="00843600"/>
  <w:p w:rsidR="00843600" w:rsidRDefault="00843600" w:rsidP="00843600">
    <w:pPr>
      <w:pStyle w:val="Footer"/>
    </w:pPr>
    <w:r>
      <w:rPr>
        <w:noProof/>
      </w:rPr>
      <w:drawing>
        <wp:anchor distT="0" distB="0" distL="114300" distR="114300" simplePos="0" relativeHeight="251662336" behindDoc="1" locked="0" layoutInCell="1" allowOverlap="1" wp14:anchorId="2039A87A" wp14:editId="5F01122E">
          <wp:simplePos x="0" y="0"/>
          <wp:positionH relativeFrom="margin">
            <wp:align>left</wp:align>
          </wp:positionH>
          <wp:positionV relativeFrom="paragraph">
            <wp:posOffset>-103505</wp:posOffset>
          </wp:positionV>
          <wp:extent cx="1432560" cy="457200"/>
          <wp:effectExtent l="0" t="0" r="0" b="0"/>
          <wp:wrapTight wrapText="bothSides">
            <wp:wrapPolygon edited="0">
              <wp:start x="0" y="0"/>
              <wp:lineTo x="0" y="20700"/>
              <wp:lineTo x="21255" y="20700"/>
              <wp:lineTo x="21255" y="0"/>
              <wp:lineTo x="0" y="0"/>
            </wp:wrapPolygon>
          </wp:wrapTight>
          <wp:docPr id="1" name="Picture 1" descr="The Christa McAuliff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hrista McAuliffe Cen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457200"/>
                  </a:xfrm>
                  <a:prstGeom prst="rect">
                    <a:avLst/>
                  </a:prstGeom>
                  <a:noFill/>
                  <a:ln>
                    <a:noFill/>
                  </a:ln>
                </pic:spPr>
              </pic:pic>
            </a:graphicData>
          </a:graphic>
        </wp:anchor>
      </w:drawing>
    </w:r>
    <w:r>
      <w:t xml:space="preserve">Christa McAuliffe Center. All Rights Reserved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00A9"/>
        </mc:Choice>
        <mc:Fallback>
          <w:t>©</w:t>
        </mc:Fallback>
      </mc:AlternateContent>
    </w:r>
    <w:r>
      <w:t xml:space="preserve"> 2019</w:t>
    </w:r>
    <w:r>
      <w:tab/>
    </w:r>
    <w:sdt>
      <w:sdtPr>
        <w:id w:val="-7871227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62990">
          <w:rPr>
            <w:noProof/>
          </w:rPr>
          <w:t>7</w:t>
        </w:r>
        <w:r>
          <w:rPr>
            <w:noProof/>
          </w:rPr>
          <w:fldChar w:fldCharType="end"/>
        </w:r>
      </w:sdtContent>
    </w:sdt>
  </w:p>
  <w:p w:rsidR="00843600" w:rsidRDefault="00843600" w:rsidP="00843600">
    <w:pPr>
      <w:pStyle w:val="Footer"/>
    </w:pPr>
  </w:p>
  <w:p w:rsidR="002D42B1" w:rsidRPr="00843600" w:rsidRDefault="002D42B1" w:rsidP="008436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9FC" w:rsidRDefault="003069FC" w:rsidP="002D42B1">
      <w:pPr>
        <w:spacing w:after="0" w:line="240" w:lineRule="auto"/>
      </w:pPr>
      <w:r>
        <w:separator/>
      </w:r>
    </w:p>
  </w:footnote>
  <w:footnote w:type="continuationSeparator" w:id="0">
    <w:p w:rsidR="003069FC" w:rsidRDefault="003069FC" w:rsidP="002D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2B1" w:rsidRDefault="002D42B1" w:rsidP="002D42B1">
    <w:r>
      <w:rPr>
        <w:noProof/>
      </w:rPr>
      <w:drawing>
        <wp:anchor distT="0" distB="0" distL="114300" distR="114300" simplePos="0" relativeHeight="251660288" behindDoc="1" locked="0" layoutInCell="1" allowOverlap="1" wp14:anchorId="41249C0C" wp14:editId="3483495C">
          <wp:simplePos x="0" y="0"/>
          <wp:positionH relativeFrom="margin">
            <wp:align>right</wp:align>
          </wp:positionH>
          <wp:positionV relativeFrom="paragraph">
            <wp:posOffset>6780</wp:posOffset>
          </wp:positionV>
          <wp:extent cx="2743200" cy="510540"/>
          <wp:effectExtent l="0" t="0" r="0" b="3810"/>
          <wp:wrapTight wrapText="bothSides">
            <wp:wrapPolygon edited="0">
              <wp:start x="0" y="0"/>
              <wp:lineTo x="0" y="20955"/>
              <wp:lineTo x="8550" y="20955"/>
              <wp:lineTo x="21450" y="20955"/>
              <wp:lineTo x="21450" y="12896"/>
              <wp:lineTo x="20550" y="12896"/>
              <wp:lineTo x="21450" y="7254"/>
              <wp:lineTo x="21300" y="0"/>
              <wp:lineTo x="0" y="0"/>
            </wp:wrapPolygon>
          </wp:wrapTight>
          <wp:docPr id="14" name="Picture 14" descr="https://3desinc.biz/wp-content/uploads/2017/09/cropped-3DES-Logo-1-e150466319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desinc.biz/wp-content/uploads/2017/09/cropped-3DES-Logo-1-e150466319999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43200" cy="510540"/>
                  </a:xfrm>
                  <a:prstGeom prst="rect">
                    <a:avLst/>
                  </a:prstGeom>
                  <a:noFill/>
                  <a:ln>
                    <a:noFill/>
                  </a:ln>
                </pic:spPr>
              </pic:pic>
            </a:graphicData>
          </a:graphic>
        </wp:anchor>
      </w:drawing>
    </w:r>
    <w:r w:rsidRPr="00071AF4">
      <w:rPr>
        <w:rFonts w:ascii="Adobe Garamond Pro" w:hAnsi="Adobe Garamond Pro" w:cstheme="minorHAnsi"/>
        <w:noProof/>
      </w:rPr>
      <w:drawing>
        <wp:anchor distT="0" distB="0" distL="114300" distR="114300" simplePos="0" relativeHeight="251659264" behindDoc="1" locked="0" layoutInCell="1" allowOverlap="1" wp14:anchorId="4BAF2DE2" wp14:editId="1A802553">
          <wp:simplePos x="0" y="0"/>
          <wp:positionH relativeFrom="margin">
            <wp:align>left</wp:align>
          </wp:positionH>
          <wp:positionV relativeFrom="paragraph">
            <wp:posOffset>6780</wp:posOffset>
          </wp:positionV>
          <wp:extent cx="2743200" cy="601980"/>
          <wp:effectExtent l="0" t="0" r="0" b="7620"/>
          <wp:wrapTight wrapText="bothSides">
            <wp:wrapPolygon edited="0">
              <wp:start x="0" y="0"/>
              <wp:lineTo x="0" y="21190"/>
              <wp:lineTo x="21450" y="21190"/>
              <wp:lineTo x="21450" y="0"/>
              <wp:lineTo x="0" y="0"/>
            </wp:wrapPolygon>
          </wp:wrapTight>
          <wp:docPr id="13" name="Picture 13" descr="C:\Users\I01483-MCAuliffe\Desktop\McAF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01483-MCAuliffe\Desktop\McAFS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43200" cy="601980"/>
                  </a:xfrm>
                  <a:prstGeom prst="rect">
                    <a:avLst/>
                  </a:prstGeom>
                  <a:noFill/>
                  <a:ln>
                    <a:noFill/>
                  </a:ln>
                </pic:spPr>
              </pic:pic>
            </a:graphicData>
          </a:graphic>
        </wp:anchor>
      </w:drawing>
    </w:r>
  </w:p>
  <w:p w:rsidR="002D42B1" w:rsidRDefault="002D42B1">
    <w:pPr>
      <w:pStyle w:val="Header"/>
    </w:pPr>
  </w:p>
  <w:p w:rsidR="002D42B1" w:rsidRDefault="002D42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C6EB4"/>
    <w:multiLevelType w:val="hybridMultilevel"/>
    <w:tmpl w:val="A176B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C5369"/>
    <w:multiLevelType w:val="hybridMultilevel"/>
    <w:tmpl w:val="657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51FDF"/>
    <w:multiLevelType w:val="hybridMultilevel"/>
    <w:tmpl w:val="936E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E7B24"/>
    <w:multiLevelType w:val="hybridMultilevel"/>
    <w:tmpl w:val="BD06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2787"/>
    <w:multiLevelType w:val="hybridMultilevel"/>
    <w:tmpl w:val="50A2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AF"/>
    <w:rsid w:val="00043C6C"/>
    <w:rsid w:val="00092715"/>
    <w:rsid w:val="000A11D6"/>
    <w:rsid w:val="000A558B"/>
    <w:rsid w:val="000B1BC8"/>
    <w:rsid w:val="000C225B"/>
    <w:rsid w:val="000D395F"/>
    <w:rsid w:val="000E7EAF"/>
    <w:rsid w:val="001A2ECD"/>
    <w:rsid w:val="002238EF"/>
    <w:rsid w:val="00260F0C"/>
    <w:rsid w:val="002C09E0"/>
    <w:rsid w:val="002C7C55"/>
    <w:rsid w:val="002D42B1"/>
    <w:rsid w:val="002E570F"/>
    <w:rsid w:val="003069FC"/>
    <w:rsid w:val="003637A2"/>
    <w:rsid w:val="003A3892"/>
    <w:rsid w:val="003A705E"/>
    <w:rsid w:val="003F3B71"/>
    <w:rsid w:val="004057EF"/>
    <w:rsid w:val="004D5F5A"/>
    <w:rsid w:val="004E3FD4"/>
    <w:rsid w:val="00551B9F"/>
    <w:rsid w:val="00604DAD"/>
    <w:rsid w:val="006665DC"/>
    <w:rsid w:val="0068632E"/>
    <w:rsid w:val="006D7484"/>
    <w:rsid w:val="00723AC5"/>
    <w:rsid w:val="00783BBB"/>
    <w:rsid w:val="00843600"/>
    <w:rsid w:val="00926C1B"/>
    <w:rsid w:val="00982A62"/>
    <w:rsid w:val="009B0D0A"/>
    <w:rsid w:val="009D730C"/>
    <w:rsid w:val="00A06CA9"/>
    <w:rsid w:val="00A1348C"/>
    <w:rsid w:val="00A15D3F"/>
    <w:rsid w:val="00A16BAF"/>
    <w:rsid w:val="00A6316B"/>
    <w:rsid w:val="00A8756F"/>
    <w:rsid w:val="00AF65AF"/>
    <w:rsid w:val="00B67D89"/>
    <w:rsid w:val="00C40008"/>
    <w:rsid w:val="00C91656"/>
    <w:rsid w:val="00CB3D91"/>
    <w:rsid w:val="00CE009A"/>
    <w:rsid w:val="00CE7967"/>
    <w:rsid w:val="00D00E46"/>
    <w:rsid w:val="00D018CD"/>
    <w:rsid w:val="00D04E19"/>
    <w:rsid w:val="00D62990"/>
    <w:rsid w:val="00D66761"/>
    <w:rsid w:val="00DA34D6"/>
    <w:rsid w:val="00DD2A74"/>
    <w:rsid w:val="00E513DC"/>
    <w:rsid w:val="00E62488"/>
    <w:rsid w:val="00E724D8"/>
    <w:rsid w:val="00ED19E5"/>
    <w:rsid w:val="00F258A3"/>
    <w:rsid w:val="00F43ED5"/>
    <w:rsid w:val="00F5024A"/>
    <w:rsid w:val="00F81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5E535"/>
  <w15:chartTrackingRefBased/>
  <w15:docId w15:val="{DDE36ACF-7529-4C26-ABF6-639B5E11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C55"/>
  </w:style>
  <w:style w:type="paragraph" w:styleId="Heading1">
    <w:name w:val="heading 1"/>
    <w:basedOn w:val="Normal"/>
    <w:next w:val="Normal"/>
    <w:link w:val="Heading1Char"/>
    <w:uiPriority w:val="9"/>
    <w:qFormat/>
    <w:rsid w:val="000927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B1BC8"/>
    <w:rPr>
      <w:color w:val="0000FF"/>
      <w:u w:val="single"/>
    </w:rPr>
  </w:style>
  <w:style w:type="character" w:styleId="Strong">
    <w:name w:val="Strong"/>
    <w:basedOn w:val="DefaultParagraphFont"/>
    <w:uiPriority w:val="22"/>
    <w:qFormat/>
    <w:rsid w:val="00DD2A74"/>
    <w:rPr>
      <w:b/>
      <w:bCs/>
    </w:rPr>
  </w:style>
  <w:style w:type="paragraph" w:styleId="ListParagraph">
    <w:name w:val="List Paragraph"/>
    <w:basedOn w:val="Normal"/>
    <w:uiPriority w:val="34"/>
    <w:qFormat/>
    <w:rsid w:val="00DD2A74"/>
    <w:pPr>
      <w:ind w:left="720"/>
      <w:contextualSpacing/>
    </w:pPr>
  </w:style>
  <w:style w:type="paragraph" w:styleId="Header">
    <w:name w:val="header"/>
    <w:basedOn w:val="Normal"/>
    <w:link w:val="HeaderChar"/>
    <w:uiPriority w:val="99"/>
    <w:unhideWhenUsed/>
    <w:rsid w:val="002D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2B1"/>
  </w:style>
  <w:style w:type="paragraph" w:styleId="Footer">
    <w:name w:val="footer"/>
    <w:basedOn w:val="Normal"/>
    <w:link w:val="FooterChar"/>
    <w:uiPriority w:val="99"/>
    <w:unhideWhenUsed/>
    <w:rsid w:val="002D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2B1"/>
  </w:style>
  <w:style w:type="paragraph" w:styleId="NormalWeb">
    <w:name w:val="Normal (Web)"/>
    <w:basedOn w:val="Normal"/>
    <w:uiPriority w:val="99"/>
    <w:unhideWhenUsed/>
    <w:rsid w:val="00604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7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2715"/>
    <w:pPr>
      <w:outlineLvl w:val="9"/>
    </w:pPr>
  </w:style>
  <w:style w:type="character" w:customStyle="1" w:styleId="wrap-none">
    <w:name w:val="wrap-none"/>
    <w:basedOn w:val="DefaultParagraphFont"/>
    <w:rsid w:val="00363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85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nasa.gov/feature/facts-and-figures" TargetMode="External"/><Relationship Id="rId18" Type="http://schemas.openxmlformats.org/officeDocument/2006/relationships/hyperlink" Target="https://www.nasa.go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irectory.eoportal.org/web/eoportal/satellite-missions/i/iss-cupo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sa.gov/sites/default/files/atoms/files/np-2015-05-022-jsc-iss-guide-2015-update-111015-508c.pdf"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4.png"/><Relationship Id="rId19" Type="http://schemas.openxmlformats.org/officeDocument/2006/relationships/hyperlink" Target="https://www.nasa.gov/sites/default/files/atoms/files/np-2015-05-022-jsc-iss-guide-2015-update-111015-508c.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rectory.eoportal.org/web/eoportal/satellite-missions/i/iss-cupola"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FE630-75D8-469D-839D-917B4DF1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579</Words>
  <Characters>3224</Characters>
  <Application>Microsoft Office Word</Application>
  <DocSecurity>0</DocSecurity>
  <Lines>134</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I01483-MCAuliffe</dc:creator>
  <cp:keywords/>
  <dc:description/>
  <cp:lastModifiedBy>I01483-MCAuliffe</cp:lastModifiedBy>
  <cp:revision>9</cp:revision>
  <dcterms:created xsi:type="dcterms:W3CDTF">2019-08-02T17:27:00Z</dcterms:created>
  <dcterms:modified xsi:type="dcterms:W3CDTF">2019-08-08T14:36:00Z</dcterms:modified>
</cp:coreProperties>
</file>