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552" w:rsidRDefault="00E45552" w:rsidP="00E4555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3C8F7" wp14:editId="1AA1698D">
                <wp:simplePos x="0" y="0"/>
                <wp:positionH relativeFrom="page">
                  <wp:posOffset>-304800</wp:posOffset>
                </wp:positionH>
                <wp:positionV relativeFrom="paragraph">
                  <wp:posOffset>8282304</wp:posOffset>
                </wp:positionV>
                <wp:extent cx="8416925" cy="9525"/>
                <wp:effectExtent l="19050" t="38100" r="41275" b="4762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16925" cy="95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D8727B" id="Conector rec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4pt,652.15pt" to="638.75pt,6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" strokecolor="#a5a5a5 [3206]" strokeweight="6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-42545</wp:posOffset>
                </wp:positionV>
                <wp:extent cx="7884000" cy="0"/>
                <wp:effectExtent l="0" t="38100" r="41275" b="381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40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422E70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-3.35pt" to="620.8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" strokecolor="#a5a5a5 [3206]" strokeweight="6pt">
                <v:stroke joinstyle="miter"/>
                <w10:wrap anchorx="page"/>
              </v:line>
            </w:pict>
          </mc:Fallback>
        </mc:AlternateContent>
      </w:r>
    </w:p>
    <w:p w:rsidR="00627790" w:rsidRPr="00627790" w:rsidRDefault="00627790" w:rsidP="008B70BE">
      <w:pPr>
        <w:jc w:val="both"/>
        <w:rPr>
          <w:rFonts w:ascii="Arial" w:hAnsi="Arial" w:cs="Arial"/>
          <w:sz w:val="24"/>
          <w:szCs w:val="24"/>
        </w:rPr>
      </w:pPr>
      <w:r w:rsidRPr="00627790">
        <w:rPr>
          <w:rFonts w:ascii="Arial" w:hAnsi="Arial" w:cs="Arial"/>
          <w:sz w:val="24"/>
          <w:szCs w:val="24"/>
        </w:rPr>
        <w:t>MISIÓN</w:t>
      </w:r>
    </w:p>
    <w:p w:rsidR="00E45552" w:rsidRDefault="00627790" w:rsidP="008B70BE">
      <w:pPr>
        <w:jc w:val="both"/>
        <w:rPr>
          <w:rFonts w:ascii="Arial" w:hAnsi="Arial" w:cs="Arial"/>
          <w:sz w:val="24"/>
          <w:szCs w:val="24"/>
        </w:rPr>
      </w:pPr>
      <w:r w:rsidRPr="00627790">
        <w:rPr>
          <w:rFonts w:ascii="Arial" w:hAnsi="Arial" w:cs="Arial"/>
          <w:sz w:val="24"/>
          <w:szCs w:val="24"/>
        </w:rPr>
        <w:t>Es misión de</w:t>
      </w:r>
      <w:r w:rsidR="00AF5631">
        <w:rPr>
          <w:rFonts w:ascii="Arial" w:hAnsi="Arial" w:cs="Arial"/>
          <w:sz w:val="24"/>
          <w:szCs w:val="24"/>
        </w:rPr>
        <w:t xml:space="preserve"> TREE</w:t>
      </w:r>
      <w:r>
        <w:rPr>
          <w:rFonts w:ascii="Arial" w:hAnsi="Arial" w:cs="Arial"/>
          <w:sz w:val="24"/>
          <w:szCs w:val="24"/>
        </w:rPr>
        <w:t>FO</w:t>
      </w:r>
      <w:r w:rsidR="00C037FC">
        <w:rPr>
          <w:rFonts w:ascii="Arial" w:hAnsi="Arial" w:cs="Arial"/>
          <w:sz w:val="24"/>
          <w:szCs w:val="24"/>
        </w:rPr>
        <w:t>RCES</w:t>
      </w:r>
      <w:r w:rsidRPr="00627790">
        <w:rPr>
          <w:rFonts w:ascii="Arial" w:hAnsi="Arial" w:cs="Arial"/>
          <w:sz w:val="24"/>
          <w:szCs w:val="24"/>
        </w:rPr>
        <w:t xml:space="preserve"> Technologies, ofrecer soluciones tecnológicas innovadoras, adaptables a las necesidades de nuestros clientes, en México, </w:t>
      </w:r>
      <w:bookmarkStart w:id="0" w:name="_GoBack"/>
      <w:bookmarkEnd w:id="0"/>
      <w:r w:rsidRPr="00627790">
        <w:rPr>
          <w:rFonts w:ascii="Arial" w:hAnsi="Arial" w:cs="Arial"/>
          <w:sz w:val="24"/>
          <w:szCs w:val="24"/>
        </w:rPr>
        <w:t>fomentando su desarrollo</w:t>
      </w:r>
      <w:r>
        <w:rPr>
          <w:rFonts w:ascii="Arial" w:hAnsi="Arial" w:cs="Arial"/>
          <w:sz w:val="24"/>
          <w:szCs w:val="24"/>
        </w:rPr>
        <w:t xml:space="preserve">, </w:t>
      </w:r>
      <w:r w:rsidRPr="00627790">
        <w:rPr>
          <w:rFonts w:ascii="Arial" w:hAnsi="Arial" w:cs="Arial"/>
          <w:sz w:val="24"/>
          <w:szCs w:val="24"/>
        </w:rPr>
        <w:t>crecimiento</w:t>
      </w:r>
      <w:r>
        <w:rPr>
          <w:rFonts w:ascii="Arial" w:hAnsi="Arial" w:cs="Arial"/>
          <w:sz w:val="24"/>
          <w:szCs w:val="24"/>
        </w:rPr>
        <w:t xml:space="preserve"> y </w:t>
      </w:r>
      <w:r w:rsidRPr="00627790">
        <w:rPr>
          <w:rFonts w:ascii="Arial" w:hAnsi="Arial" w:cs="Arial"/>
          <w:sz w:val="24"/>
          <w:szCs w:val="24"/>
        </w:rPr>
        <w:t>competitividad mediante un equipo de profesionales en tecnologías de información</w:t>
      </w:r>
      <w:r>
        <w:rPr>
          <w:rFonts w:ascii="Arial" w:hAnsi="Arial" w:cs="Arial"/>
          <w:sz w:val="24"/>
          <w:szCs w:val="24"/>
        </w:rPr>
        <w:t>.</w:t>
      </w:r>
    </w:p>
    <w:p w:rsidR="00627790" w:rsidRPr="00627790" w:rsidRDefault="00627790" w:rsidP="008B70BE">
      <w:pPr>
        <w:jc w:val="both"/>
        <w:rPr>
          <w:rFonts w:ascii="Arial" w:hAnsi="Arial" w:cs="Arial"/>
          <w:sz w:val="24"/>
          <w:szCs w:val="24"/>
        </w:rPr>
      </w:pPr>
      <w:r w:rsidRPr="00627790">
        <w:rPr>
          <w:rFonts w:ascii="Arial" w:hAnsi="Arial" w:cs="Arial"/>
          <w:sz w:val="24"/>
          <w:szCs w:val="24"/>
        </w:rPr>
        <w:t>VISIÓN</w:t>
      </w:r>
    </w:p>
    <w:p w:rsidR="00627790" w:rsidRDefault="00627790" w:rsidP="008B70BE">
      <w:pPr>
        <w:jc w:val="both"/>
        <w:rPr>
          <w:rFonts w:ascii="Arial" w:hAnsi="Arial" w:cs="Arial"/>
          <w:sz w:val="24"/>
          <w:szCs w:val="24"/>
        </w:rPr>
      </w:pPr>
      <w:r w:rsidRPr="00627790">
        <w:rPr>
          <w:rFonts w:ascii="Arial" w:hAnsi="Arial" w:cs="Arial"/>
          <w:sz w:val="24"/>
          <w:szCs w:val="24"/>
        </w:rPr>
        <w:t xml:space="preserve">Seguiremos construyendo nuestro futuro, siendo una empresa competitiva que ofrece servicios de TI de calidad, reconocida en </w:t>
      </w:r>
      <w:r>
        <w:rPr>
          <w:rFonts w:ascii="Arial" w:hAnsi="Arial" w:cs="Arial"/>
          <w:sz w:val="24"/>
          <w:szCs w:val="24"/>
        </w:rPr>
        <w:t>el estado de Querétaro</w:t>
      </w:r>
      <w:r w:rsidRPr="00627790">
        <w:rPr>
          <w:rFonts w:ascii="Arial" w:hAnsi="Arial" w:cs="Arial"/>
          <w:sz w:val="24"/>
          <w:szCs w:val="24"/>
        </w:rPr>
        <w:t>, por las soluciones tecnológicas que entregamos, generando relaciones duraderas con nuestros clientes, proveedores y nuestra gente.</w:t>
      </w:r>
    </w:p>
    <w:p w:rsidR="00627790" w:rsidRDefault="00627790" w:rsidP="008B70BE">
      <w:pPr>
        <w:jc w:val="both"/>
        <w:rPr>
          <w:rFonts w:ascii="Arial" w:hAnsi="Arial" w:cs="Arial"/>
          <w:sz w:val="24"/>
          <w:szCs w:val="24"/>
        </w:rPr>
      </w:pPr>
    </w:p>
    <w:p w:rsidR="00627790" w:rsidRDefault="00627790" w:rsidP="008B70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VALORES </w:t>
      </w:r>
    </w:p>
    <w:p w:rsidR="00627790" w:rsidRPr="00627790" w:rsidRDefault="00AF5631" w:rsidP="008B70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627790" w:rsidRPr="00627790">
        <w:rPr>
          <w:rFonts w:ascii="Arial" w:hAnsi="Arial" w:cs="Arial"/>
          <w:sz w:val="24"/>
          <w:szCs w:val="24"/>
        </w:rPr>
        <w:t>ompromiso:</w:t>
      </w:r>
      <w:r>
        <w:rPr>
          <w:rFonts w:ascii="Arial" w:hAnsi="Arial" w:cs="Arial"/>
          <w:sz w:val="24"/>
          <w:szCs w:val="24"/>
        </w:rPr>
        <w:t xml:space="preserve"> En </w:t>
      </w:r>
      <w:r w:rsidR="00C037FC">
        <w:rPr>
          <w:rFonts w:ascii="Arial" w:hAnsi="Arial" w:cs="Arial"/>
          <w:sz w:val="24"/>
          <w:szCs w:val="24"/>
        </w:rPr>
        <w:t>TREEFORCES</w:t>
      </w:r>
      <w:r w:rsidR="00627790" w:rsidRPr="00627790">
        <w:rPr>
          <w:rFonts w:ascii="Arial" w:hAnsi="Arial" w:cs="Arial"/>
          <w:sz w:val="24"/>
          <w:szCs w:val="24"/>
        </w:rPr>
        <w:t xml:space="preserve"> </w:t>
      </w:r>
      <w:r w:rsidR="008B70BE">
        <w:rPr>
          <w:rFonts w:ascii="Arial" w:hAnsi="Arial" w:cs="Arial"/>
          <w:sz w:val="24"/>
          <w:szCs w:val="24"/>
        </w:rPr>
        <w:t xml:space="preserve">nos </w:t>
      </w:r>
      <w:r w:rsidR="00627790" w:rsidRPr="00627790">
        <w:rPr>
          <w:rFonts w:ascii="Arial" w:hAnsi="Arial" w:cs="Arial"/>
          <w:sz w:val="24"/>
          <w:szCs w:val="24"/>
        </w:rPr>
        <w:t>responsabilizamos de consolidar nuestros proyectos de</w:t>
      </w:r>
      <w:r w:rsidR="008B70BE">
        <w:rPr>
          <w:rFonts w:ascii="Arial" w:hAnsi="Arial" w:cs="Arial"/>
          <w:sz w:val="24"/>
          <w:szCs w:val="24"/>
        </w:rPr>
        <w:t xml:space="preserve"> software en </w:t>
      </w:r>
      <w:r w:rsidR="008B70BE" w:rsidRPr="00627790">
        <w:rPr>
          <w:rFonts w:ascii="Arial" w:hAnsi="Arial" w:cs="Arial"/>
          <w:sz w:val="24"/>
          <w:szCs w:val="24"/>
        </w:rPr>
        <w:t>forma</w:t>
      </w:r>
      <w:r w:rsidR="00627790" w:rsidRPr="00627790">
        <w:rPr>
          <w:rFonts w:ascii="Arial" w:hAnsi="Arial" w:cs="Arial"/>
          <w:sz w:val="24"/>
          <w:szCs w:val="24"/>
        </w:rPr>
        <w:t xml:space="preserve"> proactiva.</w:t>
      </w:r>
    </w:p>
    <w:p w:rsidR="00627790" w:rsidRPr="00627790" w:rsidRDefault="00627790" w:rsidP="008B70BE">
      <w:pPr>
        <w:jc w:val="both"/>
        <w:rPr>
          <w:rFonts w:ascii="Arial" w:hAnsi="Arial" w:cs="Arial"/>
          <w:sz w:val="24"/>
          <w:szCs w:val="24"/>
        </w:rPr>
      </w:pPr>
      <w:r w:rsidRPr="00627790">
        <w:rPr>
          <w:rFonts w:ascii="Arial" w:hAnsi="Arial" w:cs="Arial"/>
          <w:sz w:val="24"/>
          <w:szCs w:val="24"/>
        </w:rPr>
        <w:t>Innovación: Aportamos valor con espíritu creativo, profesional y crítico a nuevas ideas para ponerlas en práctica.</w:t>
      </w:r>
    </w:p>
    <w:p w:rsidR="00627790" w:rsidRPr="00627790" w:rsidRDefault="00627790" w:rsidP="008B70BE">
      <w:pPr>
        <w:jc w:val="both"/>
        <w:rPr>
          <w:rFonts w:ascii="Arial" w:hAnsi="Arial" w:cs="Arial"/>
          <w:sz w:val="24"/>
          <w:szCs w:val="24"/>
        </w:rPr>
      </w:pPr>
      <w:r w:rsidRPr="00627790">
        <w:rPr>
          <w:rFonts w:ascii="Arial" w:hAnsi="Arial" w:cs="Arial"/>
          <w:sz w:val="24"/>
          <w:szCs w:val="24"/>
        </w:rPr>
        <w:t xml:space="preserve">Honestidad: </w:t>
      </w:r>
      <w:r w:rsidR="00AA32C3">
        <w:rPr>
          <w:rFonts w:ascii="Arial" w:hAnsi="Arial" w:cs="Arial"/>
          <w:sz w:val="24"/>
          <w:szCs w:val="24"/>
        </w:rPr>
        <w:t>O</w:t>
      </w:r>
      <w:r w:rsidRPr="00627790">
        <w:rPr>
          <w:rFonts w:ascii="Arial" w:hAnsi="Arial" w:cs="Arial"/>
          <w:sz w:val="24"/>
          <w:szCs w:val="24"/>
        </w:rPr>
        <w:t>rientado tanto para los miembros de la empresa entre sí, como con los clientes. Se promueve la verdad como una herramienta elemental para generar confianza y la credibilidad de la empresa.</w:t>
      </w:r>
    </w:p>
    <w:p w:rsidR="00627790" w:rsidRPr="00627790" w:rsidRDefault="00627790" w:rsidP="008B70BE">
      <w:pPr>
        <w:jc w:val="both"/>
        <w:rPr>
          <w:rFonts w:ascii="Arial" w:hAnsi="Arial" w:cs="Arial"/>
          <w:sz w:val="24"/>
          <w:szCs w:val="24"/>
        </w:rPr>
      </w:pPr>
      <w:r w:rsidRPr="00627790">
        <w:rPr>
          <w:rFonts w:ascii="Arial" w:hAnsi="Arial" w:cs="Arial"/>
          <w:sz w:val="24"/>
          <w:szCs w:val="24"/>
        </w:rPr>
        <w:t xml:space="preserve">Credibilidad: Lo que </w:t>
      </w:r>
      <w:r>
        <w:rPr>
          <w:rFonts w:ascii="Arial" w:hAnsi="Arial" w:cs="Arial"/>
          <w:sz w:val="24"/>
          <w:szCs w:val="24"/>
        </w:rPr>
        <w:t xml:space="preserve">cotizamos para nuestros </w:t>
      </w:r>
      <w:r w:rsidR="00AA32C3">
        <w:rPr>
          <w:rFonts w:ascii="Arial" w:hAnsi="Arial" w:cs="Arial"/>
          <w:sz w:val="24"/>
          <w:szCs w:val="24"/>
        </w:rPr>
        <w:t>clientes</w:t>
      </w:r>
      <w:r w:rsidRPr="00627790">
        <w:rPr>
          <w:rFonts w:ascii="Arial" w:hAnsi="Arial" w:cs="Arial"/>
          <w:sz w:val="24"/>
          <w:szCs w:val="24"/>
        </w:rPr>
        <w:t>, lo hacemos.</w:t>
      </w:r>
    </w:p>
    <w:p w:rsidR="00627790" w:rsidRPr="00627790" w:rsidRDefault="00627790" w:rsidP="008B70BE">
      <w:pPr>
        <w:jc w:val="both"/>
        <w:rPr>
          <w:rFonts w:ascii="Arial" w:hAnsi="Arial" w:cs="Arial"/>
          <w:sz w:val="24"/>
          <w:szCs w:val="24"/>
        </w:rPr>
      </w:pPr>
      <w:r w:rsidRPr="00627790">
        <w:rPr>
          <w:rFonts w:ascii="Arial" w:hAnsi="Arial" w:cs="Arial"/>
          <w:sz w:val="24"/>
          <w:szCs w:val="24"/>
        </w:rPr>
        <w:t>Desarrollo: Favorecemos el desarrollo de las personas mediante la cohesión, la colaboración y el equipo.</w:t>
      </w:r>
    </w:p>
    <w:p w:rsidR="00627790" w:rsidRPr="00627790" w:rsidRDefault="00627790" w:rsidP="008B70BE">
      <w:pPr>
        <w:jc w:val="both"/>
        <w:rPr>
          <w:rFonts w:ascii="Arial" w:hAnsi="Arial" w:cs="Arial"/>
          <w:sz w:val="24"/>
          <w:szCs w:val="24"/>
        </w:rPr>
      </w:pPr>
      <w:r w:rsidRPr="00627790">
        <w:rPr>
          <w:rFonts w:ascii="Arial" w:hAnsi="Arial" w:cs="Arial"/>
          <w:sz w:val="24"/>
          <w:szCs w:val="24"/>
        </w:rPr>
        <w:t xml:space="preserve">Calidad: </w:t>
      </w:r>
      <w:r w:rsidR="008B70BE">
        <w:rPr>
          <w:rFonts w:ascii="Arial" w:hAnsi="Arial" w:cs="Arial"/>
          <w:sz w:val="24"/>
          <w:szCs w:val="24"/>
        </w:rPr>
        <w:t xml:space="preserve">Todos nuestros </w:t>
      </w:r>
      <w:r w:rsidRPr="00627790">
        <w:rPr>
          <w:rFonts w:ascii="Arial" w:hAnsi="Arial" w:cs="Arial"/>
          <w:sz w:val="24"/>
          <w:szCs w:val="24"/>
        </w:rPr>
        <w:t>producto</w:t>
      </w:r>
      <w:r w:rsidR="008B70BE">
        <w:rPr>
          <w:rFonts w:ascii="Arial" w:hAnsi="Arial" w:cs="Arial"/>
          <w:sz w:val="24"/>
          <w:szCs w:val="24"/>
        </w:rPr>
        <w:t>s de software</w:t>
      </w:r>
      <w:r w:rsidRPr="00627790">
        <w:rPr>
          <w:rFonts w:ascii="Arial" w:hAnsi="Arial" w:cs="Arial"/>
          <w:sz w:val="24"/>
          <w:szCs w:val="24"/>
        </w:rPr>
        <w:t xml:space="preserve"> ofrecidos sean de </w:t>
      </w:r>
      <w:r w:rsidR="008B70BE">
        <w:rPr>
          <w:rFonts w:ascii="Arial" w:hAnsi="Arial" w:cs="Arial"/>
          <w:sz w:val="24"/>
          <w:szCs w:val="24"/>
        </w:rPr>
        <w:t>calidad</w:t>
      </w:r>
      <w:r w:rsidRPr="00627790">
        <w:rPr>
          <w:rFonts w:ascii="Arial" w:hAnsi="Arial" w:cs="Arial"/>
          <w:sz w:val="24"/>
          <w:szCs w:val="24"/>
        </w:rPr>
        <w:t>.</w:t>
      </w:r>
    </w:p>
    <w:p w:rsidR="00627790" w:rsidRDefault="00627790" w:rsidP="008B70BE">
      <w:pPr>
        <w:jc w:val="both"/>
        <w:rPr>
          <w:rFonts w:ascii="Arial" w:hAnsi="Arial" w:cs="Arial"/>
          <w:sz w:val="24"/>
          <w:szCs w:val="24"/>
        </w:rPr>
      </w:pPr>
      <w:r w:rsidRPr="00627790">
        <w:rPr>
          <w:rFonts w:ascii="Arial" w:hAnsi="Arial" w:cs="Arial"/>
          <w:sz w:val="24"/>
          <w:szCs w:val="24"/>
        </w:rPr>
        <w:t xml:space="preserve">Libertad: </w:t>
      </w:r>
      <w:r w:rsidR="00AA32C3">
        <w:rPr>
          <w:rFonts w:ascii="Arial" w:hAnsi="Arial" w:cs="Arial"/>
          <w:sz w:val="24"/>
          <w:szCs w:val="24"/>
        </w:rPr>
        <w:t>E</w:t>
      </w:r>
      <w:r w:rsidRPr="00627790">
        <w:rPr>
          <w:rFonts w:ascii="Arial" w:hAnsi="Arial" w:cs="Arial"/>
          <w:sz w:val="24"/>
          <w:szCs w:val="24"/>
        </w:rPr>
        <w:t xml:space="preserve">n </w:t>
      </w:r>
      <w:r w:rsidR="00C037FC">
        <w:rPr>
          <w:rFonts w:ascii="Arial" w:hAnsi="Arial" w:cs="Arial"/>
          <w:sz w:val="24"/>
          <w:szCs w:val="24"/>
        </w:rPr>
        <w:t>TREEFORCES</w:t>
      </w:r>
      <w:r w:rsidR="008B70BE">
        <w:rPr>
          <w:rFonts w:ascii="Arial" w:hAnsi="Arial" w:cs="Arial"/>
          <w:sz w:val="24"/>
          <w:szCs w:val="24"/>
        </w:rPr>
        <w:t xml:space="preserve"> </w:t>
      </w:r>
      <w:r w:rsidRPr="00627790">
        <w:rPr>
          <w:rFonts w:ascii="Arial" w:hAnsi="Arial" w:cs="Arial"/>
          <w:sz w:val="24"/>
          <w:szCs w:val="24"/>
        </w:rPr>
        <w:t>los empleados y los clientes pued</w:t>
      </w:r>
      <w:r w:rsidR="008B70BE">
        <w:rPr>
          <w:rFonts w:ascii="Arial" w:hAnsi="Arial" w:cs="Arial"/>
          <w:sz w:val="24"/>
          <w:szCs w:val="24"/>
        </w:rPr>
        <w:t>en</w:t>
      </w:r>
      <w:r w:rsidRPr="00627790">
        <w:rPr>
          <w:rFonts w:ascii="Arial" w:hAnsi="Arial" w:cs="Arial"/>
          <w:sz w:val="24"/>
          <w:szCs w:val="24"/>
        </w:rPr>
        <w:t xml:space="preserve"> expresarse con total seguridad en caso de tener creencias u opiniones distintas, siempre que sean presentadas con respeto y cordialidad.</w:t>
      </w:r>
    </w:p>
    <w:p w:rsidR="00627790" w:rsidRPr="00627790" w:rsidRDefault="00627790" w:rsidP="008B70BE">
      <w:pPr>
        <w:jc w:val="both"/>
        <w:rPr>
          <w:rFonts w:ascii="Arial" w:hAnsi="Arial" w:cs="Arial"/>
          <w:sz w:val="24"/>
          <w:szCs w:val="24"/>
        </w:rPr>
      </w:pPr>
    </w:p>
    <w:sectPr w:rsidR="00627790" w:rsidRPr="0062779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5B4" w:rsidRDefault="001D25B4" w:rsidP="00CC4BE6">
      <w:pPr>
        <w:spacing w:after="0" w:line="240" w:lineRule="auto"/>
      </w:pPr>
      <w:r>
        <w:separator/>
      </w:r>
    </w:p>
  </w:endnote>
  <w:endnote w:type="continuationSeparator" w:id="0">
    <w:p w:rsidR="001D25B4" w:rsidRDefault="001D25B4" w:rsidP="00CC4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0BE" w:rsidRDefault="008B70BE" w:rsidP="008B70BE">
    <w:pPr>
      <w:pStyle w:val="Piedepgina"/>
      <w:jc w:val="center"/>
    </w:pPr>
    <w:r w:rsidRPr="008B70BE">
      <w:t xml:space="preserve">Estamos ubicados en </w:t>
    </w:r>
    <w:proofErr w:type="spellStart"/>
    <w:r w:rsidRPr="008B70BE">
      <w:t>Blvd</w:t>
    </w:r>
    <w:proofErr w:type="spellEnd"/>
    <w:r w:rsidRPr="008B70BE">
      <w:t xml:space="preserve">. Bernardo Quintana 2001, Centro Sur, 76090 Santiago de Querétaro, </w:t>
    </w:r>
    <w:proofErr w:type="spellStart"/>
    <w:r w:rsidRPr="008B70BE">
      <w:t>Qro</w:t>
    </w:r>
    <w:proofErr w:type="spellEnd"/>
    <w:r w:rsidRPr="008B70BE">
      <w:t>. Central Park Torre A piso 8.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5B4" w:rsidRDefault="001D25B4" w:rsidP="00CC4BE6">
      <w:pPr>
        <w:spacing w:after="0" w:line="240" w:lineRule="auto"/>
      </w:pPr>
      <w:r>
        <w:separator/>
      </w:r>
    </w:p>
  </w:footnote>
  <w:footnote w:type="continuationSeparator" w:id="0">
    <w:p w:rsidR="001D25B4" w:rsidRDefault="001D25B4" w:rsidP="00CC4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BE6" w:rsidRDefault="001D25B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027391" o:spid="_x0000_s2056" type="#_x0000_t75" style="position:absolute;margin-left:0;margin-top:0;width:441.85pt;height:382.4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BE6" w:rsidRPr="008B70BE" w:rsidRDefault="00E45552">
    <w:pPr>
      <w:pStyle w:val="Encabezado"/>
      <w:rPr>
        <w:rFonts w:ascii="Magneto" w:hAnsi="Magneto"/>
        <w:sz w:val="56"/>
        <w:szCs w:val="56"/>
      </w:rPr>
    </w:pPr>
    <w:r w:rsidRPr="008B70BE">
      <w:rPr>
        <w:rFonts w:ascii="Magneto" w:hAnsi="Magneto"/>
        <w:noProof/>
        <w:sz w:val="56"/>
        <w:szCs w:val="56"/>
        <w:lang w:eastAsia="es-MX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page">
            <wp:posOffset>6317615</wp:posOffset>
          </wp:positionH>
          <wp:positionV relativeFrom="paragraph">
            <wp:posOffset>-516255</wp:posOffset>
          </wp:positionV>
          <wp:extent cx="1492885" cy="876300"/>
          <wp:effectExtent l="0" t="0" r="0" b="0"/>
          <wp:wrapThrough wrapText="bothSides">
            <wp:wrapPolygon edited="0">
              <wp:start x="0" y="0"/>
              <wp:lineTo x="0" y="21130"/>
              <wp:lineTo x="21223" y="21130"/>
              <wp:lineTo x="21223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connomb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2885" cy="876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25B4">
      <w:rPr>
        <w:rFonts w:ascii="Magneto" w:hAnsi="Magneto"/>
        <w:noProof/>
        <w:sz w:val="56"/>
        <w:szCs w:val="5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027392" o:spid="_x0000_s2057" type="#_x0000_t75" style="position:absolute;margin-left:0;margin-top:0;width:441.85pt;height:382.45pt;z-index:-251656192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  <w:r w:rsidR="00AF5631">
      <w:rPr>
        <w:rFonts w:ascii="Magneto" w:hAnsi="Magneto"/>
        <w:sz w:val="56"/>
        <w:szCs w:val="56"/>
      </w:rPr>
      <w:t>TREE</w:t>
    </w:r>
    <w:r w:rsidR="008B70BE" w:rsidRPr="008B70BE">
      <w:rPr>
        <w:rFonts w:ascii="Magneto" w:hAnsi="Magneto"/>
        <w:sz w:val="56"/>
        <w:szCs w:val="56"/>
      </w:rPr>
      <w:t>FO</w:t>
    </w:r>
    <w:r w:rsidR="003142E9">
      <w:rPr>
        <w:rFonts w:ascii="Magneto" w:hAnsi="Magneto"/>
        <w:sz w:val="56"/>
        <w:szCs w:val="56"/>
      </w:rPr>
      <w:t>RCES</w:t>
    </w:r>
    <w:r w:rsidR="008B70BE" w:rsidRPr="008B70BE">
      <w:rPr>
        <w:rFonts w:ascii="Magneto" w:hAnsi="Magneto"/>
        <w:sz w:val="56"/>
        <w:szCs w:val="56"/>
      </w:rPr>
      <w:t xml:space="preserve"> </w:t>
    </w:r>
    <w:r w:rsidR="008B70BE" w:rsidRPr="008B70BE">
      <w:rPr>
        <w:rFonts w:ascii="Arial Black" w:hAnsi="Arial Black"/>
        <w:sz w:val="56"/>
        <w:szCs w:val="56"/>
      </w:rPr>
      <w:t xml:space="preserve">Querétaro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BE6" w:rsidRDefault="001D25B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027390" o:spid="_x0000_s2055" type="#_x0000_t75" style="position:absolute;margin-left:0;margin-top:0;width:441.85pt;height:382.4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BE6"/>
    <w:rsid w:val="001D25B4"/>
    <w:rsid w:val="003142E9"/>
    <w:rsid w:val="00324A84"/>
    <w:rsid w:val="004C7888"/>
    <w:rsid w:val="00561DF1"/>
    <w:rsid w:val="005D1EF0"/>
    <w:rsid w:val="00627790"/>
    <w:rsid w:val="008B70BE"/>
    <w:rsid w:val="00AA32C3"/>
    <w:rsid w:val="00AF5631"/>
    <w:rsid w:val="00C037FC"/>
    <w:rsid w:val="00CC4BE6"/>
    <w:rsid w:val="00DA44D1"/>
    <w:rsid w:val="00DF2EE1"/>
    <w:rsid w:val="00E4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5:chartTrackingRefBased/>
  <w15:docId w15:val="{C6ABFECB-F73D-4766-B411-41FB45B5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4B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BE6"/>
  </w:style>
  <w:style w:type="paragraph" w:styleId="Piedepgina">
    <w:name w:val="footer"/>
    <w:basedOn w:val="Normal"/>
    <w:link w:val="PiedepginaCar"/>
    <w:uiPriority w:val="99"/>
    <w:unhideWhenUsed/>
    <w:rsid w:val="00CC4B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76200"/>
      </a:spPr>
      <a:bodyPr/>
      <a:lstStyle/>
      <a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Edgar Onesto</cp:lastModifiedBy>
  <cp:revision>6</cp:revision>
  <cp:lastPrinted>2018-01-21T07:25:00Z</cp:lastPrinted>
  <dcterms:created xsi:type="dcterms:W3CDTF">2018-01-21T06:40:00Z</dcterms:created>
  <dcterms:modified xsi:type="dcterms:W3CDTF">2018-01-29T02:33:00Z</dcterms:modified>
</cp:coreProperties>
</file>