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sz w:val="72"/>
          <w:szCs w:val="72"/>
          <w:rtl w:val="0"/>
        </w:rPr>
        <w:t xml:space="preserve">Network Design Proposal</w:t>
      </w:r>
      <w:r w:rsidDel="00000000" w:rsidR="00000000" w:rsidRPr="00000000">
        <w:rPr>
          <w:rtl w:val="0"/>
        </w:rPr>
      </w:r>
    </w:p>
    <w:p w:rsidR="00000000" w:rsidDel="00000000" w:rsidP="00000000" w:rsidRDefault="00000000" w:rsidRPr="00000000" w14:paraId="00000002">
      <w:pPr>
        <w:jc w:val="center"/>
        <w:rPr>
          <w:b w:val="1"/>
          <w:sz w:val="56"/>
          <w:szCs w:val="56"/>
        </w:rPr>
      </w:pPr>
      <w:r w:rsidDel="00000000" w:rsidR="00000000" w:rsidRPr="00000000">
        <w:rPr>
          <w:b w:val="1"/>
          <w:sz w:val="56"/>
          <w:szCs w:val="56"/>
          <w:rtl w:val="0"/>
        </w:rPr>
        <w:t xml:space="preserve">Part1</w:t>
      </w:r>
    </w:p>
    <w:p w:rsidR="00000000" w:rsidDel="00000000" w:rsidP="00000000" w:rsidRDefault="00000000" w:rsidRPr="00000000" w14:paraId="00000003">
      <w:pPr>
        <w:jc w:val="center"/>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sz w:val="40"/>
          <w:szCs w:val="40"/>
          <w:rtl w:val="0"/>
        </w:rPr>
        <w:t xml:space="preserve">Prepared for:</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sz w:val="40"/>
          <w:szCs w:val="40"/>
          <w:rtl w:val="0"/>
        </w:rPr>
        <w:t xml:space="preserve">University of Maryland University College</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b w:val="1"/>
          <w:sz w:val="40"/>
          <w:szCs w:val="40"/>
          <w:rtl w:val="0"/>
        </w:rPr>
        <w:t xml:space="preserve">Prepared by:</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sz w:val="40"/>
          <w:szCs w:val="40"/>
          <w:rtl w:val="0"/>
        </w:rPr>
        <w:t xml:space="preserve">David Edge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bookmarkStart w:colFirst="0" w:colLast="0" w:name="gjdgxs" w:id="0"/>
    <w:bookmarkEnd w:id="0"/>
    <w:p w:rsidR="00000000" w:rsidDel="00000000" w:rsidP="00000000" w:rsidRDefault="00000000" w:rsidRPr="00000000" w14:paraId="00000021">
      <w:pPr>
        <w:pStyle w:val="Heading2"/>
        <w:rPr/>
      </w:pPr>
      <w:r w:rsidDel="00000000" w:rsidR="00000000" w:rsidRPr="00000000">
        <w:rPr>
          <w:b w:val="1"/>
          <w:rtl w:val="0"/>
        </w:rPr>
        <w:t xml:space="preserve"> </w:t>
      </w:r>
      <w:r w:rsidDel="00000000" w:rsidR="00000000" w:rsidRPr="00000000">
        <w:rPr>
          <w:rtl w:val="0"/>
        </w:rPr>
        <w:t xml:space="preserve">I. Physical Network Design</w:t>
      </w:r>
    </w:p>
    <w:p w:rsidR="00000000" w:rsidDel="00000000" w:rsidP="00000000" w:rsidRDefault="00000000" w:rsidRPr="00000000" w14:paraId="00000022">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b w:val="1"/>
          <w:sz w:val="28"/>
          <w:szCs w:val="28"/>
          <w:rtl w:val="0"/>
        </w:rPr>
        <w:t xml:space="preserve">A.    Network Topology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University of Maryland University College is in the process of occupying a new building. They are in need of a secure network infrastructure. This building will have 11 classrooms, 7 offices, a library and computer lab. With a growing concern for cybersecurity, UMUC wants to make sure that all student, faculty and university data is protected. Therefore, security will be a priority in this design.  There will be 6 classroom computer labs, each with 23 student computers, 1 computer for the instructor and 1 computer used as a server for instructional use. There will also be a computer in each office. The Admissions office will need 5 computers. Additionally, there will be a computer lab with 20 computers. In all, there will be a need for a total of 175 desktop computers and 6 servers. </w:t>
      </w:r>
    </w:p>
    <w:p w:rsidR="00000000" w:rsidDel="00000000" w:rsidP="00000000" w:rsidRDefault="00000000" w:rsidRPr="00000000" w14:paraId="00000026">
      <w:pPr>
        <w:ind w:firstLine="720"/>
        <w:rPr/>
      </w:pPr>
      <w:r w:rsidDel="00000000" w:rsidR="00000000" w:rsidRPr="00000000">
        <w:rPr>
          <w:rtl w:val="0"/>
        </w:rPr>
        <w:t xml:space="preserve">This will be a large network that will likely expand over time. Therefore, the proper networking devices will need to be implemented to support large amounts of traffic and an expanding network. High speeds, strong security and a good amount of modularity will be key in this design.</w:t>
      </w:r>
    </w:p>
    <w:p w:rsidR="00000000" w:rsidDel="00000000" w:rsidP="00000000" w:rsidRDefault="00000000" w:rsidRPr="00000000" w14:paraId="00000027">
      <w:pPr>
        <w:ind w:firstLine="720"/>
        <w:rPr/>
      </w:pPr>
      <w:r w:rsidDel="00000000" w:rsidR="00000000" w:rsidRPr="00000000">
        <w:rPr>
          <w:rtl w:val="0"/>
        </w:rPr>
        <w:t xml:space="preserve">To support this large network there will need to be at least a 40 Mbps connection and a backup connection of at least 20 Mbps. A public Wi-Fi connection will also be needed for any visitors.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4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Proposed Topology</w:t>
      </w:r>
    </w:p>
    <w:p w:rsidR="00000000" w:rsidDel="00000000" w:rsidP="00000000" w:rsidRDefault="00000000" w:rsidRPr="00000000" w14:paraId="0000002B">
      <w:pPr>
        <w:spacing w:line="34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05" w:lineRule="auto"/>
        <w:ind w:right="280" w:firstLine="720"/>
        <w:rPr/>
      </w:pPr>
      <w:r w:rsidDel="00000000" w:rsidR="00000000" w:rsidRPr="00000000">
        <w:rPr>
          <w:rtl w:val="0"/>
        </w:rPr>
        <w:t xml:space="preserve">I am proposing an extended star topology for this network design. This topology can cover larger distances and will be easy to implement in this type of environment—a two story building with 186 computers and 2 server rooms. With this topology, it will be easy to locate points of failure. [1] Additionally this topology will make it easy to expand the network if needed. </w:t>
      </w:r>
    </w:p>
    <w:p w:rsidR="00000000" w:rsidDel="00000000" w:rsidP="00000000" w:rsidRDefault="00000000" w:rsidRPr="00000000" w14:paraId="0000002D">
      <w:pPr>
        <w:spacing w:line="21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0" distT="0" distL="0" distR="0">
            <wp:extent cx="5071154" cy="217149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71154" cy="217149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sz w:val="28"/>
          <w:szCs w:val="28"/>
          <w:rtl w:val="0"/>
        </w:rPr>
        <w:t xml:space="preserve">B.    Network Media</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Business Needs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Security is a high priority for UMUC. This campus will need cabling that is fast, secure and reliable at long distances. With a 50-year-old building, we can assume that there will be high amounts of Electromagnetic Interference. We will need cabling that can withstand high amounts of EMI. Shielded or Fiber cabling would be the only good candidates in this particular network.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Network Diagram              </w:t>
      </w:r>
      <w:r w:rsidDel="00000000" w:rsidR="00000000" w:rsidRPr="00000000">
        <w:rPr>
          <w:b w:val="1"/>
        </w:rPr>
        <w:drawing>
          <wp:inline distB="0" distT="0" distL="0" distR="0">
            <wp:extent cx="5766532" cy="2636043"/>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66532" cy="2636043"/>
                    </a:xfrm>
                    <a:prstGeom prst="rect"/>
                    <a:ln/>
                  </pic:spPr>
                </pic:pic>
              </a:graphicData>
            </a:graphic>
          </wp:inline>
        </w:drawing>
      </w:r>
      <w:r w:rsidDel="00000000" w:rsidR="00000000" w:rsidRPr="00000000">
        <w:rPr>
          <w:b w:val="1"/>
        </w:rPr>
        <w:drawing>
          <wp:inline distB="0" distT="0" distL="0" distR="0">
            <wp:extent cx="6800204" cy="2708207"/>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800204" cy="270820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b w:val="1"/>
        </w:rPr>
      </w:pPr>
      <w:r w:rsidDel="00000000" w:rsidR="00000000" w:rsidRPr="00000000">
        <w:rPr>
          <w:b w:val="1"/>
          <w:rtl w:val="0"/>
        </w:rPr>
        <w:t xml:space="preserve">Proposed Network Media </w:t>
      </w:r>
    </w:p>
    <w:p w:rsidR="00000000" w:rsidDel="00000000" w:rsidP="00000000" w:rsidRDefault="00000000" w:rsidRPr="00000000" w14:paraId="0000003C">
      <w:pPr>
        <w:rPr/>
      </w:pPr>
      <w:r w:rsidDel="00000000" w:rsidR="00000000" w:rsidRPr="00000000">
        <w:rPr>
          <w:rtl w:val="0"/>
        </w:rPr>
        <w:t xml:space="preserve">Category 6a Shielded Twisted Pair Cabling (Cat 6a STP)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Estimated Amount- </w:t>
      </w:r>
      <w:r w:rsidDel="00000000" w:rsidR="00000000" w:rsidRPr="00000000">
        <w:rPr>
          <w:rtl w:val="0"/>
        </w:rPr>
        <w:t xml:space="preserve">4,000ft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Estimated Cost</w:t>
      </w:r>
      <w:r w:rsidDel="00000000" w:rsidR="00000000" w:rsidRPr="00000000">
        <w:rPr>
          <w:rtl w:val="0"/>
        </w:rPr>
        <w:t xml:space="preserve">- $1500 [2]</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Justification</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Cat 6a STP is highly reliable and fits well with this network design. This building will have high network traffic with over 100 devices, so data flow will be important. The twisted pair cabling will prevent crosstalk, which will prevent issues with data flow and corruption. In addition to high network traffic, there is expected to be a lot of electromagnetic interference(EMI) due to the 50-year-old structure. While Fiber cabling would completely eliminate this issue, it has a high risk of breaking because of its glass core. We need the cabling to be very flexible so that it can be ran through walls and around corners. The foil shielding of the STP will greatly reduce EMI. It will also be much more flexible than Fiber cabling. Cat 6a will also be very fast over a long distance. The cable supports 10 Gigabit speeds up to 100 meters.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sz w:val="28"/>
          <w:szCs w:val="28"/>
          <w:rtl w:val="0"/>
        </w:rPr>
        <w:t xml:space="preserve">C.     Network Devices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Business Needs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UMUC will need devices that enforce a secure network with high performance. The campus will need network devices that can handle the high network traffic. This network will need to be fast and expandable. It will need to run Gigabit Ethernet(1000Base-T) to support the stability and growth of the network. With high network traffic, comes security vulnerabilities. This network will need secure communication between devices as well as secure communications between the network and the outside internet. Security protocols and features will be a priority for each device. There will need to be public internet access. Therefore, a Wireless Access Point(WAP) will serve this purpose. It will need to be placed outside the DMZ to prevent any unwanted or malicious activity from outside users.</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b w:val="1"/>
          <w:rtl w:val="0"/>
        </w:rPr>
        <w:t xml:space="preserve">Proposed Network Devices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x Cisco ISR4331-V/K9 Router-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the main network router that will communicate with the outside network. It will be located on the first floor in the server room. The Cisco ISR4331-V/K9 Router has features that will provide extra security for the network. [3] These features include IPSec: a protocol that will provide encryption, authentication and other security services in the network layer[4]</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Estimated Cost: $2700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x Cisco SG300-52MP Layer 3 switches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switch will be in the first floor and another will be in the second floor. These switches will allow the different subnetworks to be divided into separate Virtual Local Area Networks (VLANs). Using VLANs will improve the performance of the network. Also with the ability to control which networks can communicate with each other, VLANs will improve security throughout the network. [6]</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Estimated Cost: $3000 ($1500 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x Cisco 200 Series SLM2048T-NA switches-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one switch in each of the 6 classroom computer labs. Also, there will be one in the Library Computer Lab. Lastly there will be one for the first-floor offices and one for the second-floor offices.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Estimated Cost: $5400 ($600 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1x Cisco CISCO861W-GN-A-K9 Wirless Router-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This will be the WAP for Public Wifi.</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Estimated Cost: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b w:val="1"/>
          <w:rtl w:val="0"/>
        </w:rPr>
        <w:t xml:space="preserve">Justification</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The proposed devices will provide extra security for the network through IPsec and VLAN support. VLANs are devices that are configured to communicate with each other as if they were on a physical network and are based on logical connections. [10] With a Layer 3 switch we will be able to create subnets using VLANs. This will allow us to isolate classrooms and offices on their own networks and prevent any unwanted communications or access between the subnets. Thus, a student in a classroom will not have access to HR or Admissions. VLANs will add protection for those within the network, and will improve performance and manageability of each subnet. </w:t>
      </w:r>
    </w:p>
    <w:p w:rsidR="00000000" w:rsidDel="00000000" w:rsidP="00000000" w:rsidRDefault="00000000" w:rsidRPr="00000000" w14:paraId="0000005B">
      <w:pPr>
        <w:ind w:firstLine="720"/>
        <w:rPr/>
      </w:pPr>
      <w:r w:rsidDel="00000000" w:rsidR="00000000" w:rsidRPr="00000000">
        <w:rPr>
          <w:rtl w:val="0"/>
        </w:rPr>
        <w:t xml:space="preserve">The Cisco Wireless Router will provide public access to the internet for visitors and students or faculty that want to connect other devices.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sz w:val="28"/>
          <w:szCs w:val="28"/>
          <w:rtl w:val="0"/>
        </w:rPr>
        <w:t xml:space="preserve">D.    Network Security Devices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Business Needs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As stated, security is a high priority for UMUC. The school will be responsible for personal information of many faculty and students. There will be a need for protection from anyone trying to connect from outside of the LAN as well as protection for those within the LAN. Also, data that is sent out from the network will need to be protected with proper encryption methods.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Proposed Network Security Devices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x Cisco ASA 5525-X Firewall-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firewall will be located on the first floor in the server room. It will be connected between the router and the layer 3 switches. Its features include an Intrusion Prevention System(IPS), Malware Protection, Virus Protection and Worm Scanning. [11]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Estimated Cost: $3200</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Justification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The Cisco ASA 5525-X will provide the necessary security for the UMUC. The IPS will protect the network from being compromised by outside users. Also, the additional security from the router will encrypt any data sent throughout the network. With communication encryption from the Cisco ISR4331-V/K9 router, and IPS and malware/virus protection from the Cisco ASA 5525-X firewall, security over the entire Local Area Network(LAN) will be reliable and robust.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sz w:val="28"/>
          <w:szCs w:val="28"/>
          <w:rtl w:val="0"/>
        </w:rPr>
        <w:t xml:space="preserve">E.     Computer Systems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Business Needs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UMUC will need a total of 155 desktop computers, 6 server computers for instructional use, a DHCP server for IP addressing, a Database server to hold student/faculty information, an Active Directory server for username and password authentication, a file server, a DNS server and a Web server. Each desktop computer will need to be fast and reliable.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Proposed Computer Systems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x PowerEdge T330 Tower Servers-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servers will be in each of the 6 classroom computer labs. They will be used for instruction.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Estimated Cost: $7800($1300 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155 x Dell Inspiron i3668-5168BLK Desktop Computers-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24 in each classroom computer lab, 20 in the library computer lab and 11 total in the offices (5 in the Admissions office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ind w:left="720" w:firstLine="0"/>
        <w:rPr/>
      </w:pPr>
      <w:r w:rsidDel="00000000" w:rsidR="00000000" w:rsidRPr="00000000">
        <w:rPr>
          <w:b w:val="1"/>
          <w:rtl w:val="0"/>
        </w:rPr>
        <w:t xml:space="preserve">Estimated Cost: $93,000($600 ea.)</w:t>
      </w:r>
      <w:r w:rsidDel="00000000" w:rsidR="00000000" w:rsidRPr="00000000">
        <w:rPr>
          <w:rtl w:val="0"/>
        </w:rPr>
        <w:t xml:space="preserve">[13]</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Cisco C240 M4 2U Rack 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server will be located on the first floor in the server room. The server will handle all the network services.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Estimated Cost: $6000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Microsoft Windows Server Essentials 2016-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recent version of Windows Server OS. It will be installed on all 6 classroom servers.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Estimated Cost: $3600($600 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Microsoft Windows 10 Professional 64-bit-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installed on all office and classroom computers.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Estimated Cost: $0(included with computer system)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Justification</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t xml:space="preserve">The PowerEdge T330 Servers will be good for instructional classroom use. The instructional servers will have 16 GB of memory which will be plenty of memory to run the necessary applications and service. The servers will also have 8 hot swappable drive bays which will allow expandability. The Cisco C240 Server will handle all of the network service needs which include DHCP, DNS, and Active Directory. The modularity of the Cisco server will allow for expansion as the network expands. </w:t>
      </w:r>
    </w:p>
    <w:p w:rsidR="00000000" w:rsidDel="00000000" w:rsidP="00000000" w:rsidRDefault="00000000" w:rsidRPr="00000000" w14:paraId="00000083">
      <w:pPr>
        <w:ind w:firstLine="720"/>
        <w:rPr/>
      </w:pPr>
      <w:r w:rsidDel="00000000" w:rsidR="00000000" w:rsidRPr="00000000">
        <w:rPr>
          <w:rtl w:val="0"/>
        </w:rPr>
        <w:t xml:space="preserve">The Dell Inspiron i3668-5168BLK Desktop Computers will feature 8GB of memory, 1TB storage space and 3.0ghz Intel i5 CPUs. They will be fast and reliable, and will be capable of handling the needs of the campus students and faculty.  </w:t>
      </w:r>
    </w:p>
    <w:p w:rsidR="00000000" w:rsidDel="00000000" w:rsidP="00000000" w:rsidRDefault="00000000" w:rsidRPr="00000000" w14:paraId="00000084">
      <w:pPr>
        <w:ind w:firstLine="720"/>
        <w:rPr/>
      </w:pPr>
      <w:r w:rsidDel="00000000" w:rsidR="00000000" w:rsidRPr="00000000">
        <w:rPr>
          <w:rtl w:val="0"/>
        </w:rPr>
        <w:t xml:space="preserve">The Windows Server 2016 and Windows 10 Pro operating systems are the most recent operating systems from Microsoft and have improved security. They are widely used and will require minimal training.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Total Estimated Cost</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98"/>
        <w:gridCol w:w="3978"/>
        <w:tblGridChange w:id="0">
          <w:tblGrid>
            <w:gridCol w:w="5598"/>
            <w:gridCol w:w="3978"/>
          </w:tblGrid>
        </w:tblGridChange>
      </w:tblGrid>
      <w:tr>
        <w:trPr>
          <w:cantSplit w:val="0"/>
          <w:tblHeader w:val="0"/>
        </w:trPr>
        <w:tc>
          <w:tcPr/>
          <w:p w:rsidR="00000000" w:rsidDel="00000000" w:rsidP="00000000" w:rsidRDefault="00000000" w:rsidRPr="00000000" w14:paraId="0000008D">
            <w:pPr>
              <w:rPr>
                <w:b w:val="1"/>
              </w:rPr>
            </w:pPr>
            <w:r w:rsidDel="00000000" w:rsidR="00000000" w:rsidRPr="00000000">
              <w:rPr>
                <w:b w:val="1"/>
                <w:rtl w:val="0"/>
              </w:rPr>
              <w:t xml:space="preserve">Device/Software</w:t>
            </w:r>
          </w:p>
        </w:tc>
        <w:tc>
          <w:tcPr/>
          <w:p w:rsidR="00000000" w:rsidDel="00000000" w:rsidP="00000000" w:rsidRDefault="00000000" w:rsidRPr="00000000" w14:paraId="0000008E">
            <w:pPr>
              <w:rPr>
                <w:b w:val="1"/>
              </w:rPr>
            </w:pPr>
            <w:r w:rsidDel="00000000" w:rsidR="00000000" w:rsidRPr="00000000">
              <w:rPr>
                <w:b w:val="1"/>
                <w:rtl w:val="0"/>
              </w:rPr>
              <w:t xml:space="preserve">Estimated Cost</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4000ft Cat6a STP Cabling </w:t>
            </w:r>
          </w:p>
        </w:tc>
        <w:tc>
          <w:tcPr/>
          <w:p w:rsidR="00000000" w:rsidDel="00000000" w:rsidP="00000000" w:rsidRDefault="00000000" w:rsidRPr="00000000" w14:paraId="00000090">
            <w:pPr>
              <w:rPr/>
            </w:pPr>
            <w:r w:rsidDel="00000000" w:rsidR="00000000" w:rsidRPr="00000000">
              <w:rPr>
                <w:rtl w:val="0"/>
              </w:rPr>
              <w:t xml:space="preserve">$1500</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1x Cisco ISR4331-V/K9 Router</w:t>
            </w:r>
          </w:p>
        </w:tc>
        <w:tc>
          <w:tcPr/>
          <w:p w:rsidR="00000000" w:rsidDel="00000000" w:rsidP="00000000" w:rsidRDefault="00000000" w:rsidRPr="00000000" w14:paraId="00000092">
            <w:pPr>
              <w:rPr/>
            </w:pPr>
            <w:r w:rsidDel="00000000" w:rsidR="00000000" w:rsidRPr="00000000">
              <w:rPr>
                <w:rtl w:val="0"/>
              </w:rPr>
              <w:t xml:space="preserve">$2700</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2x Cisco SG300-52MP Layer 3 switch</w:t>
            </w:r>
          </w:p>
        </w:tc>
        <w:tc>
          <w:tcPr/>
          <w:p w:rsidR="00000000" w:rsidDel="00000000" w:rsidP="00000000" w:rsidRDefault="00000000" w:rsidRPr="00000000" w14:paraId="00000094">
            <w:pPr>
              <w:rPr/>
            </w:pPr>
            <w:r w:rsidDel="00000000" w:rsidR="00000000" w:rsidRPr="00000000">
              <w:rPr>
                <w:rtl w:val="0"/>
              </w:rPr>
              <w:t xml:space="preserve">$3000</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9x Cisco 200 Series SLM2048T-NA switches</w:t>
            </w:r>
          </w:p>
        </w:tc>
        <w:tc>
          <w:tcPr/>
          <w:p w:rsidR="00000000" w:rsidDel="00000000" w:rsidP="00000000" w:rsidRDefault="00000000" w:rsidRPr="00000000" w14:paraId="00000096">
            <w:pPr>
              <w:rPr/>
            </w:pPr>
            <w:r w:rsidDel="00000000" w:rsidR="00000000" w:rsidRPr="00000000">
              <w:rPr>
                <w:rtl w:val="0"/>
              </w:rPr>
              <w:t xml:space="preserve">$5400</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1x Cisco ASA 5525-X Firewall</w:t>
            </w:r>
          </w:p>
        </w:tc>
        <w:tc>
          <w:tcPr/>
          <w:p w:rsidR="00000000" w:rsidDel="00000000" w:rsidP="00000000" w:rsidRDefault="00000000" w:rsidRPr="00000000" w14:paraId="00000098">
            <w:pPr>
              <w:rPr/>
            </w:pPr>
            <w:r w:rsidDel="00000000" w:rsidR="00000000" w:rsidRPr="00000000">
              <w:rPr>
                <w:rtl w:val="0"/>
              </w:rPr>
              <w:t xml:space="preserve">$3200</w:t>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1x </w:t>
            </w:r>
            <w:r w:rsidDel="00000000" w:rsidR="00000000" w:rsidRPr="00000000">
              <w:rPr>
                <w:color w:val="000000"/>
                <w:highlight w:val="white"/>
                <w:rtl w:val="0"/>
              </w:rPr>
              <w:t xml:space="preserve">Cisco CISCO861W-GN-A-K9 Wireless Router</w:t>
            </w: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t xml:space="preserve">$400</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6x PowerEdge T330 Tower Servers</w:t>
            </w:r>
          </w:p>
        </w:tc>
        <w:tc>
          <w:tcPr/>
          <w:p w:rsidR="00000000" w:rsidDel="00000000" w:rsidP="00000000" w:rsidRDefault="00000000" w:rsidRPr="00000000" w14:paraId="0000009C">
            <w:pPr>
              <w:rPr/>
            </w:pPr>
            <w:r w:rsidDel="00000000" w:rsidR="00000000" w:rsidRPr="00000000">
              <w:rPr>
                <w:rtl w:val="0"/>
              </w:rPr>
              <w:t xml:space="preserve">$7800</w:t>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155x Dell Inspiron i3668-5168BLK Desktop Computers</w:t>
            </w:r>
          </w:p>
        </w:tc>
        <w:tc>
          <w:tcPr/>
          <w:p w:rsidR="00000000" w:rsidDel="00000000" w:rsidP="00000000" w:rsidRDefault="00000000" w:rsidRPr="00000000" w14:paraId="0000009E">
            <w:pPr>
              <w:rPr/>
            </w:pPr>
            <w:r w:rsidDel="00000000" w:rsidR="00000000" w:rsidRPr="00000000">
              <w:rPr>
                <w:rtl w:val="0"/>
              </w:rPr>
              <w:t xml:space="preserve">$93000</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1x Cisco C240 M4 2U Rack Server</w:t>
            </w:r>
          </w:p>
        </w:tc>
        <w:tc>
          <w:tcPr/>
          <w:p w:rsidR="00000000" w:rsidDel="00000000" w:rsidP="00000000" w:rsidRDefault="00000000" w:rsidRPr="00000000" w14:paraId="000000A0">
            <w:pPr>
              <w:rPr/>
            </w:pPr>
            <w:r w:rsidDel="00000000" w:rsidR="00000000" w:rsidRPr="00000000">
              <w:rPr>
                <w:rtl w:val="0"/>
              </w:rPr>
              <w:t xml:space="preserve">$6000</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6x Microsoft Windows Server Essentials 2016</w:t>
            </w:r>
          </w:p>
        </w:tc>
        <w:tc>
          <w:tcPr/>
          <w:p w:rsidR="00000000" w:rsidDel="00000000" w:rsidP="00000000" w:rsidRDefault="00000000" w:rsidRPr="00000000" w14:paraId="000000A2">
            <w:pPr>
              <w:rPr/>
            </w:pPr>
            <w:r w:rsidDel="00000000" w:rsidR="00000000" w:rsidRPr="00000000">
              <w:rPr>
                <w:rtl w:val="0"/>
              </w:rPr>
              <w:t xml:space="preserve">$3600</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Microsoft Windows 10 Professional 64-bit</w:t>
            </w:r>
          </w:p>
        </w:tc>
        <w:tc>
          <w:tcPr/>
          <w:p w:rsidR="00000000" w:rsidDel="00000000" w:rsidP="00000000" w:rsidRDefault="00000000" w:rsidRPr="00000000" w14:paraId="000000A4">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A5">
            <w:pPr>
              <w:rPr>
                <w:b w:val="1"/>
              </w:rPr>
            </w:pPr>
            <w:r w:rsidDel="00000000" w:rsidR="00000000" w:rsidRPr="00000000">
              <w:rPr>
                <w:b w:val="1"/>
                <w:rtl w:val="0"/>
              </w:rPr>
              <w:t xml:space="preserve">Total</w:t>
            </w:r>
          </w:p>
        </w:tc>
        <w:tc>
          <w:tcPr/>
          <w:p w:rsidR="00000000" w:rsidDel="00000000" w:rsidP="00000000" w:rsidRDefault="00000000" w:rsidRPr="00000000" w14:paraId="000000A6">
            <w:pPr>
              <w:rPr>
                <w:b w:val="1"/>
              </w:rPr>
            </w:pPr>
            <w:r w:rsidDel="00000000" w:rsidR="00000000" w:rsidRPr="00000000">
              <w:rPr>
                <w:b w:val="1"/>
                <w:rtl w:val="0"/>
              </w:rPr>
              <w:t xml:space="preserve">$126,600</w:t>
            </w:r>
          </w:p>
        </w:tc>
      </w:tr>
    </w:tbl>
    <w:bookmarkStart w:colFirst="0" w:colLast="0" w:name="30j0zll" w:id="1"/>
    <w:bookmarkEnd w:id="1"/>
    <w:p w:rsidR="00000000" w:rsidDel="00000000" w:rsidP="00000000" w:rsidRDefault="00000000" w:rsidRPr="00000000" w14:paraId="000000A7">
      <w:pPr>
        <w:pStyle w:val="Heading2"/>
        <w:spacing w:after="0" w:before="0" w:lineRule="auto"/>
        <w:rPr>
          <w:b w:val="1"/>
          <w:sz w:val="24"/>
          <w:szCs w:val="24"/>
        </w:rPr>
      </w:pPr>
      <w:r w:rsidDel="00000000" w:rsidR="00000000" w:rsidRPr="00000000">
        <w:rPr>
          <w:rtl w:val="0"/>
        </w:rPr>
      </w:r>
    </w:p>
    <w:p w:rsidR="00000000" w:rsidDel="00000000" w:rsidP="00000000" w:rsidRDefault="00000000" w:rsidRPr="00000000" w14:paraId="000000A8">
      <w:pPr>
        <w:pStyle w:val="Heading2"/>
        <w:spacing w:after="0" w:before="0" w:lineRule="auto"/>
        <w:rPr>
          <w:b w:val="1"/>
          <w:sz w:val="24"/>
          <w:szCs w:val="24"/>
        </w:rPr>
      </w:pPr>
      <w:r w:rsidDel="00000000" w:rsidR="00000000" w:rsidRPr="00000000">
        <w:rPr>
          <w:rtl w:val="0"/>
        </w:rPr>
      </w:r>
    </w:p>
    <w:p w:rsidR="00000000" w:rsidDel="00000000" w:rsidP="00000000" w:rsidRDefault="00000000" w:rsidRPr="00000000" w14:paraId="000000A9">
      <w:pPr>
        <w:pStyle w:val="Heading2"/>
        <w:spacing w:after="0" w:before="0" w:lineRule="auto"/>
        <w:rPr>
          <w:b w:val="1"/>
          <w:sz w:val="24"/>
          <w:szCs w:val="24"/>
        </w:rPr>
      </w:pPr>
      <w:r w:rsidDel="00000000" w:rsidR="00000000" w:rsidRPr="00000000">
        <w:rPr>
          <w:rtl w:val="0"/>
        </w:rPr>
      </w:r>
    </w:p>
    <w:p w:rsidR="00000000" w:rsidDel="00000000" w:rsidP="00000000" w:rsidRDefault="00000000" w:rsidRPr="00000000" w14:paraId="000000AA">
      <w:pPr>
        <w:pStyle w:val="Heading2"/>
        <w:spacing w:after="0" w:before="0" w:lineRule="auto"/>
        <w:rPr>
          <w:b w:val="1"/>
          <w:sz w:val="24"/>
          <w:szCs w:val="24"/>
        </w:rPr>
      </w:pPr>
      <w:r w:rsidDel="00000000" w:rsidR="00000000" w:rsidRPr="00000000">
        <w:rPr>
          <w:rtl w:val="0"/>
        </w:rPr>
      </w:r>
    </w:p>
    <w:p w:rsidR="00000000" w:rsidDel="00000000" w:rsidP="00000000" w:rsidRDefault="00000000" w:rsidRPr="00000000" w14:paraId="000000AB">
      <w:pPr>
        <w:pStyle w:val="Heading2"/>
        <w:spacing w:after="0" w:before="0" w:lineRule="auto"/>
        <w:rPr>
          <w:b w:val="1"/>
          <w:sz w:val="24"/>
          <w:szCs w:val="24"/>
        </w:rPr>
      </w:pPr>
      <w:r w:rsidDel="00000000" w:rsidR="00000000" w:rsidRPr="00000000">
        <w:rPr>
          <w:rtl w:val="0"/>
        </w:rPr>
      </w:r>
    </w:p>
    <w:p w:rsidR="00000000" w:rsidDel="00000000" w:rsidP="00000000" w:rsidRDefault="00000000" w:rsidRPr="00000000" w14:paraId="000000AC">
      <w:pPr>
        <w:pStyle w:val="Heading2"/>
        <w:spacing w:after="0" w:before="0" w:lineRule="auto"/>
        <w:rPr>
          <w:b w:val="1"/>
          <w:sz w:val="24"/>
          <w:szCs w:val="24"/>
        </w:rPr>
      </w:pPr>
      <w:r w:rsidDel="00000000" w:rsidR="00000000" w:rsidRPr="00000000">
        <w:rPr>
          <w:rtl w:val="0"/>
        </w:rPr>
      </w:r>
    </w:p>
    <w:p w:rsidR="00000000" w:rsidDel="00000000" w:rsidP="00000000" w:rsidRDefault="00000000" w:rsidRPr="00000000" w14:paraId="000000AD">
      <w:pPr>
        <w:pStyle w:val="Heading2"/>
        <w:spacing w:after="0" w:before="0" w:lineRule="auto"/>
        <w:rPr>
          <w:b w:val="1"/>
          <w:sz w:val="24"/>
          <w:szCs w:val="24"/>
        </w:rPr>
      </w:pPr>
      <w:r w:rsidDel="00000000" w:rsidR="00000000" w:rsidRPr="00000000">
        <w:rPr>
          <w:rtl w:val="0"/>
        </w:rPr>
      </w:r>
    </w:p>
    <w:p w:rsidR="00000000" w:rsidDel="00000000" w:rsidP="00000000" w:rsidRDefault="00000000" w:rsidRPr="00000000" w14:paraId="000000AE">
      <w:pPr>
        <w:pStyle w:val="Heading2"/>
        <w:spacing w:after="0" w:before="0" w:lineRule="auto"/>
        <w:rPr>
          <w:b w:val="1"/>
          <w:sz w:val="24"/>
          <w:szCs w:val="24"/>
        </w:rPr>
      </w:pPr>
      <w:r w:rsidDel="00000000" w:rsidR="00000000" w:rsidRPr="00000000">
        <w:rPr>
          <w:rtl w:val="0"/>
        </w:rPr>
      </w:r>
    </w:p>
    <w:p w:rsidR="00000000" w:rsidDel="00000000" w:rsidP="00000000" w:rsidRDefault="00000000" w:rsidRPr="00000000" w14:paraId="000000AF">
      <w:pPr>
        <w:pStyle w:val="Heading2"/>
        <w:spacing w:after="0" w:before="0" w:lineRule="auto"/>
        <w:rPr>
          <w:b w:val="1"/>
          <w:sz w:val="24"/>
          <w:szCs w:val="24"/>
        </w:rPr>
      </w:pPr>
      <w:r w:rsidDel="00000000" w:rsidR="00000000" w:rsidRPr="00000000">
        <w:rPr>
          <w:rtl w:val="0"/>
        </w:rPr>
      </w:r>
    </w:p>
    <w:p w:rsidR="00000000" w:rsidDel="00000000" w:rsidP="00000000" w:rsidRDefault="00000000" w:rsidRPr="00000000" w14:paraId="000000B0">
      <w:pPr>
        <w:pStyle w:val="Heading2"/>
        <w:spacing w:after="0" w:before="0" w:lineRule="auto"/>
        <w:rPr>
          <w:b w:val="1"/>
          <w:sz w:val="24"/>
          <w:szCs w:val="24"/>
        </w:rPr>
      </w:pPr>
      <w:r w:rsidDel="00000000" w:rsidR="00000000" w:rsidRPr="00000000">
        <w:rPr>
          <w:rtl w:val="0"/>
        </w:rPr>
      </w:r>
    </w:p>
    <w:p w:rsidR="00000000" w:rsidDel="00000000" w:rsidP="00000000" w:rsidRDefault="00000000" w:rsidRPr="00000000" w14:paraId="000000B1">
      <w:pPr>
        <w:pStyle w:val="Heading2"/>
        <w:spacing w:after="0" w:before="0" w:lineRule="auto"/>
        <w:rPr>
          <w:b w:val="1"/>
          <w:sz w:val="24"/>
          <w:szCs w:val="24"/>
        </w:rPr>
      </w:pPr>
      <w:r w:rsidDel="00000000" w:rsidR="00000000" w:rsidRPr="00000000">
        <w:rPr>
          <w:rtl w:val="0"/>
        </w:rPr>
      </w:r>
    </w:p>
    <w:p w:rsidR="00000000" w:rsidDel="00000000" w:rsidP="00000000" w:rsidRDefault="00000000" w:rsidRPr="00000000" w14:paraId="000000B2">
      <w:pPr>
        <w:pStyle w:val="Heading2"/>
        <w:spacing w:after="0" w:before="0" w:lineRule="auto"/>
        <w:rPr>
          <w:b w:val="1"/>
          <w:sz w:val="24"/>
          <w:szCs w:val="24"/>
        </w:rPr>
      </w:pPr>
      <w:r w:rsidDel="00000000" w:rsidR="00000000" w:rsidRPr="00000000">
        <w:rPr>
          <w:rtl w:val="0"/>
        </w:rPr>
      </w:r>
    </w:p>
    <w:p w:rsidR="00000000" w:rsidDel="00000000" w:rsidP="00000000" w:rsidRDefault="00000000" w:rsidRPr="00000000" w14:paraId="000000B3">
      <w:pPr>
        <w:pStyle w:val="Heading2"/>
        <w:spacing w:after="0" w:before="0" w:lineRule="auto"/>
        <w:rPr>
          <w:b w:val="1"/>
          <w:sz w:val="24"/>
          <w:szCs w:val="24"/>
        </w:rPr>
      </w:pPr>
      <w:r w:rsidDel="00000000" w:rsidR="00000000" w:rsidRPr="00000000">
        <w:rPr>
          <w:rtl w:val="0"/>
        </w:rPr>
      </w:r>
    </w:p>
    <w:p w:rsidR="00000000" w:rsidDel="00000000" w:rsidP="00000000" w:rsidRDefault="00000000" w:rsidRPr="00000000" w14:paraId="000000B4">
      <w:pPr>
        <w:pStyle w:val="Heading2"/>
        <w:spacing w:before="0" w:lineRule="auto"/>
        <w:rPr>
          <w:b w:val="1"/>
          <w:sz w:val="24"/>
          <w:szCs w:val="24"/>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spacing w:before="0" w:lineRule="auto"/>
        <w:rPr>
          <w:b w:val="1"/>
          <w:sz w:val="24"/>
          <w:szCs w:val="24"/>
        </w:rPr>
      </w:pPr>
      <w:r w:rsidDel="00000000" w:rsidR="00000000" w:rsidRPr="00000000">
        <w:rPr>
          <w:rtl w:val="0"/>
        </w:rPr>
      </w:r>
    </w:p>
    <w:p w:rsidR="00000000" w:rsidDel="00000000" w:rsidP="00000000" w:rsidRDefault="00000000" w:rsidRPr="00000000" w14:paraId="000000B8">
      <w:pPr>
        <w:pStyle w:val="Heading2"/>
        <w:spacing w:before="0" w:lineRule="auto"/>
        <w:rPr>
          <w:b w:val="1"/>
          <w:sz w:val="24"/>
          <w:szCs w:val="24"/>
        </w:rPr>
      </w:pPr>
      <w:r w:rsidDel="00000000" w:rsidR="00000000" w:rsidRPr="00000000">
        <w:rPr>
          <w:rtl w:val="0"/>
        </w:rPr>
      </w:r>
    </w:p>
    <w:p w:rsidR="00000000" w:rsidDel="00000000" w:rsidP="00000000" w:rsidRDefault="00000000" w:rsidRPr="00000000" w14:paraId="000000B9">
      <w:pPr>
        <w:pStyle w:val="Heading2"/>
        <w:spacing w:before="0" w:lineRule="auto"/>
        <w:rPr>
          <w:b w:val="1"/>
          <w:sz w:val="24"/>
          <w:szCs w:val="24"/>
        </w:rPr>
      </w:pPr>
      <w:r w:rsidDel="00000000" w:rsidR="00000000" w:rsidRPr="00000000">
        <w:rPr>
          <w:rtl w:val="0"/>
        </w:rPr>
      </w:r>
    </w:p>
    <w:p w:rsidR="00000000" w:rsidDel="00000000" w:rsidP="00000000" w:rsidRDefault="00000000" w:rsidRPr="00000000" w14:paraId="000000BA">
      <w:pPr>
        <w:pStyle w:val="Heading2"/>
        <w:spacing w:before="0" w:lineRule="auto"/>
        <w:rPr>
          <w:b w:val="1"/>
          <w:sz w:val="24"/>
          <w:szCs w:val="24"/>
        </w:rPr>
      </w:pPr>
      <w:r w:rsidDel="00000000" w:rsidR="00000000" w:rsidRPr="00000000">
        <w:rPr>
          <w:rtl w:val="0"/>
        </w:rPr>
      </w:r>
    </w:p>
    <w:p w:rsidR="00000000" w:rsidDel="00000000" w:rsidP="00000000" w:rsidRDefault="00000000" w:rsidRPr="00000000" w14:paraId="000000BB">
      <w:pPr>
        <w:pStyle w:val="Heading2"/>
        <w:spacing w:before="0" w:lineRule="auto"/>
        <w:rPr>
          <w:b w:val="1"/>
          <w:sz w:val="24"/>
          <w:szCs w:val="24"/>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spacing w:before="0" w:lineRule="auto"/>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[1]K. Lawrence, "Back to the Basics: Networks and Topologies",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Blog.boson.com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2013. [Online]. Available: http://blog.boson.com/bid/87993/Back-to-the-Basics-Networks-and-Topologies.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http://www.monoprice.com/Product?p_id=13072&amp;gclid=COjOiL-a_dACFdmCswodOPMH8w</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Cisco Intelligent WAN powered by ISR 4000 Series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1st ed. Cisco, p. 1.</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Li-shen and R. Zheng-wei, "Research of Cooperation of IPSec and Firewall.",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Third International Symposium on Computer Science and Computational Technology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no. 1, pp. 422-425, 2010.</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https://www.neweggbusiness.com/product/product.aspx?item=9b-33-150-523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27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B. Mitchell, "What a VLAN can do for you and your business computer network",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Lifewire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2016. [Online]. Available: https://www.lifewire.com/virtual-local-area-network-817357.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27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hyperlink r:id="rId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https://www.neweggbusiness.com/Product/Product.aspx?Item=9B-33-420-403&amp;nm_mc=KNC-GoogleBiz-PC&amp;cm_mmc=KNC-GoogleBiz-PC-_-pla-_-Network+-+Switches-_-9B-33-420-403&amp;gclid=CNuH04PNiNMCFYKFswodSHQLBA</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27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https://www.neweggbusiness.com/product/product.aspx?item=9b-33-150-123</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27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https://www.neweggbusiness.com/product/product.aspx?item=9b-33-120-274</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27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[10]"Understanding and Configuring VLANs", Cisco. [Online]. Available: http://www.cisco.com/c/en/us/td/docs/switches/lan/catalyst4500/12-2/25ew/configuration/guide/conf/vlans.html. [Accessed: 04- Apr- 2017].</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[11]"Cisco ASA 5500-X Series Next Generation Firewalls Data Sheet",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Cisco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2016. [Online]. Available: http://www.cisco.com/c/en/us/products/collateral/security/asa-5500-x-series-next-generation-firewalls/data-sheet-c78-729807.html.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https://www.neweggbusiness.com/product/product.aspx?item=9b-59-155-432</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https://www.neweggbusiness.com/product/product.aspx?item=9b-83-163-367</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https://www.neweggbusiness.com/product/product.aspx?item=9b-2ns-001d-001y5</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https://www.microsoftstore.com/store/msusa/en_US/pdp/Windows-Server-2016-Essentials/productID.5074016900</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after="240" w:before="240" w:line="24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Network Design Proposal</w:t>
      </w:r>
    </w:p>
    <w:p w:rsidR="00000000" w:rsidDel="00000000" w:rsidP="00000000" w:rsidRDefault="00000000" w:rsidRPr="00000000" w14:paraId="000000D5">
      <w:pPr>
        <w:spacing w:after="240" w:before="240"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Part 2</w:t>
      </w:r>
    </w:p>
    <w:p w:rsidR="00000000" w:rsidDel="00000000" w:rsidP="00000000" w:rsidRDefault="00000000" w:rsidRPr="00000000" w14:paraId="000000D6">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D7">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D8">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D9">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DA">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DB">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Prepared for:</w:t>
      </w:r>
    </w:p>
    <w:p w:rsidR="00000000" w:rsidDel="00000000" w:rsidP="00000000" w:rsidRDefault="00000000" w:rsidRPr="00000000" w14:paraId="000000DC">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University of Maryland University College</w:t>
      </w:r>
    </w:p>
    <w:p w:rsidR="00000000" w:rsidDel="00000000" w:rsidP="00000000" w:rsidRDefault="00000000" w:rsidRPr="00000000" w14:paraId="000000DD">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DE">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DF">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Prepared by:</w:t>
      </w:r>
    </w:p>
    <w:p w:rsidR="00000000" w:rsidDel="00000000" w:rsidP="00000000" w:rsidRDefault="00000000" w:rsidRPr="00000000" w14:paraId="000000E0">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David Edge</w:t>
      </w:r>
    </w:p>
    <w:p w:rsidR="00000000" w:rsidDel="00000000" w:rsidP="00000000" w:rsidRDefault="00000000" w:rsidRPr="00000000" w14:paraId="000000E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7">
      <w:pPr>
        <w:spacing w:after="240" w:before="240"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II. Network Addresses Design</w:t>
      </w:r>
    </w:p>
    <w:p w:rsidR="00000000" w:rsidDel="00000000" w:rsidP="00000000" w:rsidRDefault="00000000" w:rsidRPr="00000000" w14:paraId="000000E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Subnetting</w:t>
      </w:r>
    </w:p>
    <w:p w:rsidR="00000000" w:rsidDel="00000000" w:rsidP="00000000" w:rsidRDefault="00000000" w:rsidRPr="00000000" w14:paraId="000000E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B">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E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spacing w:after="240" w:before="240" w:line="240" w:lineRule="auto"/>
        <w:ind w:firstLine="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network has been assigned the 199.1.2.0 network address. It will be divided into 8 subnets with 25 host per subnet. Dividing the network into subnets will improve performance and security. It will also allow for more efficient management.</w:t>
      </w:r>
    </w:p>
    <w:p w:rsidR="00000000" w:rsidDel="00000000" w:rsidP="00000000" w:rsidRDefault="00000000" w:rsidRPr="00000000" w14:paraId="000000E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subnet mask of 255.255.255.0, the network will be subnetted as follows:</w:t>
      </w:r>
    </w:p>
    <w:p w:rsidR="00000000" w:rsidDel="00000000" w:rsidP="00000000" w:rsidRDefault="00000000" w:rsidRPr="00000000" w14:paraId="000000F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2220"/>
        <w:gridCol w:w="2790"/>
        <w:gridCol w:w="2340"/>
        <w:tblGridChange w:id="0">
          <w:tblGrid>
            <w:gridCol w:w="1980"/>
            <w:gridCol w:w="2220"/>
            <w:gridCol w:w="2790"/>
            <w:gridCol w:w="234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Subnet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 Address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Host Address Range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Broadcast Address</w:t>
            </w:r>
          </w:p>
        </w:tc>
      </w:tr>
      <w:tr>
        <w:trPr>
          <w:cantSplit w:val="0"/>
          <w:trHeight w:val="480" w:hRule="atLeast"/>
          <w:tblHeader w:val="0"/>
        </w:trPr>
        <w:tc>
          <w:tcPr>
            <w:gridSpan w:val="4"/>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Subnet Mask: 255.255.255.0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Classroom 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199.1.2.1 - 199.1.2.30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199.1.2.31</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Classroom 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199.1.2.32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199.1.2.33 - 199.1.2.62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199.1.2.63</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Classroom 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199.1.2.64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199.1.2.65 - 199.1.2.94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199.1.2.95</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Classroom 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199.1.2.96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199.1.2.97 - 199.1.2.126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199.1.2.127</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Classroom 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199.1.2.128</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199.1.2.129 - 199.1.2.158</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199.1.2.159</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Classroom 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199.1.2.160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199.1.2.161 - 199.1.2.190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199.1.2.191</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Lab</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199.1.2.192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199.1.2.193- 199.1.2.222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199.1.2.223</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 Network</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199.1.2.224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199.1.2.225 - 199.1.2.254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199.1.2.255</w:t>
            </w:r>
          </w:p>
        </w:tc>
      </w:tr>
    </w:tbl>
    <w:p w:rsidR="00000000" w:rsidDel="00000000" w:rsidP="00000000" w:rsidRDefault="00000000" w:rsidRPr="00000000" w14:paraId="00000119">
      <w:pPr>
        <w:pStyle w:val="Heading2"/>
        <w:keepNext w:val="0"/>
        <w:keepLines w:val="0"/>
        <w:spacing w:after="80" w:line="240" w:lineRule="auto"/>
        <w:ind w:left="450"/>
        <w:rPr>
          <w:rFonts w:ascii="Times New Roman" w:cs="Times New Roman" w:eastAsia="Times New Roman" w:hAnsi="Times New Roman"/>
          <w:b w:val="1"/>
          <w:sz w:val="34"/>
          <w:szCs w:val="34"/>
        </w:rPr>
      </w:pPr>
      <w:bookmarkStart w:colFirst="0" w:colLast="0" w:name="_v4nqdhmfjpyx" w:id="3"/>
      <w:bookmarkEnd w:id="3"/>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11A">
      <w:pPr>
        <w:pStyle w:val="Heading2"/>
        <w:keepNext w:val="0"/>
        <w:keepLines w:val="0"/>
        <w:spacing w:after="80" w:line="240" w:lineRule="auto"/>
        <w:ind w:left="450"/>
        <w:rPr>
          <w:rFonts w:ascii="Times New Roman" w:cs="Times New Roman" w:eastAsia="Times New Roman" w:hAnsi="Times New Roman"/>
          <w:b w:val="1"/>
          <w:sz w:val="34"/>
          <w:szCs w:val="34"/>
        </w:rPr>
      </w:pPr>
      <w:bookmarkStart w:colFirst="0" w:colLast="0" w:name="_ipivdubehetc" w:id="4"/>
      <w:bookmarkEnd w:id="4"/>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11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C">
      <w:pPr>
        <w:pStyle w:val="Heading2"/>
        <w:keepNext w:val="0"/>
        <w:keepLines w:val="0"/>
        <w:spacing w:after="80" w:line="240" w:lineRule="auto"/>
        <w:ind w:left="450"/>
        <w:rPr>
          <w:rFonts w:ascii="Times New Roman" w:cs="Times New Roman" w:eastAsia="Times New Roman" w:hAnsi="Times New Roman"/>
          <w:b w:val="1"/>
          <w:sz w:val="34"/>
          <w:szCs w:val="34"/>
        </w:rPr>
      </w:pPr>
      <w:bookmarkStart w:colFirst="0" w:colLast="0" w:name="_ig5985mmdmps" w:id="5"/>
      <w:bookmarkEnd w:id="5"/>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11D">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11E">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11F">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after="240" w:before="240" w:line="24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Network Design Proposal</w:t>
      </w:r>
    </w:p>
    <w:p w:rsidR="00000000" w:rsidDel="00000000" w:rsidP="00000000" w:rsidRDefault="00000000" w:rsidRPr="00000000" w14:paraId="0000012E">
      <w:pPr>
        <w:spacing w:after="240" w:before="240"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Part 3</w:t>
      </w:r>
    </w:p>
    <w:p w:rsidR="00000000" w:rsidDel="00000000" w:rsidP="00000000" w:rsidRDefault="00000000" w:rsidRPr="00000000" w14:paraId="0000012F">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130">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131">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132">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133">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134">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Prepared for:</w:t>
      </w:r>
    </w:p>
    <w:p w:rsidR="00000000" w:rsidDel="00000000" w:rsidP="00000000" w:rsidRDefault="00000000" w:rsidRPr="00000000" w14:paraId="00000135">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University of Maryland University College</w:t>
      </w:r>
    </w:p>
    <w:p w:rsidR="00000000" w:rsidDel="00000000" w:rsidP="00000000" w:rsidRDefault="00000000" w:rsidRPr="00000000" w14:paraId="00000136">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137">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138">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Prepared by:</w:t>
      </w:r>
    </w:p>
    <w:p w:rsidR="00000000" w:rsidDel="00000000" w:rsidP="00000000" w:rsidRDefault="00000000" w:rsidRPr="00000000" w14:paraId="00000139">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David Edge</w:t>
      </w:r>
    </w:p>
    <w:p w:rsidR="00000000" w:rsidDel="00000000" w:rsidP="00000000" w:rsidRDefault="00000000" w:rsidRPr="00000000" w14:paraId="0000013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spacing w:after="240" w:before="240"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III. Network Services Design</w:t>
      </w:r>
    </w:p>
    <w:p w:rsidR="00000000" w:rsidDel="00000000" w:rsidP="00000000" w:rsidRDefault="00000000" w:rsidRPr="00000000" w14:paraId="0000014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2">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Network Services</w:t>
      </w:r>
    </w:p>
    <w:p w:rsidR="00000000" w:rsidDel="00000000" w:rsidP="00000000" w:rsidRDefault="00000000" w:rsidRPr="00000000" w14:paraId="0000014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4">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Needs</w:t>
      </w:r>
    </w:p>
    <w:p w:rsidR="00000000" w:rsidDel="00000000" w:rsidP="00000000" w:rsidRDefault="00000000" w:rsidRPr="00000000" w14:paraId="0000014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UMUC campus will need various network services to accommodate the needs of the faculty and students. There will be a need for a DHCP server for IP addressing. A DNS server will be needed for domain name resolution. A file server will be needed to hold documents and resources for faculty and student use. An Active Directory will be needed for username and password authentication for all personnel. Lastly a database server will be needed to store faculty and student information.</w:t>
      </w:r>
    </w:p>
    <w:p w:rsidR="00000000" w:rsidDel="00000000" w:rsidP="00000000" w:rsidRDefault="00000000" w:rsidRPr="00000000" w14:paraId="0000014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8">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Network Services</w:t>
      </w:r>
    </w:p>
    <w:p w:rsidR="00000000" w:rsidDel="00000000" w:rsidP="00000000" w:rsidRDefault="00000000" w:rsidRPr="00000000" w14:paraId="0000014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network services are as follows:</w:t>
      </w:r>
    </w:p>
    <w:p w:rsidR="00000000" w:rsidDel="00000000" w:rsidP="00000000" w:rsidRDefault="00000000" w:rsidRPr="00000000" w14:paraId="0000014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p w:rsidR="00000000" w:rsidDel="00000000" w:rsidP="00000000" w:rsidRDefault="00000000" w:rsidRPr="00000000" w14:paraId="0000014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DNS</w:t>
      </w:r>
    </w:p>
    <w:p w:rsidR="00000000" w:rsidDel="00000000" w:rsidP="00000000" w:rsidRDefault="00000000" w:rsidRPr="00000000" w14:paraId="0000014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14:paraId="0000014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Directory</w:t>
      </w:r>
    </w:p>
    <w:p w:rsidR="00000000" w:rsidDel="00000000" w:rsidP="00000000" w:rsidRDefault="00000000" w:rsidRPr="00000000" w14:paraId="0000015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15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15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There will be over 100 devices in this network. Therefore, a DHCP server will be very beneficial for assigning IP addresses automatically and will save a lot of time and money. A DNS server will domain name resolution. This will allow for easier access to domains by not having to remember long IP addresses. File and Database servers will be used to store student and faculty information as well as any documentation and resources in a central location, and will be easily access by authorized users. An Active Directory Server will be used for username and password authentication. This will allow any authorized users to have access to the network with proper credentials while not allowing those without authorization, access to the network.</w:t>
      </w:r>
      <w:r w:rsidDel="00000000" w:rsidR="00000000" w:rsidRPr="00000000">
        <w:rPr>
          <w:rtl w:val="0"/>
        </w:rPr>
      </w:r>
    </w:p>
    <w:p w:rsidR="00000000" w:rsidDel="00000000" w:rsidP="00000000" w:rsidRDefault="00000000" w:rsidRPr="00000000" w14:paraId="0000015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6">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Network Security Measures</w:t>
      </w:r>
    </w:p>
    <w:p w:rsidR="00000000" w:rsidDel="00000000" w:rsidP="00000000" w:rsidRDefault="00000000" w:rsidRPr="00000000" w14:paraId="0000015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8">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Needs</w:t>
      </w:r>
    </w:p>
    <w:p w:rsidR="00000000" w:rsidDel="00000000" w:rsidP="00000000" w:rsidRDefault="00000000" w:rsidRPr="00000000" w14:paraId="0000015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campus will service several faculty and staff as well as over 100 students and guest. The network will need to be capable of securing personal data that will be kept away from hackers or malicious users. The proper security measures will need to be taken to ensure the safety of all data. There will be a need for fault management and network monitoring tools to provide the automated detection and response of network issues.</w:t>
      </w:r>
    </w:p>
    <w:p w:rsidR="00000000" w:rsidDel="00000000" w:rsidP="00000000" w:rsidRDefault="00000000" w:rsidRPr="00000000" w14:paraId="0000015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Network Security Measures</w:t>
      </w:r>
    </w:p>
    <w:p w:rsidR="00000000" w:rsidDel="00000000" w:rsidP="00000000" w:rsidRDefault="00000000" w:rsidRPr="00000000" w14:paraId="0000015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Network Security Measures are as follows:</w:t>
      </w:r>
    </w:p>
    <w:p w:rsidR="00000000" w:rsidDel="00000000" w:rsidP="00000000" w:rsidRDefault="00000000" w:rsidRPr="00000000" w14:paraId="0000015F">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0">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r>
    </w:p>
    <w:p w:rsidR="00000000" w:rsidDel="00000000" w:rsidP="00000000" w:rsidRDefault="00000000" w:rsidRPr="00000000" w14:paraId="0000016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faculty, staff and students will need training to ensure the security of personal information. All staff will need to be trained on various methods of keeping information secure. These methods include creating a secure password, not giving out sensitive or personal information such as usernames and passwords, and recognizing and avoiding malicious links and emails. All of this information will need to be documented. The staff will then be required to train new student users before they are given access to the network.</w:t>
      </w:r>
    </w:p>
    <w:p w:rsidR="00000000" w:rsidDel="00000000" w:rsidP="00000000" w:rsidRDefault="00000000" w:rsidRPr="00000000" w14:paraId="0000016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w:t>
      </w:r>
    </w:p>
    <w:p w:rsidR="00000000" w:rsidDel="00000000" w:rsidP="00000000" w:rsidRDefault="00000000" w:rsidRPr="00000000" w14:paraId="0000016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network will utilize the network monitoring tools provided by the </w:t>
      </w:r>
      <w:r w:rsidDel="00000000" w:rsidR="00000000" w:rsidRPr="00000000">
        <w:rPr>
          <w:rFonts w:ascii="Times New Roman" w:cs="Times New Roman" w:eastAsia="Times New Roman" w:hAnsi="Times New Roman"/>
          <w:b w:val="1"/>
          <w:sz w:val="24"/>
          <w:szCs w:val="24"/>
          <w:rtl w:val="0"/>
        </w:rPr>
        <w:t xml:space="preserve">Cisco ISR4331-V/K9 Router. </w:t>
      </w:r>
      <w:r w:rsidDel="00000000" w:rsidR="00000000" w:rsidRPr="00000000">
        <w:rPr>
          <w:rFonts w:ascii="Times New Roman" w:cs="Times New Roman" w:eastAsia="Times New Roman" w:hAnsi="Times New Roman"/>
          <w:sz w:val="24"/>
          <w:szCs w:val="24"/>
          <w:rtl w:val="0"/>
        </w:rPr>
        <w:t xml:space="preserve">These tools include:</w:t>
      </w:r>
    </w:p>
    <w:p w:rsidR="00000000" w:rsidDel="00000000" w:rsidP="00000000" w:rsidRDefault="00000000" w:rsidRPr="00000000" w14:paraId="0000016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SNMP (Simple Network Management Protocol)</w:t>
      </w:r>
    </w:p>
    <w:p w:rsidR="00000000" w:rsidDel="00000000" w:rsidP="00000000" w:rsidRDefault="00000000" w:rsidRPr="00000000" w14:paraId="0000016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IPsec</w:t>
      </w:r>
      <w:r w:rsidDel="00000000" w:rsidR="00000000" w:rsidRPr="00000000">
        <w:rPr>
          <w:rtl w:val="0"/>
        </w:rPr>
      </w:r>
    </w:p>
    <w:p w:rsidR="00000000" w:rsidDel="00000000" w:rsidP="00000000" w:rsidRDefault="00000000" w:rsidRPr="00000000" w14:paraId="00000168">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16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 training of all personnel will be the most important security measure implemented in this network. Ensuring all users utilize systems properly and are educated on the importance of password complexity will greatly increase the security of the network and improve user data protection.</w:t>
      </w:r>
    </w:p>
    <w:p w:rsidR="00000000" w:rsidDel="00000000" w:rsidP="00000000" w:rsidRDefault="00000000" w:rsidRPr="00000000" w14:paraId="0000016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 Network Management Protocol can be used to collect information and monitor activity from the various devices on the network.[1] This will allow the network admin to keep up with activity on the network. IPsec will be used to encrypt and authenticate packets of data sent across the network.[2] This will protect the privacy of all data sent throughout the network.</w:t>
      </w:r>
    </w:p>
    <w:p w:rsidR="00000000" w:rsidDel="00000000" w:rsidP="00000000" w:rsidRDefault="00000000" w:rsidRPr="00000000" w14:paraId="0000016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spacing w:after="24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16E">
      <w:pPr>
        <w:spacing w:after="24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16F">
      <w:pPr>
        <w:spacing w:after="24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170">
      <w:pPr>
        <w:spacing w:after="24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171">
      <w:pPr>
        <w:spacing w:after="24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172">
      <w:pPr>
        <w:spacing w:after="24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173">
      <w:pPr>
        <w:spacing w:after="24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174">
      <w:pPr>
        <w:spacing w:after="24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175">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6">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8">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9">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A">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B">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C">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7D">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E">
      <w:pPr>
        <w:spacing w:after="180" w:line="240" w:lineRule="auto"/>
        <w:ind w:left="90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[1]"What Is SNMP?: Simple Network Management Protocol (SNMP)", </w:t>
      </w:r>
      <w:r w:rsidDel="00000000" w:rsidR="00000000" w:rsidRPr="00000000">
        <w:rPr>
          <w:rFonts w:ascii="Times New Roman" w:cs="Times New Roman" w:eastAsia="Times New Roman" w:hAnsi="Times New Roman"/>
          <w:i w:val="1"/>
          <w:rtl w:val="0"/>
        </w:rPr>
        <w:t xml:space="preserve">Technet.microsoft.com</w:t>
      </w:r>
      <w:r w:rsidDel="00000000" w:rsidR="00000000" w:rsidRPr="00000000">
        <w:rPr>
          <w:rFonts w:ascii="Times New Roman" w:cs="Times New Roman" w:eastAsia="Times New Roman" w:hAnsi="Times New Roman"/>
          <w:rtl w:val="0"/>
        </w:rPr>
        <w:t xml:space="preserve">, 2017. [Online]. Available: https://technet.microsoft.com/en-us/library/cc776379(v=ws.10).aspx.</w:t>
      </w:r>
    </w:p>
    <w:p w:rsidR="00000000" w:rsidDel="00000000" w:rsidP="00000000" w:rsidRDefault="00000000" w:rsidRPr="00000000" w14:paraId="0000017F">
      <w:pPr>
        <w:spacing w:after="180" w:line="240" w:lineRule="auto"/>
        <w:ind w:left="90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[2]"What Is IPSec?: Security Policy; Security Services", </w:t>
      </w:r>
      <w:r w:rsidDel="00000000" w:rsidR="00000000" w:rsidRPr="00000000">
        <w:rPr>
          <w:rFonts w:ascii="Times New Roman" w:cs="Times New Roman" w:eastAsia="Times New Roman" w:hAnsi="Times New Roman"/>
          <w:i w:val="1"/>
          <w:rtl w:val="0"/>
        </w:rPr>
        <w:t xml:space="preserve">Technet.microsoft.com</w:t>
      </w:r>
      <w:r w:rsidDel="00000000" w:rsidR="00000000" w:rsidRPr="00000000">
        <w:rPr>
          <w:rFonts w:ascii="Times New Roman" w:cs="Times New Roman" w:eastAsia="Times New Roman" w:hAnsi="Times New Roman"/>
          <w:rtl w:val="0"/>
        </w:rPr>
        <w:t xml:space="preserve">, 2017. [Online]. Available: https://technet.microsoft.com/en-us/library/cc776369(v=ws.10).aspx.</w:t>
      </w:r>
    </w:p>
    <w:p w:rsidR="00000000" w:rsidDel="00000000" w:rsidP="00000000" w:rsidRDefault="00000000" w:rsidRPr="00000000" w14:paraId="00000180">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eweggbusiness.com/product/product.aspx?item=9b-33-120-274" TargetMode="External"/><Relationship Id="rId10" Type="http://schemas.openxmlformats.org/officeDocument/2006/relationships/hyperlink" Target="https://www.neweggbusiness.com/product/product.aspx?item=9b-33-150-123" TargetMode="External"/><Relationship Id="rId13" Type="http://schemas.openxmlformats.org/officeDocument/2006/relationships/hyperlink" Target="https://www.neweggbusiness.com/product/product.aspx?item=9b-2ns-001d-001y5" TargetMode="External"/><Relationship Id="rId12" Type="http://schemas.openxmlformats.org/officeDocument/2006/relationships/hyperlink" Target="https://www.neweggbusiness.com/product/product.aspx?item=9b-83-163-3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weggbusiness.com/Product/Product.aspx?Item=9B-33-420-403&amp;nm_mc=KNC-GoogleBiz-PC&amp;cm_mmc=KNC-GoogleBiz-PC-_-pla-_-Network+-+Switches-_-9B-33-420-403&amp;gclid=CNuH04PNiNMCFYKFswodSHQLBA" TargetMode="External"/><Relationship Id="rId14" Type="http://schemas.openxmlformats.org/officeDocument/2006/relationships/hyperlink" Target="https://www.microsoftstore.com/store/msusa/en_US/pdp/Windows-Server-2016-Essentials/productID.5074016900"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