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77AA" w14:textId="44D685B7" w:rsidR="006557D5" w:rsidRPr="006557D5" w:rsidRDefault="006557D5" w:rsidP="006557D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  <w:lang w:val="pl-PL" w:eastAsia="en-GB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  <w:lang w:val="pl-PL" w:eastAsia="en-GB"/>
        </w:rPr>
        <w:t>Ewolucyjny malarz</w:t>
      </w:r>
    </w:p>
    <w:p w14:paraId="4BE7585B" w14:textId="77777777" w:rsidR="006557D5" w:rsidRDefault="006557D5" w:rsidP="006557D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  <w:lang w:eastAsia="en-GB"/>
        </w:rPr>
      </w:pPr>
    </w:p>
    <w:p w14:paraId="5C380784" w14:textId="2CB58CCD" w:rsidR="006557D5" w:rsidRPr="006557D5" w:rsidRDefault="006557D5" w:rsidP="006557D5">
      <w:pPr>
        <w:rPr>
          <w:rFonts w:ascii="Times New Roman" w:eastAsia="Times New Roman" w:hAnsi="Times New Roman" w:cs="Times New Roman"/>
          <w:lang w:eastAsia="en-GB"/>
        </w:rPr>
      </w:pPr>
      <w:r w:rsidRPr="006557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  <w:lang w:eastAsia="en-GB"/>
        </w:rPr>
        <w:t>Zastosować algorytm ewolucyjny do odtworzenia wskazanego obrazu RGB za pomocą półprzezroczystych prostokątów (</w:t>
      </w:r>
      <w:hyperlink r:id="rId4" w:history="1">
        <w:r w:rsidRPr="006557D5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en-GB"/>
          </w:rPr>
          <w:t>RGBA</w:t>
        </w:r>
      </w:hyperlink>
      <w:r w:rsidRPr="006557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  <w:lang w:eastAsia="en-GB"/>
        </w:rPr>
        <w:t>) Przed rozpoczęciem realizacji projektu proszę zapoznać się z zawartością </w:t>
      </w:r>
      <w:hyperlink r:id="rId5" w:history="1">
        <w:r w:rsidRPr="006557D5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en-GB"/>
          </w:rPr>
          <w:t>strony</w:t>
        </w:r>
      </w:hyperlink>
      <w:r w:rsidRPr="006557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5F5F5"/>
          <w:lang w:eastAsia="en-GB"/>
        </w:rPr>
        <w:t>.</w:t>
      </w:r>
    </w:p>
    <w:p w14:paraId="6C0E78BD" w14:textId="77777777" w:rsidR="001F5C41" w:rsidRDefault="001F5C41"/>
    <w:sectPr w:rsidR="001F5C41" w:rsidSect="00063A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41"/>
    <w:rsid w:val="00063A60"/>
    <w:rsid w:val="001F5C41"/>
    <w:rsid w:val="006557D5"/>
    <w:rsid w:val="00F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BA458"/>
  <w15:chartTrackingRefBased/>
  <w15:docId w15:val="{C9301DF9-D3FA-5244-8357-7243D41B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57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ff.elka.pw.edu.pl/~rbiedrzy/PSZT/index.html" TargetMode="External"/><Relationship Id="rId4" Type="http://schemas.openxmlformats.org/officeDocument/2006/relationships/hyperlink" Target="&#8221;https:/pl.wikipedia.org/wiki/RGBA&#822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Kwiatkowski Rafał (STUD)</dc:creator>
  <cp:keywords/>
  <dc:description/>
  <cp:lastModifiedBy>Kwiatkowski Rafał (STUD)</cp:lastModifiedBy>
  <cp:revision>3</cp:revision>
  <dcterms:created xsi:type="dcterms:W3CDTF">2020-03-28T10:17:00Z</dcterms:created>
  <dcterms:modified xsi:type="dcterms:W3CDTF">2020-03-28T10:19:00Z</dcterms:modified>
</cp:coreProperties>
</file>