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AE6BF" w14:textId="77777777" w:rsidR="005F7E9D" w:rsidRPr="005F7E9D" w:rsidRDefault="005F7E9D" w:rsidP="005F7E9D">
      <w:pPr>
        <w:rPr>
          <w:b/>
          <w:bCs/>
        </w:rPr>
      </w:pPr>
      <w:r w:rsidRPr="005F7E9D">
        <w:rPr>
          <w:b/>
          <w:bCs/>
        </w:rPr>
        <w:t>PROYECTO DE ACTIVIDADES EXTRAESCOLARES DE ROBÓTICA EDUCATIVA</w:t>
      </w:r>
    </w:p>
    <w:p w14:paraId="2BF30D39" w14:textId="77777777" w:rsidR="005F7E9D" w:rsidRPr="005F7E9D" w:rsidRDefault="005F7E9D" w:rsidP="005F7E9D">
      <w:r w:rsidRPr="005F7E9D">
        <w:rPr>
          <w:b/>
          <w:bCs/>
        </w:rPr>
        <w:t>Centro mixto – Valencia Capital</w:t>
      </w:r>
    </w:p>
    <w:p w14:paraId="264F0366" w14:textId="77777777" w:rsidR="005F7E9D" w:rsidRPr="005F7E9D" w:rsidRDefault="005F7E9D" w:rsidP="005F7E9D">
      <w:pPr>
        <w:rPr>
          <w:b/>
          <w:bCs/>
        </w:rPr>
      </w:pPr>
      <w:r w:rsidRPr="005F7E9D">
        <w:rPr>
          <w:b/>
          <w:bCs/>
        </w:rPr>
        <w:t>1. Introducción y justificación</w:t>
      </w:r>
    </w:p>
    <w:p w14:paraId="404222AB" w14:textId="77777777" w:rsidR="005F7E9D" w:rsidRPr="005F7E9D" w:rsidRDefault="005F7E9D" w:rsidP="005F7E9D">
      <w:r w:rsidRPr="005F7E9D">
        <w:t xml:space="preserve">El presente proyecto tiene como finalidad establecer el marco organizativo, pedagógico y normativo de las </w:t>
      </w:r>
      <w:r w:rsidRPr="005F7E9D">
        <w:rPr>
          <w:b/>
          <w:bCs/>
        </w:rPr>
        <w:t>actividades extraescolares de robótica educativa</w:t>
      </w:r>
      <w:r w:rsidRPr="005F7E9D">
        <w:t xml:space="preserve"> desarrolladas en el centro mixto 3DUCA, ubicado en la ciudad de Valencia.</w:t>
      </w:r>
    </w:p>
    <w:p w14:paraId="4438BFF4" w14:textId="77777777" w:rsidR="005F7E9D" w:rsidRPr="005F7E9D" w:rsidRDefault="005F7E9D" w:rsidP="005F7E9D">
      <w:r w:rsidRPr="005F7E9D">
        <w:t>Estas actividades tienen como objetivo acercar a los alumnos de Educación Primaria y Secundaria al pensamiento computacional, la programación, la electrónica y la robótica, fomentando competencias clave para el siglo XXI, tales como el trabajo en equipo, la resolución de problemas, la creatividad y el pensamiento crítico.</w:t>
      </w:r>
    </w:p>
    <w:p w14:paraId="5028D892" w14:textId="77777777" w:rsidR="005F7E9D" w:rsidRPr="005F7E9D" w:rsidRDefault="005F7E9D" w:rsidP="005F7E9D">
      <w:r w:rsidRPr="005F7E9D">
        <w:t xml:space="preserve">La robótica educativa se alinea con los principios de la </w:t>
      </w:r>
      <w:r w:rsidRPr="005F7E9D">
        <w:rPr>
          <w:b/>
          <w:bCs/>
        </w:rPr>
        <w:t>Ley Orgánica 2/2006, de 3 de mayo, de Educación (LOE)</w:t>
      </w:r>
      <w:r w:rsidRPr="005F7E9D">
        <w:t xml:space="preserve">, modificada por la </w:t>
      </w:r>
      <w:r w:rsidRPr="005F7E9D">
        <w:rPr>
          <w:b/>
          <w:bCs/>
        </w:rPr>
        <w:t>Ley Orgánica 3/2020 (LOMLOE)</w:t>
      </w:r>
      <w:r w:rsidRPr="005F7E9D">
        <w:t>, al promover un aprendizaje competencial, interdisciplinar y orientado al desarrollo integral del alumnado.</w:t>
      </w:r>
    </w:p>
    <w:p w14:paraId="4A092637" w14:textId="77777777" w:rsidR="005F7E9D" w:rsidRPr="005F7E9D" w:rsidRDefault="005F7E9D" w:rsidP="005F7E9D">
      <w:r w:rsidRPr="005F7E9D">
        <w:t xml:space="preserve">Asimismo, cumple con los objetivos del </w:t>
      </w:r>
      <w:r w:rsidRPr="005F7E9D">
        <w:rPr>
          <w:b/>
          <w:bCs/>
        </w:rPr>
        <w:t>Decreto 159/2017, de 6 de octubre</w:t>
      </w:r>
      <w:r w:rsidRPr="005F7E9D">
        <w:t xml:space="preserve">, del Consell, por el que se establece el currículo y ordenación general de la Educación Primaria en la </w:t>
      </w:r>
      <w:proofErr w:type="spellStart"/>
      <w:r w:rsidRPr="005F7E9D">
        <w:t>Comunitat</w:t>
      </w:r>
      <w:proofErr w:type="spellEnd"/>
      <w:r w:rsidRPr="005F7E9D">
        <w:t xml:space="preserve"> Valenciana, y con la </w:t>
      </w:r>
      <w:r w:rsidRPr="005F7E9D">
        <w:rPr>
          <w:b/>
          <w:bCs/>
        </w:rPr>
        <w:t>Orden 38/2017, de 4 de octubre</w:t>
      </w:r>
      <w:r w:rsidRPr="005F7E9D">
        <w:t>, que regula la organización y funcionamiento de las actividades extraescolares en los centros docentes.</w:t>
      </w:r>
    </w:p>
    <w:p w14:paraId="5C0BE944" w14:textId="77777777" w:rsidR="005F7E9D" w:rsidRPr="005F7E9D" w:rsidRDefault="005F7E9D" w:rsidP="005F7E9D">
      <w:r w:rsidRPr="005F7E9D">
        <w:pict w14:anchorId="4664A917">
          <v:rect id="_x0000_i1121" style="width:0;height:1.5pt" o:hralign="center" o:hrstd="t" o:hr="t" fillcolor="#a0a0a0" stroked="f"/>
        </w:pict>
      </w:r>
    </w:p>
    <w:p w14:paraId="5000B503" w14:textId="77777777" w:rsidR="005F7E9D" w:rsidRPr="005F7E9D" w:rsidRDefault="005F7E9D" w:rsidP="005F7E9D">
      <w:pPr>
        <w:rPr>
          <w:b/>
          <w:bCs/>
        </w:rPr>
      </w:pPr>
      <w:r w:rsidRPr="005F7E9D">
        <w:rPr>
          <w:b/>
          <w:bCs/>
        </w:rPr>
        <w:t>2. Objetivos generales</w:t>
      </w:r>
    </w:p>
    <w:p w14:paraId="462D0FBA" w14:textId="77777777" w:rsidR="005F7E9D" w:rsidRPr="005F7E9D" w:rsidRDefault="005F7E9D" w:rsidP="005F7E9D">
      <w:pPr>
        <w:numPr>
          <w:ilvl w:val="0"/>
          <w:numId w:val="1"/>
        </w:numPr>
      </w:pPr>
      <w:r w:rsidRPr="005F7E9D">
        <w:t>Desarrollar el pensamiento lógico, computacional y creativo del alumnado a través de la programación y la robótica.</w:t>
      </w:r>
    </w:p>
    <w:p w14:paraId="49C13207" w14:textId="77777777" w:rsidR="005F7E9D" w:rsidRPr="005F7E9D" w:rsidRDefault="005F7E9D" w:rsidP="005F7E9D">
      <w:pPr>
        <w:numPr>
          <w:ilvl w:val="0"/>
          <w:numId w:val="1"/>
        </w:numPr>
      </w:pPr>
      <w:r w:rsidRPr="005F7E9D">
        <w:t>Potenciar el trabajo colaborativo, la autonomía y la iniciativa personal.</w:t>
      </w:r>
    </w:p>
    <w:p w14:paraId="13A9201F" w14:textId="77777777" w:rsidR="005F7E9D" w:rsidRPr="005F7E9D" w:rsidRDefault="005F7E9D" w:rsidP="005F7E9D">
      <w:pPr>
        <w:numPr>
          <w:ilvl w:val="0"/>
          <w:numId w:val="1"/>
        </w:numPr>
      </w:pPr>
      <w:r w:rsidRPr="005F7E9D">
        <w:t>Fomentar el interés por la ciencia, la tecnología, la ingeniería y las matemáticas (STEM).</w:t>
      </w:r>
    </w:p>
    <w:p w14:paraId="5A41F61D" w14:textId="77777777" w:rsidR="005F7E9D" w:rsidRPr="005F7E9D" w:rsidRDefault="005F7E9D" w:rsidP="005F7E9D">
      <w:pPr>
        <w:numPr>
          <w:ilvl w:val="0"/>
          <w:numId w:val="1"/>
        </w:numPr>
      </w:pPr>
      <w:r w:rsidRPr="005F7E9D">
        <w:t>Desarrollar habilidades digitales de forma segura, ética y responsable.</w:t>
      </w:r>
    </w:p>
    <w:p w14:paraId="2F8BA0DC" w14:textId="77777777" w:rsidR="005F7E9D" w:rsidRPr="005F7E9D" w:rsidRDefault="005F7E9D" w:rsidP="005F7E9D">
      <w:pPr>
        <w:numPr>
          <w:ilvl w:val="0"/>
          <w:numId w:val="1"/>
        </w:numPr>
      </w:pPr>
      <w:r w:rsidRPr="005F7E9D">
        <w:t>Promover la igualdad de oportunidades y la inclusión educativa en entornos tecnológicos.</w:t>
      </w:r>
    </w:p>
    <w:p w14:paraId="1AA6E819" w14:textId="77777777" w:rsidR="005F7E9D" w:rsidRPr="005F7E9D" w:rsidRDefault="005F7E9D" w:rsidP="005F7E9D">
      <w:pPr>
        <w:numPr>
          <w:ilvl w:val="0"/>
          <w:numId w:val="1"/>
        </w:numPr>
      </w:pPr>
      <w:r w:rsidRPr="005F7E9D">
        <w:t>Aplicar metodologías activas y basadas en proyectos para consolidar los aprendizajes.</w:t>
      </w:r>
    </w:p>
    <w:p w14:paraId="1022C833" w14:textId="77777777" w:rsidR="005F7E9D" w:rsidRPr="005F7E9D" w:rsidRDefault="005F7E9D" w:rsidP="005F7E9D">
      <w:r w:rsidRPr="005F7E9D">
        <w:pict w14:anchorId="1EB7AFFF">
          <v:rect id="_x0000_i1122" style="width:0;height:1.5pt" o:hralign="center" o:hrstd="t" o:hr="t" fillcolor="#a0a0a0" stroked="f"/>
        </w:pict>
      </w:r>
    </w:p>
    <w:p w14:paraId="2166FA16" w14:textId="77777777" w:rsidR="005F7E9D" w:rsidRPr="005F7E9D" w:rsidRDefault="005F7E9D" w:rsidP="005F7E9D">
      <w:pPr>
        <w:rPr>
          <w:b/>
          <w:bCs/>
        </w:rPr>
      </w:pPr>
      <w:r w:rsidRPr="005F7E9D">
        <w:rPr>
          <w:b/>
          <w:bCs/>
        </w:rPr>
        <w:lastRenderedPageBreak/>
        <w:t>3. Estructura y contenidos</w:t>
      </w:r>
    </w:p>
    <w:p w14:paraId="0694E241" w14:textId="77777777" w:rsidR="005F7E9D" w:rsidRPr="005F7E9D" w:rsidRDefault="005F7E9D" w:rsidP="005F7E9D">
      <w:r w:rsidRPr="005F7E9D">
        <w:t>Las actividades se organizan en cuatro niveles, adaptados por edad y madurez cognitiva: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676"/>
        <w:gridCol w:w="2544"/>
        <w:gridCol w:w="1952"/>
        <w:gridCol w:w="1032"/>
        <w:gridCol w:w="799"/>
      </w:tblGrid>
      <w:tr w:rsidR="005F7E9D" w:rsidRPr="005F7E9D" w14:paraId="7280B3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89D4D" w14:textId="77777777" w:rsidR="005F7E9D" w:rsidRPr="005F7E9D" w:rsidRDefault="005F7E9D" w:rsidP="005F7E9D">
            <w:pPr>
              <w:rPr>
                <w:b/>
                <w:bCs/>
              </w:rPr>
            </w:pPr>
            <w:r w:rsidRPr="005F7E9D">
              <w:rPr>
                <w:b/>
                <w:bCs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7D774399" w14:textId="77777777" w:rsidR="005F7E9D" w:rsidRPr="005F7E9D" w:rsidRDefault="005F7E9D" w:rsidP="005F7E9D">
            <w:pPr>
              <w:rPr>
                <w:b/>
                <w:bCs/>
              </w:rPr>
            </w:pPr>
            <w:r w:rsidRPr="005F7E9D">
              <w:rPr>
                <w:b/>
                <w:bCs/>
              </w:rPr>
              <w:t>Edad</w:t>
            </w:r>
          </w:p>
        </w:tc>
        <w:tc>
          <w:tcPr>
            <w:tcW w:w="0" w:type="auto"/>
            <w:vAlign w:val="center"/>
            <w:hideMark/>
          </w:tcPr>
          <w:p w14:paraId="6369405D" w14:textId="77777777" w:rsidR="005F7E9D" w:rsidRPr="005F7E9D" w:rsidRDefault="005F7E9D" w:rsidP="005F7E9D">
            <w:pPr>
              <w:rPr>
                <w:b/>
                <w:bCs/>
              </w:rPr>
            </w:pPr>
            <w:r w:rsidRPr="005F7E9D">
              <w:rPr>
                <w:b/>
                <w:bCs/>
              </w:rPr>
              <w:t>Contenidos principales</w:t>
            </w:r>
          </w:p>
        </w:tc>
        <w:tc>
          <w:tcPr>
            <w:tcW w:w="0" w:type="auto"/>
            <w:vAlign w:val="center"/>
            <w:hideMark/>
          </w:tcPr>
          <w:p w14:paraId="57D70C52" w14:textId="77777777" w:rsidR="005F7E9D" w:rsidRPr="005F7E9D" w:rsidRDefault="005F7E9D" w:rsidP="005F7E9D">
            <w:pPr>
              <w:rPr>
                <w:b/>
                <w:bCs/>
              </w:rPr>
            </w:pPr>
            <w:r w:rsidRPr="005F7E9D">
              <w:rPr>
                <w:b/>
                <w:bCs/>
              </w:rPr>
              <w:t>Metodología</w:t>
            </w:r>
          </w:p>
        </w:tc>
        <w:tc>
          <w:tcPr>
            <w:tcW w:w="0" w:type="auto"/>
            <w:vAlign w:val="center"/>
            <w:hideMark/>
          </w:tcPr>
          <w:p w14:paraId="70008C23" w14:textId="77777777" w:rsidR="005F7E9D" w:rsidRPr="005F7E9D" w:rsidRDefault="005F7E9D" w:rsidP="005F7E9D">
            <w:pPr>
              <w:rPr>
                <w:b/>
                <w:bCs/>
              </w:rPr>
            </w:pPr>
            <w:r w:rsidRPr="005F7E9D">
              <w:rPr>
                <w:b/>
                <w:bCs/>
              </w:rPr>
              <w:t>Horario</w:t>
            </w:r>
          </w:p>
        </w:tc>
        <w:tc>
          <w:tcPr>
            <w:tcW w:w="0" w:type="auto"/>
            <w:vAlign w:val="center"/>
            <w:hideMark/>
          </w:tcPr>
          <w:p w14:paraId="600D1F90" w14:textId="77777777" w:rsidR="005F7E9D" w:rsidRPr="005F7E9D" w:rsidRDefault="005F7E9D" w:rsidP="005F7E9D">
            <w:pPr>
              <w:rPr>
                <w:b/>
                <w:bCs/>
              </w:rPr>
            </w:pPr>
            <w:r w:rsidRPr="005F7E9D">
              <w:rPr>
                <w:b/>
                <w:bCs/>
              </w:rPr>
              <w:t>Precio</w:t>
            </w:r>
          </w:p>
        </w:tc>
      </w:tr>
      <w:tr w:rsidR="005F7E9D" w:rsidRPr="005F7E9D" w14:paraId="67414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B37A" w14:textId="77777777" w:rsidR="005F7E9D" w:rsidRPr="005F7E9D" w:rsidRDefault="005F7E9D" w:rsidP="005F7E9D">
            <w:r w:rsidRPr="005F7E9D">
              <w:rPr>
                <w:b/>
                <w:bCs/>
              </w:rPr>
              <w:t>MINITECH</w:t>
            </w:r>
          </w:p>
        </w:tc>
        <w:tc>
          <w:tcPr>
            <w:tcW w:w="0" w:type="auto"/>
            <w:vAlign w:val="center"/>
            <w:hideMark/>
          </w:tcPr>
          <w:p w14:paraId="61E930A7" w14:textId="77777777" w:rsidR="005F7E9D" w:rsidRPr="005F7E9D" w:rsidRDefault="005F7E9D" w:rsidP="005F7E9D">
            <w:r w:rsidRPr="005F7E9D">
              <w:t>6–8 años</w:t>
            </w:r>
          </w:p>
        </w:tc>
        <w:tc>
          <w:tcPr>
            <w:tcW w:w="0" w:type="auto"/>
            <w:vAlign w:val="center"/>
            <w:hideMark/>
          </w:tcPr>
          <w:p w14:paraId="49FC4EA2" w14:textId="77777777" w:rsidR="005F7E9D" w:rsidRPr="005F7E9D" w:rsidRDefault="005F7E9D" w:rsidP="005F7E9D">
            <w:r w:rsidRPr="005F7E9D">
              <w:t xml:space="preserve">Juegos de lógica, Scratch </w:t>
            </w:r>
            <w:proofErr w:type="spellStart"/>
            <w:r w:rsidRPr="005F7E9D">
              <w:t>Jr</w:t>
            </w:r>
            <w:proofErr w:type="spellEnd"/>
            <w:r w:rsidRPr="005F7E9D">
              <w:t>, robótica con Bee-Bot o LEGO WeDo. Introducción a la programación por bloques.</w:t>
            </w:r>
          </w:p>
        </w:tc>
        <w:tc>
          <w:tcPr>
            <w:tcW w:w="0" w:type="auto"/>
            <w:vAlign w:val="center"/>
            <w:hideMark/>
          </w:tcPr>
          <w:p w14:paraId="6F618021" w14:textId="77777777" w:rsidR="005F7E9D" w:rsidRPr="005F7E9D" w:rsidRDefault="005F7E9D" w:rsidP="005F7E9D">
            <w:r w:rsidRPr="005F7E9D">
              <w:t>Aprendizaje por proyectos, manipulación y juego guiado.</w:t>
            </w:r>
          </w:p>
        </w:tc>
        <w:tc>
          <w:tcPr>
            <w:tcW w:w="0" w:type="auto"/>
            <w:vAlign w:val="center"/>
            <w:hideMark/>
          </w:tcPr>
          <w:p w14:paraId="0A7D65AE" w14:textId="77777777" w:rsidR="005F7E9D" w:rsidRPr="005F7E9D" w:rsidRDefault="005F7E9D" w:rsidP="005F7E9D">
            <w:r w:rsidRPr="005F7E9D">
              <w:t>L-X o M-J, 16:30–17:30</w:t>
            </w:r>
          </w:p>
        </w:tc>
        <w:tc>
          <w:tcPr>
            <w:tcW w:w="0" w:type="auto"/>
            <w:vAlign w:val="center"/>
            <w:hideMark/>
          </w:tcPr>
          <w:p w14:paraId="07B28913" w14:textId="77777777" w:rsidR="005F7E9D" w:rsidRPr="005F7E9D" w:rsidRDefault="005F7E9D" w:rsidP="005F7E9D">
            <w:r w:rsidRPr="005F7E9D">
              <w:t>40 €/mes</w:t>
            </w:r>
          </w:p>
        </w:tc>
      </w:tr>
      <w:tr w:rsidR="005F7E9D" w:rsidRPr="005F7E9D" w14:paraId="5AA4C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6CB2" w14:textId="77777777" w:rsidR="005F7E9D" w:rsidRPr="005F7E9D" w:rsidRDefault="005F7E9D" w:rsidP="005F7E9D">
            <w:r w:rsidRPr="005F7E9D">
              <w:rPr>
                <w:b/>
                <w:bCs/>
              </w:rPr>
              <w:t>JUNIORTECH</w:t>
            </w:r>
          </w:p>
        </w:tc>
        <w:tc>
          <w:tcPr>
            <w:tcW w:w="0" w:type="auto"/>
            <w:vAlign w:val="center"/>
            <w:hideMark/>
          </w:tcPr>
          <w:p w14:paraId="4D63C114" w14:textId="77777777" w:rsidR="005F7E9D" w:rsidRPr="005F7E9D" w:rsidRDefault="005F7E9D" w:rsidP="005F7E9D">
            <w:r w:rsidRPr="005F7E9D">
              <w:t>9–11 años</w:t>
            </w:r>
          </w:p>
        </w:tc>
        <w:tc>
          <w:tcPr>
            <w:tcW w:w="0" w:type="auto"/>
            <w:vAlign w:val="center"/>
            <w:hideMark/>
          </w:tcPr>
          <w:p w14:paraId="06F302FF" w14:textId="77777777" w:rsidR="005F7E9D" w:rsidRPr="005F7E9D" w:rsidRDefault="005F7E9D" w:rsidP="005F7E9D">
            <w:r w:rsidRPr="005F7E9D">
              <w:t xml:space="preserve">Scratch, Makey </w:t>
            </w:r>
            <w:proofErr w:type="spellStart"/>
            <w:r w:rsidRPr="005F7E9D">
              <w:t>Makey</w:t>
            </w:r>
            <w:proofErr w:type="spellEnd"/>
            <w:r w:rsidRPr="005F7E9D">
              <w:t>, electrónica básica, LEGO WeDo/Spike. Introducción a sensores.</w:t>
            </w:r>
          </w:p>
        </w:tc>
        <w:tc>
          <w:tcPr>
            <w:tcW w:w="0" w:type="auto"/>
            <w:vAlign w:val="center"/>
            <w:hideMark/>
          </w:tcPr>
          <w:p w14:paraId="33C6A53D" w14:textId="77777777" w:rsidR="005F7E9D" w:rsidRPr="005F7E9D" w:rsidRDefault="005F7E9D" w:rsidP="005F7E9D">
            <w:r w:rsidRPr="005F7E9D">
              <w:t>Proyectos por retos, gamificación y trabajo cooperativo.</w:t>
            </w:r>
          </w:p>
        </w:tc>
        <w:tc>
          <w:tcPr>
            <w:tcW w:w="0" w:type="auto"/>
            <w:vAlign w:val="center"/>
            <w:hideMark/>
          </w:tcPr>
          <w:p w14:paraId="66BDDC44" w14:textId="77777777" w:rsidR="005F7E9D" w:rsidRPr="005F7E9D" w:rsidRDefault="005F7E9D" w:rsidP="005F7E9D">
            <w:r w:rsidRPr="005F7E9D">
              <w:t>L-X o M-J, 17:45–18:45</w:t>
            </w:r>
          </w:p>
        </w:tc>
        <w:tc>
          <w:tcPr>
            <w:tcW w:w="0" w:type="auto"/>
            <w:vAlign w:val="center"/>
            <w:hideMark/>
          </w:tcPr>
          <w:p w14:paraId="1CB80501" w14:textId="77777777" w:rsidR="005F7E9D" w:rsidRPr="005F7E9D" w:rsidRDefault="005F7E9D" w:rsidP="005F7E9D">
            <w:r w:rsidRPr="005F7E9D">
              <w:t>50 €/mes</w:t>
            </w:r>
          </w:p>
        </w:tc>
      </w:tr>
      <w:tr w:rsidR="005F7E9D" w:rsidRPr="005F7E9D" w14:paraId="25C21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493E8" w14:textId="77777777" w:rsidR="005F7E9D" w:rsidRPr="005F7E9D" w:rsidRDefault="005F7E9D" w:rsidP="005F7E9D">
            <w:r w:rsidRPr="005F7E9D">
              <w:rPr>
                <w:b/>
                <w:bCs/>
              </w:rPr>
              <w:t>TEENTECH</w:t>
            </w:r>
          </w:p>
        </w:tc>
        <w:tc>
          <w:tcPr>
            <w:tcW w:w="0" w:type="auto"/>
            <w:vAlign w:val="center"/>
            <w:hideMark/>
          </w:tcPr>
          <w:p w14:paraId="537B1B73" w14:textId="77777777" w:rsidR="005F7E9D" w:rsidRPr="005F7E9D" w:rsidRDefault="005F7E9D" w:rsidP="005F7E9D">
            <w:r w:rsidRPr="005F7E9D">
              <w:t>12–14 años</w:t>
            </w:r>
          </w:p>
        </w:tc>
        <w:tc>
          <w:tcPr>
            <w:tcW w:w="0" w:type="auto"/>
            <w:vAlign w:val="center"/>
            <w:hideMark/>
          </w:tcPr>
          <w:p w14:paraId="34D8E178" w14:textId="77777777" w:rsidR="005F7E9D" w:rsidRPr="005F7E9D" w:rsidRDefault="005F7E9D" w:rsidP="005F7E9D">
            <w:r w:rsidRPr="005F7E9D">
              <w:t xml:space="preserve">Arduino básico, Python, </w:t>
            </w:r>
            <w:proofErr w:type="spellStart"/>
            <w:r w:rsidRPr="005F7E9D">
              <w:t>mBot</w:t>
            </w:r>
            <w:proofErr w:type="spellEnd"/>
            <w:r w:rsidRPr="005F7E9D">
              <w:t>, diseño 3D.</w:t>
            </w:r>
          </w:p>
        </w:tc>
        <w:tc>
          <w:tcPr>
            <w:tcW w:w="0" w:type="auto"/>
            <w:vAlign w:val="center"/>
            <w:hideMark/>
          </w:tcPr>
          <w:p w14:paraId="7F4E9880" w14:textId="77777777" w:rsidR="005F7E9D" w:rsidRPr="005F7E9D" w:rsidRDefault="005F7E9D" w:rsidP="005F7E9D">
            <w:r w:rsidRPr="005F7E9D">
              <w:t>Proyectos técnicos y resolución de problemas reales.</w:t>
            </w:r>
          </w:p>
        </w:tc>
        <w:tc>
          <w:tcPr>
            <w:tcW w:w="0" w:type="auto"/>
            <w:vAlign w:val="center"/>
            <w:hideMark/>
          </w:tcPr>
          <w:p w14:paraId="053D5386" w14:textId="77777777" w:rsidR="005F7E9D" w:rsidRPr="005F7E9D" w:rsidRDefault="005F7E9D" w:rsidP="005F7E9D">
            <w:r w:rsidRPr="005F7E9D">
              <w:t>L-X, 19:00–20:00</w:t>
            </w:r>
          </w:p>
        </w:tc>
        <w:tc>
          <w:tcPr>
            <w:tcW w:w="0" w:type="auto"/>
            <w:vAlign w:val="center"/>
            <w:hideMark/>
          </w:tcPr>
          <w:p w14:paraId="1CB9FA3F" w14:textId="77777777" w:rsidR="005F7E9D" w:rsidRPr="005F7E9D" w:rsidRDefault="005F7E9D" w:rsidP="005F7E9D">
            <w:r w:rsidRPr="005F7E9D">
              <w:t>55 €/mes</w:t>
            </w:r>
          </w:p>
        </w:tc>
      </w:tr>
      <w:tr w:rsidR="005F7E9D" w:rsidRPr="005F7E9D" w14:paraId="4FED9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131A" w14:textId="77777777" w:rsidR="005F7E9D" w:rsidRPr="005F7E9D" w:rsidRDefault="005F7E9D" w:rsidP="005F7E9D">
            <w:r w:rsidRPr="005F7E9D">
              <w:rPr>
                <w:b/>
                <w:bCs/>
              </w:rPr>
              <w:t>PROTECH</w:t>
            </w:r>
          </w:p>
        </w:tc>
        <w:tc>
          <w:tcPr>
            <w:tcW w:w="0" w:type="auto"/>
            <w:vAlign w:val="center"/>
            <w:hideMark/>
          </w:tcPr>
          <w:p w14:paraId="0EBC8565" w14:textId="77777777" w:rsidR="005F7E9D" w:rsidRPr="005F7E9D" w:rsidRDefault="005F7E9D" w:rsidP="005F7E9D">
            <w:r w:rsidRPr="005F7E9D">
              <w:t>15–16 años</w:t>
            </w:r>
          </w:p>
        </w:tc>
        <w:tc>
          <w:tcPr>
            <w:tcW w:w="0" w:type="auto"/>
            <w:vAlign w:val="center"/>
            <w:hideMark/>
          </w:tcPr>
          <w:p w14:paraId="715628F6" w14:textId="77777777" w:rsidR="005F7E9D" w:rsidRPr="005F7E9D" w:rsidRDefault="005F7E9D" w:rsidP="005F7E9D">
            <w:r w:rsidRPr="005F7E9D">
              <w:t>Arduino avanzado, Python + IA básica, impresión 3D, proyectos integradores.</w:t>
            </w:r>
          </w:p>
        </w:tc>
        <w:tc>
          <w:tcPr>
            <w:tcW w:w="0" w:type="auto"/>
            <w:vAlign w:val="center"/>
            <w:hideMark/>
          </w:tcPr>
          <w:p w14:paraId="116E6B31" w14:textId="77777777" w:rsidR="005F7E9D" w:rsidRPr="005F7E9D" w:rsidRDefault="005F7E9D" w:rsidP="005F7E9D">
            <w:r w:rsidRPr="005F7E9D">
              <w:t>Proyectos libres, prototipado y exposición final.</w:t>
            </w:r>
          </w:p>
        </w:tc>
        <w:tc>
          <w:tcPr>
            <w:tcW w:w="0" w:type="auto"/>
            <w:vAlign w:val="center"/>
            <w:hideMark/>
          </w:tcPr>
          <w:p w14:paraId="5412FA29" w14:textId="77777777" w:rsidR="005F7E9D" w:rsidRPr="005F7E9D" w:rsidRDefault="005F7E9D" w:rsidP="005F7E9D">
            <w:r w:rsidRPr="005F7E9D">
              <w:t>M-J, 19:00–20:00</w:t>
            </w:r>
          </w:p>
        </w:tc>
        <w:tc>
          <w:tcPr>
            <w:tcW w:w="0" w:type="auto"/>
            <w:vAlign w:val="center"/>
            <w:hideMark/>
          </w:tcPr>
          <w:p w14:paraId="7713DC0B" w14:textId="77777777" w:rsidR="005F7E9D" w:rsidRPr="005F7E9D" w:rsidRDefault="005F7E9D" w:rsidP="005F7E9D">
            <w:r w:rsidRPr="005F7E9D">
              <w:t>60 €/mes</w:t>
            </w:r>
          </w:p>
        </w:tc>
      </w:tr>
    </w:tbl>
    <w:p w14:paraId="694AB20C" w14:textId="77777777" w:rsidR="005F7E9D" w:rsidRPr="005F7E9D" w:rsidRDefault="005F7E9D" w:rsidP="005F7E9D">
      <w:r w:rsidRPr="005F7E9D">
        <w:pict w14:anchorId="07E79EE9">
          <v:rect id="_x0000_i1123" style="width:0;height:1.5pt" o:hralign="center" o:hrstd="t" o:hr="t" fillcolor="#a0a0a0" stroked="f"/>
        </w:pict>
      </w:r>
    </w:p>
    <w:p w14:paraId="719D5DC2" w14:textId="77777777" w:rsidR="005F7E9D" w:rsidRPr="005F7E9D" w:rsidRDefault="005F7E9D" w:rsidP="005F7E9D">
      <w:pPr>
        <w:rPr>
          <w:b/>
          <w:bCs/>
        </w:rPr>
      </w:pPr>
      <w:r w:rsidRPr="005F7E9D">
        <w:rPr>
          <w:b/>
          <w:bCs/>
        </w:rPr>
        <w:t>4. Metodología didáctica</w:t>
      </w:r>
    </w:p>
    <w:p w14:paraId="3D22CECB" w14:textId="77777777" w:rsidR="005F7E9D" w:rsidRPr="005F7E9D" w:rsidRDefault="005F7E9D" w:rsidP="005F7E9D">
      <w:r w:rsidRPr="005F7E9D">
        <w:t xml:space="preserve">Las actividades siguen un </w:t>
      </w:r>
      <w:r w:rsidRPr="005F7E9D">
        <w:rPr>
          <w:b/>
          <w:bCs/>
        </w:rPr>
        <w:t>modelo activo, participativo e inclusivo</w:t>
      </w:r>
      <w:r w:rsidRPr="005F7E9D">
        <w:t>, basado en las siguientes estrategias:</w:t>
      </w:r>
    </w:p>
    <w:p w14:paraId="7B640A33" w14:textId="77777777" w:rsidR="005F7E9D" w:rsidRPr="005F7E9D" w:rsidRDefault="005F7E9D" w:rsidP="005F7E9D">
      <w:pPr>
        <w:numPr>
          <w:ilvl w:val="0"/>
          <w:numId w:val="2"/>
        </w:numPr>
      </w:pPr>
      <w:r w:rsidRPr="005F7E9D">
        <w:rPr>
          <w:b/>
          <w:bCs/>
        </w:rPr>
        <w:t>Aprendizaje Basado en Proyectos (ABP):</w:t>
      </w:r>
      <w:r w:rsidRPr="005F7E9D">
        <w:t xml:space="preserve"> el alumnado construye su propio conocimiento mediante la creación de productos tecnológicos funcionales.</w:t>
      </w:r>
    </w:p>
    <w:p w14:paraId="47E8392B" w14:textId="77777777" w:rsidR="005F7E9D" w:rsidRPr="005F7E9D" w:rsidRDefault="005F7E9D" w:rsidP="005F7E9D">
      <w:pPr>
        <w:numPr>
          <w:ilvl w:val="0"/>
          <w:numId w:val="2"/>
        </w:numPr>
      </w:pPr>
      <w:r w:rsidRPr="005F7E9D">
        <w:rPr>
          <w:b/>
          <w:bCs/>
        </w:rPr>
        <w:t>Gamificación:</w:t>
      </w:r>
      <w:r w:rsidRPr="005F7E9D">
        <w:t xml:space="preserve"> se introducen dinámicas de juego y recompensas que aumentan la motivación y la participación.</w:t>
      </w:r>
    </w:p>
    <w:p w14:paraId="32E5FD2A" w14:textId="77777777" w:rsidR="005F7E9D" w:rsidRPr="005F7E9D" w:rsidRDefault="005F7E9D" w:rsidP="005F7E9D">
      <w:pPr>
        <w:numPr>
          <w:ilvl w:val="0"/>
          <w:numId w:val="2"/>
        </w:numPr>
      </w:pPr>
      <w:r w:rsidRPr="005F7E9D">
        <w:rPr>
          <w:b/>
          <w:bCs/>
        </w:rPr>
        <w:lastRenderedPageBreak/>
        <w:t>Trabajo cooperativo:</w:t>
      </w:r>
      <w:r w:rsidRPr="005F7E9D">
        <w:t xml:space="preserve"> los proyectos se desarrollan en equipos, con roles rotatorios.</w:t>
      </w:r>
    </w:p>
    <w:p w14:paraId="3C2E063B" w14:textId="77777777" w:rsidR="005F7E9D" w:rsidRPr="005F7E9D" w:rsidRDefault="005F7E9D" w:rsidP="005F7E9D">
      <w:pPr>
        <w:numPr>
          <w:ilvl w:val="0"/>
          <w:numId w:val="2"/>
        </w:numPr>
      </w:pPr>
      <w:r w:rsidRPr="005F7E9D">
        <w:rPr>
          <w:b/>
          <w:bCs/>
        </w:rPr>
        <w:t>Design Thinking:</w:t>
      </w:r>
      <w:r w:rsidRPr="005F7E9D">
        <w:t xml:space="preserve"> fomenta la empatía, la creatividad y la resolución innovadora de problemas.</w:t>
      </w:r>
    </w:p>
    <w:p w14:paraId="4CB1D455" w14:textId="77777777" w:rsidR="005F7E9D" w:rsidRPr="005F7E9D" w:rsidRDefault="005F7E9D" w:rsidP="005F7E9D">
      <w:r w:rsidRPr="005F7E9D">
        <w:t xml:space="preserve">Cada trimestre finaliza con la </w:t>
      </w:r>
      <w:r w:rsidRPr="005F7E9D">
        <w:rPr>
          <w:b/>
          <w:bCs/>
        </w:rPr>
        <w:t>presentación de un proyecto tecnológico</w:t>
      </w:r>
      <w:r w:rsidRPr="005F7E9D">
        <w:t>, evaluado en base a criterios de creatividad, funcionalidad y exposición.</w:t>
      </w:r>
    </w:p>
    <w:p w14:paraId="5D2BA4FB" w14:textId="77777777" w:rsidR="005F7E9D" w:rsidRPr="005F7E9D" w:rsidRDefault="005F7E9D" w:rsidP="005F7E9D">
      <w:r w:rsidRPr="005F7E9D">
        <w:pict w14:anchorId="5BC7F8E1">
          <v:rect id="_x0000_i1124" style="width:0;height:1.5pt" o:hralign="center" o:hrstd="t" o:hr="t" fillcolor="#a0a0a0" stroked="f"/>
        </w:pict>
      </w:r>
    </w:p>
    <w:p w14:paraId="6E6524CC" w14:textId="77777777" w:rsidR="005F7E9D" w:rsidRPr="005F7E9D" w:rsidRDefault="005F7E9D" w:rsidP="005F7E9D">
      <w:pPr>
        <w:rPr>
          <w:b/>
          <w:bCs/>
        </w:rPr>
      </w:pPr>
      <w:r w:rsidRPr="005F7E9D">
        <w:rPr>
          <w:b/>
          <w:bCs/>
        </w:rPr>
        <w:t>5. Evaluación</w:t>
      </w:r>
    </w:p>
    <w:p w14:paraId="39418A5D" w14:textId="77777777" w:rsidR="005F7E9D" w:rsidRPr="005F7E9D" w:rsidRDefault="005F7E9D" w:rsidP="005F7E9D">
      <w:r w:rsidRPr="005F7E9D">
        <w:t xml:space="preserve">La evaluación será </w:t>
      </w:r>
      <w:r w:rsidRPr="005F7E9D">
        <w:rPr>
          <w:b/>
          <w:bCs/>
        </w:rPr>
        <w:t>formativa, continua y cualitativa</w:t>
      </w:r>
      <w:r w:rsidRPr="005F7E9D">
        <w:t>, centrada en el proceso de aprendizaje y en las competencias adquiridas.</w:t>
      </w:r>
    </w:p>
    <w:p w14:paraId="2265ED20" w14:textId="77777777" w:rsidR="005F7E9D" w:rsidRPr="005F7E9D" w:rsidRDefault="005F7E9D" w:rsidP="005F7E9D">
      <w:r w:rsidRPr="005F7E9D">
        <w:rPr>
          <w:b/>
          <w:bCs/>
        </w:rPr>
        <w:t>Criterios generales:</w:t>
      </w:r>
    </w:p>
    <w:p w14:paraId="3B46A836" w14:textId="77777777" w:rsidR="005F7E9D" w:rsidRPr="005F7E9D" w:rsidRDefault="005F7E9D" w:rsidP="005F7E9D">
      <w:pPr>
        <w:numPr>
          <w:ilvl w:val="0"/>
          <w:numId w:val="3"/>
        </w:numPr>
      </w:pPr>
      <w:proofErr w:type="gramStart"/>
      <w:r w:rsidRPr="005F7E9D">
        <w:t>Participación activa</w:t>
      </w:r>
      <w:proofErr w:type="gramEnd"/>
      <w:r w:rsidRPr="005F7E9D">
        <w:t xml:space="preserve"> y actitud positiva.</w:t>
      </w:r>
    </w:p>
    <w:p w14:paraId="20AFF350" w14:textId="77777777" w:rsidR="005F7E9D" w:rsidRPr="005F7E9D" w:rsidRDefault="005F7E9D" w:rsidP="005F7E9D">
      <w:pPr>
        <w:numPr>
          <w:ilvl w:val="0"/>
          <w:numId w:val="3"/>
        </w:numPr>
      </w:pPr>
      <w:r w:rsidRPr="005F7E9D">
        <w:t>Capacidad para planificar y desarrollar proyectos tecnológicos.</w:t>
      </w:r>
    </w:p>
    <w:p w14:paraId="191619C8" w14:textId="77777777" w:rsidR="005F7E9D" w:rsidRPr="005F7E9D" w:rsidRDefault="005F7E9D" w:rsidP="005F7E9D">
      <w:pPr>
        <w:numPr>
          <w:ilvl w:val="0"/>
          <w:numId w:val="3"/>
        </w:numPr>
      </w:pPr>
      <w:r w:rsidRPr="005F7E9D">
        <w:t>Uso adecuado de los materiales y equipos.</w:t>
      </w:r>
    </w:p>
    <w:p w14:paraId="7FE7DFB3" w14:textId="77777777" w:rsidR="005F7E9D" w:rsidRPr="005F7E9D" w:rsidRDefault="005F7E9D" w:rsidP="005F7E9D">
      <w:pPr>
        <w:numPr>
          <w:ilvl w:val="0"/>
          <w:numId w:val="3"/>
        </w:numPr>
      </w:pPr>
      <w:r w:rsidRPr="005F7E9D">
        <w:t>Habilidad para resolver problemas y adaptarse a los cambios.</w:t>
      </w:r>
    </w:p>
    <w:p w14:paraId="7D7DD241" w14:textId="77777777" w:rsidR="005F7E9D" w:rsidRPr="005F7E9D" w:rsidRDefault="005F7E9D" w:rsidP="005F7E9D">
      <w:pPr>
        <w:numPr>
          <w:ilvl w:val="0"/>
          <w:numId w:val="3"/>
        </w:numPr>
      </w:pPr>
      <w:r w:rsidRPr="005F7E9D">
        <w:t>Trabajo en equipo, cooperación y comunicación.</w:t>
      </w:r>
    </w:p>
    <w:p w14:paraId="5EF80E1C" w14:textId="77777777" w:rsidR="005F7E9D" w:rsidRPr="005F7E9D" w:rsidRDefault="005F7E9D" w:rsidP="005F7E9D">
      <w:r w:rsidRPr="005F7E9D">
        <w:t xml:space="preserve">Se realizará una </w:t>
      </w:r>
      <w:r w:rsidRPr="005F7E9D">
        <w:rPr>
          <w:b/>
          <w:bCs/>
        </w:rPr>
        <w:t>exposición final por trimestre</w:t>
      </w:r>
      <w:r w:rsidRPr="005F7E9D">
        <w:t>, donde el alumnado mostrará sus proyectos ante familias y docentes.</w:t>
      </w:r>
    </w:p>
    <w:p w14:paraId="6D4223CF" w14:textId="77777777" w:rsidR="005F7E9D" w:rsidRPr="005F7E9D" w:rsidRDefault="005F7E9D" w:rsidP="005F7E9D">
      <w:r w:rsidRPr="005F7E9D">
        <w:pict w14:anchorId="21A3BE56">
          <v:rect id="_x0000_i1125" style="width:0;height:1.5pt" o:hralign="center" o:hrstd="t" o:hr="t" fillcolor="#a0a0a0" stroked="f"/>
        </w:pict>
      </w:r>
    </w:p>
    <w:p w14:paraId="1D649BA9" w14:textId="77777777" w:rsidR="005F7E9D" w:rsidRPr="005F7E9D" w:rsidRDefault="005F7E9D" w:rsidP="005F7E9D">
      <w:pPr>
        <w:rPr>
          <w:b/>
          <w:bCs/>
        </w:rPr>
      </w:pPr>
      <w:r w:rsidRPr="005F7E9D">
        <w:rPr>
          <w:b/>
          <w:bCs/>
        </w:rPr>
        <w:t>6. Recursos y materiales</w:t>
      </w:r>
    </w:p>
    <w:p w14:paraId="37B465C2" w14:textId="77777777" w:rsidR="005F7E9D" w:rsidRPr="005F7E9D" w:rsidRDefault="005F7E9D" w:rsidP="005F7E9D">
      <w:r w:rsidRPr="005F7E9D">
        <w:rPr>
          <w:b/>
          <w:bCs/>
        </w:rPr>
        <w:t>Infraestructura:</w:t>
      </w:r>
    </w:p>
    <w:p w14:paraId="1EB08245" w14:textId="77777777" w:rsidR="005F7E9D" w:rsidRPr="005F7E9D" w:rsidRDefault="005F7E9D" w:rsidP="005F7E9D">
      <w:pPr>
        <w:numPr>
          <w:ilvl w:val="0"/>
          <w:numId w:val="4"/>
        </w:numPr>
      </w:pPr>
      <w:r w:rsidRPr="005F7E9D">
        <w:t>Aula equipada con ordenadores y conexión segura a Internet.</w:t>
      </w:r>
    </w:p>
    <w:p w14:paraId="74824CC8" w14:textId="77777777" w:rsidR="005F7E9D" w:rsidRPr="005F7E9D" w:rsidRDefault="005F7E9D" w:rsidP="005F7E9D">
      <w:pPr>
        <w:numPr>
          <w:ilvl w:val="0"/>
          <w:numId w:val="4"/>
        </w:numPr>
      </w:pPr>
      <w:r w:rsidRPr="005F7E9D">
        <w:t>Zona de trabajo colaborativo con mesas modulares y estanterías para materiales.</w:t>
      </w:r>
    </w:p>
    <w:p w14:paraId="45C88BF1" w14:textId="77777777" w:rsidR="005F7E9D" w:rsidRPr="005F7E9D" w:rsidRDefault="005F7E9D" w:rsidP="005F7E9D">
      <w:pPr>
        <w:numPr>
          <w:ilvl w:val="0"/>
          <w:numId w:val="4"/>
        </w:numPr>
      </w:pPr>
      <w:r w:rsidRPr="005F7E9D">
        <w:t xml:space="preserve">Sistemas de ventilación, iluminación y accesibilidad conforme al Decreto 39/2004 de accesibilidad en la </w:t>
      </w:r>
      <w:proofErr w:type="spellStart"/>
      <w:r w:rsidRPr="005F7E9D">
        <w:t>Comunitat</w:t>
      </w:r>
      <w:proofErr w:type="spellEnd"/>
      <w:r w:rsidRPr="005F7E9D">
        <w:t xml:space="preserve"> Valenciana.</w:t>
      </w:r>
    </w:p>
    <w:p w14:paraId="39AD7CFC" w14:textId="77777777" w:rsidR="005F7E9D" w:rsidRPr="005F7E9D" w:rsidRDefault="005F7E9D" w:rsidP="005F7E9D">
      <w:r w:rsidRPr="005F7E9D">
        <w:rPr>
          <w:b/>
          <w:bCs/>
        </w:rPr>
        <w:t>Materiales técnicos: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8"/>
        <w:gridCol w:w="1641"/>
        <w:gridCol w:w="1065"/>
        <w:gridCol w:w="830"/>
      </w:tblGrid>
      <w:tr w:rsidR="005F7E9D" w:rsidRPr="005F7E9D" w14:paraId="6502FF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0A09E" w14:textId="77777777" w:rsidR="005F7E9D" w:rsidRPr="005F7E9D" w:rsidRDefault="005F7E9D" w:rsidP="005F7E9D">
            <w:pPr>
              <w:rPr>
                <w:b/>
                <w:bCs/>
              </w:rPr>
            </w:pPr>
            <w:r w:rsidRPr="005F7E9D">
              <w:rPr>
                <w:b/>
                <w:bCs/>
              </w:rPr>
              <w:lastRenderedPageBreak/>
              <w:t>Recurso</w:t>
            </w:r>
          </w:p>
        </w:tc>
        <w:tc>
          <w:tcPr>
            <w:tcW w:w="0" w:type="auto"/>
            <w:vAlign w:val="center"/>
            <w:hideMark/>
          </w:tcPr>
          <w:p w14:paraId="603EBBC4" w14:textId="77777777" w:rsidR="005F7E9D" w:rsidRPr="005F7E9D" w:rsidRDefault="005F7E9D" w:rsidP="005F7E9D">
            <w:pPr>
              <w:rPr>
                <w:b/>
                <w:bCs/>
              </w:rPr>
            </w:pPr>
            <w:r w:rsidRPr="005F7E9D">
              <w:rPr>
                <w:b/>
                <w:bCs/>
              </w:rPr>
              <w:t>Precio unitario</w:t>
            </w:r>
          </w:p>
        </w:tc>
        <w:tc>
          <w:tcPr>
            <w:tcW w:w="0" w:type="auto"/>
            <w:vAlign w:val="center"/>
            <w:hideMark/>
          </w:tcPr>
          <w:p w14:paraId="61B63D65" w14:textId="77777777" w:rsidR="005F7E9D" w:rsidRPr="005F7E9D" w:rsidRDefault="005F7E9D" w:rsidP="005F7E9D">
            <w:pPr>
              <w:rPr>
                <w:b/>
                <w:bCs/>
              </w:rPr>
            </w:pPr>
            <w:r w:rsidRPr="005F7E9D">
              <w:rPr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275E3AD0" w14:textId="77777777" w:rsidR="005F7E9D" w:rsidRPr="005F7E9D" w:rsidRDefault="005F7E9D" w:rsidP="005F7E9D">
            <w:pPr>
              <w:rPr>
                <w:b/>
                <w:bCs/>
              </w:rPr>
            </w:pPr>
            <w:r w:rsidRPr="005F7E9D">
              <w:rPr>
                <w:b/>
                <w:bCs/>
              </w:rPr>
              <w:t>Total</w:t>
            </w:r>
          </w:p>
        </w:tc>
      </w:tr>
      <w:tr w:rsidR="005F7E9D" w:rsidRPr="005F7E9D" w14:paraId="6D305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E59B" w14:textId="77777777" w:rsidR="005F7E9D" w:rsidRPr="005F7E9D" w:rsidRDefault="005F7E9D" w:rsidP="005F7E9D">
            <w:proofErr w:type="spellStart"/>
            <w:r w:rsidRPr="005F7E9D">
              <w:t>Tablets</w:t>
            </w:r>
            <w:proofErr w:type="spellEnd"/>
            <w:r w:rsidRPr="005F7E9D">
              <w:t xml:space="preserve"> u ordenadores portátiles</w:t>
            </w:r>
          </w:p>
        </w:tc>
        <w:tc>
          <w:tcPr>
            <w:tcW w:w="0" w:type="auto"/>
            <w:vAlign w:val="center"/>
            <w:hideMark/>
          </w:tcPr>
          <w:p w14:paraId="201730D8" w14:textId="77777777" w:rsidR="005F7E9D" w:rsidRPr="005F7E9D" w:rsidRDefault="005F7E9D" w:rsidP="005F7E9D">
            <w:r w:rsidRPr="005F7E9D">
              <w:t>250 €</w:t>
            </w:r>
          </w:p>
        </w:tc>
        <w:tc>
          <w:tcPr>
            <w:tcW w:w="0" w:type="auto"/>
            <w:vAlign w:val="center"/>
            <w:hideMark/>
          </w:tcPr>
          <w:p w14:paraId="34B99786" w14:textId="77777777" w:rsidR="005F7E9D" w:rsidRPr="005F7E9D" w:rsidRDefault="005F7E9D" w:rsidP="005F7E9D">
            <w:r w:rsidRPr="005F7E9D">
              <w:t>10</w:t>
            </w:r>
          </w:p>
        </w:tc>
        <w:tc>
          <w:tcPr>
            <w:tcW w:w="0" w:type="auto"/>
            <w:vAlign w:val="center"/>
            <w:hideMark/>
          </w:tcPr>
          <w:p w14:paraId="4EF6CD57" w14:textId="77777777" w:rsidR="005F7E9D" w:rsidRPr="005F7E9D" w:rsidRDefault="005F7E9D" w:rsidP="005F7E9D">
            <w:r w:rsidRPr="005F7E9D">
              <w:t>2.500 €</w:t>
            </w:r>
          </w:p>
        </w:tc>
      </w:tr>
      <w:tr w:rsidR="005F7E9D" w:rsidRPr="005F7E9D" w14:paraId="072A7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0FB8" w14:textId="77777777" w:rsidR="005F7E9D" w:rsidRPr="005F7E9D" w:rsidRDefault="005F7E9D" w:rsidP="005F7E9D">
            <w:r w:rsidRPr="005F7E9D">
              <w:t>Kits LEGO WeDo / Spike</w:t>
            </w:r>
          </w:p>
        </w:tc>
        <w:tc>
          <w:tcPr>
            <w:tcW w:w="0" w:type="auto"/>
            <w:vAlign w:val="center"/>
            <w:hideMark/>
          </w:tcPr>
          <w:p w14:paraId="2B420D8A" w14:textId="77777777" w:rsidR="005F7E9D" w:rsidRPr="005F7E9D" w:rsidRDefault="005F7E9D" w:rsidP="005F7E9D">
            <w:r w:rsidRPr="005F7E9D">
              <w:t>150 €</w:t>
            </w:r>
          </w:p>
        </w:tc>
        <w:tc>
          <w:tcPr>
            <w:tcW w:w="0" w:type="auto"/>
            <w:vAlign w:val="center"/>
            <w:hideMark/>
          </w:tcPr>
          <w:p w14:paraId="200E3F2D" w14:textId="77777777" w:rsidR="005F7E9D" w:rsidRPr="005F7E9D" w:rsidRDefault="005F7E9D" w:rsidP="005F7E9D">
            <w:r w:rsidRPr="005F7E9D">
              <w:t>5</w:t>
            </w:r>
          </w:p>
        </w:tc>
        <w:tc>
          <w:tcPr>
            <w:tcW w:w="0" w:type="auto"/>
            <w:vAlign w:val="center"/>
            <w:hideMark/>
          </w:tcPr>
          <w:p w14:paraId="5D9A653B" w14:textId="77777777" w:rsidR="005F7E9D" w:rsidRPr="005F7E9D" w:rsidRDefault="005F7E9D" w:rsidP="005F7E9D">
            <w:r w:rsidRPr="005F7E9D">
              <w:t>750 €</w:t>
            </w:r>
          </w:p>
        </w:tc>
      </w:tr>
      <w:tr w:rsidR="005F7E9D" w:rsidRPr="005F7E9D" w14:paraId="38A29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A839A" w14:textId="77777777" w:rsidR="005F7E9D" w:rsidRPr="005F7E9D" w:rsidRDefault="005F7E9D" w:rsidP="005F7E9D">
            <w:r w:rsidRPr="005F7E9D">
              <w:t xml:space="preserve">Kits </w:t>
            </w:r>
            <w:proofErr w:type="spellStart"/>
            <w:r w:rsidRPr="005F7E9D">
              <w:t>mBot</w:t>
            </w:r>
            <w:proofErr w:type="spellEnd"/>
            <w:r w:rsidRPr="005F7E9D">
              <w:t xml:space="preserve"> (</w:t>
            </w:r>
            <w:proofErr w:type="spellStart"/>
            <w:r w:rsidRPr="005F7E9D">
              <w:t>Makeblock</w:t>
            </w:r>
            <w:proofErr w:type="spellEnd"/>
            <w:r w:rsidRPr="005F7E9D">
              <w:t>)</w:t>
            </w:r>
          </w:p>
        </w:tc>
        <w:tc>
          <w:tcPr>
            <w:tcW w:w="0" w:type="auto"/>
            <w:vAlign w:val="center"/>
            <w:hideMark/>
          </w:tcPr>
          <w:p w14:paraId="5CA75820" w14:textId="77777777" w:rsidR="005F7E9D" w:rsidRPr="005F7E9D" w:rsidRDefault="005F7E9D" w:rsidP="005F7E9D">
            <w:r w:rsidRPr="005F7E9D">
              <w:t>100 €</w:t>
            </w:r>
          </w:p>
        </w:tc>
        <w:tc>
          <w:tcPr>
            <w:tcW w:w="0" w:type="auto"/>
            <w:vAlign w:val="center"/>
            <w:hideMark/>
          </w:tcPr>
          <w:p w14:paraId="1AECB1C6" w14:textId="77777777" w:rsidR="005F7E9D" w:rsidRPr="005F7E9D" w:rsidRDefault="005F7E9D" w:rsidP="005F7E9D">
            <w:r w:rsidRPr="005F7E9D">
              <w:t>5</w:t>
            </w:r>
          </w:p>
        </w:tc>
        <w:tc>
          <w:tcPr>
            <w:tcW w:w="0" w:type="auto"/>
            <w:vAlign w:val="center"/>
            <w:hideMark/>
          </w:tcPr>
          <w:p w14:paraId="056CC3DD" w14:textId="77777777" w:rsidR="005F7E9D" w:rsidRPr="005F7E9D" w:rsidRDefault="005F7E9D" w:rsidP="005F7E9D">
            <w:r w:rsidRPr="005F7E9D">
              <w:t>500 €</w:t>
            </w:r>
          </w:p>
        </w:tc>
      </w:tr>
      <w:tr w:rsidR="005F7E9D" w:rsidRPr="005F7E9D" w14:paraId="6DEB4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2A4F" w14:textId="77777777" w:rsidR="005F7E9D" w:rsidRPr="005F7E9D" w:rsidRDefault="005F7E9D" w:rsidP="005F7E9D">
            <w:r w:rsidRPr="005F7E9D">
              <w:t>Kits Arduino (starter + sensores)</w:t>
            </w:r>
          </w:p>
        </w:tc>
        <w:tc>
          <w:tcPr>
            <w:tcW w:w="0" w:type="auto"/>
            <w:vAlign w:val="center"/>
            <w:hideMark/>
          </w:tcPr>
          <w:p w14:paraId="5A03E919" w14:textId="77777777" w:rsidR="005F7E9D" w:rsidRPr="005F7E9D" w:rsidRDefault="005F7E9D" w:rsidP="005F7E9D">
            <w:r w:rsidRPr="005F7E9D">
              <w:t>50 €</w:t>
            </w:r>
          </w:p>
        </w:tc>
        <w:tc>
          <w:tcPr>
            <w:tcW w:w="0" w:type="auto"/>
            <w:vAlign w:val="center"/>
            <w:hideMark/>
          </w:tcPr>
          <w:p w14:paraId="63123A19" w14:textId="77777777" w:rsidR="005F7E9D" w:rsidRPr="005F7E9D" w:rsidRDefault="005F7E9D" w:rsidP="005F7E9D">
            <w:r w:rsidRPr="005F7E9D">
              <w:t>10</w:t>
            </w:r>
          </w:p>
        </w:tc>
        <w:tc>
          <w:tcPr>
            <w:tcW w:w="0" w:type="auto"/>
            <w:vAlign w:val="center"/>
            <w:hideMark/>
          </w:tcPr>
          <w:p w14:paraId="4D4BBF00" w14:textId="77777777" w:rsidR="005F7E9D" w:rsidRPr="005F7E9D" w:rsidRDefault="005F7E9D" w:rsidP="005F7E9D">
            <w:r w:rsidRPr="005F7E9D">
              <w:t>500 €</w:t>
            </w:r>
          </w:p>
        </w:tc>
      </w:tr>
      <w:tr w:rsidR="005F7E9D" w:rsidRPr="005F7E9D" w14:paraId="5AFE5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D6DE" w14:textId="77777777" w:rsidR="005F7E9D" w:rsidRPr="005F7E9D" w:rsidRDefault="005F7E9D" w:rsidP="005F7E9D">
            <w:r w:rsidRPr="005F7E9D">
              <w:t xml:space="preserve">Makey </w:t>
            </w:r>
            <w:proofErr w:type="spellStart"/>
            <w:r w:rsidRPr="005F7E9D">
              <w:t>Makey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7E8A0" w14:textId="77777777" w:rsidR="005F7E9D" w:rsidRPr="005F7E9D" w:rsidRDefault="005F7E9D" w:rsidP="005F7E9D">
            <w:r w:rsidRPr="005F7E9D">
              <w:t>60 €</w:t>
            </w:r>
          </w:p>
        </w:tc>
        <w:tc>
          <w:tcPr>
            <w:tcW w:w="0" w:type="auto"/>
            <w:vAlign w:val="center"/>
            <w:hideMark/>
          </w:tcPr>
          <w:p w14:paraId="10C42436" w14:textId="77777777" w:rsidR="005F7E9D" w:rsidRPr="005F7E9D" w:rsidRDefault="005F7E9D" w:rsidP="005F7E9D">
            <w:r w:rsidRPr="005F7E9D">
              <w:t>5</w:t>
            </w:r>
          </w:p>
        </w:tc>
        <w:tc>
          <w:tcPr>
            <w:tcW w:w="0" w:type="auto"/>
            <w:vAlign w:val="center"/>
            <w:hideMark/>
          </w:tcPr>
          <w:p w14:paraId="4FADD62D" w14:textId="77777777" w:rsidR="005F7E9D" w:rsidRPr="005F7E9D" w:rsidRDefault="005F7E9D" w:rsidP="005F7E9D">
            <w:r w:rsidRPr="005F7E9D">
              <w:t>300 €</w:t>
            </w:r>
          </w:p>
        </w:tc>
      </w:tr>
      <w:tr w:rsidR="005F7E9D" w:rsidRPr="005F7E9D" w14:paraId="782A6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A35BA" w14:textId="77777777" w:rsidR="005F7E9D" w:rsidRPr="005F7E9D" w:rsidRDefault="005F7E9D" w:rsidP="005F7E9D">
            <w:r w:rsidRPr="005F7E9D">
              <w:t>Material electrónico (</w:t>
            </w:r>
            <w:proofErr w:type="spellStart"/>
            <w:r w:rsidRPr="005F7E9D">
              <w:t>LEDs</w:t>
            </w:r>
            <w:proofErr w:type="spellEnd"/>
            <w:r w:rsidRPr="005F7E9D">
              <w:t>, cables, resistencias)</w:t>
            </w:r>
          </w:p>
        </w:tc>
        <w:tc>
          <w:tcPr>
            <w:tcW w:w="0" w:type="auto"/>
            <w:vAlign w:val="center"/>
            <w:hideMark/>
          </w:tcPr>
          <w:p w14:paraId="332C0EF1" w14:textId="77777777" w:rsidR="005F7E9D" w:rsidRPr="005F7E9D" w:rsidRDefault="005F7E9D" w:rsidP="005F7E9D">
            <w:r w:rsidRPr="005F7E9D">
              <w:t>200 €</w:t>
            </w:r>
          </w:p>
        </w:tc>
        <w:tc>
          <w:tcPr>
            <w:tcW w:w="0" w:type="auto"/>
            <w:vAlign w:val="center"/>
            <w:hideMark/>
          </w:tcPr>
          <w:p w14:paraId="3C45FC75" w14:textId="77777777" w:rsidR="005F7E9D" w:rsidRPr="005F7E9D" w:rsidRDefault="005F7E9D" w:rsidP="005F7E9D">
            <w:r w:rsidRPr="005F7E9D">
              <w:t>1</w:t>
            </w:r>
          </w:p>
        </w:tc>
        <w:tc>
          <w:tcPr>
            <w:tcW w:w="0" w:type="auto"/>
            <w:vAlign w:val="center"/>
            <w:hideMark/>
          </w:tcPr>
          <w:p w14:paraId="63F2E43A" w14:textId="77777777" w:rsidR="005F7E9D" w:rsidRPr="005F7E9D" w:rsidRDefault="005F7E9D" w:rsidP="005F7E9D">
            <w:r w:rsidRPr="005F7E9D">
              <w:t>200 €</w:t>
            </w:r>
          </w:p>
        </w:tc>
      </w:tr>
      <w:tr w:rsidR="005F7E9D" w:rsidRPr="005F7E9D" w14:paraId="62931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D0BB" w14:textId="77777777" w:rsidR="005F7E9D" w:rsidRPr="005F7E9D" w:rsidRDefault="005F7E9D" w:rsidP="005F7E9D">
            <w:r w:rsidRPr="005F7E9D">
              <w:t>Impresora 3D</w:t>
            </w:r>
          </w:p>
        </w:tc>
        <w:tc>
          <w:tcPr>
            <w:tcW w:w="0" w:type="auto"/>
            <w:vAlign w:val="center"/>
            <w:hideMark/>
          </w:tcPr>
          <w:p w14:paraId="696A5818" w14:textId="77777777" w:rsidR="005F7E9D" w:rsidRPr="005F7E9D" w:rsidRDefault="005F7E9D" w:rsidP="005F7E9D">
            <w:r w:rsidRPr="005F7E9D">
              <w:t>400 €</w:t>
            </w:r>
          </w:p>
        </w:tc>
        <w:tc>
          <w:tcPr>
            <w:tcW w:w="0" w:type="auto"/>
            <w:vAlign w:val="center"/>
            <w:hideMark/>
          </w:tcPr>
          <w:p w14:paraId="2FC27978" w14:textId="77777777" w:rsidR="005F7E9D" w:rsidRPr="005F7E9D" w:rsidRDefault="005F7E9D" w:rsidP="005F7E9D">
            <w:r w:rsidRPr="005F7E9D">
              <w:t>1</w:t>
            </w:r>
          </w:p>
        </w:tc>
        <w:tc>
          <w:tcPr>
            <w:tcW w:w="0" w:type="auto"/>
            <w:vAlign w:val="center"/>
            <w:hideMark/>
          </w:tcPr>
          <w:p w14:paraId="52BAC7E2" w14:textId="77777777" w:rsidR="005F7E9D" w:rsidRPr="005F7E9D" w:rsidRDefault="005F7E9D" w:rsidP="005F7E9D">
            <w:r w:rsidRPr="005F7E9D">
              <w:t>400 €</w:t>
            </w:r>
          </w:p>
        </w:tc>
      </w:tr>
      <w:tr w:rsidR="005F7E9D" w:rsidRPr="005F7E9D" w14:paraId="4B775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60BE" w14:textId="77777777" w:rsidR="005F7E9D" w:rsidRPr="005F7E9D" w:rsidRDefault="005F7E9D" w:rsidP="005F7E9D">
            <w:r w:rsidRPr="005F7E9D">
              <w:t>Material fungible (cartulinas, pilas, cinta, etc.)</w:t>
            </w:r>
          </w:p>
        </w:tc>
        <w:tc>
          <w:tcPr>
            <w:tcW w:w="0" w:type="auto"/>
            <w:vAlign w:val="center"/>
            <w:hideMark/>
          </w:tcPr>
          <w:p w14:paraId="7F5440DF" w14:textId="77777777" w:rsidR="005F7E9D" w:rsidRPr="005F7E9D" w:rsidRDefault="005F7E9D" w:rsidP="005F7E9D">
            <w:r w:rsidRPr="005F7E9D">
              <w:t>100 €</w:t>
            </w:r>
          </w:p>
        </w:tc>
        <w:tc>
          <w:tcPr>
            <w:tcW w:w="0" w:type="auto"/>
            <w:vAlign w:val="center"/>
            <w:hideMark/>
          </w:tcPr>
          <w:p w14:paraId="5E49A1C6" w14:textId="77777777" w:rsidR="005F7E9D" w:rsidRPr="005F7E9D" w:rsidRDefault="005F7E9D" w:rsidP="005F7E9D">
            <w:r w:rsidRPr="005F7E9D">
              <w:t>1</w:t>
            </w:r>
          </w:p>
        </w:tc>
        <w:tc>
          <w:tcPr>
            <w:tcW w:w="0" w:type="auto"/>
            <w:vAlign w:val="center"/>
            <w:hideMark/>
          </w:tcPr>
          <w:p w14:paraId="49CFFF06" w14:textId="77777777" w:rsidR="005F7E9D" w:rsidRPr="005F7E9D" w:rsidRDefault="005F7E9D" w:rsidP="005F7E9D">
            <w:r w:rsidRPr="005F7E9D">
              <w:t>100 €</w:t>
            </w:r>
          </w:p>
        </w:tc>
      </w:tr>
    </w:tbl>
    <w:p w14:paraId="3C6C7C04" w14:textId="77777777" w:rsidR="005F7E9D" w:rsidRPr="005F7E9D" w:rsidRDefault="005F7E9D" w:rsidP="005F7E9D">
      <w:proofErr w:type="gramStart"/>
      <w:r w:rsidRPr="005F7E9D">
        <w:rPr>
          <w:b/>
          <w:bCs/>
        </w:rPr>
        <w:t>Total</w:t>
      </w:r>
      <w:proofErr w:type="gramEnd"/>
      <w:r w:rsidRPr="005F7E9D">
        <w:rPr>
          <w:b/>
          <w:bCs/>
        </w:rPr>
        <w:t xml:space="preserve"> estimado:</w:t>
      </w:r>
      <w:r w:rsidRPr="005F7E9D">
        <w:t xml:space="preserve"> 5.250 €</w:t>
      </w:r>
    </w:p>
    <w:p w14:paraId="28DE8750" w14:textId="77777777" w:rsidR="005F7E9D" w:rsidRPr="005F7E9D" w:rsidRDefault="005F7E9D" w:rsidP="005F7E9D">
      <w:r w:rsidRPr="005F7E9D">
        <w:pict w14:anchorId="21C9A09E">
          <v:rect id="_x0000_i1126" style="width:0;height:1.5pt" o:hralign="center" o:hrstd="t" o:hr="t" fillcolor="#a0a0a0" stroked="f"/>
        </w:pict>
      </w:r>
    </w:p>
    <w:p w14:paraId="7BF9C414" w14:textId="77777777" w:rsidR="005F7E9D" w:rsidRPr="005F7E9D" w:rsidRDefault="005F7E9D" w:rsidP="005F7E9D">
      <w:pPr>
        <w:rPr>
          <w:b/>
          <w:bCs/>
        </w:rPr>
      </w:pPr>
      <w:r w:rsidRPr="005F7E9D">
        <w:rPr>
          <w:b/>
          <w:bCs/>
        </w:rPr>
        <w:t>7. Personal y ratios</w:t>
      </w:r>
    </w:p>
    <w:p w14:paraId="37E42010" w14:textId="77777777" w:rsidR="005F7E9D" w:rsidRPr="005F7E9D" w:rsidRDefault="005F7E9D" w:rsidP="005F7E9D">
      <w:pPr>
        <w:numPr>
          <w:ilvl w:val="0"/>
          <w:numId w:val="5"/>
        </w:numPr>
      </w:pPr>
      <w:r w:rsidRPr="005F7E9D">
        <w:rPr>
          <w:b/>
          <w:bCs/>
        </w:rPr>
        <w:t>Profesorado especializado:</w:t>
      </w:r>
      <w:r w:rsidRPr="005F7E9D">
        <w:t xml:space="preserve"> docentes con formación en ingeniería, robótica educativa y pedagogía activa.</w:t>
      </w:r>
    </w:p>
    <w:p w14:paraId="45AED5C3" w14:textId="77777777" w:rsidR="005F7E9D" w:rsidRPr="005F7E9D" w:rsidRDefault="005F7E9D" w:rsidP="005F7E9D">
      <w:pPr>
        <w:numPr>
          <w:ilvl w:val="0"/>
          <w:numId w:val="5"/>
        </w:numPr>
      </w:pPr>
      <w:r w:rsidRPr="005F7E9D">
        <w:rPr>
          <w:b/>
          <w:bCs/>
        </w:rPr>
        <w:t>Ratio máxima:</w:t>
      </w:r>
      <w:r w:rsidRPr="005F7E9D">
        <w:t xml:space="preserve"> 1 docente por cada 10–12 alumnos, cumpliendo el artículo 3.4 de la Orden 38/2017 de la Generalitat Valenciana.</w:t>
      </w:r>
    </w:p>
    <w:p w14:paraId="5F4B6C69" w14:textId="77777777" w:rsidR="005F7E9D" w:rsidRPr="005F7E9D" w:rsidRDefault="005F7E9D" w:rsidP="005F7E9D">
      <w:pPr>
        <w:numPr>
          <w:ilvl w:val="0"/>
          <w:numId w:val="5"/>
        </w:numPr>
      </w:pPr>
      <w:r w:rsidRPr="005F7E9D">
        <w:rPr>
          <w:b/>
          <w:bCs/>
        </w:rPr>
        <w:t>Formación obligatoria:</w:t>
      </w:r>
      <w:r w:rsidRPr="005F7E9D">
        <w:t xml:space="preserve"> todos los monitores poseen certificado negativo de delitos sexuales conforme a la Ley 26/2015, de protección del menor.</w:t>
      </w:r>
    </w:p>
    <w:p w14:paraId="6B8AD86D" w14:textId="77777777" w:rsidR="005F7E9D" w:rsidRPr="005F7E9D" w:rsidRDefault="005F7E9D" w:rsidP="005F7E9D">
      <w:r w:rsidRPr="005F7E9D">
        <w:pict w14:anchorId="4F2389CA">
          <v:rect id="_x0000_i1127" style="width:0;height:1.5pt" o:hralign="center" o:hrstd="t" o:hr="t" fillcolor="#a0a0a0" stroked="f"/>
        </w:pict>
      </w:r>
    </w:p>
    <w:p w14:paraId="489DB719" w14:textId="77777777" w:rsidR="005F7E9D" w:rsidRPr="005F7E9D" w:rsidRDefault="005F7E9D" w:rsidP="005F7E9D">
      <w:pPr>
        <w:rPr>
          <w:b/>
          <w:bCs/>
        </w:rPr>
      </w:pPr>
      <w:r w:rsidRPr="005F7E9D">
        <w:rPr>
          <w:b/>
          <w:bCs/>
        </w:rPr>
        <w:t>8. Normativa aplicable</w:t>
      </w:r>
    </w:p>
    <w:p w14:paraId="65860A54" w14:textId="77777777" w:rsidR="005F7E9D" w:rsidRPr="005F7E9D" w:rsidRDefault="005F7E9D" w:rsidP="005F7E9D">
      <w:pPr>
        <w:numPr>
          <w:ilvl w:val="0"/>
          <w:numId w:val="6"/>
        </w:numPr>
      </w:pPr>
      <w:r w:rsidRPr="005F7E9D">
        <w:rPr>
          <w:b/>
          <w:bCs/>
        </w:rPr>
        <w:t>Ley Orgánica 3/2020 (LOMLOE)</w:t>
      </w:r>
      <w:r w:rsidRPr="005F7E9D">
        <w:t>, que modifica la Ley Orgánica 2/2006 (LOE).</w:t>
      </w:r>
    </w:p>
    <w:p w14:paraId="624726F5" w14:textId="77777777" w:rsidR="005F7E9D" w:rsidRPr="005F7E9D" w:rsidRDefault="005F7E9D" w:rsidP="005F7E9D">
      <w:pPr>
        <w:numPr>
          <w:ilvl w:val="0"/>
          <w:numId w:val="6"/>
        </w:numPr>
      </w:pPr>
      <w:r w:rsidRPr="005F7E9D">
        <w:rPr>
          <w:b/>
          <w:bCs/>
        </w:rPr>
        <w:t>Decreto 159/2017, de 6 de octubre</w:t>
      </w:r>
      <w:r w:rsidRPr="005F7E9D">
        <w:t>, del Consell: currículo y ordenación de la Educación Primaria.</w:t>
      </w:r>
    </w:p>
    <w:p w14:paraId="5EAE7B2A" w14:textId="77777777" w:rsidR="005F7E9D" w:rsidRPr="005F7E9D" w:rsidRDefault="005F7E9D" w:rsidP="005F7E9D">
      <w:pPr>
        <w:numPr>
          <w:ilvl w:val="0"/>
          <w:numId w:val="6"/>
        </w:numPr>
      </w:pPr>
      <w:r w:rsidRPr="005F7E9D">
        <w:rPr>
          <w:b/>
          <w:bCs/>
        </w:rPr>
        <w:t>Orden 38/2017, de 4 de octubre</w:t>
      </w:r>
      <w:r w:rsidRPr="005F7E9D">
        <w:t>, de la Conselleria de Educación: organización de actividades extraescolares.</w:t>
      </w:r>
    </w:p>
    <w:p w14:paraId="66B7E541" w14:textId="77777777" w:rsidR="005F7E9D" w:rsidRPr="005F7E9D" w:rsidRDefault="005F7E9D" w:rsidP="005F7E9D">
      <w:pPr>
        <w:numPr>
          <w:ilvl w:val="0"/>
          <w:numId w:val="6"/>
        </w:numPr>
      </w:pPr>
      <w:r w:rsidRPr="005F7E9D">
        <w:rPr>
          <w:b/>
          <w:bCs/>
        </w:rPr>
        <w:lastRenderedPageBreak/>
        <w:t>Decreto 39/2004</w:t>
      </w:r>
      <w:r w:rsidRPr="005F7E9D">
        <w:t>, de 5 de marzo: accesibilidad y eliminación de barreras arquitectónicas.</w:t>
      </w:r>
    </w:p>
    <w:p w14:paraId="37E2D724" w14:textId="77777777" w:rsidR="005F7E9D" w:rsidRPr="005F7E9D" w:rsidRDefault="005F7E9D" w:rsidP="005F7E9D">
      <w:pPr>
        <w:numPr>
          <w:ilvl w:val="0"/>
          <w:numId w:val="6"/>
        </w:numPr>
      </w:pPr>
      <w:r w:rsidRPr="005F7E9D">
        <w:rPr>
          <w:b/>
          <w:bCs/>
        </w:rPr>
        <w:t>Ley 26/2015</w:t>
      </w:r>
      <w:r w:rsidRPr="005F7E9D">
        <w:t>, de modificación del sistema de protección a la infancia y la adolescencia.</w:t>
      </w:r>
    </w:p>
    <w:p w14:paraId="14644278" w14:textId="77777777" w:rsidR="005F7E9D" w:rsidRPr="005F7E9D" w:rsidRDefault="005F7E9D" w:rsidP="005F7E9D">
      <w:pPr>
        <w:numPr>
          <w:ilvl w:val="0"/>
          <w:numId w:val="6"/>
        </w:numPr>
      </w:pPr>
      <w:r w:rsidRPr="005F7E9D">
        <w:rPr>
          <w:b/>
          <w:bCs/>
        </w:rPr>
        <w:t>Reglamento (UE) 2016/679 (RGPD)</w:t>
      </w:r>
      <w:r w:rsidRPr="005F7E9D">
        <w:t xml:space="preserve"> y </w:t>
      </w:r>
      <w:r w:rsidRPr="005F7E9D">
        <w:rPr>
          <w:b/>
          <w:bCs/>
        </w:rPr>
        <w:t>Ley Orgánica 3/2018 (LOPDGDD)</w:t>
      </w:r>
      <w:r w:rsidRPr="005F7E9D">
        <w:t>: protección de datos personales de menores.</w:t>
      </w:r>
    </w:p>
    <w:p w14:paraId="6556A685" w14:textId="77777777" w:rsidR="005F7E9D" w:rsidRPr="005F7E9D" w:rsidRDefault="005F7E9D" w:rsidP="005F7E9D">
      <w:pPr>
        <w:numPr>
          <w:ilvl w:val="0"/>
          <w:numId w:val="6"/>
        </w:numPr>
      </w:pPr>
      <w:r w:rsidRPr="005F7E9D">
        <w:rPr>
          <w:b/>
          <w:bCs/>
        </w:rPr>
        <w:t>Ordenanzas Municipales de Valencia sobre actividades educativas y de seguridad infantil.</w:t>
      </w:r>
    </w:p>
    <w:p w14:paraId="483F2D9C" w14:textId="77777777" w:rsidR="005F7E9D" w:rsidRPr="005F7E9D" w:rsidRDefault="005F7E9D" w:rsidP="005F7E9D">
      <w:r w:rsidRPr="005F7E9D">
        <w:pict w14:anchorId="2169F3A9">
          <v:rect id="_x0000_i1128" style="width:0;height:1.5pt" o:hralign="center" o:hrstd="t" o:hr="t" fillcolor="#a0a0a0" stroked="f"/>
        </w:pict>
      </w:r>
    </w:p>
    <w:p w14:paraId="3AC585BA" w14:textId="77777777" w:rsidR="005F7E9D" w:rsidRPr="005F7E9D" w:rsidRDefault="005F7E9D" w:rsidP="005F7E9D">
      <w:pPr>
        <w:rPr>
          <w:b/>
          <w:bCs/>
        </w:rPr>
      </w:pPr>
      <w:r w:rsidRPr="005F7E9D">
        <w:rPr>
          <w:b/>
          <w:bCs/>
        </w:rPr>
        <w:t>9. Medidas de seguridad y protección</w:t>
      </w:r>
    </w:p>
    <w:p w14:paraId="46A7F20F" w14:textId="77777777" w:rsidR="005F7E9D" w:rsidRPr="005F7E9D" w:rsidRDefault="005F7E9D" w:rsidP="005F7E9D">
      <w:pPr>
        <w:numPr>
          <w:ilvl w:val="0"/>
          <w:numId w:val="7"/>
        </w:numPr>
      </w:pPr>
      <w:r w:rsidRPr="005F7E9D">
        <w:t>Acceso controlado y registro de asistencia.</w:t>
      </w:r>
    </w:p>
    <w:p w14:paraId="33FDF9D9" w14:textId="77777777" w:rsidR="005F7E9D" w:rsidRPr="005F7E9D" w:rsidRDefault="005F7E9D" w:rsidP="005F7E9D">
      <w:pPr>
        <w:numPr>
          <w:ilvl w:val="0"/>
          <w:numId w:val="7"/>
        </w:numPr>
      </w:pPr>
      <w:r w:rsidRPr="005F7E9D">
        <w:t>Supervisión continua del alumnado durante toda la actividad.</w:t>
      </w:r>
    </w:p>
    <w:p w14:paraId="3166CFDA" w14:textId="77777777" w:rsidR="005F7E9D" w:rsidRPr="005F7E9D" w:rsidRDefault="005F7E9D" w:rsidP="005F7E9D">
      <w:pPr>
        <w:numPr>
          <w:ilvl w:val="0"/>
          <w:numId w:val="7"/>
        </w:numPr>
      </w:pPr>
      <w:r w:rsidRPr="005F7E9D">
        <w:t>Uso responsable de Internet bajo control docente.</w:t>
      </w:r>
    </w:p>
    <w:p w14:paraId="5040A5C0" w14:textId="77777777" w:rsidR="005F7E9D" w:rsidRPr="005F7E9D" w:rsidRDefault="005F7E9D" w:rsidP="005F7E9D">
      <w:pPr>
        <w:numPr>
          <w:ilvl w:val="0"/>
          <w:numId w:val="7"/>
        </w:numPr>
      </w:pPr>
      <w:r w:rsidRPr="005F7E9D">
        <w:t>Materiales seguros y certificados CE.</w:t>
      </w:r>
    </w:p>
    <w:p w14:paraId="5B23A27F" w14:textId="77777777" w:rsidR="005F7E9D" w:rsidRPr="005F7E9D" w:rsidRDefault="005F7E9D" w:rsidP="005F7E9D">
      <w:pPr>
        <w:numPr>
          <w:ilvl w:val="0"/>
          <w:numId w:val="7"/>
        </w:numPr>
      </w:pPr>
      <w:r w:rsidRPr="005F7E9D">
        <w:t xml:space="preserve">Plan básico de evacuación y primeros auxilios según la normativa de la Conselleria </w:t>
      </w:r>
      <w:proofErr w:type="spellStart"/>
      <w:r w:rsidRPr="005F7E9D">
        <w:t>d’Educació</w:t>
      </w:r>
      <w:proofErr w:type="spellEnd"/>
      <w:r w:rsidRPr="005F7E9D">
        <w:t>.</w:t>
      </w:r>
    </w:p>
    <w:p w14:paraId="011DC39F" w14:textId="77777777" w:rsidR="005F7E9D" w:rsidRPr="005F7E9D" w:rsidRDefault="005F7E9D" w:rsidP="005F7E9D">
      <w:r w:rsidRPr="005F7E9D">
        <w:pict w14:anchorId="78B555BC">
          <v:rect id="_x0000_i1129" style="width:0;height:1.5pt" o:hralign="center" o:hrstd="t" o:hr="t" fillcolor="#a0a0a0" stroked="f"/>
        </w:pict>
      </w:r>
    </w:p>
    <w:p w14:paraId="6DE66A4C" w14:textId="77777777" w:rsidR="005F7E9D" w:rsidRPr="005F7E9D" w:rsidRDefault="005F7E9D" w:rsidP="005F7E9D">
      <w:pPr>
        <w:rPr>
          <w:b/>
          <w:bCs/>
        </w:rPr>
      </w:pPr>
      <w:r w:rsidRPr="005F7E9D">
        <w:rPr>
          <w:b/>
          <w:bCs/>
        </w:rPr>
        <w:t>10. Presupuesto y financiación</w:t>
      </w:r>
    </w:p>
    <w:p w14:paraId="3B88E703" w14:textId="77777777" w:rsidR="005F7E9D" w:rsidRPr="005F7E9D" w:rsidRDefault="005F7E9D" w:rsidP="005F7E9D">
      <w:r w:rsidRPr="005F7E9D">
        <w:t>El proyecto se financiará mediante cuotas mensuales familiares y subvenciones municipales o autonómicas para programas de innovación educativa.</w:t>
      </w:r>
    </w:p>
    <w:p w14:paraId="0E1337C8" w14:textId="77777777" w:rsidR="005F7E9D" w:rsidRPr="005F7E9D" w:rsidRDefault="005F7E9D" w:rsidP="005F7E9D">
      <w:r w:rsidRPr="005F7E9D">
        <w:t xml:space="preserve">El presupuesto total estimado para la puesta en marcha inicial es de </w:t>
      </w:r>
      <w:r w:rsidRPr="005F7E9D">
        <w:rPr>
          <w:b/>
          <w:bCs/>
        </w:rPr>
        <w:t>5.250 euros</w:t>
      </w:r>
      <w:r w:rsidRPr="005F7E9D">
        <w:t xml:space="preserve"> en material y </w:t>
      </w:r>
      <w:r w:rsidRPr="005F7E9D">
        <w:rPr>
          <w:b/>
          <w:bCs/>
        </w:rPr>
        <w:t>2.400 euros mensuales</w:t>
      </w:r>
      <w:r w:rsidRPr="005F7E9D">
        <w:t xml:space="preserve"> en retribución docente.</w:t>
      </w:r>
    </w:p>
    <w:p w14:paraId="124FB765" w14:textId="77777777" w:rsidR="005F7E9D" w:rsidRPr="005F7E9D" w:rsidRDefault="005F7E9D" w:rsidP="005F7E9D">
      <w:r w:rsidRPr="005F7E9D">
        <w:pict w14:anchorId="5FA7081A">
          <v:rect id="_x0000_i1130" style="width:0;height:1.5pt" o:hralign="center" o:hrstd="t" o:hr="t" fillcolor="#a0a0a0" stroked="f"/>
        </w:pict>
      </w:r>
    </w:p>
    <w:p w14:paraId="173B58F6" w14:textId="77777777" w:rsidR="005F7E9D" w:rsidRPr="005F7E9D" w:rsidRDefault="005F7E9D" w:rsidP="005F7E9D">
      <w:pPr>
        <w:rPr>
          <w:b/>
          <w:bCs/>
        </w:rPr>
      </w:pPr>
      <w:r w:rsidRPr="005F7E9D">
        <w:rPr>
          <w:b/>
          <w:bCs/>
        </w:rPr>
        <w:t>11. Conclusiones</w:t>
      </w:r>
    </w:p>
    <w:p w14:paraId="5AD0A2D7" w14:textId="77777777" w:rsidR="005F7E9D" w:rsidRPr="005F7E9D" w:rsidRDefault="005F7E9D" w:rsidP="005F7E9D">
      <w:r w:rsidRPr="005F7E9D">
        <w:t xml:space="preserve">El proyecto de </w:t>
      </w:r>
      <w:r w:rsidRPr="005F7E9D">
        <w:rPr>
          <w:b/>
          <w:bCs/>
        </w:rPr>
        <w:t>Robótica Educativa Extraescolar</w:t>
      </w:r>
      <w:r w:rsidRPr="005F7E9D">
        <w:t xml:space="preserve"> en Valencia capital constituye una iniciativa innovadora, alineada con las directrices del sistema educativo español y valenciano, que promueve el desarrollo integral del alumnado a través de la tecnología, la creatividad y el trabajo en equipo.</w:t>
      </w:r>
    </w:p>
    <w:p w14:paraId="11040B45" w14:textId="77777777" w:rsidR="005F7E9D" w:rsidRPr="005F7E9D" w:rsidRDefault="005F7E9D" w:rsidP="005F7E9D">
      <w:r w:rsidRPr="005F7E9D">
        <w:t>Su carácter mixto permite la participación de alumnado de diferentes centros, fomentando la inclusión, la equidad y la orientación vocacional hacia las áreas STEM, pilares fundamentales para el futuro académico y profesional del alumnado.</w:t>
      </w:r>
    </w:p>
    <w:p w14:paraId="6330FE87" w14:textId="77777777" w:rsidR="005F7E9D" w:rsidRPr="005F7E9D" w:rsidRDefault="005F7E9D" w:rsidP="005F7E9D">
      <w:pPr>
        <w:rPr>
          <w:b/>
          <w:bCs/>
        </w:rPr>
      </w:pPr>
      <w:r w:rsidRPr="005F7E9D">
        <w:rPr>
          <w:b/>
          <w:bCs/>
        </w:rPr>
        <w:lastRenderedPageBreak/>
        <w:t>actualización</w:t>
      </w:r>
    </w:p>
    <w:p w14:paraId="69A15E2D" w14:textId="77777777" w:rsidR="005F7E9D" w:rsidRPr="005F7E9D" w:rsidRDefault="005F7E9D" w:rsidP="005F7E9D">
      <w:r w:rsidRPr="005F7E9D">
        <w:t>chrome-extension://efaidnbmnnnibpcajpcglclefindmkaj/</w:t>
      </w:r>
      <w:hyperlink r:id="rId5" w:history="1">
        <w:r w:rsidRPr="005F7E9D">
          <w:rPr>
            <w:rStyle w:val="Enlla"/>
          </w:rPr>
          <w:t>https://ceice.gva.es/documents/161863075/381188167/Manual%2Bsolicitud%2Bextraescolares%2B(1).pdf?utm_source</w:t>
        </w:r>
      </w:hyperlink>
    </w:p>
    <w:p w14:paraId="6EA6DC15" w14:textId="77777777" w:rsidR="005F7E9D" w:rsidRPr="005F7E9D" w:rsidRDefault="005F7E9D" w:rsidP="005F7E9D">
      <w:r w:rsidRPr="005F7E9D">
        <w:t xml:space="preserve">Para dar clases extraescolares en la Conselleria </w:t>
      </w:r>
      <w:proofErr w:type="spellStart"/>
      <w:r w:rsidRPr="005F7E9D">
        <w:t>d'Educació</w:t>
      </w:r>
      <w:proofErr w:type="spellEnd"/>
      <w:r w:rsidRPr="005F7E9D">
        <w:t xml:space="preserve">, Cultura i </w:t>
      </w:r>
      <w:proofErr w:type="spellStart"/>
      <w:r w:rsidRPr="005F7E9D">
        <w:t>Esport</w:t>
      </w:r>
      <w:proofErr w:type="spellEnd"/>
      <w:r w:rsidRPr="005F7E9D">
        <w:t xml:space="preserve"> de la Generalitat Valenciana (</w:t>
      </w:r>
      <w:proofErr w:type="spellStart"/>
      <w:r w:rsidRPr="005F7E9D">
        <w:t>Comunitat</w:t>
      </w:r>
      <w:proofErr w:type="spellEnd"/>
      <w:r w:rsidRPr="005F7E9D">
        <w:t xml:space="preserve"> Valenciana) tienes que revisar varios requisitos normativos y de trámite. Te resumo lo que he encontrado y dónde puedes encontrar los documentos oficiales para consultarlos en detalle:</w:t>
      </w:r>
    </w:p>
    <w:p w14:paraId="1255F583" w14:textId="77777777" w:rsidR="005F7E9D" w:rsidRPr="005F7E9D" w:rsidRDefault="005F7E9D" w:rsidP="005F7E9D">
      <w:pPr>
        <w:rPr>
          <w:b/>
          <w:bCs/>
        </w:rPr>
      </w:pPr>
      <w:r w:rsidRPr="005F7E9D">
        <w:rPr>
          <w:rFonts w:ascii="Segoe UI Emoji" w:hAnsi="Segoe UI Emoji" w:cs="Segoe UI Emoji"/>
          <w:b/>
          <w:bCs/>
        </w:rPr>
        <w:t>✅</w:t>
      </w:r>
      <w:r w:rsidRPr="005F7E9D">
        <w:rPr>
          <w:b/>
          <w:bCs/>
        </w:rPr>
        <w:t xml:space="preserve"> Qué requisitos he localizado</w:t>
      </w:r>
    </w:p>
    <w:p w14:paraId="06B85B04" w14:textId="77777777" w:rsidR="005F7E9D" w:rsidRPr="005F7E9D" w:rsidRDefault="005F7E9D" w:rsidP="005F7E9D">
      <w:pPr>
        <w:numPr>
          <w:ilvl w:val="0"/>
          <w:numId w:val="8"/>
        </w:numPr>
      </w:pPr>
      <w:r w:rsidRPr="005F7E9D">
        <w:t xml:space="preserve">En la guía para “Actividades complementarias y extraescolares” publicada por la propia Conselleria aparece que hay un </w:t>
      </w:r>
      <w:r w:rsidRPr="005F7E9D">
        <w:rPr>
          <w:b/>
          <w:bCs/>
        </w:rPr>
        <w:t>Manual de Instrucciones de solicitud de subvenciones</w:t>
      </w:r>
      <w:r w:rsidRPr="005F7E9D">
        <w:t xml:space="preserve"> donde se detallan los requisitos de las entidades solicitantes, documentación, etc. </w:t>
      </w:r>
      <w:hyperlink r:id="rId6" w:history="1">
        <w:r w:rsidRPr="005F7E9D">
          <w:rPr>
            <w:rStyle w:val="Enlla"/>
          </w:rPr>
          <w:t>Conselleria de Educación+1</w:t>
        </w:r>
      </w:hyperlink>
    </w:p>
    <w:p w14:paraId="6988534F" w14:textId="77777777" w:rsidR="005F7E9D" w:rsidRPr="005F7E9D" w:rsidRDefault="005F7E9D" w:rsidP="005F7E9D">
      <w:pPr>
        <w:numPr>
          <w:ilvl w:val="0"/>
          <w:numId w:val="8"/>
        </w:numPr>
      </w:pPr>
      <w:r w:rsidRPr="005F7E9D">
        <w:t xml:space="preserve">Este manual incluye: diseño del proyecto de actividades, entidad solicitante, cuenta bancaria, normativa reguladora, asignación de gastos, etc. </w:t>
      </w:r>
      <w:hyperlink r:id="rId7" w:history="1">
        <w:r w:rsidRPr="005F7E9D">
          <w:rPr>
            <w:rStyle w:val="Enlla"/>
          </w:rPr>
          <w:t>Conselleria de Educación+1</w:t>
        </w:r>
      </w:hyperlink>
    </w:p>
    <w:p w14:paraId="2DF0FA02" w14:textId="77777777" w:rsidR="005F7E9D" w:rsidRPr="005F7E9D" w:rsidRDefault="005F7E9D" w:rsidP="005F7E9D">
      <w:pPr>
        <w:numPr>
          <w:ilvl w:val="0"/>
          <w:numId w:val="8"/>
        </w:numPr>
      </w:pPr>
      <w:r w:rsidRPr="005F7E9D">
        <w:t xml:space="preserve">Para formadores o personal que imparten formación, la página de LABORA – </w:t>
      </w:r>
      <w:proofErr w:type="spellStart"/>
      <w:r w:rsidRPr="005F7E9D">
        <w:t>Servei</w:t>
      </w:r>
      <w:proofErr w:type="spellEnd"/>
      <w:r w:rsidRPr="005F7E9D">
        <w:t xml:space="preserve"> </w:t>
      </w:r>
      <w:proofErr w:type="spellStart"/>
      <w:r w:rsidRPr="005F7E9D">
        <w:t>Valencià</w:t>
      </w:r>
      <w:proofErr w:type="spellEnd"/>
      <w:r w:rsidRPr="005F7E9D">
        <w:t xml:space="preserve"> </w:t>
      </w:r>
      <w:proofErr w:type="spellStart"/>
      <w:r w:rsidRPr="005F7E9D">
        <w:t>d’Ocupació</w:t>
      </w:r>
      <w:proofErr w:type="spellEnd"/>
      <w:r w:rsidRPr="005F7E9D">
        <w:t xml:space="preserve"> i </w:t>
      </w:r>
      <w:proofErr w:type="spellStart"/>
      <w:r w:rsidRPr="005F7E9D">
        <w:t>Formació</w:t>
      </w:r>
      <w:proofErr w:type="spellEnd"/>
      <w:r w:rsidRPr="005F7E9D">
        <w:t xml:space="preserve"> indica que los requisitos están en el artículo 7 del Decreto 220/2017, de 29 de diciembre, del Consell. </w:t>
      </w:r>
      <w:hyperlink r:id="rId8" w:history="1">
        <w:r w:rsidRPr="005F7E9D">
          <w:rPr>
            <w:rStyle w:val="Enlla"/>
          </w:rPr>
          <w:t>labora.gva.es</w:t>
        </w:r>
      </w:hyperlink>
    </w:p>
    <w:p w14:paraId="10B3DF51" w14:textId="77777777" w:rsidR="005F7E9D" w:rsidRPr="005F7E9D" w:rsidRDefault="005F7E9D" w:rsidP="005F7E9D">
      <w:pPr>
        <w:numPr>
          <w:ilvl w:val="0"/>
          <w:numId w:val="8"/>
        </w:numPr>
      </w:pPr>
      <w:r w:rsidRPr="005F7E9D">
        <w:t>En la web de la Dirección Territorial (DT) de Valencia aparece un apartado “</w:t>
      </w:r>
      <w:proofErr w:type="spellStart"/>
      <w:r w:rsidRPr="005F7E9D">
        <w:t>Activitats</w:t>
      </w:r>
      <w:proofErr w:type="spellEnd"/>
      <w:r w:rsidRPr="005F7E9D">
        <w:t xml:space="preserve"> </w:t>
      </w:r>
      <w:proofErr w:type="spellStart"/>
      <w:r w:rsidRPr="005F7E9D">
        <w:t>complementàries</w:t>
      </w:r>
      <w:proofErr w:type="spellEnd"/>
      <w:r w:rsidRPr="005F7E9D">
        <w:t xml:space="preserve"> i </w:t>
      </w:r>
      <w:proofErr w:type="spellStart"/>
      <w:r w:rsidRPr="005F7E9D">
        <w:t>extraescolars</w:t>
      </w:r>
      <w:proofErr w:type="spellEnd"/>
      <w:r w:rsidRPr="005F7E9D">
        <w:t xml:space="preserve">” para orientarte. </w:t>
      </w:r>
      <w:hyperlink r:id="rId9" w:history="1">
        <w:r w:rsidRPr="005F7E9D">
          <w:rPr>
            <w:rStyle w:val="Enlla"/>
          </w:rPr>
          <w:t>Conselleria de Educación+1</w:t>
        </w:r>
      </w:hyperlink>
    </w:p>
    <w:p w14:paraId="5F8AEFEE" w14:textId="77777777" w:rsidR="005F7E9D" w:rsidRPr="005F7E9D" w:rsidRDefault="005F7E9D" w:rsidP="005F7E9D">
      <w:r w:rsidRPr="005F7E9D">
        <w:pict w14:anchorId="25EEC28F">
          <v:rect id="_x0000_i1131" style="width:0;height:1.5pt" o:hralign="center" o:hrstd="t" o:hr="t" fillcolor="#a0a0a0" stroked="f"/>
        </w:pict>
      </w:r>
    </w:p>
    <w:p w14:paraId="70235E91" w14:textId="77777777" w:rsidR="005F7E9D" w:rsidRPr="005F7E9D" w:rsidRDefault="005F7E9D" w:rsidP="005F7E9D">
      <w:pPr>
        <w:rPr>
          <w:b/>
          <w:bCs/>
        </w:rPr>
      </w:pPr>
      <w:r w:rsidRPr="005F7E9D">
        <w:rPr>
          <w:rFonts w:ascii="Segoe UI Emoji" w:hAnsi="Segoe UI Emoji" w:cs="Segoe UI Emoji"/>
          <w:b/>
          <w:bCs/>
        </w:rPr>
        <w:t>📄</w:t>
      </w:r>
      <w:r w:rsidRPr="005F7E9D">
        <w:rPr>
          <w:b/>
          <w:bCs/>
        </w:rPr>
        <w:t xml:space="preserve"> Dónde puedes encontrar el informe / normativa</w:t>
      </w:r>
    </w:p>
    <w:p w14:paraId="17EFCA1A" w14:textId="77777777" w:rsidR="005F7E9D" w:rsidRPr="005F7E9D" w:rsidRDefault="005F7E9D" w:rsidP="005F7E9D">
      <w:pPr>
        <w:numPr>
          <w:ilvl w:val="0"/>
          <w:numId w:val="9"/>
        </w:numPr>
      </w:pPr>
      <w:r w:rsidRPr="005F7E9D">
        <w:t xml:space="preserve">En el sitio de la Conselleria (“Mares, Pares i Alumnes – </w:t>
      </w:r>
      <w:proofErr w:type="spellStart"/>
      <w:r w:rsidRPr="005F7E9D">
        <w:t>Subvencions</w:t>
      </w:r>
      <w:proofErr w:type="spellEnd"/>
      <w:r w:rsidRPr="005F7E9D">
        <w:t xml:space="preserve"> </w:t>
      </w:r>
      <w:proofErr w:type="spellStart"/>
      <w:r w:rsidRPr="005F7E9D">
        <w:t>ajuntaments</w:t>
      </w:r>
      <w:proofErr w:type="spellEnd"/>
      <w:r w:rsidRPr="005F7E9D">
        <w:t xml:space="preserve">”) se publica la convocatoria de subvenciones para actividades extraescolares y complementarias, junto con bases reguladoras y manual de instrucciones. </w:t>
      </w:r>
      <w:hyperlink r:id="rId10" w:history="1">
        <w:r w:rsidRPr="005F7E9D">
          <w:rPr>
            <w:rStyle w:val="Enlla"/>
          </w:rPr>
          <w:t>Conselleria de Educación+1</w:t>
        </w:r>
      </w:hyperlink>
    </w:p>
    <w:p w14:paraId="652910CC" w14:textId="77777777" w:rsidR="005F7E9D" w:rsidRPr="005F7E9D" w:rsidRDefault="005F7E9D" w:rsidP="005F7E9D">
      <w:pPr>
        <w:numPr>
          <w:ilvl w:val="0"/>
          <w:numId w:val="9"/>
        </w:numPr>
      </w:pPr>
      <w:r w:rsidRPr="005F7E9D">
        <w:t xml:space="preserve">Este Manual de Instrucciones es un “informe” práctico de los pasos y requisitos: puedes descargarlo aquí: </w:t>
      </w:r>
    </w:p>
    <w:p w14:paraId="73765BA4" w14:textId="77777777" w:rsidR="005F7E9D" w:rsidRPr="005F7E9D" w:rsidRDefault="005F7E9D" w:rsidP="005F7E9D">
      <w:pPr>
        <w:numPr>
          <w:ilvl w:val="1"/>
          <w:numId w:val="9"/>
        </w:numPr>
      </w:pPr>
      <w:r w:rsidRPr="005F7E9D">
        <w:t xml:space="preserve">Manual de 2025: </w:t>
      </w:r>
      <w:hyperlink r:id="rId11" w:history="1">
        <w:r w:rsidRPr="005F7E9D">
          <w:rPr>
            <w:rStyle w:val="Enlla"/>
          </w:rPr>
          <w:t>Conselleria de Educación</w:t>
        </w:r>
      </w:hyperlink>
    </w:p>
    <w:p w14:paraId="1EA6943F" w14:textId="77777777" w:rsidR="005F7E9D" w:rsidRPr="005F7E9D" w:rsidRDefault="005F7E9D" w:rsidP="005F7E9D">
      <w:pPr>
        <w:numPr>
          <w:ilvl w:val="1"/>
          <w:numId w:val="9"/>
        </w:numPr>
      </w:pPr>
      <w:r w:rsidRPr="005F7E9D">
        <w:t xml:space="preserve">Otra versión: </w:t>
      </w:r>
      <w:hyperlink r:id="rId12" w:history="1">
        <w:r w:rsidRPr="005F7E9D">
          <w:rPr>
            <w:rStyle w:val="Enlla"/>
          </w:rPr>
          <w:t>Conselleria de Educación</w:t>
        </w:r>
      </w:hyperlink>
    </w:p>
    <w:p w14:paraId="7791FD7D" w14:textId="77777777" w:rsidR="005F7E9D" w:rsidRPr="005F7E9D" w:rsidRDefault="005F7E9D" w:rsidP="005F7E9D">
      <w:pPr>
        <w:numPr>
          <w:ilvl w:val="0"/>
          <w:numId w:val="9"/>
        </w:numPr>
      </w:pPr>
      <w:r w:rsidRPr="005F7E9D">
        <w:lastRenderedPageBreak/>
        <w:t xml:space="preserve">También puedes consultar la normativa reguladora (decreta, orden, </w:t>
      </w:r>
      <w:proofErr w:type="spellStart"/>
      <w:r w:rsidRPr="005F7E9D">
        <w:t>etc</w:t>
      </w:r>
      <w:proofErr w:type="spellEnd"/>
      <w:r w:rsidRPr="005F7E9D">
        <w:t>) que aparece en ese manual.</w:t>
      </w:r>
    </w:p>
    <w:p w14:paraId="36B6A4FD" w14:textId="77777777" w:rsidR="005F7E9D" w:rsidRPr="005F7E9D" w:rsidRDefault="005F7E9D" w:rsidP="005F7E9D">
      <w:r w:rsidRPr="005F7E9D">
        <w:pict w14:anchorId="53AABE1E">
          <v:rect id="_x0000_i1132" style="width:0;height:1.5pt" o:hralign="center" o:hrstd="t" o:hr="t" fillcolor="#a0a0a0" stroked="f"/>
        </w:pict>
      </w:r>
    </w:p>
    <w:p w14:paraId="17E44C10" w14:textId="77777777" w:rsidR="005F7E9D" w:rsidRPr="005F7E9D" w:rsidRDefault="005F7E9D" w:rsidP="005F7E9D">
      <w:pPr>
        <w:rPr>
          <w:b/>
          <w:bCs/>
        </w:rPr>
      </w:pPr>
      <w:r w:rsidRPr="005F7E9D">
        <w:rPr>
          <w:rFonts w:ascii="Segoe UI Emoji" w:hAnsi="Segoe UI Emoji" w:cs="Segoe UI Emoji"/>
          <w:b/>
          <w:bCs/>
        </w:rPr>
        <w:t>🔍</w:t>
      </w:r>
      <w:r w:rsidRPr="005F7E9D">
        <w:rPr>
          <w:b/>
          <w:bCs/>
        </w:rPr>
        <w:t xml:space="preserve"> Aspectos concretos que conviene revisar</w:t>
      </w:r>
    </w:p>
    <w:p w14:paraId="2C46C699" w14:textId="77777777" w:rsidR="005F7E9D" w:rsidRPr="005F7E9D" w:rsidRDefault="005F7E9D" w:rsidP="005F7E9D">
      <w:pPr>
        <w:numPr>
          <w:ilvl w:val="0"/>
          <w:numId w:val="10"/>
        </w:numPr>
      </w:pPr>
      <w:r w:rsidRPr="005F7E9D">
        <w:t>Si tú vas a ser la persona que imparta la actividad (como profesor/monitor extraescolar), comprueba qué titulación o formación mínima requieren (en el caso de formación laboral se menciona el Decreto 220/2017).</w:t>
      </w:r>
    </w:p>
    <w:p w14:paraId="323DABAE" w14:textId="77777777" w:rsidR="005F7E9D" w:rsidRPr="005F7E9D" w:rsidRDefault="005F7E9D" w:rsidP="005F7E9D">
      <w:pPr>
        <w:numPr>
          <w:ilvl w:val="0"/>
          <w:numId w:val="10"/>
        </w:numPr>
      </w:pPr>
      <w:r w:rsidRPr="005F7E9D">
        <w:t>Si es una actividad extraescolar coordinada por un centro o municipio (o asociación de padres/madres), revisa que la entidad esté habilitada para solicitar la subvención, presentar proyecto, cuenta bancaria, etc.</w:t>
      </w:r>
    </w:p>
    <w:p w14:paraId="02F012B9" w14:textId="77777777" w:rsidR="005F7E9D" w:rsidRPr="005F7E9D" w:rsidRDefault="005F7E9D" w:rsidP="005F7E9D">
      <w:pPr>
        <w:numPr>
          <w:ilvl w:val="0"/>
          <w:numId w:val="10"/>
        </w:numPr>
      </w:pPr>
      <w:r w:rsidRPr="005F7E9D">
        <w:t>Verifica si la actividad entra dentro del horario lectivo o fuera de él, y qué tipo de autorización o coordinación debe haber con el centro educativo.</w:t>
      </w:r>
    </w:p>
    <w:p w14:paraId="4F0AF4E2" w14:textId="77777777" w:rsidR="005F7E9D" w:rsidRPr="005F7E9D" w:rsidRDefault="005F7E9D" w:rsidP="005F7E9D">
      <w:pPr>
        <w:numPr>
          <w:ilvl w:val="0"/>
          <w:numId w:val="10"/>
        </w:numPr>
      </w:pPr>
      <w:r w:rsidRPr="005F7E9D">
        <w:t>Asegúrate de que los gastos, contratación de personal, seguros, responsabilidad civil, etc., estén contemplados en el proyecto y cumplan con la norma.</w:t>
      </w:r>
    </w:p>
    <w:p w14:paraId="72616C59" w14:textId="77777777" w:rsidR="005F7E9D" w:rsidRPr="005F7E9D" w:rsidRDefault="005F7E9D" w:rsidP="005F7E9D">
      <w:pPr>
        <w:rPr>
          <w:b/>
          <w:bCs/>
        </w:rPr>
      </w:pPr>
      <w:r w:rsidRPr="005F7E9D">
        <w:rPr>
          <w:rFonts w:ascii="Segoe UI Emoji" w:hAnsi="Segoe UI Emoji" w:cs="Segoe UI Emoji"/>
          <w:b/>
          <w:bCs/>
        </w:rPr>
        <w:t>📌</w:t>
      </w:r>
      <w:r w:rsidRPr="005F7E9D">
        <w:rPr>
          <w:b/>
          <w:bCs/>
        </w:rPr>
        <w:t xml:space="preserve"> Normativas relevantes que podrían aplicar</w:t>
      </w:r>
    </w:p>
    <w:p w14:paraId="1E8698E8" w14:textId="77777777" w:rsidR="005F7E9D" w:rsidRPr="005F7E9D" w:rsidRDefault="005F7E9D" w:rsidP="005F7E9D">
      <w:pPr>
        <w:numPr>
          <w:ilvl w:val="0"/>
          <w:numId w:val="11"/>
        </w:numPr>
      </w:pPr>
      <w:r w:rsidRPr="005F7E9D">
        <w:t>La Orden 9/2022, de 25 de febrero de la Conselleria establece condiciones para actividades extraescolares: que sean de calidad, voluntarias para las familias, que cuenten con planificación pedagógica, que cumplan con la ratio de alumnado/</w:t>
      </w:r>
      <w:proofErr w:type="spellStart"/>
      <w:r w:rsidRPr="005F7E9D">
        <w:t>monitorado</w:t>
      </w:r>
      <w:proofErr w:type="spellEnd"/>
      <w:r w:rsidRPr="005F7E9D">
        <w:t xml:space="preserve">, y que estén incluidas en la programación anual del centro. </w:t>
      </w:r>
      <w:hyperlink r:id="rId13" w:history="1">
        <w:r w:rsidRPr="005F7E9D">
          <w:rPr>
            <w:rStyle w:val="Enlla"/>
          </w:rPr>
          <w:t>Jurisprudencia</w:t>
        </w:r>
      </w:hyperlink>
    </w:p>
    <w:p w14:paraId="2CA4B873" w14:textId="77777777" w:rsidR="005F7E9D" w:rsidRPr="005F7E9D" w:rsidRDefault="005F7E9D" w:rsidP="005F7E9D">
      <w:pPr>
        <w:numPr>
          <w:ilvl w:val="0"/>
          <w:numId w:val="11"/>
        </w:numPr>
      </w:pPr>
      <w:r w:rsidRPr="005F7E9D">
        <w:t xml:space="preserve">La Orden 15/2015, de 5 de marzo regula el currículo para el ciclo formativo de grado superior en Automatización y Robótica Industrial en la </w:t>
      </w:r>
      <w:proofErr w:type="spellStart"/>
      <w:r w:rsidRPr="005F7E9D">
        <w:t>Comunitat</w:t>
      </w:r>
      <w:proofErr w:type="spellEnd"/>
      <w:r w:rsidRPr="005F7E9D">
        <w:t xml:space="preserve"> Valenciana. </w:t>
      </w:r>
      <w:hyperlink r:id="rId14" w:history="1">
        <w:proofErr w:type="spellStart"/>
        <w:r w:rsidRPr="005F7E9D">
          <w:rPr>
            <w:rStyle w:val="Enlla"/>
          </w:rPr>
          <w:t>vLex</w:t>
        </w:r>
        <w:proofErr w:type="spellEnd"/>
      </w:hyperlink>
    </w:p>
    <w:p w14:paraId="4644E826" w14:textId="77777777" w:rsidR="005F7E9D" w:rsidRPr="005F7E9D" w:rsidRDefault="005F7E9D" w:rsidP="005F7E9D">
      <w:pPr>
        <w:numPr>
          <w:ilvl w:val="0"/>
          <w:numId w:val="11"/>
        </w:numPr>
      </w:pPr>
      <w:r w:rsidRPr="005F7E9D">
        <w:t xml:space="preserve">Un informe del Instituto Nacional de Tecnologías Educativas y de Formación del Profesorado (INTEF) señala que la </w:t>
      </w:r>
      <w:proofErr w:type="spellStart"/>
      <w:r w:rsidRPr="005F7E9D">
        <w:t>Comunitat</w:t>
      </w:r>
      <w:proofErr w:type="spellEnd"/>
      <w:r w:rsidRPr="005F7E9D">
        <w:t xml:space="preserve"> Valenciana ha incluido en su normativa autonómica contenidos de programación, robótica y pensamiento computacional. </w:t>
      </w:r>
      <w:hyperlink r:id="rId15" w:history="1">
        <w:r w:rsidRPr="005F7E9D">
          <w:rPr>
            <w:rStyle w:val="Enlla"/>
          </w:rPr>
          <w:t>INTEF</w:t>
        </w:r>
      </w:hyperlink>
    </w:p>
    <w:p w14:paraId="5C8AC182" w14:textId="77777777" w:rsidR="005F7E9D" w:rsidRPr="005F7E9D" w:rsidRDefault="005F7E9D" w:rsidP="005F7E9D">
      <w:r w:rsidRPr="005F7E9D">
        <w:pict w14:anchorId="584C5A64">
          <v:rect id="_x0000_i1133" style="width:0;height:1.5pt" o:hralign="center" o:hrstd="t" o:hr="t" fillcolor="#a0a0a0" stroked="f"/>
        </w:pict>
      </w:r>
    </w:p>
    <w:p w14:paraId="522E91E9" w14:textId="77777777" w:rsidR="005F7E9D" w:rsidRPr="005F7E9D" w:rsidRDefault="005F7E9D" w:rsidP="005F7E9D">
      <w:pPr>
        <w:rPr>
          <w:b/>
          <w:bCs/>
        </w:rPr>
      </w:pPr>
      <w:r w:rsidRPr="005F7E9D">
        <w:rPr>
          <w:rFonts w:ascii="Segoe UI Symbol" w:hAnsi="Segoe UI Symbol" w:cs="Segoe UI Symbol"/>
          <w:b/>
          <w:bCs/>
        </w:rPr>
        <w:t>🛠</w:t>
      </w:r>
      <w:r w:rsidRPr="005F7E9D">
        <w:rPr>
          <w:b/>
          <w:bCs/>
        </w:rPr>
        <w:t xml:space="preserve"> Qué considerar al aplicar esta normativa a robótica extraescolar</w:t>
      </w:r>
    </w:p>
    <w:p w14:paraId="5FA070E2" w14:textId="77777777" w:rsidR="005F7E9D" w:rsidRPr="005F7E9D" w:rsidRDefault="005F7E9D" w:rsidP="005F7E9D">
      <w:r w:rsidRPr="005F7E9D">
        <w:t>Aunque no haya una norma exclusiva para “robótica extraescolar”, si vas a dar clases de robótica en un centro educativo o como actividad extraescolar, conviene asegurarse de que:</w:t>
      </w:r>
    </w:p>
    <w:p w14:paraId="291774C1" w14:textId="77777777" w:rsidR="005F7E9D" w:rsidRPr="005F7E9D" w:rsidRDefault="005F7E9D" w:rsidP="005F7E9D">
      <w:pPr>
        <w:numPr>
          <w:ilvl w:val="0"/>
          <w:numId w:val="12"/>
        </w:numPr>
      </w:pPr>
      <w:r w:rsidRPr="005F7E9D">
        <w:lastRenderedPageBreak/>
        <w:t>La actividad esté declarada como extraescolar o complementaria según el centro/</w:t>
      </w:r>
      <w:proofErr w:type="spellStart"/>
      <w:r w:rsidRPr="005F7E9D">
        <w:t>conselleria</w:t>
      </w:r>
      <w:proofErr w:type="spellEnd"/>
      <w:r w:rsidRPr="005F7E9D">
        <w:t>, dentro del marco de la Orden 9/2022.</w:t>
      </w:r>
    </w:p>
    <w:p w14:paraId="03E6E41D" w14:textId="77777777" w:rsidR="005F7E9D" w:rsidRPr="005F7E9D" w:rsidRDefault="005F7E9D" w:rsidP="005F7E9D">
      <w:pPr>
        <w:numPr>
          <w:ilvl w:val="0"/>
          <w:numId w:val="12"/>
        </w:numPr>
      </w:pPr>
      <w:r w:rsidRPr="005F7E9D">
        <w:t>Se incluya en la programación general anual del centro (PGA).</w:t>
      </w:r>
    </w:p>
    <w:p w14:paraId="4BC9D166" w14:textId="77777777" w:rsidR="005F7E9D" w:rsidRPr="005F7E9D" w:rsidRDefault="005F7E9D" w:rsidP="005F7E9D">
      <w:pPr>
        <w:numPr>
          <w:ilvl w:val="0"/>
          <w:numId w:val="12"/>
        </w:numPr>
      </w:pPr>
      <w:r w:rsidRPr="005F7E9D">
        <w:t xml:space="preserve">Se cumplan los requisitos de seguros, ratio alumno/monitor, coordinación con el centro educativo, </w:t>
      </w:r>
      <w:proofErr w:type="spellStart"/>
      <w:r w:rsidRPr="005F7E9D">
        <w:t>etc</w:t>
      </w:r>
      <w:proofErr w:type="spellEnd"/>
      <w:r w:rsidRPr="005F7E9D">
        <w:t xml:space="preserve"> (según la Orden 9/2022).</w:t>
      </w:r>
    </w:p>
    <w:p w14:paraId="18731DFC" w14:textId="77777777" w:rsidR="005F7E9D" w:rsidRPr="005F7E9D" w:rsidRDefault="005F7E9D" w:rsidP="005F7E9D">
      <w:pPr>
        <w:numPr>
          <w:ilvl w:val="0"/>
          <w:numId w:val="12"/>
        </w:numPr>
      </w:pPr>
      <w:r w:rsidRPr="005F7E9D">
        <w:t>Si la actividad se vincula al currículo de robótica/programación, ver si el centro ya integra esos contenidos y si hay normativa curricular aplicable (</w:t>
      </w:r>
      <w:proofErr w:type="spellStart"/>
      <w:r w:rsidRPr="005F7E9D">
        <w:t>veáse</w:t>
      </w:r>
      <w:proofErr w:type="spellEnd"/>
      <w:r w:rsidRPr="005F7E9D">
        <w:t xml:space="preserve"> Orden 15/2015 para FP) o normativa de programación/robótica en educación obligatoria.</w:t>
      </w:r>
    </w:p>
    <w:p w14:paraId="1351FD8E" w14:textId="77777777" w:rsidR="005F7E9D" w:rsidRPr="005F7E9D" w:rsidRDefault="005F7E9D" w:rsidP="005F7E9D">
      <w:pPr>
        <w:numPr>
          <w:ilvl w:val="0"/>
          <w:numId w:val="12"/>
        </w:numPr>
      </w:pPr>
      <w:r w:rsidRPr="005F7E9D">
        <w:t xml:space="preserve">Verificar que la actividad cumpla con los criterios de “voluntariedad” y “no lucro” para actividades extraescolares en la </w:t>
      </w:r>
      <w:proofErr w:type="spellStart"/>
      <w:r w:rsidRPr="005F7E9D">
        <w:t>Comunitat</w:t>
      </w:r>
      <w:proofErr w:type="spellEnd"/>
      <w:r w:rsidRPr="005F7E9D">
        <w:t xml:space="preserve"> Valenciana. </w:t>
      </w:r>
      <w:hyperlink r:id="rId16" w:history="1">
        <w:r w:rsidRPr="005F7E9D">
          <w:rPr>
            <w:rStyle w:val="Enlla"/>
          </w:rPr>
          <w:t>Jurisprudencia+1</w:t>
        </w:r>
      </w:hyperlink>
    </w:p>
    <w:p w14:paraId="4B78DC1E" w14:textId="77777777" w:rsidR="005F7E9D" w:rsidRPr="005F7E9D" w:rsidRDefault="005F7E9D" w:rsidP="005F7E9D">
      <w:r w:rsidRPr="005F7E9D">
        <w:pict w14:anchorId="043491D6">
          <v:rect id="_x0000_i1134" style="width:0;height:1.5pt" o:hralign="center" o:hrstd="t" o:hr="t" fillcolor="#a0a0a0" stroked="f"/>
        </w:pict>
      </w:r>
    </w:p>
    <w:p w14:paraId="76A15931" w14:textId="77777777" w:rsidR="005F7E9D" w:rsidRPr="005F7E9D" w:rsidRDefault="005F7E9D" w:rsidP="005F7E9D">
      <w:r w:rsidRPr="005F7E9D">
        <w:pict w14:anchorId="6FCB7A9B">
          <v:rect id="_x0000_i1135" style="width:0;height:1.5pt" o:hralign="center" o:hrstd="t" o:hr="t" fillcolor="#a0a0a0" stroked="f"/>
        </w:pict>
      </w:r>
    </w:p>
    <w:p w14:paraId="26E79507" w14:textId="77777777" w:rsidR="005F7E9D" w:rsidRPr="005F7E9D" w:rsidRDefault="005F7E9D" w:rsidP="005F7E9D">
      <w:r w:rsidRPr="005F7E9D">
        <w:rPr>
          <w:rFonts w:ascii="Segoe UI Emoji" w:hAnsi="Segoe UI Emoji" w:cs="Segoe UI Emoji"/>
        </w:rPr>
        <w:t>🤖</w:t>
      </w:r>
      <w:r w:rsidRPr="005F7E9D">
        <w:t xml:space="preserve"> </w:t>
      </w:r>
      <w:r w:rsidRPr="005F7E9D">
        <w:rPr>
          <w:b/>
          <w:bCs/>
        </w:rPr>
        <w:t>Impulsa Tu Futuro: Robótica y Programación Te Esperan</w:t>
      </w:r>
      <w:r w:rsidRPr="005F7E9D">
        <w:t xml:space="preserve"> </w:t>
      </w:r>
      <w:r w:rsidRPr="005F7E9D">
        <w:rPr>
          <w:rFonts w:ascii="Segoe UI Emoji" w:hAnsi="Segoe UI Emoji" w:cs="Segoe UI Emoji"/>
        </w:rPr>
        <w:t>🚀</w:t>
      </w:r>
    </w:p>
    <w:p w14:paraId="1D4CFA7F" w14:textId="77777777" w:rsidR="005F7E9D" w:rsidRPr="005F7E9D" w:rsidRDefault="005F7E9D" w:rsidP="005F7E9D">
      <w:r w:rsidRPr="005F7E9D">
        <w:t>En un mundo en constante evolución, donde la tecnología se ha convertido en el corazón de casi todo lo que hacemos, la robótica y la programación emergen no solo como habilidades del futuro, sino como las herramientas con las que podemos construirlo. Estamos al borde de una nueva era, y tú tienes la oportunidad de ser parte activa de ella.</w:t>
      </w:r>
    </w:p>
    <w:p w14:paraId="2D32A285" w14:textId="77777777" w:rsidR="005F7E9D" w:rsidRPr="005F7E9D" w:rsidRDefault="005F7E9D" w:rsidP="005F7E9D">
      <w:r w:rsidRPr="005F7E9D">
        <w:t xml:space="preserve">¿Sabías </w:t>
      </w:r>
      <w:proofErr w:type="gramStart"/>
      <w:r w:rsidRPr="005F7E9D">
        <w:t>que</w:t>
      </w:r>
      <w:proofErr w:type="gramEnd"/>
      <w:r w:rsidRPr="005F7E9D">
        <w:t xml:space="preserve"> al adentrarte en el mundo de la robótica y la programación, no solo estás aprendiendo a darle vida a máquinas o crear impresionantes aplicaciones? Estás adquiriendo una mentalidad, un enfoque de resolución de problemas que te servirá en todos los aspectos de tu vida. Estás aprendiendo a pensar de manera lógica, a ser creativo frente a los desafíos, a trabajar en equipo y, lo más importante, a no rendirte frente a las adversidades.</w:t>
      </w:r>
    </w:p>
    <w:p w14:paraId="0A918DA1" w14:textId="77777777" w:rsidR="005F7E9D" w:rsidRPr="005F7E9D" w:rsidRDefault="005F7E9D" w:rsidP="005F7E9D">
      <w:r w:rsidRPr="005F7E9D">
        <w:t>Al enfrentarte a un código que no funciona o a un robot que no responde como esperabas, aprenderás una de las lecciones más valiosas de la vida: la perseverancia. Porque cada error es una oportunidad para mejorar, cada falla una invitación a buscar nuevas soluciones. Y con el tiempo, te darás cuenta de que esa capacidad de levantarte y seguir intentando es lo que te hace verdaderamente imparable.</w:t>
      </w:r>
    </w:p>
    <w:p w14:paraId="0CF30DA4" w14:textId="77777777" w:rsidR="005F7E9D" w:rsidRPr="005F7E9D" w:rsidRDefault="005F7E9D" w:rsidP="005F7E9D">
      <w:r w:rsidRPr="005F7E9D">
        <w:t xml:space="preserve">No subestimes el poder del esfuerzo y la dedicación. Lo que hoy puede parecer un desafío insuperable, con trabajo y pasión, se convertirá en un logro que te llenará de orgullo. Y no solo te beneficiarás tú. Al adquirir estas habilidades, estás </w:t>
      </w:r>
      <w:r w:rsidRPr="005F7E9D">
        <w:lastRenderedPageBreak/>
        <w:t>posicionándote para ser un agente de cambio, alguien que puede hacer una diferencia en su comunidad y en el mundo.</w:t>
      </w:r>
    </w:p>
    <w:p w14:paraId="635F103D" w14:textId="77777777" w:rsidR="005F7E9D" w:rsidRPr="005F7E9D" w:rsidRDefault="005F7E9D" w:rsidP="005F7E9D">
      <w:r w:rsidRPr="005F7E9D">
        <w:t>No esperes más. Sumérgete en el fascinante mundo de la robótica y la programación. Atrévete a soñar, a crear y a innovar. Y recuerda: con esfuerzo, dedicación y una mente abierta, eres imparable. Tú tienes el poder de enfrentar y superar cualquier problema que la vida te presente. El futuro te espera, y está lleno de posibilidades infinitas.</w:t>
      </w:r>
    </w:p>
    <w:p w14:paraId="50FECED3" w14:textId="77777777" w:rsidR="005F7E9D" w:rsidRPr="005F7E9D" w:rsidRDefault="005F7E9D" w:rsidP="005F7E9D">
      <w:r w:rsidRPr="005F7E9D">
        <w:pict w14:anchorId="6C2B9187">
          <v:rect id="_x0000_i1136" style="width:0;height:1.5pt" o:hralign="center" o:hrstd="t" o:hr="t" fillcolor="#a0a0a0" stroked="f"/>
        </w:pict>
      </w:r>
    </w:p>
    <w:p w14:paraId="5A51463F" w14:textId="77777777" w:rsidR="005F7E9D" w:rsidRPr="005F7E9D" w:rsidRDefault="005F7E9D" w:rsidP="005F7E9D">
      <w:pPr>
        <w:rPr>
          <w:b/>
          <w:bCs/>
        </w:rPr>
      </w:pPr>
      <w:r w:rsidRPr="005F7E9D">
        <w:rPr>
          <w:b/>
          <w:bCs/>
        </w:rPr>
        <w:t>Robótica</w:t>
      </w:r>
    </w:p>
    <w:p w14:paraId="7B00D7AB" w14:textId="77777777" w:rsidR="005F7E9D" w:rsidRPr="005F7E9D" w:rsidRDefault="005F7E9D" w:rsidP="005F7E9D">
      <w:hyperlink r:id="rId17" w:history="1">
        <w:r w:rsidRPr="005F7E9D">
          <w:rPr>
            <w:rStyle w:val="Enlla"/>
          </w:rPr>
          <w:t>https://ozobot.com/</w:t>
        </w:r>
      </w:hyperlink>
    </w:p>
    <w:p w14:paraId="6A5EB3D4" w14:textId="77777777" w:rsidR="005F7E9D" w:rsidRPr="005F7E9D" w:rsidRDefault="005F7E9D" w:rsidP="005F7E9D">
      <w:hyperlink r:id="rId18" w:history="1">
        <w:r w:rsidRPr="005F7E9D">
          <w:rPr>
            <w:rStyle w:val="Enlla"/>
          </w:rPr>
          <w:t>https://sphero.com/</w:t>
        </w:r>
      </w:hyperlink>
    </w:p>
    <w:p w14:paraId="4E25BDD5" w14:textId="77777777" w:rsidR="005F7E9D" w:rsidRPr="005F7E9D" w:rsidRDefault="005F7E9D" w:rsidP="005F7E9D">
      <w:hyperlink r:id="rId19" w:history="1">
        <w:r w:rsidRPr="005F7E9D">
          <w:rPr>
            <w:rStyle w:val="Enlla"/>
          </w:rPr>
          <w:t>https://www.lego.com/en-es/product/lego-mindstorms-ev3-31313</w:t>
        </w:r>
      </w:hyperlink>
    </w:p>
    <w:p w14:paraId="18F06AD9" w14:textId="77777777" w:rsidR="005F7E9D" w:rsidRPr="005F7E9D" w:rsidRDefault="005F7E9D" w:rsidP="005F7E9D">
      <w:pPr>
        <w:rPr>
          <w:b/>
          <w:bCs/>
        </w:rPr>
      </w:pPr>
      <w:r w:rsidRPr="005F7E9D">
        <w:rPr>
          <w:b/>
          <w:bCs/>
        </w:rPr>
        <w:t>Programación</w:t>
      </w:r>
    </w:p>
    <w:p w14:paraId="5A3FD1D5" w14:textId="77777777" w:rsidR="005F7E9D" w:rsidRPr="005F7E9D" w:rsidRDefault="005F7E9D" w:rsidP="005F7E9D">
      <w:hyperlink r:id="rId20" w:history="1">
        <w:r w:rsidRPr="005F7E9D">
          <w:rPr>
            <w:rStyle w:val="Enlla"/>
          </w:rPr>
          <w:t>https://code.org/</w:t>
        </w:r>
      </w:hyperlink>
    </w:p>
    <w:p w14:paraId="5D61D1C3" w14:textId="77777777" w:rsidR="005F7E9D" w:rsidRPr="005F7E9D" w:rsidRDefault="005F7E9D" w:rsidP="005F7E9D">
      <w:hyperlink r:id="rId21" w:history="1">
        <w:r w:rsidRPr="005F7E9D">
          <w:rPr>
            <w:rStyle w:val="Enlla"/>
          </w:rPr>
          <w:t>https://www.khanacademy.org/</w:t>
        </w:r>
      </w:hyperlink>
    </w:p>
    <w:p w14:paraId="0CB90993" w14:textId="77777777" w:rsidR="005F7E9D" w:rsidRPr="005F7E9D" w:rsidRDefault="005F7E9D" w:rsidP="005F7E9D">
      <w:hyperlink r:id="rId22" w:history="1">
        <w:r w:rsidRPr="005F7E9D">
          <w:rPr>
            <w:rStyle w:val="Enlla"/>
          </w:rPr>
          <w:t>https://www.tynker.com/</w:t>
        </w:r>
      </w:hyperlink>
    </w:p>
    <w:p w14:paraId="31B0F6D0" w14:textId="77777777" w:rsidR="005F7E9D" w:rsidRPr="005F7E9D" w:rsidRDefault="005F7E9D" w:rsidP="005F7E9D">
      <w:hyperlink r:id="rId23" w:history="1">
        <w:r w:rsidRPr="005F7E9D">
          <w:rPr>
            <w:rStyle w:val="Enlla"/>
          </w:rPr>
          <w:t>https://scratch.mit.edu/</w:t>
        </w:r>
      </w:hyperlink>
    </w:p>
    <w:p w14:paraId="18648DB7" w14:textId="77777777" w:rsidR="00B65EB8" w:rsidRDefault="00B65EB8"/>
    <w:sectPr w:rsidR="00B65E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338"/>
    <w:multiLevelType w:val="multilevel"/>
    <w:tmpl w:val="DB0A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75088"/>
    <w:multiLevelType w:val="multilevel"/>
    <w:tmpl w:val="7092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439D8"/>
    <w:multiLevelType w:val="multilevel"/>
    <w:tmpl w:val="A17C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F106D"/>
    <w:multiLevelType w:val="multilevel"/>
    <w:tmpl w:val="971C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E1945"/>
    <w:multiLevelType w:val="multilevel"/>
    <w:tmpl w:val="1E7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90E9F"/>
    <w:multiLevelType w:val="multilevel"/>
    <w:tmpl w:val="2848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81F76"/>
    <w:multiLevelType w:val="multilevel"/>
    <w:tmpl w:val="2D58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22D5A"/>
    <w:multiLevelType w:val="multilevel"/>
    <w:tmpl w:val="FF40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844FB"/>
    <w:multiLevelType w:val="multilevel"/>
    <w:tmpl w:val="053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B4180"/>
    <w:multiLevelType w:val="multilevel"/>
    <w:tmpl w:val="0338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C274B"/>
    <w:multiLevelType w:val="multilevel"/>
    <w:tmpl w:val="405C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ED3C44"/>
    <w:multiLevelType w:val="multilevel"/>
    <w:tmpl w:val="8EF2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327311">
    <w:abstractNumId w:val="10"/>
  </w:num>
  <w:num w:numId="2" w16cid:durableId="733698731">
    <w:abstractNumId w:val="0"/>
  </w:num>
  <w:num w:numId="3" w16cid:durableId="739137026">
    <w:abstractNumId w:val="1"/>
  </w:num>
  <w:num w:numId="4" w16cid:durableId="702483887">
    <w:abstractNumId w:val="7"/>
  </w:num>
  <w:num w:numId="5" w16cid:durableId="1213271346">
    <w:abstractNumId w:val="2"/>
  </w:num>
  <w:num w:numId="6" w16cid:durableId="926309282">
    <w:abstractNumId w:val="11"/>
  </w:num>
  <w:num w:numId="7" w16cid:durableId="1018314363">
    <w:abstractNumId w:val="4"/>
  </w:num>
  <w:num w:numId="8" w16cid:durableId="936795560">
    <w:abstractNumId w:val="5"/>
  </w:num>
  <w:num w:numId="9" w16cid:durableId="1336416404">
    <w:abstractNumId w:val="6"/>
  </w:num>
  <w:num w:numId="10" w16cid:durableId="582224194">
    <w:abstractNumId w:val="3"/>
  </w:num>
  <w:num w:numId="11" w16cid:durableId="288047297">
    <w:abstractNumId w:val="8"/>
  </w:num>
  <w:num w:numId="12" w16cid:durableId="1179392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8F"/>
    <w:rsid w:val="005F7E9D"/>
    <w:rsid w:val="00751E26"/>
    <w:rsid w:val="009C058F"/>
    <w:rsid w:val="00AA6B51"/>
    <w:rsid w:val="00B65EB8"/>
    <w:rsid w:val="00D71824"/>
    <w:rsid w:val="00D7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12F51C-DCD7-4C18-853D-528BFD478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9C0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9C0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9C0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9C0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9C0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9C0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9C0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9C0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9C0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9C0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9C0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9C0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9C058F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9C058F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9C058F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9C058F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9C058F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9C058F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9C0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9C0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9C0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9C0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0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9C058F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9C058F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9C058F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9C0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9C058F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9C058F"/>
    <w:rPr>
      <w:b/>
      <w:bCs/>
      <w:smallCaps/>
      <w:color w:val="0F4761" w:themeColor="accent1" w:themeShade="BF"/>
      <w:spacing w:val="5"/>
    </w:rPr>
  </w:style>
  <w:style w:type="character" w:styleId="Enlla">
    <w:name w:val="Hyperlink"/>
    <w:basedOn w:val="Lletraperdefectedelpargraf"/>
    <w:uiPriority w:val="99"/>
    <w:unhideWhenUsed/>
    <w:rsid w:val="005F7E9D"/>
    <w:rPr>
      <w:color w:val="467886" w:themeColor="hyperlink"/>
      <w:u w:val="single"/>
    </w:rPr>
  </w:style>
  <w:style w:type="character" w:styleId="Mencisenseresoldre">
    <w:name w:val="Unresolved Mention"/>
    <w:basedOn w:val="Lletraperdefectedelpargraf"/>
    <w:uiPriority w:val="99"/>
    <w:semiHidden/>
    <w:unhideWhenUsed/>
    <w:rsid w:val="005F7E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ora.gva.es/es/ciutadania/busque-ocupacio/personal-docent-centres-de-formacio/requisits?utm_source=chatgpt.com" TargetMode="External"/><Relationship Id="rId13" Type="http://schemas.openxmlformats.org/officeDocument/2006/relationships/hyperlink" Target="https://noticias.juridicas.com/base_datos/CCAA/720571-orden-9-2022-de-25-feb-ca-valenciana-condiciones-y-el-procedimiento-de-solicitud.html?utm_source=chatgpt.com" TargetMode="External"/><Relationship Id="rId18" Type="http://schemas.openxmlformats.org/officeDocument/2006/relationships/hyperlink" Target="https://sphero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khanacademy.org/" TargetMode="External"/><Relationship Id="rId7" Type="http://schemas.openxmlformats.org/officeDocument/2006/relationships/hyperlink" Target="https://ceice.gva.es/documents/161863075/389437391/Manual_sol%C2%B7licitud_subvencions_extraescolars_2025_cas.pdf?utm_source=chatgpt.com" TargetMode="External"/><Relationship Id="rId12" Type="http://schemas.openxmlformats.org/officeDocument/2006/relationships/hyperlink" Target="https://ceice.gva.es/documents/161863075/371073030/Manual%2Bsolicitud%2Bextraescolares%2B%281%29.pdf/078c69cd-6105-1d2f-77e5-2be38e60b803?t=1681288475903&amp;utm_source=chatgpt.com" TargetMode="External"/><Relationship Id="rId17" Type="http://schemas.openxmlformats.org/officeDocument/2006/relationships/hyperlink" Target="https://ozobot.com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noticias.juridicas.com/base_datos/CCAA/720571-orden-9-2022-de-25-feb-ca-valenciana-condiciones-y-el-procedimiento-de-solicitud.html?utm_source=chatgpt.com" TargetMode="External"/><Relationship Id="rId20" Type="http://schemas.openxmlformats.org/officeDocument/2006/relationships/hyperlink" Target="https://code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eice.gva.es/documents/161863075/381188167/Manual%2Bsolicitud%2Bextraescolares%2B%281%29.pdf?utm_source=chatgpt.com" TargetMode="External"/><Relationship Id="rId11" Type="http://schemas.openxmlformats.org/officeDocument/2006/relationships/hyperlink" Target="https://ceice.gva.es/documents/161863075/389437391/Manual_sol%C2%B7licitud_subvencions_extraescolars_2025_cas.pdf?utm_source=chatgpt.com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ceice.gva.es/documents/161863075/381188167/Manual%2Bsolicitud%2Bextraescolares%2B(1).pdf?utm_source" TargetMode="External"/><Relationship Id="rId15" Type="http://schemas.openxmlformats.org/officeDocument/2006/relationships/hyperlink" Target="https://intef.es/Noticias/situacion-normativa-en-las-ccaa-de-la-programacion-robotica-y-pensamiento-computacional/?utm_source=chatgpt.com" TargetMode="External"/><Relationship Id="rId23" Type="http://schemas.openxmlformats.org/officeDocument/2006/relationships/hyperlink" Target="https://scratch.mit.edu/" TargetMode="External"/><Relationship Id="rId10" Type="http://schemas.openxmlformats.org/officeDocument/2006/relationships/hyperlink" Target="https://ceice.gva.es/es/web/madres-padres-alumnos/subvencions-ajuntaments?utm_source=chatgpt.com" TargetMode="External"/><Relationship Id="rId19" Type="http://schemas.openxmlformats.org/officeDocument/2006/relationships/hyperlink" Target="https://www.lego.com/en-es/product/lego-mindstorms-ev3-3131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eice.gva.es/va/web/dt-valencia/activitats-complementaries-i-extraescolars?utm_source=chatgpt.com" TargetMode="External"/><Relationship Id="rId14" Type="http://schemas.openxmlformats.org/officeDocument/2006/relationships/hyperlink" Target="https://vlex.es/vid/orden-15-2015-5-560278358?utm_source=chatgpt.com" TargetMode="External"/><Relationship Id="rId22" Type="http://schemas.openxmlformats.org/officeDocument/2006/relationships/hyperlink" Target="https://www.tynker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2412</Words>
  <Characters>13266</Characters>
  <Application>Microsoft Office Word</Application>
  <DocSecurity>0</DocSecurity>
  <Lines>110</Lines>
  <Paragraphs>31</Paragraphs>
  <ScaleCrop>false</ScaleCrop>
  <Company/>
  <LinksUpToDate>false</LinksUpToDate>
  <CharactersWithSpaces>15647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MURILLO CONTO, JOSE ARMANDO</dc:creator>
  <cp:keywords/>
  <dc:description/>
  <cp:lastModifiedBy>MURILLO CONTO, JOSE ARMANDO</cp:lastModifiedBy>
  <cp:revision>2</cp:revision>
  <dcterms:created xsi:type="dcterms:W3CDTF">2026-02-04T07:45:00Z</dcterms:created>
  <dcterms:modified xsi:type="dcterms:W3CDTF">2026-02-04T07:46:00Z</dcterms:modified>
</cp:coreProperties>
</file>