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FD4E" w14:textId="77777777" w:rsidR="00000000" w:rsidRDefault="00000000">
      <w:pPr>
        <w:pStyle w:val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アクセス権限設定ガイド</w:t>
      </w:r>
    </w:p>
    <w:p w14:paraId="39E08828" w14:textId="616CE264" w:rsidR="00000000" w:rsidRDefault="00000000">
      <w:pPr>
        <w:pStyle w:val="Web"/>
        <w:shd w:val="clear" w:color="auto" w:fill="ECF0F1"/>
        <w:divId w:val="1507137319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このドキュメントでは、鈴木、加瀬、夏に、GitHubリポジトリとRender.comへのアクセス権限を付与する手順を説明します。</w:t>
      </w:r>
    </w:p>
    <w:p w14:paraId="75D432CE" w14:textId="77777777" w:rsidR="00000000" w:rsidRDefault="00000000">
      <w:pPr>
        <w:spacing w:before="450" w:after="450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pict w14:anchorId="55FAA502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68AE0597" w14:textId="77777777" w:rsidR="00000000" w:rsidRDefault="00000000">
      <w:pPr>
        <w:pStyle w:val="2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1. GitHubリポジトリへのアクセス設定</w:t>
      </w:r>
    </w:p>
    <w:p w14:paraId="77195C53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現状確認</w:t>
      </w:r>
    </w:p>
    <w:p w14:paraId="22F7E0A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Organization</w:t>
      </w:r>
      <w:r>
        <w:rPr>
          <w:rFonts w:ascii="游ゴシック" w:eastAsia="游ゴシック" w:hAnsi="游ゴシック" w:hint="eastAsia"/>
        </w:rPr>
        <w:t>: 3dv-development</w:t>
      </w:r>
    </w:p>
    <w:p w14:paraId="59CC72D7" w14:textId="77777777" w:rsidR="00BC502C" w:rsidRDefault="00000000" w:rsidP="00BC502C">
      <w:pPr>
        <w:numPr>
          <w:ilvl w:val="0"/>
          <w:numId w:val="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Repository</w:t>
      </w:r>
      <w:r>
        <w:rPr>
          <w:rFonts w:ascii="游ゴシック" w:eastAsia="游ゴシック" w:hAnsi="游ゴシック" w:hint="eastAsia"/>
        </w:rPr>
        <w:t>: project-Order-number-reverse_csharp</w:t>
      </w:r>
    </w:p>
    <w:p w14:paraId="482A7CEF" w14:textId="2C5BD378" w:rsidR="00000000" w:rsidRDefault="00000000" w:rsidP="00BC502C">
      <w:pPr>
        <w:numPr>
          <w:ilvl w:val="0"/>
          <w:numId w:val="1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アクセス権限の確認・付与手順</w:t>
      </w:r>
    </w:p>
    <w:p w14:paraId="2107C607" w14:textId="77777777" w:rsidR="00000000" w:rsidRDefault="00000000">
      <w:pPr>
        <w:pStyle w:val="4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A. 組織メンバーであることを確認</w:t>
      </w:r>
    </w:p>
    <w:p w14:paraId="4244AEEB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hyperlink r:id="rId5" w:history="1">
        <w:r>
          <w:rPr>
            <w:rStyle w:val="a4"/>
            <w:rFonts w:ascii="游ゴシック" w:eastAsia="游ゴシック" w:hAnsi="游ゴシック" w:hint="eastAsia"/>
          </w:rPr>
          <w:t>https://github.com/orgs/3dv-development/people</w:t>
        </w:r>
      </w:hyperlink>
      <w:r>
        <w:rPr>
          <w:rFonts w:ascii="游ゴシック" w:eastAsia="游ゴシック" w:hAnsi="游ゴシック" w:hint="eastAsia"/>
        </w:rPr>
        <w:t xml:space="preserve"> にアクセス</w:t>
      </w:r>
    </w:p>
    <w:p w14:paraId="5FF745EF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鈴木、加瀬、夏の3名が表示されることを確認</w:t>
      </w:r>
    </w:p>
    <w:p w14:paraId="2C42D67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表示されない場合は、組織のオーナーに招待を依頼</w:t>
      </w:r>
    </w:p>
    <w:p w14:paraId="1B2B4C22" w14:textId="77777777" w:rsidR="00000000" w:rsidRDefault="00000000">
      <w:pPr>
        <w:pStyle w:val="4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B. リポジトリへのアクセス権限を付与</w:t>
      </w:r>
    </w:p>
    <w:p w14:paraId="67147C35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リポジトリページにアクセス</w:t>
      </w:r>
      <w:r>
        <w:rPr>
          <w:rFonts w:ascii="游ゴシック" w:eastAsia="游ゴシック" w:hAnsi="游ゴシック" w:hint="eastAsia"/>
        </w:rPr>
        <w:br/>
      </w:r>
      <w:hyperlink r:id="rId6" w:history="1">
        <w:r>
          <w:rPr>
            <w:rStyle w:val="a4"/>
            <w:rFonts w:ascii="游ゴシック" w:eastAsia="游ゴシック" w:hAnsi="游ゴシック" w:hint="eastAsia"/>
          </w:rPr>
          <w:t>https://github.com/3dv-development/project-Order-number-reverse_csharp</w:t>
        </w:r>
      </w:hyperlink>
      <w:r>
        <w:rPr>
          <w:rFonts w:ascii="游ゴシック" w:eastAsia="游ゴシック" w:hAnsi="游ゴシック" w:hint="eastAsia"/>
        </w:rPr>
        <w:t xml:space="preserve"> </w:t>
      </w:r>
    </w:p>
    <w:p w14:paraId="17EDDE83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Settings</w:t>
      </w:r>
      <w:r>
        <w:rPr>
          <w:rFonts w:ascii="游ゴシック" w:eastAsia="游ゴシック" w:hAnsi="游ゴシック" w:hint="eastAsia"/>
        </w:rPr>
        <w:t xml:space="preserve"> タブをクリック</w:t>
      </w:r>
    </w:p>
    <w:p w14:paraId="1B7E189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 xml:space="preserve">左メニューから </w:t>
      </w:r>
      <w:r>
        <w:rPr>
          <w:rStyle w:val="a3"/>
          <w:rFonts w:ascii="游ゴシック" w:eastAsia="游ゴシック" w:hAnsi="游ゴシック" w:hint="eastAsia"/>
        </w:rPr>
        <w:t>Collaborators and teams</w:t>
      </w:r>
      <w:r>
        <w:rPr>
          <w:rFonts w:ascii="游ゴシック" w:eastAsia="游ゴシック" w:hAnsi="游ゴシック" w:hint="eastAsia"/>
        </w:rPr>
        <w:t xml:space="preserve"> をクリック</w:t>
      </w:r>
    </w:p>
    <w:p w14:paraId="4F8219E5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Add people</w:t>
      </w:r>
      <w:r>
        <w:rPr>
          <w:rFonts w:ascii="游ゴシック" w:eastAsia="游ゴシック" w:hAnsi="游ゴシック" w:hint="eastAsia"/>
        </w:rPr>
        <w:t xml:space="preserve"> または </w:t>
      </w:r>
      <w:r>
        <w:rPr>
          <w:rStyle w:val="a3"/>
          <w:rFonts w:ascii="游ゴシック" w:eastAsia="游ゴシック" w:hAnsi="游ゴシック" w:hint="eastAsia"/>
        </w:rPr>
        <w:t>Add teams</w:t>
      </w:r>
      <w:r>
        <w:rPr>
          <w:rFonts w:ascii="游ゴシック" w:eastAsia="游ゴシック" w:hAnsi="游ゴシック" w:hint="eastAsia"/>
        </w:rPr>
        <w:t xml:space="preserve"> をクリック</w:t>
      </w:r>
    </w:p>
    <w:p w14:paraId="4D28332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 xml:space="preserve">各メンバーを追加: </w:t>
      </w:r>
    </w:p>
    <w:p w14:paraId="1A3EDAD3" w14:textId="77777777" w:rsidR="00000000" w:rsidRDefault="00000000">
      <w:pPr>
        <w:numPr>
          <w:ilvl w:val="1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鈴木</w:t>
      </w:r>
    </w:p>
    <w:p w14:paraId="785D95F5" w14:textId="77777777" w:rsidR="00000000" w:rsidRDefault="00000000">
      <w:pPr>
        <w:numPr>
          <w:ilvl w:val="1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加瀬</w:t>
      </w:r>
    </w:p>
    <w:p w14:paraId="394ED8E2" w14:textId="77777777" w:rsidR="00000000" w:rsidRDefault="00000000">
      <w:pPr>
        <w:numPr>
          <w:ilvl w:val="1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夏</w:t>
      </w:r>
    </w:p>
    <w:p w14:paraId="20E319C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権限レベル</w:t>
      </w:r>
      <w:r>
        <w:rPr>
          <w:rFonts w:ascii="游ゴシック" w:eastAsia="游ゴシック" w:hAnsi="游ゴシック" w:hint="eastAsia"/>
        </w:rPr>
        <w:t xml:space="preserve">を選択: </w:t>
      </w:r>
    </w:p>
    <w:p w14:paraId="43602881" w14:textId="77777777" w:rsidR="00000000" w:rsidRDefault="00000000">
      <w:pPr>
        <w:numPr>
          <w:ilvl w:val="1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Write</w:t>
      </w:r>
      <w:r>
        <w:rPr>
          <w:rFonts w:ascii="游ゴシック" w:eastAsia="游ゴシック" w:hAnsi="游ゴシック" w:hint="eastAsia"/>
        </w:rPr>
        <w:t>: コードの読み書き、ブランチ作成、PRの作成が可能（推奨）</w:t>
      </w:r>
    </w:p>
    <w:p w14:paraId="5AFEAE75" w14:textId="77777777" w:rsidR="00000000" w:rsidRDefault="00000000">
      <w:pPr>
        <w:numPr>
          <w:ilvl w:val="1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Admin</w:t>
      </w:r>
      <w:r>
        <w:rPr>
          <w:rFonts w:ascii="游ゴシック" w:eastAsia="游ゴシック" w:hAnsi="游ゴシック" w:hint="eastAsia"/>
        </w:rPr>
        <w:t>: リポジトリの設定変更も可能</w:t>
      </w:r>
    </w:p>
    <w:p w14:paraId="7777B749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Add to this repository</w:t>
      </w:r>
      <w:r>
        <w:rPr>
          <w:rFonts w:ascii="游ゴシック" w:eastAsia="游ゴシック" w:hAnsi="游ゴシック" w:hint="eastAsia"/>
        </w:rPr>
        <w:t xml:space="preserve"> をクリック</w:t>
      </w:r>
    </w:p>
    <w:p w14:paraId="46BF643B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lastRenderedPageBreak/>
        <w:t>メンバーへの通知</w:t>
      </w:r>
    </w:p>
    <w:p w14:paraId="3774F6E3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各メンバーには、GitHubから招待メールが届きます。</w:t>
      </w:r>
      <w:r>
        <w:rPr>
          <w:rFonts w:ascii="游ゴシック" w:eastAsia="游ゴシック" w:hAnsi="游ゴシック" w:hint="eastAsia"/>
        </w:rPr>
        <w:br/>
        <w:t>メールのリンクから招待を承認してもらってください。</w:t>
      </w:r>
    </w:p>
    <w:p w14:paraId="1D3038EF" w14:textId="77777777" w:rsidR="00000000" w:rsidRDefault="00000000">
      <w:pPr>
        <w:spacing w:before="450" w:after="450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pict w14:anchorId="0B990F41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5E04F3D3" w14:textId="77777777" w:rsidR="00000000" w:rsidRDefault="00000000">
      <w:pPr>
        <w:pStyle w:val="2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2. Render.comへのアクセス設定</w:t>
      </w:r>
    </w:p>
    <w:p w14:paraId="7F0ADF08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前提条件</w:t>
      </w:r>
    </w:p>
    <w:p w14:paraId="2B3ABC93" w14:textId="77777777" w:rsidR="00BC502C" w:rsidRDefault="00000000" w:rsidP="00BC502C">
      <w:pPr>
        <w:numPr>
          <w:ilvl w:val="0"/>
          <w:numId w:val="4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Render.comアカウントの所有者がチーム機能を使用可能である必要</w:t>
      </w:r>
    </w:p>
    <w:p w14:paraId="7EAEEECD" w14:textId="77777777" w:rsidR="00000000" w:rsidRDefault="00000000">
      <w:pPr>
        <w:pStyle w:val="4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A. チームメンバーとして招待</w:t>
      </w:r>
    </w:p>
    <w:p w14:paraId="180C1C78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hyperlink r:id="rId7" w:history="1">
        <w:r>
          <w:rPr>
            <w:rStyle w:val="a4"/>
            <w:rFonts w:ascii="游ゴシック" w:eastAsia="游ゴシック" w:hAnsi="游ゴシック" w:hint="eastAsia"/>
          </w:rPr>
          <w:t>https://dashboard.render.com/</w:t>
        </w:r>
      </w:hyperlink>
      <w:r>
        <w:rPr>
          <w:rFonts w:ascii="游ゴシック" w:eastAsia="游ゴシック" w:hAnsi="游ゴシック" w:hint="eastAsia"/>
        </w:rPr>
        <w:t xml:space="preserve"> にログイン</w:t>
      </w:r>
    </w:p>
    <w:p w14:paraId="23ACF3F3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 xml:space="preserve">左上のアカウント名をクリック → </w:t>
      </w:r>
      <w:r>
        <w:rPr>
          <w:rStyle w:val="a3"/>
          <w:rFonts w:ascii="游ゴシック" w:eastAsia="游ゴシック" w:hAnsi="游ゴシック" w:hint="eastAsia"/>
        </w:rPr>
        <w:t>Team Settings</w:t>
      </w:r>
      <w:r>
        <w:rPr>
          <w:rFonts w:ascii="游ゴシック" w:eastAsia="游ゴシック" w:hAnsi="游ゴシック" w:hint="eastAsia"/>
        </w:rPr>
        <w:t xml:space="preserve"> を選択</w:t>
      </w:r>
    </w:p>
    <w:p w14:paraId="3D176846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Members</w:t>
      </w:r>
      <w:r>
        <w:rPr>
          <w:rFonts w:ascii="游ゴシック" w:eastAsia="游ゴシック" w:hAnsi="游ゴシック" w:hint="eastAsia"/>
        </w:rPr>
        <w:t xml:space="preserve"> タブをクリック</w:t>
      </w:r>
    </w:p>
    <w:p w14:paraId="46082BB5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Invite Member</w:t>
      </w:r>
      <w:r>
        <w:rPr>
          <w:rFonts w:ascii="游ゴシック" w:eastAsia="游ゴシック" w:hAnsi="游ゴシック" w:hint="eastAsia"/>
        </w:rPr>
        <w:t xml:space="preserve"> をクリック</w:t>
      </w:r>
    </w:p>
    <w:p w14:paraId="42819645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 xml:space="preserve">メンバーのメールアドレスを入力: </w:t>
      </w:r>
    </w:p>
    <w:p w14:paraId="006EB4E7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鈴木さんのメール</w:t>
      </w:r>
    </w:p>
    <w:p w14:paraId="321EC19C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加瀬さんのメール</w:t>
      </w:r>
    </w:p>
    <w:p w14:paraId="60F64048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夏さんのメール</w:t>
      </w:r>
    </w:p>
    <w:p w14:paraId="620D01DA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Role</w:t>
      </w:r>
      <w:r>
        <w:rPr>
          <w:rFonts w:ascii="游ゴシック" w:eastAsia="游ゴシック" w:hAnsi="游ゴシック" w:hint="eastAsia"/>
        </w:rPr>
        <w:t xml:space="preserve"> を選択: </w:t>
      </w:r>
    </w:p>
    <w:p w14:paraId="280CFBBD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Developer</w:t>
      </w:r>
      <w:r>
        <w:rPr>
          <w:rFonts w:ascii="游ゴシック" w:eastAsia="游ゴシック" w:hAnsi="游ゴシック" w:hint="eastAsia"/>
        </w:rPr>
        <w:t>: サービスのデプロイ、ログ確認が可能（推奨）</w:t>
      </w:r>
    </w:p>
    <w:p w14:paraId="15223896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Admin</w:t>
      </w:r>
      <w:r>
        <w:rPr>
          <w:rFonts w:ascii="游ゴシック" w:eastAsia="游ゴシック" w:hAnsi="游ゴシック" w:hint="eastAsia"/>
        </w:rPr>
        <w:t>: 課金設定も含めすべての権限</w:t>
      </w:r>
    </w:p>
    <w:p w14:paraId="5CE18B70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Send Invite</w:t>
      </w:r>
      <w:r>
        <w:rPr>
          <w:rFonts w:ascii="游ゴシック" w:eastAsia="游ゴシック" w:hAnsi="游ゴシック" w:hint="eastAsia"/>
        </w:rPr>
        <w:t xml:space="preserve"> をクリック</w:t>
      </w:r>
    </w:p>
    <w:p w14:paraId="53AF2353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各メンバーに招待メールが届くので、承認してもらう</w:t>
      </w:r>
    </w:p>
    <w:p w14:paraId="00EB069D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オプション2: 無料プランの場合（代替手段）</w:t>
      </w:r>
    </w:p>
    <w:p w14:paraId="5369783F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無料プランでチーム機能が使えない場合、以下の方法があります:</w:t>
      </w:r>
    </w:p>
    <w:p w14:paraId="1036E01C" w14:textId="77777777" w:rsidR="00000000" w:rsidRDefault="00000000">
      <w:pPr>
        <w:pStyle w:val="4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A. 認証情報を共有（非推奨）</w:t>
      </w:r>
    </w:p>
    <w:p w14:paraId="24403B3C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Render.comのログイン情報を安全に共有</w:t>
      </w:r>
    </w:p>
    <w:p w14:paraId="4F2D34F4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メリット: すぐに使える</w:t>
      </w:r>
    </w:p>
    <w:p w14:paraId="14554B69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デメリット: セキュリティリスク、誰が何をしたか追跡不可</w:t>
      </w:r>
    </w:p>
    <w:p w14:paraId="273ABBA9" w14:textId="77777777" w:rsidR="00000000" w:rsidRDefault="00000000">
      <w:pPr>
        <w:pStyle w:val="4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lastRenderedPageBreak/>
        <w:t>B. 環境情報のみ共有（推奨）</w:t>
      </w:r>
    </w:p>
    <w:p w14:paraId="133E04EF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DATABASE_URLなどの環境変数を共有</w:t>
      </w:r>
    </w:p>
    <w:p w14:paraId="4D5003B0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ローカル開発は可能だが、Render.comの管理画面は見られない</w:t>
      </w:r>
    </w:p>
    <w:p w14:paraId="78CB1A11" w14:textId="77777777" w:rsidR="00000000" w:rsidRDefault="00000000">
      <w:pPr>
        <w:pStyle w:val="3"/>
        <w:shd w:val="clear" w:color="auto" w:fill="D1ECF1"/>
        <w:divId w:val="1834180166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推奨: ドキュメント共有のみ</w:t>
      </w:r>
    </w:p>
    <w:p w14:paraId="22B3EF3F" w14:textId="77777777" w:rsidR="00000000" w:rsidRDefault="00000000">
      <w:pPr>
        <w:pStyle w:val="Web"/>
        <w:shd w:val="clear" w:color="auto" w:fill="D1ECF1"/>
        <w:divId w:val="1834180166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メンバーには以下の情報を共有:</w:t>
      </w:r>
    </w:p>
    <w:p w14:paraId="6BEDFB1B" w14:textId="77777777" w:rsidR="00000000" w:rsidRDefault="00000000">
      <w:pPr>
        <w:numPr>
          <w:ilvl w:val="0"/>
          <w:numId w:val="9"/>
        </w:numPr>
        <w:shd w:val="clear" w:color="auto" w:fill="D1ECF1"/>
        <w:spacing w:before="100" w:beforeAutospacing="1" w:after="100" w:afterAutospacing="1"/>
        <w:divId w:val="1834180166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HANDOFF.md</w:t>
      </w:r>
      <w:r>
        <w:rPr>
          <w:rFonts w:ascii="游ゴシック" w:eastAsia="游ゴシック" w:hAnsi="游ゴシック" w:hint="eastAsia"/>
        </w:rPr>
        <w:t xml:space="preserve"> - プロジェクト全体の情報</w:t>
      </w:r>
    </w:p>
    <w:p w14:paraId="23C735FE" w14:textId="77777777" w:rsidR="00000000" w:rsidRDefault="00000000">
      <w:pPr>
        <w:numPr>
          <w:ilvl w:val="0"/>
          <w:numId w:val="9"/>
        </w:numPr>
        <w:shd w:val="clear" w:color="auto" w:fill="D1ECF1"/>
        <w:spacing w:before="100" w:beforeAutospacing="1" w:after="100" w:afterAutospacing="1"/>
        <w:divId w:val="1834180166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SETUP_ACCESS.md</w:t>
      </w:r>
      <w:r>
        <w:rPr>
          <w:rFonts w:ascii="游ゴシック" w:eastAsia="游ゴシック" w:hAnsi="游ゴシック" w:hint="eastAsia"/>
        </w:rPr>
        <w:t xml:space="preserve"> (このファイル) - アクセス設定手順</w:t>
      </w:r>
    </w:p>
    <w:p w14:paraId="2C6F1C6E" w14:textId="77777777" w:rsidR="00000000" w:rsidRDefault="00000000">
      <w:pPr>
        <w:numPr>
          <w:ilvl w:val="0"/>
          <w:numId w:val="9"/>
        </w:numPr>
        <w:shd w:val="clear" w:color="auto" w:fill="D1ECF1"/>
        <w:spacing w:before="100" w:beforeAutospacing="1" w:after="100" w:afterAutospacing="1"/>
        <w:divId w:val="1834180166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本番環境URL、管理者アカウント情報</w:t>
      </w:r>
    </w:p>
    <w:p w14:paraId="3DA2628E" w14:textId="77777777" w:rsidR="00000000" w:rsidRDefault="00000000">
      <w:pPr>
        <w:pStyle w:val="Web"/>
        <w:shd w:val="clear" w:color="auto" w:fill="D1ECF1"/>
        <w:divId w:val="1834180166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Render.comの管理は長谷部さんが継続し、メンバーはGitHub経由でのコード管理のみ担当</w:t>
      </w:r>
    </w:p>
    <w:p w14:paraId="19ABBD13" w14:textId="77777777" w:rsidR="00000000" w:rsidRDefault="00000000">
      <w:pPr>
        <w:spacing w:before="450" w:after="450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pict w14:anchorId="09EAD5B5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6C81536C" w14:textId="77777777" w:rsidR="00000000" w:rsidRDefault="00000000">
      <w:pPr>
        <w:pStyle w:val="2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3. 各メンバーへの引き継ぎチェックリスト</w:t>
      </w:r>
    </w:p>
    <w:p w14:paraId="386A480D" w14:textId="2F496B08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鈴木、加瀬、夏に提供する情報</w:t>
      </w:r>
    </w:p>
    <w:p w14:paraId="605AF143" w14:textId="77777777" w:rsidR="00000000" w:rsidRDefault="00000000">
      <w:pPr>
        <w:pStyle w:val="4"/>
        <w:shd w:val="clear" w:color="auto" w:fill="E8F5E9"/>
        <w:divId w:val="328756081"/>
        <w:rPr>
          <w:rFonts w:ascii="游ゴシック" w:eastAsia="游ゴシック" w:hAnsi="游ゴシック" w:hint="eastAsia"/>
        </w:rPr>
      </w:pPr>
      <w:r>
        <w:rPr>
          <w:rFonts w:ascii="Segoe UI Emoji" w:eastAsia="游ゴシック" w:hAnsi="Segoe UI Emoji" w:cs="Segoe UI Emoji"/>
        </w:rPr>
        <w:t>✅</w:t>
      </w:r>
      <w:r>
        <w:rPr>
          <w:rFonts w:ascii="游ゴシック" w:eastAsia="游ゴシック" w:hAnsi="游ゴシック" w:hint="eastAsia"/>
        </w:rPr>
        <w:t xml:space="preserve"> GitHubアクセス</w:t>
      </w:r>
    </w:p>
    <w:p w14:paraId="1BE68FAD" w14:textId="77777777" w:rsidR="00000000" w:rsidRDefault="00000000">
      <w:pPr>
        <w:numPr>
          <w:ilvl w:val="0"/>
          <w:numId w:val="10"/>
        </w:numPr>
        <w:shd w:val="clear" w:color="auto" w:fill="E8F5E9"/>
        <w:spacing w:before="100" w:beforeAutospacing="1" w:after="100" w:afterAutospacing="1"/>
        <w:divId w:val="328756081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組織メンバーであることを確認</w:t>
      </w:r>
    </w:p>
    <w:p w14:paraId="7722AEBE" w14:textId="77777777" w:rsidR="00000000" w:rsidRDefault="00000000">
      <w:pPr>
        <w:numPr>
          <w:ilvl w:val="0"/>
          <w:numId w:val="10"/>
        </w:numPr>
        <w:shd w:val="clear" w:color="auto" w:fill="E8F5E9"/>
        <w:spacing w:before="100" w:beforeAutospacing="1" w:after="100" w:afterAutospacing="1"/>
        <w:divId w:val="328756081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リポジトリへのWrite権限を付与</w:t>
      </w:r>
    </w:p>
    <w:p w14:paraId="0896B97F" w14:textId="77777777" w:rsidR="00000000" w:rsidRDefault="00000000">
      <w:pPr>
        <w:numPr>
          <w:ilvl w:val="0"/>
          <w:numId w:val="10"/>
        </w:numPr>
        <w:shd w:val="clear" w:color="auto" w:fill="E8F5E9"/>
        <w:spacing w:before="100" w:beforeAutospacing="1" w:after="100" w:afterAutospacing="1"/>
        <w:divId w:val="328756081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招待を承認してもらう</w:t>
      </w:r>
    </w:p>
    <w:p w14:paraId="1956E407" w14:textId="77777777" w:rsidR="00000000" w:rsidRDefault="00000000">
      <w:pPr>
        <w:pStyle w:val="4"/>
        <w:shd w:val="clear" w:color="auto" w:fill="E8F5E9"/>
        <w:divId w:val="451678944"/>
        <w:rPr>
          <w:rFonts w:ascii="游ゴシック" w:eastAsia="游ゴシック" w:hAnsi="游ゴシック" w:hint="eastAsia"/>
        </w:rPr>
      </w:pPr>
      <w:r>
        <w:rPr>
          <w:rFonts w:ascii="Segoe UI Emoji" w:eastAsia="游ゴシック" w:hAnsi="Segoe UI Emoji" w:cs="Segoe UI Emoji"/>
        </w:rPr>
        <w:t>✅</w:t>
      </w:r>
      <w:r>
        <w:rPr>
          <w:rFonts w:ascii="游ゴシック" w:eastAsia="游ゴシック" w:hAnsi="游ゴシック" w:hint="eastAsia"/>
        </w:rPr>
        <w:t xml:space="preserve"> Render.com情報</w:t>
      </w:r>
    </w:p>
    <w:p w14:paraId="35769E6F" w14:textId="77777777" w:rsidR="00000000" w:rsidRDefault="00000000">
      <w:pPr>
        <w:numPr>
          <w:ilvl w:val="0"/>
          <w:numId w:val="11"/>
        </w:numPr>
        <w:shd w:val="clear" w:color="auto" w:fill="E8F5E9"/>
        <w:spacing w:before="100" w:beforeAutospacing="1" w:after="100" w:afterAutospacing="1"/>
        <w:divId w:val="45167894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本番環境URL: </w:t>
      </w:r>
      <w:hyperlink r:id="rId8" w:history="1">
        <w:r>
          <w:rPr>
            <w:rStyle w:val="a4"/>
            <w:rFonts w:ascii="游ゴシック" w:eastAsia="游ゴシック" w:hAnsi="游ゴシック" w:hint="eastAsia"/>
          </w:rPr>
          <w:t>https://project-order-number-reverse-csharp.onrender.com</w:t>
        </w:r>
      </w:hyperlink>
    </w:p>
    <w:p w14:paraId="22A8E384" w14:textId="77777777" w:rsidR="00000000" w:rsidRDefault="00000000">
      <w:pPr>
        <w:numPr>
          <w:ilvl w:val="0"/>
          <w:numId w:val="11"/>
        </w:numPr>
        <w:shd w:val="clear" w:color="auto" w:fill="E8F5E9"/>
        <w:spacing w:before="100" w:beforeAutospacing="1" w:after="100" w:afterAutospacing="1"/>
        <w:divId w:val="45167894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デプロイ方法の説明（自動デプロイ）</w:t>
      </w:r>
    </w:p>
    <w:p w14:paraId="442CF49A" w14:textId="77777777" w:rsidR="00000000" w:rsidRDefault="00000000">
      <w:pPr>
        <w:numPr>
          <w:ilvl w:val="0"/>
          <w:numId w:val="11"/>
        </w:numPr>
        <w:shd w:val="clear" w:color="auto" w:fill="E8F5E9"/>
        <w:spacing w:before="100" w:beforeAutospacing="1" w:after="100" w:afterAutospacing="1"/>
        <w:divId w:val="45167894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（オプション）Render.comダッシュボードへのアクセス</w:t>
      </w:r>
    </w:p>
    <w:p w14:paraId="0BB093E3" w14:textId="77777777" w:rsidR="00000000" w:rsidRDefault="00000000">
      <w:pPr>
        <w:pStyle w:val="4"/>
        <w:shd w:val="clear" w:color="auto" w:fill="E8F5E9"/>
        <w:divId w:val="1064523539"/>
        <w:rPr>
          <w:rFonts w:ascii="游ゴシック" w:eastAsia="游ゴシック" w:hAnsi="游ゴシック" w:hint="eastAsia"/>
        </w:rPr>
      </w:pPr>
      <w:r>
        <w:rPr>
          <w:rFonts w:ascii="Segoe UI Emoji" w:eastAsia="游ゴシック" w:hAnsi="Segoe UI Emoji" w:cs="Segoe UI Emoji"/>
        </w:rPr>
        <w:t>✅</w:t>
      </w:r>
      <w:r>
        <w:rPr>
          <w:rFonts w:ascii="游ゴシック" w:eastAsia="游ゴシック" w:hAnsi="游ゴシック" w:hint="eastAsia"/>
        </w:rPr>
        <w:t xml:space="preserve"> ドキュメント</w:t>
      </w:r>
    </w:p>
    <w:p w14:paraId="10261A13" w14:textId="77777777" w:rsidR="00000000" w:rsidRDefault="00000000">
      <w:pPr>
        <w:numPr>
          <w:ilvl w:val="0"/>
          <w:numId w:val="12"/>
        </w:numPr>
        <w:shd w:val="clear" w:color="auto" w:fill="E8F5E9"/>
        <w:spacing w:before="100" w:beforeAutospacing="1" w:after="100" w:afterAutospacing="1"/>
        <w:divId w:val="1064523539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HANDOFF.md を読んでもらう</w:t>
      </w:r>
    </w:p>
    <w:p w14:paraId="20C2FDA2" w14:textId="77777777" w:rsidR="00000000" w:rsidRDefault="00000000">
      <w:pPr>
        <w:numPr>
          <w:ilvl w:val="0"/>
          <w:numId w:val="12"/>
        </w:numPr>
        <w:shd w:val="clear" w:color="auto" w:fill="E8F5E9"/>
        <w:spacing w:before="100" w:beforeAutospacing="1" w:after="100" w:afterAutospacing="1"/>
        <w:divId w:val="1064523539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README.md があれば確認してもらう</w:t>
      </w:r>
    </w:p>
    <w:p w14:paraId="7388E233" w14:textId="77777777" w:rsidR="00000000" w:rsidRDefault="00000000">
      <w:pPr>
        <w:numPr>
          <w:ilvl w:val="0"/>
          <w:numId w:val="12"/>
        </w:numPr>
        <w:shd w:val="clear" w:color="auto" w:fill="E8F5E9"/>
        <w:spacing w:before="100" w:beforeAutospacing="1" w:after="100" w:afterAutospacing="1"/>
        <w:divId w:val="1064523539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ローカル開発環境のセットアップ手順を確認</w:t>
      </w:r>
    </w:p>
    <w:p w14:paraId="655AC120" w14:textId="77777777" w:rsidR="00000000" w:rsidRDefault="00000000">
      <w:pPr>
        <w:pStyle w:val="4"/>
        <w:shd w:val="clear" w:color="auto" w:fill="E8F5E9"/>
        <w:divId w:val="1622766964"/>
        <w:rPr>
          <w:rFonts w:ascii="游ゴシック" w:eastAsia="游ゴシック" w:hAnsi="游ゴシック" w:hint="eastAsia"/>
        </w:rPr>
      </w:pPr>
      <w:r>
        <w:rPr>
          <w:rFonts w:ascii="Segoe UI Emoji" w:eastAsia="游ゴシック" w:hAnsi="Segoe UI Emoji" w:cs="Segoe UI Emoji"/>
        </w:rPr>
        <w:t>✅</w:t>
      </w:r>
      <w:r>
        <w:rPr>
          <w:rFonts w:ascii="游ゴシック" w:eastAsia="游ゴシック" w:hAnsi="游ゴシック" w:hint="eastAsia"/>
        </w:rPr>
        <w:t xml:space="preserve"> アカウント情報</w:t>
      </w:r>
    </w:p>
    <w:p w14:paraId="65AFD98A" w14:textId="77777777" w:rsidR="00000000" w:rsidRDefault="00000000">
      <w:pPr>
        <w:numPr>
          <w:ilvl w:val="0"/>
          <w:numId w:val="13"/>
        </w:numPr>
        <w:shd w:val="clear" w:color="auto" w:fill="E8F5E9"/>
        <w:spacing w:before="100" w:beforeAutospacing="1" w:after="100" w:afterAutospacing="1"/>
        <w:divId w:val="162276696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lastRenderedPageBreak/>
        <w:t>☐</w:t>
      </w:r>
      <w:r>
        <w:rPr>
          <w:rFonts w:ascii="游ゴシック" w:eastAsia="游ゴシック" w:hAnsi="游ゴシック" w:hint="eastAsia"/>
        </w:rPr>
        <w:t xml:space="preserve"> 管理者アカウント（社員番号: 2024, パスワード: 2024）</w:t>
      </w:r>
    </w:p>
    <w:p w14:paraId="26397912" w14:textId="77777777" w:rsidR="00000000" w:rsidRDefault="00000000">
      <w:pPr>
        <w:numPr>
          <w:ilvl w:val="0"/>
          <w:numId w:val="13"/>
        </w:numPr>
        <w:shd w:val="clear" w:color="auto" w:fill="E8F5E9"/>
        <w:spacing w:before="100" w:beforeAutospacing="1" w:after="100" w:afterAutospacing="1"/>
        <w:divId w:val="162276696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各自の社員番号でアカウントを作成してもらう</w:t>
      </w:r>
    </w:p>
    <w:p w14:paraId="05E67DA3" w14:textId="77777777" w:rsidR="00000000" w:rsidRDefault="00000000">
      <w:pPr>
        <w:pStyle w:val="4"/>
        <w:shd w:val="clear" w:color="auto" w:fill="E8F5E9"/>
        <w:divId w:val="1844541474"/>
        <w:rPr>
          <w:rFonts w:ascii="游ゴシック" w:eastAsia="游ゴシック" w:hAnsi="游ゴシック" w:hint="eastAsia"/>
        </w:rPr>
      </w:pPr>
      <w:r>
        <w:rPr>
          <w:rFonts w:ascii="Segoe UI Emoji" w:eastAsia="游ゴシック" w:hAnsi="Segoe UI Emoji" w:cs="Segoe UI Emoji"/>
        </w:rPr>
        <w:t>✅</w:t>
      </w:r>
      <w:r>
        <w:rPr>
          <w:rFonts w:ascii="游ゴシック" w:eastAsia="游ゴシック" w:hAnsi="游ゴシック" w:hint="eastAsia"/>
        </w:rPr>
        <w:t xml:space="preserve"> 技術スタック確認</w:t>
      </w:r>
    </w:p>
    <w:p w14:paraId="766E7E60" w14:textId="77777777" w:rsidR="00000000" w:rsidRDefault="00000000">
      <w:pPr>
        <w:numPr>
          <w:ilvl w:val="0"/>
          <w:numId w:val="14"/>
        </w:numPr>
        <w:shd w:val="clear" w:color="auto" w:fill="E8F5E9"/>
        <w:spacing w:before="100" w:beforeAutospacing="1" w:after="100" w:afterAutospacing="1"/>
        <w:divId w:val="184454147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.NET 8.0 SDKがインストールされているか</w:t>
      </w:r>
    </w:p>
    <w:p w14:paraId="07F31081" w14:textId="77777777" w:rsidR="00000000" w:rsidRDefault="00000000">
      <w:pPr>
        <w:numPr>
          <w:ilvl w:val="0"/>
          <w:numId w:val="14"/>
        </w:numPr>
        <w:shd w:val="clear" w:color="auto" w:fill="E8F5E9"/>
        <w:spacing w:before="100" w:beforeAutospacing="1" w:after="100" w:afterAutospacing="1"/>
        <w:divId w:val="184454147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PostgreSQLがインストールされているか（ローカル開発用）</w:t>
      </w:r>
    </w:p>
    <w:p w14:paraId="12CCE06F" w14:textId="77777777" w:rsidR="00000000" w:rsidRDefault="00000000">
      <w:pPr>
        <w:numPr>
          <w:ilvl w:val="0"/>
          <w:numId w:val="14"/>
        </w:numPr>
        <w:shd w:val="clear" w:color="auto" w:fill="E8F5E9"/>
        <w:spacing w:before="100" w:beforeAutospacing="1" w:after="100" w:afterAutospacing="1"/>
        <w:divId w:val="1844541474"/>
        <w:rPr>
          <w:rFonts w:ascii="游ゴシック" w:eastAsia="游ゴシック" w:hAnsi="游ゴシック" w:hint="eastAsia"/>
        </w:rPr>
      </w:pPr>
      <w:r>
        <w:rPr>
          <w:rFonts w:ascii="Segoe UI Symbol" w:eastAsia="游ゴシック" w:hAnsi="Segoe UI Symbol" w:cs="Segoe UI Symbol"/>
        </w:rPr>
        <w:t>☐</w:t>
      </w:r>
      <w:r>
        <w:rPr>
          <w:rFonts w:ascii="游ゴシック" w:eastAsia="游ゴシック" w:hAnsi="游ゴシック" w:hint="eastAsia"/>
        </w:rPr>
        <w:t xml:space="preserve"> Gitがインストールされているか</w:t>
      </w:r>
    </w:p>
    <w:p w14:paraId="2D1A4DB8" w14:textId="77777777" w:rsidR="00000000" w:rsidRDefault="00000000">
      <w:pPr>
        <w:spacing w:before="450" w:after="450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pict w14:anchorId="750032EC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65245738" w14:textId="77777777" w:rsidR="00000000" w:rsidRDefault="00000000">
      <w:pPr>
        <w:pStyle w:val="2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5. よくある質問（FAQ）</w:t>
      </w:r>
    </w:p>
    <w:p w14:paraId="3E32F535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Q1: Render.comの無料プランの制限は？</w:t>
      </w:r>
    </w:p>
    <w:p w14:paraId="43F5C161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</w:t>
      </w:r>
      <w:r>
        <w:rPr>
          <w:rFonts w:ascii="游ゴシック" w:eastAsia="游ゴシック" w:hAnsi="游ゴシック" w:hint="eastAsia"/>
        </w:rPr>
        <w:t>:</w:t>
      </w:r>
    </w:p>
    <w:p w14:paraId="460878E2" w14:textId="77777777" w:rsidR="00000000" w:rsidRDefault="00000000">
      <w:pPr>
        <w:numPr>
          <w:ilvl w:val="0"/>
          <w:numId w:val="17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750時間/月の稼働時間</w:t>
      </w:r>
    </w:p>
    <w:p w14:paraId="4E125D5A" w14:textId="77777777" w:rsidR="00000000" w:rsidRDefault="00000000">
      <w:pPr>
        <w:numPr>
          <w:ilvl w:val="0"/>
          <w:numId w:val="17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データベース容量: 1GB</w:t>
      </w:r>
    </w:p>
    <w:p w14:paraId="31942B13" w14:textId="77777777" w:rsidR="00000000" w:rsidRDefault="00000000">
      <w:pPr>
        <w:numPr>
          <w:ilvl w:val="0"/>
          <w:numId w:val="17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非アクティブ時にスリープ（15分）</w:t>
      </w:r>
    </w:p>
    <w:p w14:paraId="1C454887" w14:textId="77777777" w:rsidR="00000000" w:rsidRDefault="00000000">
      <w:pPr>
        <w:numPr>
          <w:ilvl w:val="0"/>
          <w:numId w:val="17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月初にリセット</w:t>
      </w:r>
    </w:p>
    <w:p w14:paraId="28FC279B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Q2: データベースのバックアップは？</w:t>
      </w:r>
    </w:p>
    <w:p w14:paraId="6C882080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</w:t>
      </w:r>
      <w:r>
        <w:rPr>
          <w:rFonts w:ascii="游ゴシック" w:eastAsia="游ゴシック" w:hAnsi="游ゴシック" w:hint="eastAsia"/>
        </w:rPr>
        <w:t>: Render.comの無料プランでは自動バックアップなし。手動でpg_dumpを実行する必要があります。</w:t>
      </w:r>
    </w:p>
    <w:p w14:paraId="3D53BB5F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Q3: 本番環境で問題が発生したらどうする？</w:t>
      </w:r>
    </w:p>
    <w:p w14:paraId="50480281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</w:t>
      </w:r>
      <w:r>
        <w:rPr>
          <w:rFonts w:ascii="游ゴシック" w:eastAsia="游ゴシック" w:hAnsi="游ゴシック" w:hint="eastAsia"/>
        </w:rPr>
        <w:t>:</w:t>
      </w:r>
    </w:p>
    <w:p w14:paraId="7594E447" w14:textId="77777777" w:rsidR="00000000" w:rsidRDefault="00000000">
      <w:pPr>
        <w:numPr>
          <w:ilvl w:val="0"/>
          <w:numId w:val="18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Render.com Logsでエラーを確認</w:t>
      </w:r>
    </w:p>
    <w:p w14:paraId="6C067AB1" w14:textId="77777777" w:rsidR="00000000" w:rsidRDefault="00000000">
      <w:pPr>
        <w:numPr>
          <w:ilvl w:val="0"/>
          <w:numId w:val="18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必要に応じてロールバック（前のコミットをデプロイ）</w:t>
      </w:r>
    </w:p>
    <w:p w14:paraId="4F9DBEBA" w14:textId="77777777" w:rsidR="00000000" w:rsidRDefault="00000000">
      <w:pPr>
        <w:numPr>
          <w:ilvl w:val="0"/>
          <w:numId w:val="18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緊急時は長谷部さんに連絡</w:t>
      </w:r>
    </w:p>
    <w:p w14:paraId="71AACB18" w14:textId="77777777" w:rsidR="00000000" w:rsidRDefault="00000000">
      <w:pPr>
        <w:pStyle w:val="3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Q4: 新機能を追加したい場合は？</w:t>
      </w:r>
    </w:p>
    <w:p w14:paraId="403E5CA4" w14:textId="77777777" w:rsidR="00000000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A</w:t>
      </w:r>
      <w:r>
        <w:rPr>
          <w:rFonts w:ascii="游ゴシック" w:eastAsia="游ゴシック" w:hAnsi="游ゴシック" w:hint="eastAsia"/>
        </w:rPr>
        <w:t>:</w:t>
      </w:r>
    </w:p>
    <w:p w14:paraId="3374E269" w14:textId="77777777" w:rsidR="00000000" w:rsidRDefault="00000000">
      <w:pPr>
        <w:numPr>
          <w:ilvl w:val="0"/>
          <w:numId w:val="19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ローカルで開発・テスト</w:t>
      </w:r>
    </w:p>
    <w:p w14:paraId="261EA007" w14:textId="77777777" w:rsidR="00000000" w:rsidRDefault="00000000">
      <w:pPr>
        <w:numPr>
          <w:ilvl w:val="0"/>
          <w:numId w:val="19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lastRenderedPageBreak/>
        <w:t>GitHubにプッシュ前にレビュー依頼</w:t>
      </w:r>
    </w:p>
    <w:p w14:paraId="7FEDE3C3" w14:textId="77777777" w:rsidR="00000000" w:rsidRDefault="00000000">
      <w:pPr>
        <w:numPr>
          <w:ilvl w:val="0"/>
          <w:numId w:val="19"/>
        </w:numPr>
        <w:spacing w:before="100" w:beforeAutospacing="1" w:after="100" w:afterAutospacing="1"/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main ブランチにマージで自動デプロイ</w:t>
      </w:r>
    </w:p>
    <w:p w14:paraId="696EAD48" w14:textId="77777777" w:rsidR="002F10A1" w:rsidRDefault="00000000">
      <w:pPr>
        <w:pStyle w:val="Web"/>
        <w:rPr>
          <w:rFonts w:ascii="游ゴシック" w:eastAsia="游ゴシック" w:hAnsi="游ゴシック" w:hint="eastAsia"/>
        </w:rPr>
      </w:pPr>
      <w:r>
        <w:rPr>
          <w:rStyle w:val="a3"/>
          <w:rFonts w:ascii="游ゴシック" w:eastAsia="游ゴシック" w:hAnsi="游ゴシック" w:hint="eastAsia"/>
        </w:rPr>
        <w:t>最終更新</w:t>
      </w:r>
      <w:r>
        <w:rPr>
          <w:rFonts w:ascii="游ゴシック" w:eastAsia="游ゴシック" w:hAnsi="游ゴシック" w:hint="eastAsia"/>
        </w:rPr>
        <w:t>: 2025年10月16日</w:t>
      </w:r>
      <w:r>
        <w:rPr>
          <w:rFonts w:ascii="游ゴシック" w:eastAsia="游ゴシック" w:hAnsi="游ゴシック" w:hint="eastAsia"/>
        </w:rPr>
        <w:br/>
      </w:r>
      <w:r>
        <w:rPr>
          <w:rStyle w:val="a3"/>
          <w:rFonts w:ascii="游ゴシック" w:eastAsia="游ゴシック" w:hAnsi="游ゴシック" w:hint="eastAsia"/>
        </w:rPr>
        <w:t>作成者</w:t>
      </w:r>
      <w:r>
        <w:rPr>
          <w:rFonts w:ascii="游ゴシック" w:eastAsia="游ゴシック" w:hAnsi="游ゴシック" w:hint="eastAsia"/>
        </w:rPr>
        <w:t>: 長谷部</w:t>
      </w:r>
    </w:p>
    <w:sectPr w:rsidR="002F10A1" w:rsidSect="009535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EF9"/>
    <w:multiLevelType w:val="multilevel"/>
    <w:tmpl w:val="331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646"/>
    <w:multiLevelType w:val="multilevel"/>
    <w:tmpl w:val="192E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47C0"/>
    <w:multiLevelType w:val="multilevel"/>
    <w:tmpl w:val="BDFE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A1190"/>
    <w:multiLevelType w:val="multilevel"/>
    <w:tmpl w:val="E168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57DB4"/>
    <w:multiLevelType w:val="multilevel"/>
    <w:tmpl w:val="47C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C19D5"/>
    <w:multiLevelType w:val="multilevel"/>
    <w:tmpl w:val="7C52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D2A2C"/>
    <w:multiLevelType w:val="multilevel"/>
    <w:tmpl w:val="1F7A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82781"/>
    <w:multiLevelType w:val="multilevel"/>
    <w:tmpl w:val="518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07A3C"/>
    <w:multiLevelType w:val="multilevel"/>
    <w:tmpl w:val="650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22833"/>
    <w:multiLevelType w:val="multilevel"/>
    <w:tmpl w:val="AB94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041EA"/>
    <w:multiLevelType w:val="multilevel"/>
    <w:tmpl w:val="E86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5135F"/>
    <w:multiLevelType w:val="multilevel"/>
    <w:tmpl w:val="B8F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86F38"/>
    <w:multiLevelType w:val="multilevel"/>
    <w:tmpl w:val="E78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A03FF"/>
    <w:multiLevelType w:val="multilevel"/>
    <w:tmpl w:val="E7C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54AA0"/>
    <w:multiLevelType w:val="multilevel"/>
    <w:tmpl w:val="440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33353"/>
    <w:multiLevelType w:val="multilevel"/>
    <w:tmpl w:val="57FC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76D92"/>
    <w:multiLevelType w:val="multilevel"/>
    <w:tmpl w:val="7990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32487"/>
    <w:multiLevelType w:val="multilevel"/>
    <w:tmpl w:val="FFA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742CD"/>
    <w:multiLevelType w:val="multilevel"/>
    <w:tmpl w:val="009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E62E1A"/>
    <w:multiLevelType w:val="multilevel"/>
    <w:tmpl w:val="C67E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10847"/>
    <w:multiLevelType w:val="multilevel"/>
    <w:tmpl w:val="7A9E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AA03A2"/>
    <w:multiLevelType w:val="multilevel"/>
    <w:tmpl w:val="3D3E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999218">
    <w:abstractNumId w:val="13"/>
  </w:num>
  <w:num w:numId="2" w16cid:durableId="495457387">
    <w:abstractNumId w:val="15"/>
  </w:num>
  <w:num w:numId="3" w16cid:durableId="1686129290">
    <w:abstractNumId w:val="2"/>
  </w:num>
  <w:num w:numId="4" w16cid:durableId="1803577533">
    <w:abstractNumId w:val="17"/>
  </w:num>
  <w:num w:numId="5" w16cid:durableId="746267245">
    <w:abstractNumId w:val="20"/>
  </w:num>
  <w:num w:numId="6" w16cid:durableId="256601760">
    <w:abstractNumId w:val="19"/>
  </w:num>
  <w:num w:numId="7" w16cid:durableId="253394028">
    <w:abstractNumId w:val="10"/>
  </w:num>
  <w:num w:numId="8" w16cid:durableId="1591424690">
    <w:abstractNumId w:val="21"/>
  </w:num>
  <w:num w:numId="9" w16cid:durableId="380591052">
    <w:abstractNumId w:val="5"/>
  </w:num>
  <w:num w:numId="10" w16cid:durableId="1350637836">
    <w:abstractNumId w:val="12"/>
  </w:num>
  <w:num w:numId="11" w16cid:durableId="1461799110">
    <w:abstractNumId w:val="0"/>
  </w:num>
  <w:num w:numId="12" w16cid:durableId="1852639360">
    <w:abstractNumId w:val="8"/>
  </w:num>
  <w:num w:numId="13" w16cid:durableId="495150455">
    <w:abstractNumId w:val="1"/>
  </w:num>
  <w:num w:numId="14" w16cid:durableId="1033992589">
    <w:abstractNumId w:val="4"/>
  </w:num>
  <w:num w:numId="15" w16cid:durableId="1702625854">
    <w:abstractNumId w:val="18"/>
  </w:num>
  <w:num w:numId="16" w16cid:durableId="567226562">
    <w:abstractNumId w:val="11"/>
  </w:num>
  <w:num w:numId="17" w16cid:durableId="958031009">
    <w:abstractNumId w:val="7"/>
  </w:num>
  <w:num w:numId="18" w16cid:durableId="1968848246">
    <w:abstractNumId w:val="16"/>
  </w:num>
  <w:num w:numId="19" w16cid:durableId="588539508">
    <w:abstractNumId w:val="3"/>
  </w:num>
  <w:num w:numId="20" w16cid:durableId="1048339639">
    <w:abstractNumId w:val="14"/>
  </w:num>
  <w:num w:numId="21" w16cid:durableId="882599356">
    <w:abstractNumId w:val="6"/>
  </w:num>
  <w:num w:numId="22" w16cid:durableId="152524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D1"/>
    <w:rsid w:val="002F10A1"/>
    <w:rsid w:val="00417874"/>
    <w:rsid w:val="009535D1"/>
    <w:rsid w:val="00B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39AC89"/>
  <w15:chartTrackingRefBased/>
  <w15:docId w15:val="{63BB1797-1B77-4A0D-B0D5-BDA50584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18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pBdr>
        <w:bottom w:val="single" w:sz="12" w:space="4" w:color="95A5A6"/>
      </w:pBd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300" w:after="100" w:afterAutospacing="1"/>
      <w:outlineLvl w:val="2"/>
    </w:pPr>
    <w:rPr>
      <w:b/>
      <w:bCs/>
      <w:color w:val="7F8C8D"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225" w:after="100" w:afterAutospacing="1"/>
      <w:outlineLvl w:val="3"/>
    </w:pPr>
    <w:rPr>
      <w:b/>
      <w:bCs/>
      <w:color w:val="95A5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nsolas" w:eastAsia="ＭＳ ゴシック" w:hAnsi="Consolas" w:cs="ＭＳ ゴシック" w:hint="default"/>
      <w:sz w:val="24"/>
      <w:szCs w:val="24"/>
      <w:shd w:val="clear" w:color="auto" w:fill="F4F4F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3">
    <w:name w:val="Strong"/>
    <w:basedOn w:val="a0"/>
    <w:uiPriority w:val="22"/>
    <w:qFormat/>
    <w:rPr>
      <w:b/>
      <w:bCs/>
      <w:color w:val="2C3E5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intro">
    <w:name w:val="intro"/>
    <w:basedOn w:val="a"/>
    <w:pPr>
      <w:pBdr>
        <w:left w:val="single" w:sz="24" w:space="11" w:color="3498DB"/>
      </w:pBdr>
      <w:shd w:val="clear" w:color="auto" w:fill="ECF0F1"/>
      <w:spacing w:before="100" w:beforeAutospacing="1" w:after="300"/>
    </w:pPr>
  </w:style>
  <w:style w:type="paragraph" w:customStyle="1" w:styleId="checklist">
    <w:name w:val="checklist"/>
    <w:basedOn w:val="a"/>
    <w:pPr>
      <w:shd w:val="clear" w:color="auto" w:fill="E8F5E9"/>
      <w:spacing w:before="225" w:after="225"/>
    </w:pPr>
  </w:style>
  <w:style w:type="paragraph" w:customStyle="1" w:styleId="warning">
    <w:name w:val="warning"/>
    <w:basedOn w:val="a"/>
    <w:pPr>
      <w:pBdr>
        <w:left w:val="single" w:sz="24" w:space="11" w:color="FFC107"/>
      </w:pBdr>
      <w:shd w:val="clear" w:color="auto" w:fill="FFF3CD"/>
      <w:spacing w:before="225" w:after="225"/>
    </w:pPr>
  </w:style>
  <w:style w:type="paragraph" w:customStyle="1" w:styleId="info">
    <w:name w:val="info"/>
    <w:basedOn w:val="a"/>
    <w:pPr>
      <w:pBdr>
        <w:left w:val="single" w:sz="24" w:space="11" w:color="0DCAF0"/>
      </w:pBdr>
      <w:shd w:val="clear" w:color="auto" w:fill="D1ECF1"/>
      <w:spacing w:before="225" w:after="225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6081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944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539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319">
      <w:marLeft w:val="0"/>
      <w:marRight w:val="0"/>
      <w:marTop w:val="0"/>
      <w:marBottom w:val="300"/>
      <w:divBdr>
        <w:top w:val="none" w:sz="0" w:space="0" w:color="auto"/>
        <w:left w:val="single" w:sz="24" w:space="11" w:color="3498DB"/>
        <w:bottom w:val="none" w:sz="0" w:space="0" w:color="auto"/>
        <w:right w:val="none" w:sz="0" w:space="0" w:color="auto"/>
      </w:divBdr>
    </w:div>
    <w:div w:id="1622766964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66">
      <w:marLeft w:val="0"/>
      <w:marRight w:val="0"/>
      <w:marTop w:val="225"/>
      <w:marBottom w:val="225"/>
      <w:divBdr>
        <w:top w:val="none" w:sz="0" w:space="0" w:color="auto"/>
        <w:left w:val="single" w:sz="24" w:space="11" w:color="0DCAF0"/>
        <w:bottom w:val="none" w:sz="0" w:space="0" w:color="auto"/>
        <w:right w:val="none" w:sz="0" w:space="0" w:color="auto"/>
      </w:divBdr>
    </w:div>
    <w:div w:id="1844541474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order-number-reverse-csharp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.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3dv-development/project-Order-number-reverse_csharp" TargetMode="External"/><Relationship Id="rId5" Type="http://schemas.openxmlformats.org/officeDocument/2006/relationships/hyperlink" Target="https://github.com/orgs/3dv-development/peo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アクセス権限設定ガイド</dc:title>
  <dc:subject/>
  <dc:creator>長谷部 均</dc:creator>
  <cp:keywords/>
  <dc:description/>
  <cp:lastModifiedBy>長谷部 均</cp:lastModifiedBy>
  <cp:revision>3</cp:revision>
  <dcterms:created xsi:type="dcterms:W3CDTF">2025-10-16T06:25:00Z</dcterms:created>
  <dcterms:modified xsi:type="dcterms:W3CDTF">2025-10-16T06:27:00Z</dcterms:modified>
</cp:coreProperties>
</file>