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40" w:after="40" w:line="360" w:lineRule="auto"/>
        <w:jc w:val="center"/>
        <w:rPr>
          <w:rStyle w:val="13"/>
          <w:b/>
          <w:bCs w:val="0"/>
          <w:color w:val="002060"/>
        </w:rPr>
      </w:pPr>
      <w:r>
        <w:rPr>
          <w:rStyle w:val="13"/>
          <w:b/>
          <w:bCs w:val="0"/>
          <w:color w:val="002060"/>
        </w:rPr>
        <w:t>Hong Kong Baptist University</w:t>
      </w:r>
    </w:p>
    <w:p>
      <w:pPr>
        <w:pStyle w:val="3"/>
        <w:spacing w:before="40" w:after="40" w:line="360" w:lineRule="auto"/>
        <w:jc w:val="center"/>
        <w:rPr>
          <w:rStyle w:val="13"/>
          <w:b/>
          <w:bCs w:val="0"/>
          <w:color w:val="002060"/>
        </w:rPr>
      </w:pPr>
      <w:r>
        <w:rPr>
          <w:rStyle w:val="13"/>
          <w:b w:val="0"/>
          <w:bCs w:val="0"/>
          <w:color w:val="002060"/>
        </w:rPr>
        <w:t>Department of Computer Science</w:t>
      </w:r>
    </w:p>
    <w:p>
      <w:pPr>
        <w:keepNext/>
        <w:spacing w:before="40" w:after="40" w:line="360" w:lineRule="auto"/>
        <w:jc w:val="center"/>
        <w:outlineLvl w:val="2"/>
        <w:rPr>
          <w:rFonts w:ascii="Calibri" w:hAnsi="Calibri" w:eastAsia="Times New Roman"/>
          <w:bCs/>
          <w:i/>
          <w:iCs/>
          <w:color w:val="002060"/>
          <w:sz w:val="26"/>
          <w:szCs w:val="26"/>
        </w:rPr>
      </w:pPr>
      <w:r>
        <w:rPr>
          <w:rFonts w:ascii="Calibri" w:hAnsi="Calibri" w:eastAsia="Times New Roman"/>
          <w:bCs/>
          <w:i/>
          <w:iCs/>
          <w:color w:val="002060"/>
          <w:sz w:val="26"/>
          <w:szCs w:val="26"/>
        </w:rPr>
        <w:t>COMP 7990</w:t>
      </w:r>
      <w:r>
        <w:rPr>
          <w:rFonts w:ascii="Calibri" w:hAnsi="Calibri"/>
          <w:bCs/>
          <w:i/>
          <w:iCs/>
          <w:color w:val="002060"/>
          <w:sz w:val="26"/>
          <w:szCs w:val="26"/>
          <w:lang w:eastAsia="zh-HK"/>
        </w:rPr>
        <w:t xml:space="preserve"> </w:t>
      </w:r>
      <w:r>
        <w:rPr>
          <w:rFonts w:ascii="Calibri" w:hAnsi="Calibri" w:eastAsia="Times New Roman"/>
          <w:bCs/>
          <w:i/>
          <w:iCs/>
          <w:color w:val="002060"/>
          <w:sz w:val="26"/>
          <w:szCs w:val="26"/>
        </w:rPr>
        <w:t>Principles and Practices of data analytics (2022-23)</w:t>
      </w:r>
    </w:p>
    <w:p>
      <w:pPr>
        <w:keepNext/>
        <w:spacing w:before="40" w:after="40" w:line="360" w:lineRule="auto"/>
        <w:jc w:val="center"/>
        <w:outlineLvl w:val="2"/>
        <w:rPr>
          <w:rFonts w:ascii="Calibri" w:hAnsi="Calibri" w:eastAsia="Times New Roman"/>
          <w:bCs/>
          <w:i/>
          <w:iCs/>
          <w:color w:val="002060"/>
          <w:sz w:val="26"/>
          <w:szCs w:val="26"/>
        </w:rPr>
      </w:pPr>
      <w:r>
        <w:rPr>
          <w:rFonts w:ascii="Calibri" w:hAnsi="Calibri" w:eastAsia="Times New Roman"/>
          <w:bCs/>
          <w:i/>
          <w:iCs/>
          <w:color w:val="002060"/>
          <w:sz w:val="26"/>
          <w:szCs w:val="26"/>
        </w:rPr>
        <w:t>Assignment 2</w:t>
      </w:r>
    </w:p>
    <w:p/>
    <w:p>
      <w:r>
        <w:t>Name: __________LiTian_____________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SID:_______22401792________</w:t>
      </w:r>
    </w:p>
    <w:p>
      <w:pPr>
        <w:rPr>
          <w:b/>
        </w:rPr>
      </w:pPr>
    </w:p>
    <w:p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rFonts w:asciiTheme="minorHAnsi" w:hAnsiTheme="minorHAnsi" w:eastAsiaTheme="majorEastAsia"/>
          <w:b/>
          <w:color w:val="2E75B6" w:themeColor="accent1" w:themeShade="BF"/>
          <w:sz w:val="28"/>
          <w:szCs w:val="32"/>
        </w:rPr>
      </w:pP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Exercise</w:t>
      </w:r>
      <w:r>
        <w:rPr>
          <w:rFonts w:asciiTheme="minorHAnsi" w:hAnsiTheme="minorHAnsi" w:eastAsiaTheme="majorEastAsia"/>
          <w:b/>
          <w:color w:val="2E75B6" w:themeColor="accent1" w:themeShade="BF"/>
          <w:sz w:val="28"/>
          <w:szCs w:val="32"/>
        </w:rPr>
        <w:t xml:space="preserve"> </w:t>
      </w: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1 – Generate descriptive statistics</w:t>
      </w:r>
    </w:p>
    <w:p>
      <w:pPr>
        <w:spacing w:line="276" w:lineRule="auto"/>
        <w:jc w:val="both"/>
      </w:pPr>
    </w:p>
    <w:p>
      <w:pPr>
        <w:pStyle w:val="11"/>
        <w:numPr>
          <w:ilvl w:val="0"/>
          <w:numId w:val="1"/>
        </w:numPr>
        <w:spacing w:line="276" w:lineRule="auto"/>
        <w:jc w:val="both"/>
      </w:pPr>
      <w:r>
        <w:t xml:space="preserve">Download and unzip the file </w:t>
      </w:r>
      <w:r>
        <w:rPr>
          <w:b/>
        </w:rPr>
        <w:t>Assignment2-datafile.zip</w:t>
      </w:r>
      <w:r>
        <w:t xml:space="preserve">. Open the file </w:t>
      </w:r>
      <w:r>
        <w:rPr>
          <w:b/>
        </w:rPr>
        <w:t>diet.csv</w:t>
      </w:r>
      <w:r>
        <w:t xml:space="preserve"> using Jamovi, save the file as </w:t>
      </w:r>
      <w:r>
        <w:rPr>
          <w:b/>
        </w:rPr>
        <w:t>diet.omv</w:t>
      </w:r>
      <w:r>
        <w:t xml:space="preserve">. This data set contains information on 78 people using one of three diets. </w:t>
      </w:r>
    </w:p>
    <w:p>
      <w:pPr>
        <w:spacing w:line="276" w:lineRule="auto"/>
        <w:jc w:val="both"/>
      </w:pPr>
    </w:p>
    <w:p>
      <w:pPr>
        <w:pStyle w:val="11"/>
        <w:numPr>
          <w:ilvl w:val="0"/>
          <w:numId w:val="2"/>
        </w:numPr>
        <w:spacing w:line="276" w:lineRule="auto"/>
        <w:jc w:val="both"/>
      </w:pPr>
      <w:r>
        <w:t>Change the measure types for the following attributes: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Measure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t>Person</w:t>
            </w:r>
          </w:p>
        </w:tc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t>Age</w:t>
            </w:r>
          </w:p>
        </w:tc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t>Continuous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t>Height</w:t>
            </w:r>
          </w:p>
        </w:tc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t>Continuous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t>pre.weight</w:t>
            </w:r>
          </w:p>
        </w:tc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t>Continuous</w:t>
            </w:r>
          </w:p>
        </w:tc>
      </w:tr>
    </w:tbl>
    <w:p>
      <w:pPr>
        <w:pStyle w:val="11"/>
        <w:spacing w:line="276" w:lineRule="auto"/>
        <w:jc w:val="both"/>
      </w:pPr>
    </w:p>
    <w:p>
      <w:pPr>
        <w:pStyle w:val="11"/>
        <w:numPr>
          <w:ilvl w:val="0"/>
          <w:numId w:val="2"/>
        </w:numPr>
        <w:spacing w:line="276" w:lineRule="auto"/>
        <w:jc w:val="both"/>
      </w:pPr>
      <w:r>
        <w:t xml:space="preserve">Show </w:t>
      </w:r>
      <w:r>
        <w:rPr>
          <w:rFonts w:hint="eastAsia"/>
          <w:lang w:eastAsia="zh-TW"/>
        </w:rPr>
        <w:t>a</w:t>
      </w:r>
      <w:r>
        <w:t xml:space="preserve"> statistical summary for the variable </w:t>
      </w:r>
      <w:r>
        <w:rPr>
          <w:b/>
        </w:rPr>
        <w:t>Age</w:t>
      </w:r>
      <w:r>
        <w:t>, including the sample size, percentiles (25,50,75), mean, median, mode, standard deviation, variance, range, maximum and minimum. Show age distribution in histogram. Paste the screenshots in the table below.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5"/>
        <w:gridCol w:w="5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45" w:type="dxa"/>
          </w:tcPr>
          <w:p>
            <w:pPr>
              <w:pStyle w:val="11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Descriptives</w:t>
            </w:r>
          </w:p>
        </w:tc>
        <w:tc>
          <w:tcPr>
            <w:tcW w:w="5305" w:type="dxa"/>
          </w:tcPr>
          <w:p>
            <w:pPr>
              <w:pStyle w:val="11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Age distribution in histogram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drawing>
                <wp:inline distT="0" distB="0" distL="114300" distR="114300">
                  <wp:extent cx="1207135" cy="2247265"/>
                  <wp:effectExtent l="0" t="0" r="12065" b="63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35" cy="224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line="276" w:lineRule="auto"/>
              <w:ind w:left="0"/>
              <w:jc w:val="both"/>
            </w:pPr>
          </w:p>
        </w:tc>
        <w:tc>
          <w:tcPr>
            <w:tcW w:w="530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drawing>
                <wp:inline distT="0" distB="0" distL="114300" distR="114300">
                  <wp:extent cx="2341245" cy="2293620"/>
                  <wp:effectExtent l="0" t="0" r="1905" b="1143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245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numPr>
          <w:ilvl w:val="0"/>
          <w:numId w:val="2"/>
        </w:numPr>
        <w:spacing w:line="276" w:lineRule="auto"/>
      </w:pPr>
      <w:r>
        <w:rPr>
          <w:rFonts w:hint="eastAsia"/>
          <w:lang w:eastAsia="zh-TW"/>
        </w:rPr>
        <w:t>S</w:t>
      </w:r>
      <w:r>
        <w:rPr>
          <w:lang w:eastAsia="zh-TW"/>
        </w:rPr>
        <w:t xml:space="preserve">plit the ages by different diets. And </w:t>
      </w:r>
      <w:r>
        <w:rPr>
          <w:b/>
          <w:lang w:eastAsia="zh-TW"/>
        </w:rPr>
        <w:t>save</w:t>
      </w:r>
      <w:r>
        <w:rPr>
          <w:lang w:eastAsia="zh-TW"/>
        </w:rPr>
        <w:t xml:space="preserve"> the</w:t>
      </w:r>
      <w:r>
        <w:rPr>
          <w:b/>
          <w:lang w:eastAsia="zh-TW"/>
        </w:rPr>
        <w:t xml:space="preserve"> diet.omv</w:t>
      </w:r>
      <w:r>
        <w:rPr>
          <w:lang w:eastAsia="zh-TW"/>
        </w:rPr>
        <w:t xml:space="preserve"> file.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 </w:t>
                            </w:r>
                            <w:r>
                              <w:drawing>
                                <wp:inline distT="0" distB="0" distL="114300" distR="114300">
                                  <wp:extent cx="1584325" cy="4436745"/>
                                  <wp:effectExtent l="0" t="0" r="15875" b="1905"/>
                                  <wp:docPr id="13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4325" cy="4436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2265680" cy="2214880"/>
                                  <wp:effectExtent l="0" t="0" r="1270" b="13970"/>
                                  <wp:docPr id="14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5680" cy="2214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BWXg65KwIAAHo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Vl4OuSsCAAB6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 xml:space="preserve"> </w:t>
                      </w:r>
                      <w:r>
                        <w:drawing>
                          <wp:inline distT="0" distB="0" distL="114300" distR="114300">
                            <wp:extent cx="1584325" cy="4436745"/>
                            <wp:effectExtent l="0" t="0" r="15875" b="1905"/>
                            <wp:docPr id="13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4325" cy="4436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drawing>
                          <wp:inline distT="0" distB="0" distL="114300" distR="114300">
                            <wp:extent cx="2265680" cy="2214880"/>
                            <wp:effectExtent l="0" t="0" r="1270" b="13970"/>
                            <wp:docPr id="14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5680" cy="2214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160" w:line="276" w:lineRule="auto"/>
        <w:rPr>
          <w:rFonts w:asciiTheme="minorHAnsi" w:hAnsiTheme="minorHAnsi" w:eastAsiaTheme="majorEastAsia"/>
          <w:b/>
          <w:color w:val="2E75B6" w:themeColor="accent1" w:themeShade="BF"/>
          <w:sz w:val="28"/>
          <w:szCs w:val="32"/>
        </w:rPr>
      </w:pPr>
      <w:r>
        <w:rPr>
          <w:rFonts w:asciiTheme="minorHAnsi" w:hAnsiTheme="minorHAnsi" w:eastAsiaTheme="majorEastAsia"/>
          <w:b/>
          <w:color w:val="2E75B6" w:themeColor="accent1" w:themeShade="BF"/>
          <w:sz w:val="28"/>
          <w:szCs w:val="32"/>
        </w:rPr>
        <w:br w:type="page"/>
      </w:r>
    </w:p>
    <w:p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Exercise</w:t>
      </w:r>
      <w:r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 xml:space="preserve"> 2 – Independent </w:t>
      </w: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samples</w:t>
      </w:r>
      <w:r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 xml:space="preserve"> t-test</w:t>
      </w:r>
    </w:p>
    <w:p>
      <w:pPr>
        <w:pStyle w:val="11"/>
        <w:spacing w:line="276" w:lineRule="auto"/>
        <w:ind w:left="360"/>
        <w:jc w:val="both"/>
      </w:pPr>
    </w:p>
    <w:p>
      <w:pPr>
        <w:pStyle w:val="11"/>
        <w:numPr>
          <w:ilvl w:val="0"/>
          <w:numId w:val="1"/>
        </w:numPr>
        <w:spacing w:line="276" w:lineRule="auto"/>
        <w:jc w:val="both"/>
      </w:pPr>
      <w:r>
        <w:t>Independent samples t-test compares the means of two independent groups to determine whether there is a statistically significant difference between the means of an attribute. Let us perform a</w:t>
      </w:r>
      <w:r>
        <w:rPr>
          <w:rFonts w:hint="eastAsia"/>
          <w:lang w:eastAsia="zh-TW"/>
        </w:rPr>
        <w:t>n</w:t>
      </w:r>
      <w:r>
        <w:rPr>
          <w:b/>
          <w:bCs/>
          <w:lang w:eastAsia="zh-TW"/>
        </w:rPr>
        <w:t xml:space="preserve"> independent samples t-test</w:t>
      </w:r>
      <w:r>
        <w:rPr>
          <w:lang w:eastAsia="zh-TW"/>
        </w:rPr>
        <w:t xml:space="preserve"> to compare the means of height for different genders by using </w:t>
      </w:r>
      <w:r>
        <w:rPr>
          <w:b/>
          <w:lang w:eastAsia="zh-TW"/>
        </w:rPr>
        <w:t>diet.omv</w:t>
      </w:r>
      <w:r>
        <w:t>.</w:t>
      </w:r>
    </w:p>
    <w:p>
      <w:pPr>
        <w:spacing w:line="276" w:lineRule="auto"/>
      </w:pPr>
    </w:p>
    <w:p>
      <w:pPr>
        <w:pStyle w:val="11"/>
        <w:numPr>
          <w:ilvl w:val="0"/>
          <w:numId w:val="3"/>
        </w:numPr>
        <w:spacing w:line="276" w:lineRule="auto"/>
      </w:pPr>
      <w:r>
        <w:t xml:space="preserve">Show the </w:t>
      </w:r>
      <w:r>
        <w:rPr>
          <w:b/>
          <w:bCs/>
        </w:rPr>
        <w:t>Group Descriptives</w:t>
      </w:r>
      <w:r>
        <w:t xml:space="preserve"> table.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579745" cy="1313180"/>
                                  <wp:effectExtent l="0" t="0" r="1905" b="127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9745" cy="1313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CZ99rfKwIAAHo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mffa3ysCAAB6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5579745" cy="1313180"/>
                            <wp:effectExtent l="0" t="0" r="1905" b="127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9745" cy="1313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  <w:jc w:val="both"/>
      </w:pPr>
    </w:p>
    <w:p>
      <w:pPr>
        <w:pStyle w:val="11"/>
        <w:numPr>
          <w:ilvl w:val="0"/>
          <w:numId w:val="3"/>
        </w:numPr>
        <w:spacing w:line="276" w:lineRule="auto"/>
        <w:jc w:val="both"/>
      </w:pPr>
      <w:r>
        <w:t xml:space="preserve">Perform the assumption checks on </w:t>
      </w:r>
      <w:r>
        <w:rPr>
          <w:rFonts w:hint="eastAsia"/>
          <w:b/>
          <w:bCs/>
          <w:lang w:eastAsia="zh-TW"/>
        </w:rPr>
        <w:t>n</w:t>
      </w:r>
      <w:r>
        <w:rPr>
          <w:b/>
          <w:bCs/>
          <w:lang w:eastAsia="zh-TW"/>
        </w:rPr>
        <w:t>ormality</w:t>
      </w:r>
      <w:r>
        <w:rPr>
          <w:lang w:eastAsia="zh-TW"/>
        </w:rPr>
        <w:t xml:space="preserve"> and </w:t>
      </w:r>
      <w:r>
        <w:rPr>
          <w:b/>
          <w:lang w:eastAsia="zh-TW"/>
        </w:rPr>
        <w:t>homogeneity (</w:t>
      </w:r>
      <w:r>
        <w:rPr>
          <w:b/>
          <w:bCs/>
          <w:lang w:eastAsia="zh-TW"/>
        </w:rPr>
        <w:t>equality of variance)</w:t>
      </w:r>
      <w:r>
        <w:rPr>
          <w:lang w:eastAsia="zh-TW"/>
        </w:rPr>
        <w:t xml:space="preserve"> and paste the results below. Does it violate Normality Test (Shapiro-Wilk test) or Homogeneity of Variances Test (Levene’s test)?</w:t>
      </w:r>
    </w:p>
    <w:p>
      <w:pPr>
        <w:pStyle w:val="11"/>
        <w:spacing w:line="276" w:lineRule="auto"/>
      </w:pPr>
      <w:bookmarkStart w:id="0" w:name="_GoBack"/>
      <w:bookmarkEnd w:id="0"/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896870" cy="2781300"/>
                                  <wp:effectExtent l="0" t="0" r="17780" b="0"/>
                                  <wp:docPr id="55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图片 3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6870" cy="278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rPr>
                                <w:lang w:eastAsia="zh-TW"/>
                              </w:rPr>
                            </w:pPr>
                            <w:r>
                              <w:t xml:space="preserve">Does it violate </w:t>
                            </w:r>
                            <w:r>
                              <w:rPr>
                                <w:lang w:eastAsia="zh-TW"/>
                              </w:rPr>
                              <w:t>Normality Test? _____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Yes</w:t>
                            </w:r>
                            <w:r>
                              <w:rPr>
                                <w:lang w:eastAsia="zh-TW"/>
                              </w:rPr>
                              <w:t>__________(Yes/No)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rPr>
                                <w:lang w:eastAsia="zh-TW"/>
                              </w:rPr>
                            </w:pPr>
                            <w:r>
                              <w:t xml:space="preserve">Does it violate </w:t>
                            </w:r>
                            <w:r>
                              <w:rPr>
                                <w:lang w:eastAsia="zh-TW"/>
                              </w:rPr>
                              <w:t>Homogeneity of Variances Test? _______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No</w:t>
                            </w:r>
                            <w:r>
                              <w:rPr>
                                <w:lang w:eastAsia="zh-TW"/>
                              </w:rPr>
                              <w:t>_____(Yes/No)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 xml:space="preserve">Suggest a way to correct the results if one of the tests above is violated: </w:t>
                            </w:r>
                            <w:r>
                              <w:rPr>
                                <w:u w:val="single"/>
                                <w:lang w:eastAsia="zh-TW"/>
                              </w:rPr>
                              <w:t>__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>Leveraging  o</w:t>
                            </w:r>
                            <w:r>
                              <w:rPr>
                                <w:u w:val="single"/>
                                <w:lang w:eastAsia="zh-TW"/>
                              </w:rPr>
                              <w:t>ne-way ANOVA_test to against the normality assumption.___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Abo1aNKwIAAHo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G6NWjSsCAAB6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2896870" cy="2781300"/>
                            <wp:effectExtent l="0" t="0" r="17780" b="0"/>
                            <wp:docPr id="55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图片 3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6870" cy="278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rPr>
                          <w:lang w:eastAsia="zh-TW"/>
                        </w:rPr>
                      </w:pPr>
                      <w:r>
                        <w:t xml:space="preserve">Does it violate </w:t>
                      </w:r>
                      <w:r>
                        <w:rPr>
                          <w:lang w:eastAsia="zh-TW"/>
                        </w:rPr>
                        <w:t>Normality Test? _____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Yes</w:t>
                      </w:r>
                      <w:r>
                        <w:rPr>
                          <w:lang w:eastAsia="zh-TW"/>
                        </w:rPr>
                        <w:t>__________(Yes/No)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rPr>
                          <w:lang w:eastAsia="zh-TW"/>
                        </w:rPr>
                      </w:pPr>
                      <w:r>
                        <w:t xml:space="preserve">Does it violate </w:t>
                      </w:r>
                      <w:r>
                        <w:rPr>
                          <w:lang w:eastAsia="zh-TW"/>
                        </w:rPr>
                        <w:t>Homogeneity of Variances Test? _______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No</w:t>
                      </w:r>
                      <w:r>
                        <w:rPr>
                          <w:lang w:eastAsia="zh-TW"/>
                        </w:rPr>
                        <w:t>_____(Yes/No)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 xml:space="preserve">Suggest a way to correct the results if one of the tests above is violated: </w:t>
                      </w:r>
                      <w:r>
                        <w:rPr>
                          <w:u w:val="single"/>
                          <w:lang w:eastAsia="zh-TW"/>
                        </w:rPr>
                        <w:t>__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>Leveraging  o</w:t>
                      </w:r>
                      <w:r>
                        <w:rPr>
                          <w:u w:val="single"/>
                          <w:lang w:eastAsia="zh-TW"/>
                        </w:rPr>
                        <w:t>ne-way ANOVA_test to against the normality assumption.___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3"/>
        </w:numPr>
        <w:spacing w:line="276" w:lineRule="auto"/>
        <w:jc w:val="both"/>
      </w:pPr>
      <w:r>
        <w:rPr>
          <w:lang w:eastAsia="zh-TW"/>
        </w:rPr>
        <w:t xml:space="preserve">In the previous question, if one of the tests is violated, you may use another test to correct it and </w:t>
      </w:r>
      <w:r>
        <w:rPr>
          <w:b/>
          <w:lang w:eastAsia="zh-TW"/>
        </w:rPr>
        <w:t>capture</w:t>
      </w:r>
      <w:r>
        <w:rPr>
          <w:lang w:eastAsia="zh-TW"/>
        </w:rPr>
        <w:t xml:space="preserve"> the independent sample t test result screenshot including </w:t>
      </w:r>
      <w:r>
        <w:rPr>
          <w:b/>
          <w:lang w:eastAsia="zh-TW"/>
        </w:rPr>
        <w:t>p value,</w:t>
      </w:r>
      <w:r>
        <w:rPr>
          <w:lang w:eastAsia="zh-TW"/>
        </w:rPr>
        <w:t xml:space="preserve"> </w:t>
      </w:r>
      <w:r>
        <w:rPr>
          <w:b/>
          <w:lang w:eastAsia="zh-TW"/>
        </w:rPr>
        <w:t>mean difference, effect size</w:t>
      </w:r>
      <w:r>
        <w:rPr>
          <w:lang w:eastAsia="zh-TW"/>
        </w:rPr>
        <w:t xml:space="preserve"> etc. </w:t>
      </w:r>
    </w:p>
    <w:p>
      <w:pPr>
        <w:pStyle w:val="11"/>
        <w:spacing w:line="276" w:lineRule="auto"/>
        <w:jc w:val="both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1838325"/>
                <wp:effectExtent l="0" t="0" r="19050" b="28575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sz w:val="23"/>
                                <w:szCs w:val="23"/>
                                <w:lang w:eastAsia="zh-TW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576570" cy="1240155"/>
                                  <wp:effectExtent l="0" t="0" r="5080" b="17145"/>
                                  <wp:docPr id="21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6570" cy="1240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144.75pt;width:454.5pt;" fillcolor="#FFFFFF" filled="t" stroked="t" coordsize="21600,21600" o:gfxdata="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lJGEf1QAAAAUBAAAPAAAAAAAAAAEAIAAAACIAAABkcnMvZG93bnJldi54bWxQSwECFAAUAAAA&#10;CACHTuJAgCJuyioCAAB7BAAADgAAAAAAAAABACAAAAAk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sz w:val="23"/>
                          <w:szCs w:val="23"/>
                          <w:lang w:eastAsia="zh-TW"/>
                        </w:rPr>
                      </w:pPr>
                      <w:r>
                        <w:drawing>
                          <wp:inline distT="0" distB="0" distL="114300" distR="114300">
                            <wp:extent cx="5576570" cy="1240155"/>
                            <wp:effectExtent l="0" t="0" r="5080" b="17145"/>
                            <wp:docPr id="21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6570" cy="1240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  <w:jc w:val="both"/>
      </w:pPr>
    </w:p>
    <w:p>
      <w:pPr>
        <w:pStyle w:val="11"/>
        <w:numPr>
          <w:ilvl w:val="0"/>
          <w:numId w:val="3"/>
        </w:numPr>
        <w:spacing w:line="276" w:lineRule="auto"/>
        <w:jc w:val="both"/>
      </w:pPr>
      <w:r>
        <w:rPr>
          <w:lang w:eastAsia="zh-TW"/>
        </w:rPr>
        <w:t xml:space="preserve">Report the </w:t>
      </w:r>
      <w:r>
        <w:rPr>
          <w:b/>
          <w:lang w:eastAsia="zh-TW"/>
        </w:rPr>
        <w:t>overall test results</w:t>
      </w:r>
      <w:r>
        <w:rPr>
          <w:lang w:eastAsia="zh-TW"/>
        </w:rPr>
        <w:t xml:space="preserve">. 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2039620"/>
                <wp:effectExtent l="4445" t="4445" r="14605" b="13335"/>
                <wp:docPr id="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203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An independent sample t-test was conducted to determine if there were significant differences in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Height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between male and female students.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Height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for each level of gender were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not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normally distributed, as assessed by Shapiro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Wilk test (p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0.05).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Homogeneity of variances was met, as assessed by Levene’s Test for Equality of Variance (p &gt; 0.05).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On average, the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Height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of female students (M=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175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, SD=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9.99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) were higher than the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cs="Cambria" w:eastAsiaTheme="minorEastAsia"/>
                                <w:color w:val="000000"/>
                                <w:sz w:val="23"/>
                                <w:szCs w:val="23"/>
                                <w:lang w:eastAsia="zh-TW"/>
                              </w:rPr>
                            </w:pP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scores of male students (M=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169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, SD=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9.31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), a statistically significant difference, Mean difference =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95%CI[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1.56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10.3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], t(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76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)=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2.70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, p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0.001, d=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0.618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. These results support the hypothesis that the means for these two groups are not equal.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160.6pt;width:454.5pt;" fillcolor="#FFFFFF" filled="t" stroked="t" coordsize="21600,21600" o:gfxdata="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xWaHtUAAAAFAQAADwAAAAAAAAABACAAAAAiAAAAZHJzL2Rvd25yZXYueG1sUEsBAhQAFAAA&#10;AAgAh07iQPBDtcMrAgAAfAQAAA4AAAAAAAAAAQAgAAAAJA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An independent sample t-test was conducted to determine if there were significant differences in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Height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between male and female students.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Height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for each level of gender were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not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normally distributed, as assessed by Shapiro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Wilk test (p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0.05).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Homogeneity of variances was met, as assessed by Levene’s Test for Equality of Variance (p &gt; 0.05).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On average, the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Height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of female students (M=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175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, SD=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9.99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) were higher than the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cs="Cambria" w:eastAsiaTheme="minorEastAsia"/>
                          <w:color w:val="000000"/>
                          <w:sz w:val="23"/>
                          <w:szCs w:val="23"/>
                          <w:lang w:eastAsia="zh-TW"/>
                        </w:rPr>
                      </w:pP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scores of male students (M=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169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, SD=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9.31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), a statistically significant difference, Mean difference =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95%CI[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1.56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10.3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], t(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76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)=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2.70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, p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0.001, d=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0.618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. These results support the hypothesis that the means for these two groups are not equal.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3"/>
        </w:numPr>
        <w:spacing w:line="276" w:lineRule="auto"/>
      </w:pPr>
      <w:r>
        <w:t xml:space="preserve">Show the </w:t>
      </w:r>
      <w:r>
        <w:rPr>
          <w:b/>
          <w:bCs/>
        </w:rPr>
        <w:t>Descriptives plots</w:t>
      </w:r>
      <w:r>
        <w:t>.</w:t>
      </w:r>
    </w:p>
    <w:p>
      <w:pPr>
        <w:pStyle w:val="11"/>
        <w:spacing w:line="276" w:lineRule="auto"/>
        <w:ind w:left="0" w:leftChars="0" w:firstLine="0" w:firstLineChars="0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66465"/>
                <wp:effectExtent l="4445" t="5080" r="14605" b="14605"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66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915920" cy="3253740"/>
                                  <wp:effectExtent l="0" t="0" r="17780" b="3810"/>
                                  <wp:docPr id="37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2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5920" cy="3253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72.95pt;width:454.5pt;" fillcolor="#FFFFFF" filled="t" stroked="t" coordsize="21600,21600" o:gfxdata="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Q6TH7VAAAABQEAAA8AAAAAAAAAAQAgAAAAIgAAAGRycy9kb3ducmV2LnhtbFBLAQIUABQA&#10;AAAIAIdO4kD7pysoLAIAAHwEAAAOAAAAAAAAAAEAIAAAACQ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915920" cy="3253740"/>
                            <wp:effectExtent l="0" t="0" r="17780" b="3810"/>
                            <wp:docPr id="37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图片 2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5920" cy="3253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Exercise</w:t>
      </w:r>
      <w:r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 xml:space="preserve"> 3 – ANOVA</w:t>
      </w:r>
    </w:p>
    <w:p>
      <w:pPr>
        <w:pStyle w:val="11"/>
        <w:spacing w:line="276" w:lineRule="auto"/>
        <w:ind w:left="360"/>
        <w:jc w:val="both"/>
      </w:pPr>
    </w:p>
    <w:p>
      <w:pPr>
        <w:pStyle w:val="11"/>
        <w:numPr>
          <w:ilvl w:val="0"/>
          <w:numId w:val="1"/>
        </w:numPr>
        <w:spacing w:line="276" w:lineRule="auto"/>
        <w:jc w:val="both"/>
      </w:pPr>
      <w:r>
        <w:t>The one-way analysis of variance (ANOVA) is used to determine whether there are any statistically significant differences between the means of two or more independent groups. Let us perform</w:t>
      </w:r>
      <w:r>
        <w:rPr>
          <w:b/>
          <w:bCs/>
          <w:lang w:eastAsia="zh-TW"/>
        </w:rPr>
        <w:t xml:space="preserve"> one-way ANOVA </w:t>
      </w:r>
      <w:r>
        <w:rPr>
          <w:lang w:eastAsia="zh-TW"/>
        </w:rPr>
        <w:t xml:space="preserve">to compare the height of people with 3 different diets by using </w:t>
      </w:r>
      <w:r>
        <w:rPr>
          <w:b/>
          <w:lang w:eastAsia="zh-TW"/>
        </w:rPr>
        <w:t>diet.omv</w:t>
      </w:r>
      <w:r>
        <w:t>.</w:t>
      </w:r>
    </w:p>
    <w:p>
      <w:pPr>
        <w:pStyle w:val="11"/>
        <w:spacing w:line="276" w:lineRule="auto"/>
        <w:ind w:left="360"/>
        <w:jc w:val="both"/>
      </w:pPr>
    </w:p>
    <w:p>
      <w:pPr>
        <w:pStyle w:val="11"/>
        <w:numPr>
          <w:ilvl w:val="0"/>
          <w:numId w:val="5"/>
        </w:numPr>
        <w:spacing w:line="276" w:lineRule="auto"/>
      </w:pPr>
      <w:r>
        <w:t xml:space="preserve">Show the </w:t>
      </w:r>
      <w:r>
        <w:rPr>
          <w:rFonts w:hint="eastAsia"/>
          <w:b/>
          <w:lang w:eastAsia="zh-TW"/>
        </w:rPr>
        <w:t>o</w:t>
      </w:r>
      <w:r>
        <w:rPr>
          <w:b/>
          <w:lang w:eastAsia="zh-TW"/>
        </w:rPr>
        <w:t xml:space="preserve">ne-way </w:t>
      </w:r>
      <w:r>
        <w:rPr>
          <w:b/>
          <w:bCs/>
          <w:lang w:eastAsia="zh-TW"/>
        </w:rPr>
        <w:t xml:space="preserve">ANOVA </w:t>
      </w:r>
      <w:r>
        <w:t>result table below.</w:t>
      </w:r>
    </w:p>
    <w:p>
      <w:pPr>
        <w:pStyle w:val="11"/>
      </w:pPr>
    </w:p>
    <w:p>
      <w:pPr>
        <w:pStyle w:val="11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1828165"/>
                <wp:effectExtent l="4445" t="4445" r="14605" b="15240"/>
                <wp:docPr id="1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82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eastAsia="zh-TW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4195445" cy="1186815"/>
                                  <wp:effectExtent l="0" t="0" r="14605" b="13335"/>
                                  <wp:docPr id="35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图片 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5445" cy="1186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143.95pt;width:454.5pt;" fillcolor="#FFFFFF" filled="t" stroked="t" coordsize="21600,21600" o:gfxdata="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V/UObVAAAABQEAAA8AAAAAAAAAAQAgAAAAIgAAAGRycy9kb3ducmV2LnhtbFBLAQIUABQA&#10;AAAIAIdO4kBOcn68LAIAAH0EAAAOAAAAAAAAAAEAIAAAACQ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lang w:eastAsia="zh-TW"/>
                        </w:rPr>
                      </w:pPr>
                      <w:r>
                        <w:drawing>
                          <wp:inline distT="0" distB="0" distL="114300" distR="114300">
                            <wp:extent cx="4195445" cy="1186815"/>
                            <wp:effectExtent l="0" t="0" r="14605" b="13335"/>
                            <wp:docPr id="35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图片 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5445" cy="1186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</w:pPr>
    </w:p>
    <w:p>
      <w:pPr>
        <w:pStyle w:val="11"/>
        <w:numPr>
          <w:ilvl w:val="0"/>
          <w:numId w:val="5"/>
        </w:numPr>
        <w:spacing w:line="276" w:lineRule="auto"/>
        <w:jc w:val="both"/>
      </w:pPr>
      <w:r>
        <w:t xml:space="preserve">Perform the assumption checks on </w:t>
      </w:r>
      <w:r>
        <w:rPr>
          <w:b/>
          <w:bCs/>
          <w:lang w:eastAsia="zh-TW"/>
        </w:rPr>
        <w:t>Normality</w:t>
      </w:r>
      <w:r>
        <w:rPr>
          <w:lang w:eastAsia="zh-TW"/>
        </w:rPr>
        <w:t xml:space="preserve"> </w:t>
      </w:r>
      <w:r>
        <w:rPr>
          <w:b/>
          <w:lang w:eastAsia="zh-TW"/>
        </w:rPr>
        <w:t>Test</w:t>
      </w:r>
      <w:r>
        <w:rPr>
          <w:lang w:eastAsia="zh-TW"/>
        </w:rPr>
        <w:t xml:space="preserve"> and </w:t>
      </w:r>
      <w:r>
        <w:rPr>
          <w:b/>
          <w:lang w:eastAsia="zh-TW"/>
        </w:rPr>
        <w:t xml:space="preserve">Homogeneity Test (for checking </w:t>
      </w:r>
      <w:r>
        <w:rPr>
          <w:b/>
          <w:bCs/>
          <w:lang w:eastAsia="zh-TW"/>
        </w:rPr>
        <w:t>equality of variance).</w:t>
      </w:r>
      <w:r>
        <w:rPr>
          <w:lang w:eastAsia="zh-TW"/>
        </w:rPr>
        <w:t xml:space="preserve">  Paste the results in the box below. Determine whether Fisher’s test will be used and capture the results again.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 </w:t>
                            </w:r>
                            <w:r>
                              <w:drawing>
                                <wp:inline distT="0" distB="0" distL="114300" distR="114300">
                                  <wp:extent cx="3048635" cy="2767965"/>
                                  <wp:effectExtent l="0" t="0" r="18415" b="13335"/>
                                  <wp:docPr id="20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635" cy="276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AzSmBwKwIAAHs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M0pgcCsCAAB7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 xml:space="preserve"> </w:t>
                      </w:r>
                      <w:r>
                        <w:drawing>
                          <wp:inline distT="0" distB="0" distL="114300" distR="114300">
                            <wp:extent cx="3048635" cy="2767965"/>
                            <wp:effectExtent l="0" t="0" r="18415" b="13335"/>
                            <wp:docPr id="20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635" cy="276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5"/>
        </w:numPr>
        <w:spacing w:line="276" w:lineRule="auto"/>
      </w:pPr>
      <w:r>
        <w:t>Check the option</w:t>
      </w:r>
      <w:r>
        <w:rPr>
          <w:b/>
          <w:bCs/>
        </w:rPr>
        <w:t xml:space="preserve"> Descriptives</w:t>
      </w:r>
      <w:r>
        <w:t xml:space="preserve"> </w:t>
      </w:r>
      <w:r>
        <w:rPr>
          <w:b/>
        </w:rPr>
        <w:t>table</w:t>
      </w:r>
      <w:r>
        <w:t xml:space="preserve"> to show the </w:t>
      </w:r>
      <w:r>
        <w:rPr>
          <w:b/>
          <w:bCs/>
        </w:rPr>
        <w:t>Group Descriptives</w:t>
      </w:r>
      <w:r>
        <w:t>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1352550"/>
                <wp:effectExtent l="0" t="0" r="19050" b="19050"/>
                <wp:docPr id="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014980" cy="1055370"/>
                                  <wp:effectExtent l="0" t="0" r="13970" b="11430"/>
                                  <wp:docPr id="28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4980" cy="105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106.5pt;width:454.5pt;" fillcolor="#FFFFFF" filled="t" stroked="t" coordsize="21600,21600" o:gfxdata="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YPWzNUAAAAFAQAADwAAAAAAAAABACAAAAAiAAAAZHJzL2Rvd25yZXYueG1sUEsBAhQAFAAA&#10;AAgAh07iQAPUEkkrAgAAfAQAAA4AAAAAAAAAAQAgAAAAJA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014980" cy="1055370"/>
                            <wp:effectExtent l="0" t="0" r="13970" b="11430"/>
                            <wp:docPr id="28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4980" cy="105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160" w:line="259" w:lineRule="auto"/>
      </w:pPr>
    </w:p>
    <w:p>
      <w:pPr>
        <w:pStyle w:val="11"/>
        <w:numPr>
          <w:ilvl w:val="0"/>
          <w:numId w:val="5"/>
        </w:numPr>
        <w:spacing w:line="276" w:lineRule="auto"/>
      </w:pPr>
      <w:r>
        <w:t xml:space="preserve">Show the </w:t>
      </w:r>
      <w:r>
        <w:rPr>
          <w:b/>
          <w:bCs/>
        </w:rPr>
        <w:t>Descriptives plots</w:t>
      </w:r>
      <w:r>
        <w:t>.</w:t>
      </w: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143125" cy="2552065"/>
                                  <wp:effectExtent l="0" t="0" r="9525" b="635"/>
                                  <wp:docPr id="30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3125" cy="2552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DfUVTRKwIAAHs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31FU0SsCAAB7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2143125" cy="2552065"/>
                            <wp:effectExtent l="0" t="0" r="9525" b="635"/>
                            <wp:docPr id="30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图片 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3125" cy="2552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5"/>
        </w:numPr>
        <w:spacing w:line="276" w:lineRule="auto"/>
        <w:jc w:val="both"/>
      </w:pPr>
      <w:r>
        <w:t xml:space="preserve">Perform the </w:t>
      </w:r>
      <w:r>
        <w:rPr>
          <w:b/>
          <w:bCs/>
        </w:rPr>
        <w:t>post-hoc test</w:t>
      </w:r>
      <w:r>
        <w:t xml:space="preserve"> using </w:t>
      </w:r>
      <w:r>
        <w:rPr>
          <w:b/>
        </w:rPr>
        <w:t>Tukey</w:t>
      </w:r>
      <w:r>
        <w:t xml:space="preserve"> and paste the result below. Include the mean difference, p-value in your table. </w:t>
      </w:r>
    </w:p>
    <w:p>
      <w:pPr>
        <w:pStyle w:val="11"/>
        <w:spacing w:line="276" w:lineRule="auto"/>
        <w:jc w:val="both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526155"/>
                <wp:effectExtent l="4445" t="4445" r="14605" b="12700"/>
                <wp:docPr id="2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52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150995" cy="3543935"/>
                                  <wp:effectExtent l="0" t="0" r="1905" b="18415"/>
                                  <wp:docPr id="17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0995" cy="3543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77.65pt;width:454.5pt;" fillcolor="#FFFFFF" filled="t" stroked="t" coordsize="21600,21600" o:gfxdata="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qKDnNUAAAAFAQAADwAAAAAAAAABACAAAAAiAAAAZHJzL2Rvd25yZXYueG1sUEsBAhQA&#10;FAAAAAgAh07iQAoYLhouAgAAfQQAAA4AAAAAAAAAAQAgAAAAJ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4150995" cy="3543935"/>
                            <wp:effectExtent l="0" t="0" r="1905" b="18415"/>
                            <wp:docPr id="17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50995" cy="3543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  <w:p/>
                    <w:p/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5"/>
        </w:numPr>
        <w:spacing w:line="276" w:lineRule="auto"/>
      </w:pPr>
      <w:r>
        <w:rPr>
          <w:lang w:eastAsia="zh-TW"/>
        </w:rPr>
        <w:t>Report the test result.</w:t>
      </w:r>
    </w:p>
    <w:p>
      <w:pPr>
        <w:pStyle w:val="11"/>
        <w:spacing w:line="276" w:lineRule="auto"/>
        <w:rPr>
          <w:rFonts w:asciiTheme="minorHAnsi" w:hAnsiTheme="minorHAnsi" w:eastAsiaTheme="majorEastAsia"/>
          <w:b/>
          <w:color w:val="2E75B6" w:themeColor="accent1" w:themeShade="BF"/>
          <w:sz w:val="28"/>
          <w:szCs w:val="32"/>
        </w:rPr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A one-way ANOVA test was conducted to determine if there were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significantly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differences in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Height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among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different Diet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Height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for each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diet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were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normally distributed</w:t>
                            </w:r>
                            <w:r>
                              <w:rPr>
                                <w:rFonts w:hint="default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, as assessed by Shapiro-Wilk test (p &gt; 0.05).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Homogeneity of variances was met, as assessed by Levene’s Test for Equality of Variance (p &gt; 0.05), so Fisher’s test was used.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There was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not a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significant difference of the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Height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at the p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0.05 for the three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diets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F(2,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75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)=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0.114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, p=0.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89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2. The post hoc comparisons using Tukey test indicated that the mean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cs="Cambria" w:eastAsiaTheme="minorEastAsia"/>
                                <w:color w:val="000000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Height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for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3 diets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was not significantly different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Db+Ex0KwIAAHs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2/hMdCsCAAB7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A one-way ANOVA test was conducted to determine if there were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significantly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differences in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Height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among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different Diet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Height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for each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diet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were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normally distributed</w:t>
                      </w:r>
                      <w:r>
                        <w:rPr>
                          <w:rFonts w:hint="default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, as assessed by Shapiro-Wilk test (p &gt; 0.05).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default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Homogeneity of variances was met, as assessed by Levene’s Test for Equality of Variance (p &gt; 0.05), so Fisher’s test was used.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There was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not a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significant difference of the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Height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at the p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0.05 for the three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diets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F(2,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75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)=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0.114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, p=0.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89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2. The post hoc comparisons using Tukey test indicated that the mean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cs="Cambria" w:eastAsiaTheme="minorEastAsia"/>
                          <w:color w:val="000000"/>
                          <w:lang w:val="en-US" w:eastAsia="zh-TW"/>
                        </w:rPr>
                      </w:pP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Height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for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3 diets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was not significantly different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5"/>
        </w:numPr>
        <w:spacing w:line="276" w:lineRule="auto"/>
      </w:pPr>
      <w:r>
        <w:rPr>
          <w:lang w:eastAsia="zh-TW"/>
        </w:rPr>
        <w:t xml:space="preserve">Save the file </w:t>
      </w:r>
      <w:r>
        <w:rPr>
          <w:b/>
          <w:lang w:eastAsia="zh-TW"/>
        </w:rPr>
        <w:t>diet.omv</w:t>
      </w:r>
    </w:p>
    <w:p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</w:pPr>
      <w:r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Exercise 4 – Paired samples t-</w:t>
      </w: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test</w:t>
      </w:r>
    </w:p>
    <w:p>
      <w:pPr>
        <w:pStyle w:val="11"/>
        <w:spacing w:line="276" w:lineRule="auto"/>
        <w:ind w:left="360"/>
        <w:jc w:val="both"/>
      </w:pPr>
    </w:p>
    <w:p>
      <w:pPr>
        <w:pStyle w:val="11"/>
        <w:numPr>
          <w:ilvl w:val="0"/>
          <w:numId w:val="1"/>
        </w:numPr>
        <w:spacing w:line="276" w:lineRule="auto"/>
        <w:jc w:val="both"/>
      </w:pPr>
      <w:r>
        <w:t>The paired-samples t-test compares the means of two related groups to determine whether there is a statistically significant difference between these means. Let us perform a</w:t>
      </w:r>
      <w:r>
        <w:rPr>
          <w:b/>
          <w:bCs/>
          <w:lang w:eastAsia="zh-TW"/>
        </w:rPr>
        <w:t xml:space="preserve"> paired samples t-test</w:t>
      </w:r>
      <w:r>
        <w:rPr>
          <w:lang w:eastAsia="zh-TW"/>
        </w:rPr>
        <w:t xml:space="preserve"> to compare the weight before and after taking a fitness program by using </w:t>
      </w:r>
      <w:r>
        <w:rPr>
          <w:b/>
          <w:lang w:eastAsia="zh-TW"/>
        </w:rPr>
        <w:t>diet.omv</w:t>
      </w:r>
      <w:r>
        <w:rPr>
          <w:b/>
        </w:rPr>
        <w:t>.</w:t>
      </w:r>
      <w:r>
        <w:t xml:space="preserve"> (Assume pre-weight is the weight before taking the </w:t>
      </w:r>
      <w:r>
        <w:rPr>
          <w:lang w:eastAsia="zh-TW"/>
        </w:rPr>
        <w:t>fitness program, weight6weeks is the weight after a 6-week fitness program</w:t>
      </w:r>
      <w:r>
        <w:t>)</w:t>
      </w:r>
    </w:p>
    <w:p>
      <w:pPr>
        <w:spacing w:line="276" w:lineRule="auto"/>
        <w:jc w:val="both"/>
      </w:pPr>
    </w:p>
    <w:p>
      <w:pPr>
        <w:pStyle w:val="11"/>
        <w:numPr>
          <w:ilvl w:val="0"/>
          <w:numId w:val="6"/>
        </w:numPr>
        <w:spacing w:line="276" w:lineRule="auto"/>
        <w:jc w:val="both"/>
      </w:pPr>
      <w:r>
        <w:t xml:space="preserve">Show the </w:t>
      </w:r>
      <w:r>
        <w:rPr>
          <w:rFonts w:hint="eastAsia"/>
          <w:b/>
          <w:lang w:eastAsia="zh-TW"/>
        </w:rPr>
        <w:t>p</w:t>
      </w:r>
      <w:r>
        <w:rPr>
          <w:b/>
          <w:lang w:eastAsia="zh-TW"/>
        </w:rPr>
        <w:t>aired samples</w:t>
      </w:r>
      <w:r>
        <w:rPr>
          <w:b/>
        </w:rPr>
        <w:t xml:space="preserve"> t-test</w:t>
      </w:r>
      <w:r>
        <w:t xml:space="preserve"> result table below. Include the mean difference (CI=95%) and effect size in your table.</w:t>
      </w:r>
    </w:p>
    <w:p>
      <w:pPr>
        <w:pStyle w:val="11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570220" cy="1017270"/>
                                  <wp:effectExtent l="0" t="0" r="11430" b="11430"/>
                                  <wp:docPr id="38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2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0220" cy="1017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AwINHvKwIAAHw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MCDR7ysCAAB8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5570220" cy="1017270"/>
                            <wp:effectExtent l="0" t="0" r="11430" b="11430"/>
                            <wp:docPr id="38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2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0220" cy="1017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</w:pPr>
    </w:p>
    <w:p>
      <w:pPr>
        <w:pStyle w:val="11"/>
        <w:numPr>
          <w:ilvl w:val="0"/>
          <w:numId w:val="6"/>
        </w:numPr>
        <w:spacing w:line="276" w:lineRule="auto"/>
        <w:jc w:val="both"/>
      </w:pPr>
      <w:r>
        <w:t xml:space="preserve">Perform the assumption check by selecting </w:t>
      </w:r>
      <w:r>
        <w:rPr>
          <w:b/>
          <w:bCs/>
          <w:lang w:eastAsia="zh-TW"/>
        </w:rPr>
        <w:t>Normality Test</w:t>
      </w:r>
      <w:r>
        <w:rPr>
          <w:lang w:eastAsia="zh-TW"/>
        </w:rPr>
        <w:t xml:space="preserve"> and paste the result below.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593340" cy="1143000"/>
                                  <wp:effectExtent l="0" t="0" r="16510" b="0"/>
                                  <wp:docPr id="39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334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VAsatQAAAAEAQAADwAAAAAAAAABACAAAAAiAAAAZHJzL2Rvd25yZXYueG1sUEsBAhQAFAAA&#10;AAgAh07iQLJ0Xb0sAgAAfAQAAA4AAAAAAAAAAQAgAAAAI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2593340" cy="1143000"/>
                            <wp:effectExtent l="0" t="0" r="16510" b="0"/>
                            <wp:docPr id="39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334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6"/>
        </w:numPr>
        <w:spacing w:line="276" w:lineRule="auto"/>
      </w:pPr>
      <w:r>
        <w:t xml:space="preserve">Show the </w:t>
      </w:r>
      <w:r>
        <w:rPr>
          <w:b/>
          <w:bCs/>
        </w:rPr>
        <w:t>Descriptives table</w:t>
      </w:r>
      <w:r>
        <w:t>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333240" cy="1234440"/>
                                  <wp:effectExtent l="0" t="0" r="10160" b="3810"/>
                                  <wp:docPr id="40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2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33240" cy="1234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VAsatQAAAAEAQAADwAAAAAAAAABACAAAAAiAAAAZHJzL2Rvd25yZXYueG1sUEsBAhQAFAAA&#10;AAgAh07iQK5zeCIsAgAAfAQAAA4AAAAAAAAAAQAgAAAAI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4333240" cy="1234440"/>
                            <wp:effectExtent l="0" t="0" r="10160" b="3810"/>
                            <wp:docPr id="40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2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33240" cy="1234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spacing w:after="160" w:line="259" w:lineRule="auto"/>
      </w:pPr>
    </w:p>
    <w:p>
      <w:pPr>
        <w:pStyle w:val="11"/>
        <w:numPr>
          <w:ilvl w:val="0"/>
          <w:numId w:val="6"/>
        </w:numPr>
        <w:spacing w:line="276" w:lineRule="auto"/>
      </w:pPr>
      <w:r>
        <w:t xml:space="preserve">Show the </w:t>
      </w:r>
      <w:r>
        <w:rPr>
          <w:b/>
          <w:bCs/>
        </w:rPr>
        <w:t>Descriptives plots</w:t>
      </w:r>
      <w:r>
        <w:t>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526665" cy="2174875"/>
                                  <wp:effectExtent l="0" t="0" r="6985" b="15875"/>
                                  <wp:docPr id="41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图片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6665" cy="217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VAsatQAAAAEAQAADwAAAAAAAAABACAAAAAiAAAAZHJzL2Rvd25yZXYueG1sUEsBAhQAFAAA&#10;AAgAh07iQCwn9HAsAgAAfAQAAA4AAAAAAAAAAQAgAAAAI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2526665" cy="2174875"/>
                            <wp:effectExtent l="0" t="0" r="6985" b="15875"/>
                            <wp:docPr id="41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6665" cy="217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6"/>
        </w:numPr>
        <w:spacing w:line="276" w:lineRule="auto"/>
      </w:pPr>
      <w:r>
        <w:rPr>
          <w:lang w:eastAsia="zh-TW"/>
        </w:rPr>
        <w:t>Report the overall test result.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A paired sample t-test was conducted to determine if there were statistically significant differences in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weight means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before and after </w:t>
                            </w:r>
                            <w:r>
                              <w:rPr>
                                <w:lang w:eastAsia="zh-TW"/>
                              </w:rPr>
                              <w:t xml:space="preserve">taking a fitness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class.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As assessed by Shapiro-Wilk test (p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0.0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), the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weight was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normality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distributed.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The t-test result shows a significant difference (p&lt;0.001) between the weight means before and after a fitness program.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The median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weight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was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72.0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before the class, compared to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69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after the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fitness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class. These results support that the enhancement class made a difference on the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weight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VAsatQAAAAEAQAADwAAAAAAAAABACAAAAAiAAAAZHJzL2Rvd25yZXYueG1sUEsBAhQAFAAA&#10;AAgAh07iQCWzbdgsAgAAfAQAAA4AAAAAAAAAAQAgAAAAI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A paired sample t-test was conducted to determine if there were statistically significant differences in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weight means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before and after </w:t>
                      </w:r>
                      <w:r>
                        <w:rPr>
                          <w:lang w:eastAsia="zh-TW"/>
                        </w:rPr>
                        <w:t xml:space="preserve">taking a fitness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class.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As assessed by Shapiro-Wilk test (p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0.0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), the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weight was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normality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distributed.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The t-test result shows a significant difference (p&lt;0.001) between the weight means before and after a fitness program.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The median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weight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was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72.0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before the class, compared to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69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after the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fitness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class. These results support that the enhancement class made a difference on the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weight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76" w:lineRule="auto"/>
      </w:pPr>
    </w:p>
    <w:p>
      <w:pPr>
        <w:pStyle w:val="11"/>
        <w:numPr>
          <w:ilvl w:val="0"/>
          <w:numId w:val="6"/>
        </w:numPr>
        <w:spacing w:line="276" w:lineRule="auto"/>
      </w:pPr>
      <w:r>
        <w:rPr>
          <w:lang w:eastAsia="zh-TW"/>
        </w:rPr>
        <w:t xml:space="preserve">Save the file </w:t>
      </w:r>
      <w:r>
        <w:rPr>
          <w:b/>
          <w:lang w:eastAsia="zh-TW"/>
        </w:rPr>
        <w:t>diet.omv</w:t>
      </w:r>
    </w:p>
    <w:p>
      <w:pPr>
        <w:spacing w:line="276" w:lineRule="auto"/>
      </w:pPr>
    </w:p>
    <w:p>
      <w:pPr>
        <w:spacing w:after="160" w:line="259" w:lineRule="auto"/>
        <w:rPr>
          <w:rFonts w:asciiTheme="minorHAnsi" w:hAnsiTheme="minorHAnsi" w:eastAsiaTheme="majorEastAsia"/>
          <w:b/>
          <w:color w:val="2E75B6" w:themeColor="accent1" w:themeShade="BF"/>
          <w:sz w:val="28"/>
          <w:szCs w:val="32"/>
        </w:rPr>
      </w:pPr>
      <w:r>
        <w:rPr>
          <w:rFonts w:asciiTheme="minorHAnsi" w:hAnsiTheme="minorHAnsi" w:eastAsiaTheme="majorEastAsia"/>
          <w:b/>
          <w:color w:val="2E75B6" w:themeColor="accent1" w:themeShade="BF"/>
          <w:sz w:val="28"/>
          <w:szCs w:val="32"/>
        </w:rPr>
        <w:br w:type="page"/>
      </w:r>
    </w:p>
    <w:p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</w:pPr>
      <w:r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 xml:space="preserve">Exercise 5 – Correlation and </w:t>
      </w: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linear</w:t>
      </w:r>
      <w:r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 xml:space="preserve"> regression</w:t>
      </w:r>
    </w:p>
    <w:p>
      <w:pPr>
        <w:pStyle w:val="11"/>
        <w:spacing w:line="276" w:lineRule="auto"/>
        <w:ind w:left="360"/>
        <w:jc w:val="both"/>
      </w:pPr>
    </w:p>
    <w:p>
      <w:pPr>
        <w:pStyle w:val="11"/>
        <w:numPr>
          <w:ilvl w:val="0"/>
          <w:numId w:val="1"/>
        </w:numPr>
        <w:spacing w:line="276" w:lineRule="auto"/>
        <w:jc w:val="both"/>
      </w:pPr>
      <w:r>
        <w:t xml:space="preserve">Simple linear regression is useful for finding relationship between two continuous variables. Open the file </w:t>
      </w:r>
      <w:r>
        <w:rPr>
          <w:b/>
        </w:rPr>
        <w:t>weather.csv</w:t>
      </w:r>
      <w:r>
        <w:t xml:space="preserve"> using Jamovi and save the file as </w:t>
      </w:r>
      <w:r>
        <w:rPr>
          <w:b/>
        </w:rPr>
        <w:t>weather.omv</w:t>
      </w:r>
    </w:p>
    <w:p>
      <w:pPr>
        <w:spacing w:line="276" w:lineRule="auto"/>
      </w:pPr>
    </w:p>
    <w:p>
      <w:pPr>
        <w:pStyle w:val="11"/>
        <w:numPr>
          <w:ilvl w:val="0"/>
          <w:numId w:val="7"/>
        </w:numPr>
        <w:spacing w:line="276" w:lineRule="auto"/>
        <w:jc w:val="both"/>
      </w:pPr>
      <w:r>
        <w:t xml:space="preserve">Show the </w:t>
      </w:r>
      <w:r>
        <w:rPr>
          <w:b/>
          <w:bCs/>
        </w:rPr>
        <w:t>scatterplot</w:t>
      </w:r>
      <w:r>
        <w:t xml:space="preserve"> of Humidity (Y-axis) vs Temperature (X-axis). Include the linear regression line in your scatterplot. (Hint: </w:t>
      </w:r>
      <w:r>
        <w:rPr>
          <w:b/>
        </w:rPr>
        <w:t>scatr</w:t>
      </w:r>
      <w:r>
        <w:t xml:space="preserve"> module must be installed first)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295525" cy="2150745"/>
                                  <wp:effectExtent l="0" t="0" r="9525" b="1905"/>
                                  <wp:docPr id="42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图片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525" cy="2150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WazAJisCAAB7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2295525" cy="2150745"/>
                            <wp:effectExtent l="0" t="0" r="9525" b="1905"/>
                            <wp:docPr id="42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图片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5525" cy="2150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7"/>
        </w:numPr>
        <w:spacing w:line="276" w:lineRule="auto"/>
        <w:jc w:val="both"/>
      </w:pPr>
      <w:r>
        <w:t xml:space="preserve">By using </w:t>
      </w:r>
      <w:r>
        <w:rPr>
          <w:b/>
        </w:rPr>
        <w:t>Correlation Matrix</w:t>
      </w:r>
      <w:r>
        <w:t xml:space="preserve">, find the </w:t>
      </w:r>
      <w:r>
        <w:rPr>
          <w:b/>
          <w:bCs/>
        </w:rPr>
        <w:t xml:space="preserve">Pearson correlation coefficient </w:t>
      </w:r>
      <w:r>
        <w:rPr>
          <w:bCs/>
        </w:rPr>
        <w:t>between</w:t>
      </w:r>
      <w:r>
        <w:t xml:space="preserve"> </w:t>
      </w:r>
      <w:r>
        <w:rPr>
          <w:b/>
        </w:rPr>
        <w:t>Temperature</w:t>
      </w:r>
      <w:r>
        <w:t xml:space="preserve"> and </w:t>
      </w:r>
      <w:r>
        <w:rPr>
          <w:b/>
        </w:rPr>
        <w:t>Humidity</w:t>
      </w:r>
      <w:r>
        <w:t xml:space="preserve">. Show the </w:t>
      </w:r>
      <w:r>
        <w:rPr>
          <w:b/>
        </w:rPr>
        <w:t>correlation matrix</w:t>
      </w:r>
      <w:r>
        <w:t xml:space="preserve"> table below. Include the p-values and flag significant correlations in your table.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3429000" cy="1661160"/>
                                  <wp:effectExtent l="0" t="0" r="0" b="1524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297" cy="1661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  <w:p/>
                          <w:p>
                            <w:r>
                              <w:rPr>
                                <w:lang w:eastAsia="zh-TW"/>
                              </w:rPr>
                              <w:t xml:space="preserve">The correlation coefficient </w:t>
                            </w:r>
                            <w:r>
                              <w:rPr>
                                <w:b/>
                                <w:lang w:eastAsia="zh-TW"/>
                              </w:rPr>
                              <w:t>r = _______</w:t>
                            </w:r>
                            <w:r>
                              <w:rPr>
                                <w:rFonts w:hint="eastAsia" w:eastAsia="宋体"/>
                                <w:b/>
                                <w:lang w:val="en-US" w:eastAsia="zh-CN"/>
                              </w:rPr>
                              <w:t>-0.700</w:t>
                            </w:r>
                            <w:r>
                              <w:rPr>
                                <w:b/>
                                <w:lang w:eastAsia="zh-TW"/>
                              </w:rPr>
                              <w:t>________</w:t>
                            </w:r>
                            <w:r>
                              <w:rPr>
                                <w:lang w:eastAsia="zh-TW"/>
                              </w:rPr>
                              <w:t>, this means that the two variables are __</w:t>
                            </w:r>
                            <w:r>
                              <w:rPr>
                                <w:b/>
                                <w:bCs/>
                                <w:lang w:eastAsia="zh-TW"/>
                              </w:rPr>
                              <w:t>negatively</w:t>
                            </w:r>
                            <w:r>
                              <w:rPr>
                                <w:lang w:eastAsia="zh-TW"/>
                              </w:rPr>
                              <w:t>_________(positively/negatively) correlated.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DH/2nrKwIAAHs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x/9p6ysCAAB7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0" distR="0">
                            <wp:extent cx="3429000" cy="1661160"/>
                            <wp:effectExtent l="0" t="0" r="0" b="1524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297" cy="16613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  <w:p/>
                    <w:p>
                      <w:r>
                        <w:rPr>
                          <w:lang w:eastAsia="zh-TW"/>
                        </w:rPr>
                        <w:t xml:space="preserve">The correlation coefficient </w:t>
                      </w:r>
                      <w:r>
                        <w:rPr>
                          <w:b/>
                          <w:lang w:eastAsia="zh-TW"/>
                        </w:rPr>
                        <w:t>r = _______</w:t>
                      </w:r>
                      <w:r>
                        <w:rPr>
                          <w:rFonts w:hint="eastAsia" w:eastAsia="宋体"/>
                          <w:b/>
                          <w:lang w:val="en-US" w:eastAsia="zh-CN"/>
                        </w:rPr>
                        <w:t>-0.700</w:t>
                      </w:r>
                      <w:r>
                        <w:rPr>
                          <w:b/>
                          <w:lang w:eastAsia="zh-TW"/>
                        </w:rPr>
                        <w:t>________</w:t>
                      </w:r>
                      <w:r>
                        <w:rPr>
                          <w:lang w:eastAsia="zh-TW"/>
                        </w:rPr>
                        <w:t>, this means that the two variables are __</w:t>
                      </w:r>
                      <w:r>
                        <w:rPr>
                          <w:b/>
                          <w:bCs/>
                          <w:lang w:eastAsia="zh-TW"/>
                        </w:rPr>
                        <w:t>negatively</w:t>
                      </w:r>
                      <w:r>
                        <w:rPr>
                          <w:lang w:eastAsia="zh-TW"/>
                        </w:rPr>
                        <w:t>_________(positively/negatively) correlated.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7"/>
        </w:numPr>
        <w:spacing w:line="276" w:lineRule="auto"/>
        <w:jc w:val="both"/>
      </w:pPr>
      <w:r>
        <w:t xml:space="preserve">Use </w:t>
      </w:r>
      <w:r>
        <w:rPr>
          <w:b/>
          <w:bCs/>
        </w:rPr>
        <w:t>linear regression</w:t>
      </w:r>
      <w:r>
        <w:t xml:space="preserve"> to build a model to predict the humidity by using temperature. Show the </w:t>
      </w:r>
      <w:r>
        <w:rPr>
          <w:b/>
          <w:bCs/>
        </w:rPr>
        <w:t>Model Fit Measures table</w:t>
      </w:r>
      <w:r>
        <w:t xml:space="preserve"> with overall model test (</w:t>
      </w:r>
      <w:r>
        <w:rPr>
          <w:b/>
          <w:bCs/>
          <w:lang w:eastAsia="zh-TW"/>
        </w:rPr>
        <w:t>R</w:t>
      </w:r>
      <w:r>
        <w:rPr>
          <w:lang w:eastAsia="zh-TW"/>
        </w:rPr>
        <w:t xml:space="preserve">, </w:t>
      </w:r>
      <w:r>
        <w:rPr>
          <w:b/>
          <w:bCs/>
          <w:lang w:eastAsia="zh-TW"/>
        </w:rPr>
        <w:t>R</w:t>
      </w:r>
      <w:r>
        <w:rPr>
          <w:b/>
          <w:bCs/>
          <w:vertAlign w:val="superscript"/>
          <w:lang w:eastAsia="zh-TW"/>
        </w:rPr>
        <w:t>2</w:t>
      </w:r>
      <w:r>
        <w:rPr>
          <w:lang w:eastAsia="zh-TW"/>
        </w:rPr>
        <w:t xml:space="preserve"> ,</w:t>
      </w:r>
      <w:r>
        <w:rPr>
          <w:b/>
          <w:lang w:eastAsia="zh-TW"/>
        </w:rPr>
        <w:t>p value</w:t>
      </w:r>
      <w:r>
        <w:rPr>
          <w:lang w:eastAsia="zh-TW"/>
        </w:rPr>
        <w:t xml:space="preserve"> and the </w:t>
      </w:r>
      <w:r>
        <w:rPr>
          <w:b/>
          <w:bCs/>
          <w:lang w:eastAsia="zh-TW"/>
        </w:rPr>
        <w:t>F test</w:t>
      </w:r>
      <w:r>
        <w:t>).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342130" cy="1214120"/>
                                  <wp:effectExtent l="0" t="0" r="1270" b="5080"/>
                                  <wp:docPr id="46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2130" cy="1214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VAsatQAAAAEAQAADwAAAAAAAAABACAAAAAiAAAAZHJzL2Rvd25yZXYueG1sUEsBAhQAFAAA&#10;AAgAh07iQEw/fBEsAgAAewQAAA4AAAAAAAAAAQAgAAAAI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4342130" cy="1214120"/>
                            <wp:effectExtent l="0" t="0" r="1270" b="5080"/>
                            <wp:docPr id="46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图片 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2130" cy="1214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7"/>
        </w:numPr>
        <w:spacing w:line="276" w:lineRule="auto"/>
      </w:pPr>
      <w:r>
        <w:t xml:space="preserve">Show the </w:t>
      </w:r>
      <w:r>
        <w:rPr>
          <w:b/>
          <w:bCs/>
        </w:rPr>
        <w:t>Model Coefficients</w:t>
      </w:r>
      <w:r>
        <w:t xml:space="preserve"> table.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1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662680" cy="1173480"/>
                                  <wp:effectExtent l="0" t="0" r="13970" b="7620"/>
                                  <wp:docPr id="45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图片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62680" cy="1173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VAsatQAAAAEAQAADwAAAAAAAAABACAAAAAiAAAAZHJzL2Rvd25yZXYueG1sUEsBAhQAFAAA&#10;AAgAh07iQJt6D54sAgAAfAQAAA4AAAAAAAAAAQAgAAAAI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3662680" cy="1173480"/>
                            <wp:effectExtent l="0" t="0" r="13970" b="7620"/>
                            <wp:docPr id="45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图片 2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62680" cy="1173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7"/>
        </w:numPr>
        <w:spacing w:line="276" w:lineRule="auto"/>
      </w:pPr>
      <w:r>
        <w:rPr>
          <w:lang w:eastAsia="zh-TW"/>
        </w:rPr>
        <w:t xml:space="preserve">The formula for predicting humidity is: </w:t>
      </w: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1095375"/>
                <wp:effectExtent l="0" t="0" r="19050" b="28575"/>
                <wp:docPr id="2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  <w:p/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lang w:eastAsia="zh-TW"/>
                              </w:rPr>
                              <w:t xml:space="preserve">humidity 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1.0306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- 0.0252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(temperature)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  <w:p/>
                          <w:p/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86.25pt;width:454.5pt;" fillcolor="#FFFFFF" filled="t" stroked="t" coordsize="21600,21600" o:gfxdata="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51+WNUAAAAFAQAADwAAAAAAAAABACAAAAAiAAAAZHJzL2Rvd25yZXYueG1sUEsBAhQA&#10;FAAAAAgAh07iQKV6EwMuAgAAfQQAAA4AAAAAAAAAAQAgAAAAJ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  <w:p/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lang w:eastAsia="zh-TW"/>
                        </w:rPr>
                        <w:t xml:space="preserve">humidity 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1.0306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- 0.0252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(temperature)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  <w:p/>
                    <w:p/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7"/>
        </w:numPr>
        <w:spacing w:line="276" w:lineRule="auto"/>
      </w:pPr>
      <w:r>
        <w:rPr>
          <w:b/>
          <w:lang w:eastAsia="zh-TW"/>
        </w:rPr>
        <w:t>Report the overall results</w:t>
      </w:r>
      <w:r>
        <w:rPr>
          <w:lang w:eastAsia="zh-TW"/>
        </w:rPr>
        <w:t xml:space="preserve"> and save the file </w:t>
      </w:r>
      <w:r>
        <w:rPr>
          <w:b/>
          <w:lang w:eastAsia="zh-TW"/>
        </w:rPr>
        <w:t>weather.omv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1875790"/>
                <wp:effectExtent l="4445" t="5080" r="14605" b="5080"/>
                <wp:docPr id="2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87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A simple linear regression was carried out to predict the amount of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humidity 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based on the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temperature.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A significant regression equation was found (F (1,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718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) =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690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, p &lt; 0.001), with an R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zh-CN" w:bidi="ar"/>
                              </w:rPr>
                              <w:t xml:space="preserve">2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of 0.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490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. The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humidity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is equal to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1.0306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- 0.0252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(temperature) when the temperature is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measured in degree Celsius.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The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humidity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de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creased by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0.0252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when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increase of temperature</w:t>
                            </w:r>
                          </w:p>
                          <w:p>
                            <w:pPr>
                              <w:spacing w:line="276" w:lineRule="auto"/>
                              <w:jc w:val="both"/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147.7pt;width:454.5pt;" fillcolor="#FFFFFF" filled="t" stroked="t" coordsize="21600,21600" o:gfxdata="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BpvhNUAAAAFAQAADwAAAAAAAAABACAAAAAiAAAAZHJzL2Rvd25yZXYueG1sUEsBAhQA&#10;FAAAAAgAh07iQIwh014uAgAAfQQAAA4AAAAAAAAAAQAgAAAAJ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A simple linear regression was carried out to predict the amount of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humidity 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based on the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temperature.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A significant regression equation was found (F (1,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718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) =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690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, p &lt; 0.001), with an R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14"/>
                          <w:szCs w:val="14"/>
                          <w:lang w:val="en-US" w:eastAsia="zh-CN" w:bidi="ar"/>
                        </w:rPr>
                        <w:t xml:space="preserve">2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of 0.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490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. The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humidity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is equal to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1.0306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- 0.0252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(temperature) when the temperature is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measured in degree Celsius.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The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humidity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de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creased by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0.0252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when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increase of temperature</w:t>
                      </w:r>
                    </w:p>
                    <w:p>
                      <w:pPr>
                        <w:spacing w:line="276" w:lineRule="auto"/>
                        <w:jc w:val="both"/>
                        <w:rPr>
                          <w:lang w:eastAsia="zh-TW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br w:type="page"/>
      </w:r>
    </w:p>
    <w:p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</w:pPr>
      <w:r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 xml:space="preserve">Exercise 6 – Logistic </w:t>
      </w: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regression</w:t>
      </w:r>
    </w:p>
    <w:p>
      <w:pPr>
        <w:pStyle w:val="11"/>
        <w:spacing w:line="276" w:lineRule="auto"/>
        <w:ind w:left="360"/>
        <w:jc w:val="both"/>
      </w:pPr>
    </w:p>
    <w:p>
      <w:pPr>
        <w:pStyle w:val="11"/>
        <w:numPr>
          <w:ilvl w:val="0"/>
          <w:numId w:val="1"/>
        </w:numPr>
        <w:spacing w:line="276" w:lineRule="auto"/>
        <w:jc w:val="both"/>
      </w:pPr>
      <w:r>
        <w:rPr>
          <w:b/>
        </w:rPr>
        <w:t>Logistic Regression</w:t>
      </w:r>
      <w:r>
        <w:t xml:space="preserve"> is a regression technique that is used when we have a </w:t>
      </w:r>
      <w:r>
        <w:rPr>
          <w:b/>
          <w:bCs/>
        </w:rPr>
        <w:t>categorical outcome</w:t>
      </w:r>
      <w:r>
        <w:rPr>
          <w:bCs/>
        </w:rPr>
        <w:t>.</w:t>
      </w:r>
      <w:r>
        <w:t xml:space="preserve"> Open the </w:t>
      </w:r>
      <w:r>
        <w:rPr>
          <w:b/>
        </w:rPr>
        <w:t>terminate.csv</w:t>
      </w:r>
      <w:r>
        <w:t xml:space="preserve">, save it as </w:t>
      </w:r>
      <w:r>
        <w:rPr>
          <w:b/>
        </w:rPr>
        <w:t>terminate.omv</w:t>
      </w:r>
      <w:r>
        <w:t>. We are going to use binomial logistic regression to determine the likehood of early termination from counseling in samples at a community mental health center.</w:t>
      </w:r>
    </w:p>
    <w:p>
      <w:pPr>
        <w:spacing w:after="160" w:line="259" w:lineRule="auto"/>
        <w:jc w:val="both"/>
      </w:pPr>
    </w:p>
    <w:p>
      <w:pPr>
        <w:pStyle w:val="11"/>
        <w:numPr>
          <w:ilvl w:val="0"/>
          <w:numId w:val="8"/>
        </w:numPr>
        <w:spacing w:line="276" w:lineRule="auto"/>
        <w:jc w:val="both"/>
      </w:pPr>
      <w:r>
        <w:t xml:space="preserve">Change the </w:t>
      </w:r>
      <w:r>
        <w:rPr>
          <w:b/>
        </w:rPr>
        <w:t>Measure Type</w:t>
      </w:r>
      <w:r>
        <w:t xml:space="preserve"> of the attributes </w:t>
      </w:r>
      <w:r>
        <w:rPr>
          <w:b/>
        </w:rPr>
        <w:t xml:space="preserve">avoidanceOfDisclosure </w:t>
      </w:r>
      <w:r>
        <w:t>and</w:t>
      </w:r>
      <w:r>
        <w:rPr>
          <w:b/>
        </w:rPr>
        <w:t xml:space="preserve"> symptomSeverity</w:t>
      </w:r>
      <w:r>
        <w:t xml:space="preserve"> as </w:t>
      </w:r>
      <w:r>
        <w:rPr>
          <w:b/>
        </w:rPr>
        <w:t>continuous</w:t>
      </w:r>
      <w:r>
        <w:t>.</w:t>
      </w:r>
    </w:p>
    <w:p>
      <w:pPr>
        <w:pStyle w:val="11"/>
        <w:spacing w:line="276" w:lineRule="auto"/>
        <w:jc w:val="both"/>
      </w:pPr>
    </w:p>
    <w:p>
      <w:pPr>
        <w:pStyle w:val="11"/>
        <w:numPr>
          <w:ilvl w:val="0"/>
          <w:numId w:val="8"/>
        </w:numPr>
        <w:spacing w:line="276" w:lineRule="auto"/>
        <w:jc w:val="both"/>
      </w:pPr>
      <w:r>
        <w:t xml:space="preserve">Use </w:t>
      </w:r>
      <w:r>
        <w:rPr>
          <w:b/>
          <w:bCs/>
        </w:rPr>
        <w:t>binomial logistic regression</w:t>
      </w:r>
      <w:r>
        <w:t xml:space="preserve"> to build a model. Use </w:t>
      </w:r>
      <w:r>
        <w:rPr>
          <w:b/>
        </w:rPr>
        <w:t xml:space="preserve">avoidanceOfDisclosure </w:t>
      </w:r>
      <w:r>
        <w:t xml:space="preserve">and </w:t>
      </w:r>
      <w:r>
        <w:rPr>
          <w:b/>
        </w:rPr>
        <w:t>symptomSeverity</w:t>
      </w:r>
      <w:r>
        <w:t xml:space="preserve"> as predictors. Place the predictors in different blocks using </w:t>
      </w:r>
      <w:r>
        <w:rPr>
          <w:b/>
        </w:rPr>
        <w:t>Model Builder</w:t>
      </w:r>
      <w:r>
        <w:t xml:space="preserve">. Show the </w:t>
      </w:r>
      <w:r>
        <w:rPr>
          <w:b/>
          <w:bCs/>
        </w:rPr>
        <w:t>Model Fit Measures table</w:t>
      </w:r>
      <w:r>
        <w:t xml:space="preserve"> by clicking </w:t>
      </w:r>
      <w:r>
        <w:rPr>
          <w:b/>
        </w:rPr>
        <w:t>Overall model test</w:t>
      </w:r>
      <w:r>
        <w:t xml:space="preserve">. </w:t>
      </w:r>
    </w:p>
    <w:p>
      <w:pPr>
        <w:pStyle w:val="11"/>
      </w:pPr>
    </w:p>
    <w:p>
      <w:pPr>
        <w:pStyle w:val="11"/>
        <w:spacing w:line="276" w:lineRule="auto"/>
        <w:jc w:val="both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579745" cy="1756410"/>
                                  <wp:effectExtent l="0" t="0" r="1905" b="15240"/>
                                  <wp:docPr id="11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9745" cy="1756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ADDWu3KgIAAHo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1QLGrUAAAABAEAAA8AAAAAAAAAAQAgAAAAIgAAAGRycy9kb3ducmV2LnhtbFBLAQIUABQAAAAI&#10;AIdO4kADDWu3KgIAAHoEAAAOAAAAAAAAAAEAIAAAACM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5579745" cy="1756410"/>
                            <wp:effectExtent l="0" t="0" r="1905" b="15240"/>
                            <wp:docPr id="11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9745" cy="1756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8"/>
        </w:numPr>
        <w:spacing w:line="276" w:lineRule="auto"/>
      </w:pPr>
      <w:r>
        <w:t xml:space="preserve">Set the </w:t>
      </w:r>
      <w:r>
        <w:rPr>
          <w:b/>
          <w:bCs/>
        </w:rPr>
        <w:t>References Levels</w:t>
      </w:r>
      <w:r>
        <w:t xml:space="preserve"> of the predictors as follow.</w:t>
      </w:r>
    </w:p>
    <w:p>
      <w:pPr>
        <w:pStyle w:val="11"/>
        <w:spacing w:line="276" w:lineRule="auto"/>
      </w:pPr>
      <w:r>
        <w:drawing>
          <wp:inline distT="0" distB="0" distL="0" distR="0">
            <wp:extent cx="4819650" cy="88138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491" cy="89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8"/>
        </w:numPr>
        <w:spacing w:line="276" w:lineRule="auto"/>
      </w:pPr>
      <w:r>
        <w:t xml:space="preserve">Show the </w:t>
      </w:r>
      <w:r>
        <w:rPr>
          <w:b/>
          <w:bCs/>
        </w:rPr>
        <w:t>Model Coefficients table</w:t>
      </w:r>
      <w:r>
        <w:t xml:space="preserve">. Include the </w:t>
      </w:r>
      <w:r>
        <w:rPr>
          <w:b/>
        </w:rPr>
        <w:t>odds ratio</w:t>
      </w:r>
      <w:r>
        <w:t xml:space="preserve"> in your table.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1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579745" cy="2252345"/>
                                  <wp:effectExtent l="0" t="0" r="1905" b="14605"/>
                                  <wp:docPr id="12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9745" cy="2252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>
                            <w:r>
                              <w:drawing>
                                <wp:inline distT="0" distB="0" distL="114300" distR="114300">
                                  <wp:extent cx="5579745" cy="2505075"/>
                                  <wp:effectExtent l="0" t="0" r="1905" b="9525"/>
                                  <wp:docPr id="15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9745" cy="2505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DOKWqQKwIAAHw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zilqkCsCAAB8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5579745" cy="2252345"/>
                            <wp:effectExtent l="0" t="0" r="1905" b="14605"/>
                            <wp:docPr id="12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9745" cy="2252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>
                      <w:r>
                        <w:drawing>
                          <wp:inline distT="0" distB="0" distL="114300" distR="114300">
                            <wp:extent cx="5579745" cy="2505075"/>
                            <wp:effectExtent l="0" t="0" r="1905" b="9525"/>
                            <wp:docPr id="15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9745" cy="250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spacing w:line="276" w:lineRule="auto"/>
      </w:pPr>
    </w:p>
    <w:p>
      <w:pPr>
        <w:pStyle w:val="11"/>
        <w:spacing w:line="276" w:lineRule="auto"/>
        <w:jc w:val="both"/>
      </w:pPr>
    </w:p>
    <w:p>
      <w:pPr>
        <w:pStyle w:val="11"/>
        <w:numPr>
          <w:ilvl w:val="0"/>
          <w:numId w:val="8"/>
        </w:numPr>
        <w:spacing w:line="276" w:lineRule="auto"/>
        <w:jc w:val="both"/>
      </w:pPr>
      <w:r>
        <w:t xml:space="preserve">Perform the assumption check on </w:t>
      </w:r>
      <w:r>
        <w:rPr>
          <w:b/>
          <w:bCs/>
          <w:lang w:eastAsia="zh-TW"/>
        </w:rPr>
        <w:t>collinearity statistics</w:t>
      </w:r>
      <w:r>
        <w:rPr>
          <w:lang w:eastAsia="zh-TW"/>
        </w:rPr>
        <w:t xml:space="preserve"> and paste the results below.</w:t>
      </w:r>
    </w:p>
    <w:p>
      <w:pPr>
        <w:pStyle w:val="11"/>
        <w:spacing w:line="276" w:lineRule="auto"/>
        <w:jc w:val="both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332480" cy="1889760"/>
                                  <wp:effectExtent l="0" t="0" r="1270" b="15240"/>
                                  <wp:docPr id="52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图片 3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2480" cy="1889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1QLGrUAAAABAEAAA8AAAAAAAAAAQAgAAAAIgAAAGRycy9kb3ducmV2LnhtbFBLAQIUABQAAAAI&#10;AIdO4kB+tzhEKgIAAHsEAAAOAAAAAAAAAAEAIAAAACM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3332480" cy="1889760"/>
                            <wp:effectExtent l="0" t="0" r="1270" b="15240"/>
                            <wp:docPr id="52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图片 3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2480" cy="1889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VIF is below 10? _________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Yes</w:t>
                            </w:r>
                            <w:r>
                              <w:t>________(Yes/No)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Tolerance is greater than 0.2? ________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Yes</w:t>
                            </w:r>
                            <w:r>
                              <w:t>________(Yes/No)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Aer7AlLAIAAHw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VAsatQAAAAEAQAADwAAAAAAAAABACAAAAAiAAAAZHJzL2Rvd25yZXYueG1sUEsBAhQAFAAA&#10;AAgAh07iQB6vsCUsAgAAfAQAAA4AAAAAAAAAAQAgAAAAI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9"/>
                        </w:numPr>
                      </w:pPr>
                      <w:r>
                        <w:t>VIF is below 10? _________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Yes</w:t>
                      </w:r>
                      <w:r>
                        <w:t>________(Yes/No)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9"/>
                        </w:numPr>
                      </w:pPr>
                      <w:r>
                        <w:t>Tolerance is greater than 0.2? ________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Yes</w:t>
                      </w:r>
                      <w:r>
                        <w:t>________(Yes/No)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  <w:jc w:val="both"/>
      </w:pPr>
    </w:p>
    <w:p>
      <w:pPr>
        <w:pStyle w:val="11"/>
        <w:numPr>
          <w:ilvl w:val="0"/>
          <w:numId w:val="8"/>
        </w:numPr>
        <w:spacing w:line="276" w:lineRule="auto"/>
        <w:jc w:val="both"/>
      </w:pPr>
      <w:r>
        <w:t xml:space="preserve">Under the </w:t>
      </w:r>
      <w:r>
        <w:rPr>
          <w:b/>
        </w:rPr>
        <w:t>Prediction</w:t>
      </w:r>
      <w:r>
        <w:t xml:space="preserve"> option, show the </w:t>
      </w:r>
      <w:r>
        <w:rPr>
          <w:b/>
          <w:bCs/>
        </w:rPr>
        <w:t>Classification table</w:t>
      </w:r>
      <w:r>
        <w:t xml:space="preserve"> of the prediction below.</w:t>
      </w:r>
    </w:p>
    <w:p>
      <w:pPr>
        <w:pStyle w:val="11"/>
        <w:spacing w:line="276" w:lineRule="auto"/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358005" cy="1732280"/>
                                  <wp:effectExtent l="0" t="0" r="4445" b="1270"/>
                                  <wp:docPr id="54" name="图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图片 3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8005" cy="1732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1QLGrUAAAABAEAAA8AAAAAAAAAAQAgAAAAIgAAAGRycy9kb3ducmV2LnhtbFBLAQIUABQA&#10;AAAIAIdO4kCRxr16LQIAAHwEAAAOAAAAAAAAAAEAIAAAACM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4358005" cy="1732280"/>
                            <wp:effectExtent l="0" t="0" r="4445" b="1270"/>
                            <wp:docPr id="54" name="图片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3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8005" cy="1732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  <w:rPr>
          <w:lang w:eastAsia="zh-CN"/>
        </w:rPr>
      </w:pPr>
    </w:p>
    <w:p>
      <w:pPr>
        <w:pStyle w:val="11"/>
        <w:numPr>
          <w:ilvl w:val="0"/>
          <w:numId w:val="8"/>
        </w:numPr>
        <w:rPr>
          <w:lang w:eastAsia="zh-TW"/>
        </w:rPr>
      </w:pPr>
      <w:r>
        <w:rPr>
          <w:b/>
          <w:lang w:eastAsia="zh-TW"/>
        </w:rPr>
        <w:t>Report the overall result</w:t>
      </w:r>
      <w:r>
        <w:rPr>
          <w:lang w:eastAsia="zh-TW"/>
        </w:rPr>
        <w:t xml:space="preserve"> and save the file </w:t>
      </w:r>
      <w:r>
        <w:rPr>
          <w:b/>
          <w:lang w:eastAsia="zh-TW"/>
        </w:rPr>
        <w:t>terminate.omv</w:t>
      </w:r>
      <w:r>
        <w:rPr>
          <w:lang w:eastAsia="zh-TW"/>
        </w:rPr>
        <w:t>.</w:t>
      </w:r>
    </w:p>
    <w:p>
      <w:pPr>
        <w:spacing w:after="160" w:line="259" w:lineRule="auto"/>
        <w:ind w:firstLine="709"/>
        <w:rPr>
          <w:lang w:eastAsia="zh-TW"/>
        </w:rPr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390900"/>
                <wp:effectExtent l="4445" t="4445" r="14605" b="14605"/>
                <wp:docPr id="2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•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A binomial logistic regression was carried out to </w:t>
                            </w:r>
                            <w:r>
                              <w:rPr>
                                <w:rFonts w:hint="eastAsia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determine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the effects of </w:t>
                            </w:r>
                            <w:r>
                              <w:rPr>
                                <w:rFonts w:hint="eastAsia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avoidanceOfDisclosure and symptomSeverity </w:t>
                            </w:r>
                            <w:r>
                              <w:rPr>
                                <w:rFonts w:hint="eastAsia" w:eastAsia="宋体" w:cs="Cambria"/>
                                <w:color w:val="000000"/>
                                <w:lang w:val="en-US" w:eastAsia="zh-CN"/>
                              </w:rPr>
                              <w:t xml:space="preserve">on </w:t>
                            </w:r>
                            <w:r>
                              <w:rPr>
                                <w:rFonts w:hint="eastAsia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the likehood of early termination from counseling in samples at a community mental health center.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The logistic regression model was statistically significant, χ2(3) =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26.2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, p &lt; 0.001. The model explained </w:t>
                            </w: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42.3% (McFadden’s R2) of the variance in the decision.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hint="eastAsia" w:cs="Cambria" w:eastAsiaTheme="minorEastAsia"/>
                                <w:color w:val="000000"/>
                                <w:lang w:eastAsia="zh-TW"/>
                              </w:rPr>
                              <w:t>•</w:t>
                            </w: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 An increase in avoidanceOfDisclosure score was associated with an increase in the likelihood of not termination early.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hint="eastAsia" w:cs="Cambria" w:eastAsiaTheme="minorEastAsia"/>
                                <w:color w:val="000000"/>
                                <w:lang w:eastAsia="zh-TW"/>
                              </w:rPr>
                              <w:t>•</w:t>
                            </w: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 An increase in symptomSeverity score was associated with a decrease in the likelihood of not termination early.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>[Model: -1.139 + 0.356(avoidanceOfDisclosure) - 0.317(symptomSeverity)]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hint="eastAsia" w:cs="Cambria" w:eastAsiaTheme="minorEastAsia"/>
                                <w:color w:val="000000"/>
                                <w:lang w:eastAsia="zh-TW"/>
                              </w:rPr>
                              <w:t>•</w:t>
                            </w: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 Collinearity statistics show that the assumption of no multicollinearity has been met. (independent variables in a regression model are not correlated)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hint="eastAsia" w:cs="Cambria" w:eastAsiaTheme="minorEastAsia"/>
                                <w:color w:val="000000"/>
                                <w:lang w:eastAsia="zh-TW"/>
                              </w:rPr>
                              <w:t>•</w:t>
                            </w: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 True positive rate /sensitivity P(not termination early|termination early). [21/ (21+4)] = 84.0%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hint="eastAsia" w:cs="Cambria" w:eastAsiaTheme="minorEastAsia"/>
                                <w:color w:val="000000"/>
                                <w:lang w:eastAsia="zh-TW"/>
                              </w:rPr>
                              <w:t>•</w:t>
                            </w: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 True negative rate /specificity P(not termination early|termination early). [16/ (16+4)] =80.0%</w:t>
                            </w:r>
                          </w:p>
                          <w:p>
                            <w:pPr>
                              <w:pStyle w:val="11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11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11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11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11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11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7pt;width:454.5pt;" fillcolor="#FFFFFF" filled="t" stroked="t" coordsize="21600,21600" o:gfxdata="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xqPrNUAAAAFAQAADwAAAAAAAAABACAAAAAiAAAAZHJzL2Rvd25yZXYueG1sUEsBAhQA&#10;FAAAAAgAh07iQOVcMk8uAgAAfQQAAA4AAAAAAAAAAQAgAAAAJ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•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A binomial logistic regression was carried out to </w:t>
                      </w:r>
                      <w:r>
                        <w:rPr>
                          <w:rFonts w:hint="eastAsia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determine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the effects of </w:t>
                      </w:r>
                      <w:r>
                        <w:rPr>
                          <w:rFonts w:hint="eastAsia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avoidanceOfDisclosure and symptomSeverity </w:t>
                      </w:r>
                      <w:r>
                        <w:rPr>
                          <w:rFonts w:hint="eastAsia" w:eastAsia="宋体" w:cs="Cambria"/>
                          <w:color w:val="000000"/>
                          <w:lang w:val="en-US" w:eastAsia="zh-CN"/>
                        </w:rPr>
                        <w:t xml:space="preserve">on </w:t>
                      </w:r>
                      <w:r>
                        <w:rPr>
                          <w:rFonts w:hint="eastAsia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the likehood of early termination from counseling in samples at a community mental health center.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The logistic regression model was statistically significant, χ2(3) =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26.2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, p &lt; 0.001. The model explained </w:t>
                      </w: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42.3% (McFadden’s R2) of the variance in the decision.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hint="eastAsia" w:cs="Cambria" w:eastAsiaTheme="minorEastAsia"/>
                          <w:color w:val="000000"/>
                          <w:lang w:eastAsia="zh-TW"/>
                        </w:rPr>
                        <w:t>•</w:t>
                      </w: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 An increase in avoidanceOfDisclosure score was associated with an increase in the likelihood of not termination early.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hint="eastAsia" w:cs="Cambria" w:eastAsiaTheme="minorEastAsia"/>
                          <w:color w:val="000000"/>
                          <w:lang w:eastAsia="zh-TW"/>
                        </w:rPr>
                        <w:t>•</w:t>
                      </w: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 An increase in symptomSeverity score was associated with a decrease in the likelihood of not termination early.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>[Model: -1.139 + 0.356(avoidanceOfDisclosure) - 0.317(symptomSeverity)]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hint="eastAsia" w:cs="Cambria" w:eastAsiaTheme="minorEastAsia"/>
                          <w:color w:val="000000"/>
                          <w:lang w:eastAsia="zh-TW"/>
                        </w:rPr>
                        <w:t>•</w:t>
                      </w: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 Collinearity statistics show that the assumption of no multicollinearity has been met. (independent variables in a regression model are not correlated)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hint="eastAsia" w:cs="Cambria" w:eastAsiaTheme="minorEastAsia"/>
                          <w:color w:val="000000"/>
                          <w:lang w:eastAsia="zh-TW"/>
                        </w:rPr>
                        <w:t>•</w:t>
                      </w: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 True positive rate /sensitivity P(not termination early|termination early). [21/ (21+4)] = 84.0%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hint="eastAsia" w:cs="Cambria" w:eastAsiaTheme="minorEastAsia"/>
                          <w:color w:val="000000"/>
                          <w:lang w:eastAsia="zh-TW"/>
                        </w:rPr>
                        <w:t>•</w:t>
                      </w: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 True negative rate /specificity P(not termination early|termination early). [16/ (16+4)] =80.0%</w:t>
                      </w:r>
                    </w:p>
                    <w:p>
                      <w:pPr>
                        <w:pStyle w:val="11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</w:p>
                    <w:p>
                      <w:pPr>
                        <w:pStyle w:val="11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</w:p>
                    <w:p>
                      <w:pPr>
                        <w:pStyle w:val="11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</w:p>
                    <w:p>
                      <w:pPr>
                        <w:pStyle w:val="11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</w:p>
                    <w:p>
                      <w:pPr>
                        <w:pStyle w:val="11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</w:p>
                    <w:p>
                      <w:pPr>
                        <w:pStyle w:val="11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160" w:line="259" w:lineRule="auto"/>
        <w:ind w:firstLine="709"/>
        <w:rPr>
          <w:lang w:eastAsia="zh-TW"/>
        </w:rPr>
      </w:pPr>
    </w:p>
    <w:p>
      <w:pPr>
        <w:keepNext/>
        <w:keepLines/>
        <w:spacing w:line="360" w:lineRule="auto"/>
        <w:jc w:val="both"/>
        <w:outlineLvl w:val="0"/>
        <w:rPr>
          <w:rFonts w:asciiTheme="majorHAnsi" w:hAnsiTheme="majorHAnsi" w:eastAsiaTheme="majorEastAsia" w:cstheme="majorBidi"/>
          <w:color w:val="2E75B6" w:themeColor="accent1" w:themeShade="BF"/>
          <w:sz w:val="32"/>
          <w:szCs w:val="32"/>
        </w:rPr>
      </w:pPr>
      <w:r>
        <w:rPr>
          <w:rFonts w:asciiTheme="minorHAnsi" w:hAnsiTheme="minorHAnsi" w:eastAsiaTheme="majorEastAsia" w:cstheme="majorBidi"/>
          <w:b/>
          <w:color w:val="2E75B6" w:themeColor="accent1" w:themeShade="BF"/>
          <w:sz w:val="28"/>
          <w:szCs w:val="32"/>
        </w:rPr>
        <w:t>Assignment Submission</w:t>
      </w:r>
    </w:p>
    <w:p>
      <w:pPr>
        <w:spacing w:line="276" w:lineRule="auto"/>
        <w:jc w:val="both"/>
      </w:pPr>
      <w:r>
        <w:t xml:space="preserve">Submit the following files to </w:t>
      </w:r>
      <w:r>
        <w:fldChar w:fldCharType="begin"/>
      </w:r>
      <w:r>
        <w:instrText xml:space="preserve"> HYPERLINK "https://buelearning.hkbu.edu.hk/" </w:instrText>
      </w:r>
      <w:r>
        <w:fldChar w:fldCharType="separate"/>
      </w:r>
      <w:r>
        <w:rPr>
          <w:color w:val="000000"/>
          <w:u w:val="single"/>
        </w:rPr>
        <w:t>buelearning</w:t>
      </w:r>
      <w:r>
        <w:rPr>
          <w:color w:val="000000"/>
          <w:u w:val="single"/>
        </w:rPr>
        <w:fldChar w:fldCharType="end"/>
      </w:r>
      <w:r>
        <w:rPr>
          <w:color w:val="000000"/>
        </w:rPr>
        <w:t xml:space="preserve"> </w:t>
      </w:r>
      <w:r>
        <w:t>website:</w:t>
      </w:r>
    </w:p>
    <w:p>
      <w:pPr>
        <w:pStyle w:val="11"/>
        <w:numPr>
          <w:ilvl w:val="0"/>
          <w:numId w:val="10"/>
        </w:numPr>
        <w:spacing w:line="276" w:lineRule="auto"/>
      </w:pPr>
      <w:r>
        <w:t xml:space="preserve">lab2-assignment-ans.docx  </w:t>
      </w:r>
    </w:p>
    <w:p>
      <w:pPr>
        <w:pStyle w:val="11"/>
        <w:numPr>
          <w:ilvl w:val="0"/>
          <w:numId w:val="10"/>
        </w:numPr>
        <w:spacing w:line="276" w:lineRule="auto"/>
      </w:pPr>
      <w:r>
        <w:t xml:space="preserve">diet.omv </w:t>
      </w:r>
    </w:p>
    <w:p>
      <w:pPr>
        <w:pStyle w:val="11"/>
        <w:numPr>
          <w:ilvl w:val="0"/>
          <w:numId w:val="10"/>
        </w:numPr>
        <w:spacing w:line="276" w:lineRule="auto"/>
      </w:pPr>
      <w:r>
        <w:t xml:space="preserve">weather.omv </w:t>
      </w:r>
    </w:p>
    <w:p>
      <w:pPr>
        <w:pStyle w:val="11"/>
        <w:numPr>
          <w:ilvl w:val="0"/>
          <w:numId w:val="10"/>
        </w:numPr>
        <w:spacing w:line="276" w:lineRule="auto"/>
      </w:pPr>
      <w:r>
        <w:t xml:space="preserve">terminate.omv </w:t>
      </w:r>
    </w:p>
    <w:p>
      <w:pPr>
        <w:pStyle w:val="11"/>
        <w:spacing w:line="276" w:lineRule="auto"/>
      </w:pPr>
    </w:p>
    <w:sectPr>
      <w:headerReference r:id="rId5" w:type="default"/>
      <w:footerReference r:id="rId6" w:type="default"/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3515520"/>
      <w:docPartObj>
        <w:docPartGallery w:val="autotext"/>
      </w:docPartObj>
    </w:sdtPr>
    <w:sdtContent>
      <w:sdt>
        <w:sdtPr>
          <w:id w:val="2127881051"/>
          <w:docPartObj>
            <w:docPartGallery w:val="autotext"/>
          </w:docPartObj>
        </w:sdtPr>
        <w:sdtContent>
          <w:p>
            <w:pPr>
              <w:pStyle w:val="4"/>
              <w:ind w:right="480"/>
              <w:jc w:val="both"/>
            </w:pPr>
            <w:r>
              <w:rPr>
                <w:rFonts w:asciiTheme="minorHAnsi" w:hAnsiTheme="minorHAnsi"/>
                <w:sz w:val="20"/>
                <w:szCs w:val="20"/>
              </w:rPr>
              <w:t>©COMP, HKBU 2022. All Rights Reserved. This content is copyright protected and shall not be shared, uploaded or distributed.</w:t>
            </w:r>
          </w:p>
        </w:sdtContent>
      </w:sdt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10080"/>
        <w:tab w:val="clear" w:pos="9360"/>
      </w:tabs>
      <w:ind w:right="-90"/>
    </w:pPr>
    <w:r>
      <w:t>Lab2-assignment-ans.docx</w:t>
    </w:r>
    <w:r>
      <w:tab/>
    </w:r>
    <w:r>
      <w:t xml:space="preserve"> </w:t>
    </w:r>
    <w:r>
      <w:tab/>
    </w:r>
    <w:r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F2A33"/>
    <w:multiLevelType w:val="multilevel"/>
    <w:tmpl w:val="14FF2A33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81F30"/>
    <w:multiLevelType w:val="multilevel"/>
    <w:tmpl w:val="22781F30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2665C"/>
    <w:multiLevelType w:val="multilevel"/>
    <w:tmpl w:val="2902665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34A4F"/>
    <w:multiLevelType w:val="multilevel"/>
    <w:tmpl w:val="3DF34A4F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E7646"/>
    <w:multiLevelType w:val="multilevel"/>
    <w:tmpl w:val="406E7646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D191D"/>
    <w:multiLevelType w:val="multilevel"/>
    <w:tmpl w:val="60AD191D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B5518"/>
    <w:multiLevelType w:val="multilevel"/>
    <w:tmpl w:val="6BEB5518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051A98"/>
    <w:multiLevelType w:val="multilevel"/>
    <w:tmpl w:val="6D051A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9C25307"/>
    <w:multiLevelType w:val="multilevel"/>
    <w:tmpl w:val="79C25307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A1211D"/>
    <w:multiLevelType w:val="multilevel"/>
    <w:tmpl w:val="7FA1211D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yMzJkOGNiMDEyZDQzM2FkNGM4ODJmZGE4NDczMDMifQ=="/>
  </w:docVars>
  <w:rsids>
    <w:rsidRoot w:val="00FD6E06"/>
    <w:rsid w:val="000008FD"/>
    <w:rsid w:val="00001263"/>
    <w:rsid w:val="00001960"/>
    <w:rsid w:val="000031DA"/>
    <w:rsid w:val="00006B01"/>
    <w:rsid w:val="00007782"/>
    <w:rsid w:val="00011597"/>
    <w:rsid w:val="000116B1"/>
    <w:rsid w:val="0001258C"/>
    <w:rsid w:val="000203FD"/>
    <w:rsid w:val="0002087E"/>
    <w:rsid w:val="00022809"/>
    <w:rsid w:val="000247B8"/>
    <w:rsid w:val="00026471"/>
    <w:rsid w:val="00037D45"/>
    <w:rsid w:val="00040978"/>
    <w:rsid w:val="00040B06"/>
    <w:rsid w:val="00041195"/>
    <w:rsid w:val="00042EEF"/>
    <w:rsid w:val="00043C08"/>
    <w:rsid w:val="00044304"/>
    <w:rsid w:val="000452A1"/>
    <w:rsid w:val="00046215"/>
    <w:rsid w:val="000466DF"/>
    <w:rsid w:val="00051737"/>
    <w:rsid w:val="000533F4"/>
    <w:rsid w:val="00061009"/>
    <w:rsid w:val="00062C26"/>
    <w:rsid w:val="00062C8D"/>
    <w:rsid w:val="0006515E"/>
    <w:rsid w:val="00066628"/>
    <w:rsid w:val="00073B00"/>
    <w:rsid w:val="00074F2A"/>
    <w:rsid w:val="00075E81"/>
    <w:rsid w:val="0007729A"/>
    <w:rsid w:val="00080454"/>
    <w:rsid w:val="0008785A"/>
    <w:rsid w:val="00090896"/>
    <w:rsid w:val="000942F9"/>
    <w:rsid w:val="00095755"/>
    <w:rsid w:val="000A40DA"/>
    <w:rsid w:val="000A49D6"/>
    <w:rsid w:val="000A7D13"/>
    <w:rsid w:val="000B03B5"/>
    <w:rsid w:val="000B0636"/>
    <w:rsid w:val="000B335E"/>
    <w:rsid w:val="000B385D"/>
    <w:rsid w:val="000B4AC1"/>
    <w:rsid w:val="000B7346"/>
    <w:rsid w:val="000C0BFA"/>
    <w:rsid w:val="000C2A2E"/>
    <w:rsid w:val="000C4008"/>
    <w:rsid w:val="000D1B6E"/>
    <w:rsid w:val="000D20F9"/>
    <w:rsid w:val="000E32FD"/>
    <w:rsid w:val="000E4789"/>
    <w:rsid w:val="000E522B"/>
    <w:rsid w:val="000F695C"/>
    <w:rsid w:val="001034F9"/>
    <w:rsid w:val="00113278"/>
    <w:rsid w:val="00121A98"/>
    <w:rsid w:val="001310B6"/>
    <w:rsid w:val="00132355"/>
    <w:rsid w:val="001340DF"/>
    <w:rsid w:val="001372DF"/>
    <w:rsid w:val="00137EF8"/>
    <w:rsid w:val="00143CD6"/>
    <w:rsid w:val="00146D4B"/>
    <w:rsid w:val="00150A29"/>
    <w:rsid w:val="001527DB"/>
    <w:rsid w:val="00152FB6"/>
    <w:rsid w:val="001541F5"/>
    <w:rsid w:val="001552A3"/>
    <w:rsid w:val="001606F1"/>
    <w:rsid w:val="00160BB4"/>
    <w:rsid w:val="00163149"/>
    <w:rsid w:val="001634B2"/>
    <w:rsid w:val="00165C3E"/>
    <w:rsid w:val="00170DF3"/>
    <w:rsid w:val="001733F7"/>
    <w:rsid w:val="00177E8F"/>
    <w:rsid w:val="00182148"/>
    <w:rsid w:val="001911F2"/>
    <w:rsid w:val="001922A1"/>
    <w:rsid w:val="00194758"/>
    <w:rsid w:val="00195DD6"/>
    <w:rsid w:val="001A5B74"/>
    <w:rsid w:val="001A7B34"/>
    <w:rsid w:val="001B675E"/>
    <w:rsid w:val="001B78E1"/>
    <w:rsid w:val="001D5900"/>
    <w:rsid w:val="001D6A9B"/>
    <w:rsid w:val="001D6D60"/>
    <w:rsid w:val="001E1AEE"/>
    <w:rsid w:val="001E2E4D"/>
    <w:rsid w:val="001E524D"/>
    <w:rsid w:val="001E72E7"/>
    <w:rsid w:val="001E73D0"/>
    <w:rsid w:val="001E7AA1"/>
    <w:rsid w:val="001F1435"/>
    <w:rsid w:val="001F40C2"/>
    <w:rsid w:val="001F4DA2"/>
    <w:rsid w:val="001F5D06"/>
    <w:rsid w:val="001F66AA"/>
    <w:rsid w:val="001F7BC2"/>
    <w:rsid w:val="002013B2"/>
    <w:rsid w:val="00211297"/>
    <w:rsid w:val="002112D7"/>
    <w:rsid w:val="002174F0"/>
    <w:rsid w:val="002200BF"/>
    <w:rsid w:val="002204BE"/>
    <w:rsid w:val="00221FFC"/>
    <w:rsid w:val="0022289E"/>
    <w:rsid w:val="00222F9B"/>
    <w:rsid w:val="00224934"/>
    <w:rsid w:val="00227367"/>
    <w:rsid w:val="00233BEB"/>
    <w:rsid w:val="00234706"/>
    <w:rsid w:val="00234D39"/>
    <w:rsid w:val="00236C97"/>
    <w:rsid w:val="00243780"/>
    <w:rsid w:val="00245888"/>
    <w:rsid w:val="002541AB"/>
    <w:rsid w:val="00254E61"/>
    <w:rsid w:val="00261D53"/>
    <w:rsid w:val="002621AB"/>
    <w:rsid w:val="0026666B"/>
    <w:rsid w:val="002678B4"/>
    <w:rsid w:val="00273A5C"/>
    <w:rsid w:val="00280B8A"/>
    <w:rsid w:val="00282860"/>
    <w:rsid w:val="00284181"/>
    <w:rsid w:val="00286CFA"/>
    <w:rsid w:val="002907EB"/>
    <w:rsid w:val="00291A5A"/>
    <w:rsid w:val="00297BA4"/>
    <w:rsid w:val="002A036A"/>
    <w:rsid w:val="002A083B"/>
    <w:rsid w:val="002A0DDF"/>
    <w:rsid w:val="002A4DD3"/>
    <w:rsid w:val="002A6B84"/>
    <w:rsid w:val="002B38A5"/>
    <w:rsid w:val="002C16B4"/>
    <w:rsid w:val="002C40E6"/>
    <w:rsid w:val="002D1BCC"/>
    <w:rsid w:val="002D2F7A"/>
    <w:rsid w:val="002D48AF"/>
    <w:rsid w:val="002D63CC"/>
    <w:rsid w:val="002E30FC"/>
    <w:rsid w:val="002E343A"/>
    <w:rsid w:val="002E6196"/>
    <w:rsid w:val="002E7791"/>
    <w:rsid w:val="002F1F91"/>
    <w:rsid w:val="002F3935"/>
    <w:rsid w:val="002F39CB"/>
    <w:rsid w:val="002F6957"/>
    <w:rsid w:val="00301661"/>
    <w:rsid w:val="00301DBC"/>
    <w:rsid w:val="00302463"/>
    <w:rsid w:val="003033A2"/>
    <w:rsid w:val="003035E8"/>
    <w:rsid w:val="00303EAB"/>
    <w:rsid w:val="0030470C"/>
    <w:rsid w:val="00304A38"/>
    <w:rsid w:val="00306B04"/>
    <w:rsid w:val="00314EFC"/>
    <w:rsid w:val="00320634"/>
    <w:rsid w:val="003209CE"/>
    <w:rsid w:val="00322300"/>
    <w:rsid w:val="00322528"/>
    <w:rsid w:val="00323682"/>
    <w:rsid w:val="00327F7C"/>
    <w:rsid w:val="00331FB0"/>
    <w:rsid w:val="00333911"/>
    <w:rsid w:val="003351B4"/>
    <w:rsid w:val="00336613"/>
    <w:rsid w:val="00336F69"/>
    <w:rsid w:val="003412AC"/>
    <w:rsid w:val="003424D5"/>
    <w:rsid w:val="0034352D"/>
    <w:rsid w:val="00346FEC"/>
    <w:rsid w:val="00347ABD"/>
    <w:rsid w:val="00351DD7"/>
    <w:rsid w:val="0035220E"/>
    <w:rsid w:val="0036030F"/>
    <w:rsid w:val="00360CA2"/>
    <w:rsid w:val="00367506"/>
    <w:rsid w:val="00370C09"/>
    <w:rsid w:val="00382B85"/>
    <w:rsid w:val="00390FE7"/>
    <w:rsid w:val="003927E5"/>
    <w:rsid w:val="00393631"/>
    <w:rsid w:val="00393CA4"/>
    <w:rsid w:val="00397D0E"/>
    <w:rsid w:val="003A0C8B"/>
    <w:rsid w:val="003A3028"/>
    <w:rsid w:val="003A5CA0"/>
    <w:rsid w:val="003B23EC"/>
    <w:rsid w:val="003B604F"/>
    <w:rsid w:val="003B62FC"/>
    <w:rsid w:val="003B6DBF"/>
    <w:rsid w:val="003D1A94"/>
    <w:rsid w:val="003D3821"/>
    <w:rsid w:val="003D4C26"/>
    <w:rsid w:val="003D5271"/>
    <w:rsid w:val="003E07C9"/>
    <w:rsid w:val="003E44B0"/>
    <w:rsid w:val="003E4DD0"/>
    <w:rsid w:val="003E6C6A"/>
    <w:rsid w:val="003F062D"/>
    <w:rsid w:val="003F08B6"/>
    <w:rsid w:val="003F233F"/>
    <w:rsid w:val="003F2B1E"/>
    <w:rsid w:val="003F3C80"/>
    <w:rsid w:val="003F53CF"/>
    <w:rsid w:val="003F559D"/>
    <w:rsid w:val="003F6C2B"/>
    <w:rsid w:val="003F7A74"/>
    <w:rsid w:val="00400C7E"/>
    <w:rsid w:val="0040475E"/>
    <w:rsid w:val="0040647B"/>
    <w:rsid w:val="00406A4B"/>
    <w:rsid w:val="004105CE"/>
    <w:rsid w:val="00410839"/>
    <w:rsid w:val="00412EF8"/>
    <w:rsid w:val="00415559"/>
    <w:rsid w:val="00415FF4"/>
    <w:rsid w:val="00416C36"/>
    <w:rsid w:val="0042296E"/>
    <w:rsid w:val="00425C66"/>
    <w:rsid w:val="00430DDD"/>
    <w:rsid w:val="00434A5D"/>
    <w:rsid w:val="004370F4"/>
    <w:rsid w:val="0044246E"/>
    <w:rsid w:val="0044257D"/>
    <w:rsid w:val="004437F2"/>
    <w:rsid w:val="0044689F"/>
    <w:rsid w:val="004513A9"/>
    <w:rsid w:val="00454348"/>
    <w:rsid w:val="00455AD3"/>
    <w:rsid w:val="00456424"/>
    <w:rsid w:val="00461906"/>
    <w:rsid w:val="00464531"/>
    <w:rsid w:val="00472CAC"/>
    <w:rsid w:val="004769C3"/>
    <w:rsid w:val="00476C05"/>
    <w:rsid w:val="00483A38"/>
    <w:rsid w:val="00484138"/>
    <w:rsid w:val="00484D8E"/>
    <w:rsid w:val="004A36C8"/>
    <w:rsid w:val="004A5E27"/>
    <w:rsid w:val="004B0A0E"/>
    <w:rsid w:val="004B29D4"/>
    <w:rsid w:val="004B3116"/>
    <w:rsid w:val="004B3E29"/>
    <w:rsid w:val="004B709D"/>
    <w:rsid w:val="004C0596"/>
    <w:rsid w:val="004C7070"/>
    <w:rsid w:val="004D0B86"/>
    <w:rsid w:val="004D54F1"/>
    <w:rsid w:val="004D715B"/>
    <w:rsid w:val="004D7201"/>
    <w:rsid w:val="004D7CD0"/>
    <w:rsid w:val="004E4FF5"/>
    <w:rsid w:val="004E6138"/>
    <w:rsid w:val="004E629A"/>
    <w:rsid w:val="004E6B1B"/>
    <w:rsid w:val="004E6F93"/>
    <w:rsid w:val="004F07B1"/>
    <w:rsid w:val="004F0A37"/>
    <w:rsid w:val="004F3184"/>
    <w:rsid w:val="004F7C94"/>
    <w:rsid w:val="00500A80"/>
    <w:rsid w:val="005072F4"/>
    <w:rsid w:val="0051143A"/>
    <w:rsid w:val="00512BD7"/>
    <w:rsid w:val="00517645"/>
    <w:rsid w:val="0052774F"/>
    <w:rsid w:val="005316F0"/>
    <w:rsid w:val="00531A68"/>
    <w:rsid w:val="005326F4"/>
    <w:rsid w:val="00533409"/>
    <w:rsid w:val="005426A3"/>
    <w:rsid w:val="005427FD"/>
    <w:rsid w:val="00542F3C"/>
    <w:rsid w:val="00546DB5"/>
    <w:rsid w:val="005477C8"/>
    <w:rsid w:val="00552DB3"/>
    <w:rsid w:val="00552FB9"/>
    <w:rsid w:val="0055516E"/>
    <w:rsid w:val="0055528E"/>
    <w:rsid w:val="00555D10"/>
    <w:rsid w:val="00556B17"/>
    <w:rsid w:val="00557F08"/>
    <w:rsid w:val="00571668"/>
    <w:rsid w:val="00572520"/>
    <w:rsid w:val="00591B80"/>
    <w:rsid w:val="005924C5"/>
    <w:rsid w:val="00592B7D"/>
    <w:rsid w:val="00593B12"/>
    <w:rsid w:val="005A4934"/>
    <w:rsid w:val="005A4E30"/>
    <w:rsid w:val="005B1310"/>
    <w:rsid w:val="005C03FF"/>
    <w:rsid w:val="005C26E3"/>
    <w:rsid w:val="005C61DA"/>
    <w:rsid w:val="005E183C"/>
    <w:rsid w:val="006002F0"/>
    <w:rsid w:val="0060146F"/>
    <w:rsid w:val="0060454E"/>
    <w:rsid w:val="00605B8B"/>
    <w:rsid w:val="00607153"/>
    <w:rsid w:val="0061179C"/>
    <w:rsid w:val="006161E6"/>
    <w:rsid w:val="00620714"/>
    <w:rsid w:val="00620ADD"/>
    <w:rsid w:val="00625EA4"/>
    <w:rsid w:val="006262E5"/>
    <w:rsid w:val="00626D3E"/>
    <w:rsid w:val="006304FB"/>
    <w:rsid w:val="0063350B"/>
    <w:rsid w:val="00635794"/>
    <w:rsid w:val="006366E3"/>
    <w:rsid w:val="00642A3C"/>
    <w:rsid w:val="00643A24"/>
    <w:rsid w:val="00647716"/>
    <w:rsid w:val="00650354"/>
    <w:rsid w:val="006515CB"/>
    <w:rsid w:val="00654494"/>
    <w:rsid w:val="006611B2"/>
    <w:rsid w:val="00661BDE"/>
    <w:rsid w:val="0066635B"/>
    <w:rsid w:val="006676C1"/>
    <w:rsid w:val="0067113F"/>
    <w:rsid w:val="006723E2"/>
    <w:rsid w:val="006761A7"/>
    <w:rsid w:val="00683CCA"/>
    <w:rsid w:val="00685D3B"/>
    <w:rsid w:val="0069482F"/>
    <w:rsid w:val="00695087"/>
    <w:rsid w:val="006959B0"/>
    <w:rsid w:val="006A2CEA"/>
    <w:rsid w:val="006A5278"/>
    <w:rsid w:val="006B0B0E"/>
    <w:rsid w:val="006B24A8"/>
    <w:rsid w:val="006B48EB"/>
    <w:rsid w:val="006B4E4C"/>
    <w:rsid w:val="006C0BD3"/>
    <w:rsid w:val="006D0E6D"/>
    <w:rsid w:val="006E2B9B"/>
    <w:rsid w:val="006E31CF"/>
    <w:rsid w:val="006E7E27"/>
    <w:rsid w:val="006F4E72"/>
    <w:rsid w:val="006F5F09"/>
    <w:rsid w:val="007028F6"/>
    <w:rsid w:val="00705AE9"/>
    <w:rsid w:val="00712ED5"/>
    <w:rsid w:val="00714116"/>
    <w:rsid w:val="0071654D"/>
    <w:rsid w:val="00724D7C"/>
    <w:rsid w:val="007252BE"/>
    <w:rsid w:val="0072711F"/>
    <w:rsid w:val="00734F00"/>
    <w:rsid w:val="00735007"/>
    <w:rsid w:val="007400B8"/>
    <w:rsid w:val="007440B6"/>
    <w:rsid w:val="007478CE"/>
    <w:rsid w:val="00750071"/>
    <w:rsid w:val="007508D8"/>
    <w:rsid w:val="00757D1F"/>
    <w:rsid w:val="007614FD"/>
    <w:rsid w:val="0076494D"/>
    <w:rsid w:val="00775CE4"/>
    <w:rsid w:val="00776752"/>
    <w:rsid w:val="00780D16"/>
    <w:rsid w:val="00785570"/>
    <w:rsid w:val="00786E8D"/>
    <w:rsid w:val="00790FD4"/>
    <w:rsid w:val="007A230A"/>
    <w:rsid w:val="007A2A3E"/>
    <w:rsid w:val="007A74FF"/>
    <w:rsid w:val="007A7DFC"/>
    <w:rsid w:val="007B1586"/>
    <w:rsid w:val="007B39ED"/>
    <w:rsid w:val="007C2B7A"/>
    <w:rsid w:val="007C5CF6"/>
    <w:rsid w:val="007C67AF"/>
    <w:rsid w:val="007D4FF8"/>
    <w:rsid w:val="007D760B"/>
    <w:rsid w:val="007E17A3"/>
    <w:rsid w:val="007E2C06"/>
    <w:rsid w:val="007E397F"/>
    <w:rsid w:val="007E3EE2"/>
    <w:rsid w:val="007E4E3A"/>
    <w:rsid w:val="007F16B2"/>
    <w:rsid w:val="007F215E"/>
    <w:rsid w:val="007F23B0"/>
    <w:rsid w:val="007F5C50"/>
    <w:rsid w:val="00800614"/>
    <w:rsid w:val="00800E8E"/>
    <w:rsid w:val="008039F2"/>
    <w:rsid w:val="008045EC"/>
    <w:rsid w:val="00804717"/>
    <w:rsid w:val="008057AF"/>
    <w:rsid w:val="00806A07"/>
    <w:rsid w:val="008103D3"/>
    <w:rsid w:val="008120D6"/>
    <w:rsid w:val="00813413"/>
    <w:rsid w:val="00814780"/>
    <w:rsid w:val="00816A01"/>
    <w:rsid w:val="008204C7"/>
    <w:rsid w:val="00832773"/>
    <w:rsid w:val="0083351C"/>
    <w:rsid w:val="00833550"/>
    <w:rsid w:val="00834C5D"/>
    <w:rsid w:val="00840D5C"/>
    <w:rsid w:val="008422AC"/>
    <w:rsid w:val="00843BAF"/>
    <w:rsid w:val="008469A4"/>
    <w:rsid w:val="00853582"/>
    <w:rsid w:val="0086061E"/>
    <w:rsid w:val="008609B3"/>
    <w:rsid w:val="008738C9"/>
    <w:rsid w:val="00875122"/>
    <w:rsid w:val="0087591F"/>
    <w:rsid w:val="0088073B"/>
    <w:rsid w:val="00880838"/>
    <w:rsid w:val="0088340A"/>
    <w:rsid w:val="0088791F"/>
    <w:rsid w:val="00891425"/>
    <w:rsid w:val="00891A49"/>
    <w:rsid w:val="008961BD"/>
    <w:rsid w:val="008A13F4"/>
    <w:rsid w:val="008A7569"/>
    <w:rsid w:val="008B3DC8"/>
    <w:rsid w:val="008C34BC"/>
    <w:rsid w:val="008D7BBD"/>
    <w:rsid w:val="008E0540"/>
    <w:rsid w:val="008E162A"/>
    <w:rsid w:val="008E18CA"/>
    <w:rsid w:val="008E30C3"/>
    <w:rsid w:val="008E37A2"/>
    <w:rsid w:val="008E49BE"/>
    <w:rsid w:val="008E512F"/>
    <w:rsid w:val="008E5C8D"/>
    <w:rsid w:val="008F3A54"/>
    <w:rsid w:val="008F44AD"/>
    <w:rsid w:val="008F59DB"/>
    <w:rsid w:val="008F709E"/>
    <w:rsid w:val="00900D66"/>
    <w:rsid w:val="00902312"/>
    <w:rsid w:val="00903E9F"/>
    <w:rsid w:val="00904726"/>
    <w:rsid w:val="009141A1"/>
    <w:rsid w:val="00914A84"/>
    <w:rsid w:val="009226C8"/>
    <w:rsid w:val="00925E0E"/>
    <w:rsid w:val="00927728"/>
    <w:rsid w:val="00931160"/>
    <w:rsid w:val="0093336D"/>
    <w:rsid w:val="00942F13"/>
    <w:rsid w:val="00947A9D"/>
    <w:rsid w:val="009536BB"/>
    <w:rsid w:val="00953A4F"/>
    <w:rsid w:val="0095764D"/>
    <w:rsid w:val="00960FA9"/>
    <w:rsid w:val="009611AB"/>
    <w:rsid w:val="00964B80"/>
    <w:rsid w:val="00972711"/>
    <w:rsid w:val="00972C40"/>
    <w:rsid w:val="00973C91"/>
    <w:rsid w:val="00975087"/>
    <w:rsid w:val="009773FA"/>
    <w:rsid w:val="00985464"/>
    <w:rsid w:val="009949F4"/>
    <w:rsid w:val="009955B2"/>
    <w:rsid w:val="009A0B07"/>
    <w:rsid w:val="009A1099"/>
    <w:rsid w:val="009A5FBB"/>
    <w:rsid w:val="009A6E4C"/>
    <w:rsid w:val="009B25DE"/>
    <w:rsid w:val="009C3FC5"/>
    <w:rsid w:val="009C625C"/>
    <w:rsid w:val="009D09AD"/>
    <w:rsid w:val="009D4761"/>
    <w:rsid w:val="009E002F"/>
    <w:rsid w:val="009E03CF"/>
    <w:rsid w:val="009F222E"/>
    <w:rsid w:val="009F5B4C"/>
    <w:rsid w:val="009F7159"/>
    <w:rsid w:val="00A04549"/>
    <w:rsid w:val="00A07466"/>
    <w:rsid w:val="00A108EF"/>
    <w:rsid w:val="00A12BCB"/>
    <w:rsid w:val="00A1719C"/>
    <w:rsid w:val="00A1727F"/>
    <w:rsid w:val="00A17C8A"/>
    <w:rsid w:val="00A20580"/>
    <w:rsid w:val="00A2139C"/>
    <w:rsid w:val="00A218F1"/>
    <w:rsid w:val="00A21C5E"/>
    <w:rsid w:val="00A249BB"/>
    <w:rsid w:val="00A32232"/>
    <w:rsid w:val="00A335C0"/>
    <w:rsid w:val="00A349A5"/>
    <w:rsid w:val="00A401AE"/>
    <w:rsid w:val="00A40622"/>
    <w:rsid w:val="00A45DF6"/>
    <w:rsid w:val="00A5293F"/>
    <w:rsid w:val="00A5646D"/>
    <w:rsid w:val="00A60060"/>
    <w:rsid w:val="00A61C82"/>
    <w:rsid w:val="00A63A39"/>
    <w:rsid w:val="00A642BA"/>
    <w:rsid w:val="00A65EAD"/>
    <w:rsid w:val="00A6653F"/>
    <w:rsid w:val="00A708DD"/>
    <w:rsid w:val="00A70A81"/>
    <w:rsid w:val="00A715F5"/>
    <w:rsid w:val="00A73D75"/>
    <w:rsid w:val="00A7532D"/>
    <w:rsid w:val="00A75602"/>
    <w:rsid w:val="00A76B0C"/>
    <w:rsid w:val="00A8009C"/>
    <w:rsid w:val="00A80125"/>
    <w:rsid w:val="00A8306C"/>
    <w:rsid w:val="00A86496"/>
    <w:rsid w:val="00A90AF7"/>
    <w:rsid w:val="00A9298C"/>
    <w:rsid w:val="00A92C44"/>
    <w:rsid w:val="00A95C36"/>
    <w:rsid w:val="00A975A8"/>
    <w:rsid w:val="00AA2B99"/>
    <w:rsid w:val="00AA48D4"/>
    <w:rsid w:val="00AA4A09"/>
    <w:rsid w:val="00AA6AD3"/>
    <w:rsid w:val="00AB1362"/>
    <w:rsid w:val="00AB165A"/>
    <w:rsid w:val="00AB727A"/>
    <w:rsid w:val="00AC16EC"/>
    <w:rsid w:val="00AC4A66"/>
    <w:rsid w:val="00AC6864"/>
    <w:rsid w:val="00AD2C37"/>
    <w:rsid w:val="00AD363A"/>
    <w:rsid w:val="00AE49FA"/>
    <w:rsid w:val="00AF0BC1"/>
    <w:rsid w:val="00AF1F3A"/>
    <w:rsid w:val="00AF4F81"/>
    <w:rsid w:val="00AF629E"/>
    <w:rsid w:val="00B0282E"/>
    <w:rsid w:val="00B05986"/>
    <w:rsid w:val="00B1157D"/>
    <w:rsid w:val="00B11A4F"/>
    <w:rsid w:val="00B1497C"/>
    <w:rsid w:val="00B1626D"/>
    <w:rsid w:val="00B20757"/>
    <w:rsid w:val="00B211F8"/>
    <w:rsid w:val="00B32F1A"/>
    <w:rsid w:val="00B3400F"/>
    <w:rsid w:val="00B36D43"/>
    <w:rsid w:val="00B446B0"/>
    <w:rsid w:val="00B469F2"/>
    <w:rsid w:val="00B47CA5"/>
    <w:rsid w:val="00B50024"/>
    <w:rsid w:val="00B521B4"/>
    <w:rsid w:val="00B555DD"/>
    <w:rsid w:val="00B60412"/>
    <w:rsid w:val="00B60647"/>
    <w:rsid w:val="00B64B20"/>
    <w:rsid w:val="00B64E73"/>
    <w:rsid w:val="00B65415"/>
    <w:rsid w:val="00B701FF"/>
    <w:rsid w:val="00B738A9"/>
    <w:rsid w:val="00B76A0B"/>
    <w:rsid w:val="00B77926"/>
    <w:rsid w:val="00B905AA"/>
    <w:rsid w:val="00B905B9"/>
    <w:rsid w:val="00B961F5"/>
    <w:rsid w:val="00BB26BD"/>
    <w:rsid w:val="00BB4E72"/>
    <w:rsid w:val="00BB7604"/>
    <w:rsid w:val="00BC00F5"/>
    <w:rsid w:val="00BD094A"/>
    <w:rsid w:val="00BD7A60"/>
    <w:rsid w:val="00BE0358"/>
    <w:rsid w:val="00BE41F5"/>
    <w:rsid w:val="00BE5C73"/>
    <w:rsid w:val="00BF1B53"/>
    <w:rsid w:val="00BF2B06"/>
    <w:rsid w:val="00BF6E8C"/>
    <w:rsid w:val="00C01E74"/>
    <w:rsid w:val="00C023BD"/>
    <w:rsid w:val="00C0345E"/>
    <w:rsid w:val="00C109F6"/>
    <w:rsid w:val="00C1390A"/>
    <w:rsid w:val="00C14391"/>
    <w:rsid w:val="00C152D8"/>
    <w:rsid w:val="00C16099"/>
    <w:rsid w:val="00C25EBF"/>
    <w:rsid w:val="00C2610A"/>
    <w:rsid w:val="00C2611D"/>
    <w:rsid w:val="00C26E48"/>
    <w:rsid w:val="00C35C66"/>
    <w:rsid w:val="00C35D3C"/>
    <w:rsid w:val="00C37E3C"/>
    <w:rsid w:val="00C41250"/>
    <w:rsid w:val="00C41DCD"/>
    <w:rsid w:val="00C45347"/>
    <w:rsid w:val="00C52AC6"/>
    <w:rsid w:val="00C55740"/>
    <w:rsid w:val="00C571B6"/>
    <w:rsid w:val="00C648D3"/>
    <w:rsid w:val="00C65F1A"/>
    <w:rsid w:val="00C67ACA"/>
    <w:rsid w:val="00C730AF"/>
    <w:rsid w:val="00C74A06"/>
    <w:rsid w:val="00C75B6A"/>
    <w:rsid w:val="00C766AC"/>
    <w:rsid w:val="00C82931"/>
    <w:rsid w:val="00C82D12"/>
    <w:rsid w:val="00C843B0"/>
    <w:rsid w:val="00C93493"/>
    <w:rsid w:val="00CB0FF5"/>
    <w:rsid w:val="00CB23EA"/>
    <w:rsid w:val="00CB7597"/>
    <w:rsid w:val="00CC2762"/>
    <w:rsid w:val="00CC36ED"/>
    <w:rsid w:val="00CC3EDD"/>
    <w:rsid w:val="00CD063B"/>
    <w:rsid w:val="00CD0F84"/>
    <w:rsid w:val="00CD2D22"/>
    <w:rsid w:val="00CD695B"/>
    <w:rsid w:val="00CD792F"/>
    <w:rsid w:val="00CE5BED"/>
    <w:rsid w:val="00CE6B1F"/>
    <w:rsid w:val="00CF66B8"/>
    <w:rsid w:val="00CF758A"/>
    <w:rsid w:val="00D01A9F"/>
    <w:rsid w:val="00D030AD"/>
    <w:rsid w:val="00D05B69"/>
    <w:rsid w:val="00D06E96"/>
    <w:rsid w:val="00D14BC4"/>
    <w:rsid w:val="00D14E20"/>
    <w:rsid w:val="00D15CB2"/>
    <w:rsid w:val="00D20108"/>
    <w:rsid w:val="00D20614"/>
    <w:rsid w:val="00D20D0B"/>
    <w:rsid w:val="00D23DA5"/>
    <w:rsid w:val="00D253E8"/>
    <w:rsid w:val="00D256A3"/>
    <w:rsid w:val="00D25969"/>
    <w:rsid w:val="00D277BD"/>
    <w:rsid w:val="00D31551"/>
    <w:rsid w:val="00D37965"/>
    <w:rsid w:val="00D40E25"/>
    <w:rsid w:val="00D44D72"/>
    <w:rsid w:val="00D50638"/>
    <w:rsid w:val="00D52FA8"/>
    <w:rsid w:val="00D542D7"/>
    <w:rsid w:val="00D6126E"/>
    <w:rsid w:val="00D752DE"/>
    <w:rsid w:val="00D81D04"/>
    <w:rsid w:val="00D84B1A"/>
    <w:rsid w:val="00D850B4"/>
    <w:rsid w:val="00D876F2"/>
    <w:rsid w:val="00D95627"/>
    <w:rsid w:val="00D967BB"/>
    <w:rsid w:val="00D9684B"/>
    <w:rsid w:val="00DA139E"/>
    <w:rsid w:val="00DA1FF0"/>
    <w:rsid w:val="00DA5C1E"/>
    <w:rsid w:val="00DB2927"/>
    <w:rsid w:val="00DB79BE"/>
    <w:rsid w:val="00DC0966"/>
    <w:rsid w:val="00DC7F5E"/>
    <w:rsid w:val="00DD2014"/>
    <w:rsid w:val="00DD40F4"/>
    <w:rsid w:val="00DD7796"/>
    <w:rsid w:val="00DE03D3"/>
    <w:rsid w:val="00DE29B9"/>
    <w:rsid w:val="00DE4EDD"/>
    <w:rsid w:val="00DE6558"/>
    <w:rsid w:val="00DF071B"/>
    <w:rsid w:val="00DF5C16"/>
    <w:rsid w:val="00E00E46"/>
    <w:rsid w:val="00E051B3"/>
    <w:rsid w:val="00E131BD"/>
    <w:rsid w:val="00E13353"/>
    <w:rsid w:val="00E14F77"/>
    <w:rsid w:val="00E15EBA"/>
    <w:rsid w:val="00E1792C"/>
    <w:rsid w:val="00E20C7F"/>
    <w:rsid w:val="00E25C7B"/>
    <w:rsid w:val="00E30D34"/>
    <w:rsid w:val="00E31A9F"/>
    <w:rsid w:val="00E33066"/>
    <w:rsid w:val="00E3446E"/>
    <w:rsid w:val="00E346E9"/>
    <w:rsid w:val="00E40738"/>
    <w:rsid w:val="00E4244F"/>
    <w:rsid w:val="00E46CE5"/>
    <w:rsid w:val="00E52269"/>
    <w:rsid w:val="00E56D5D"/>
    <w:rsid w:val="00E57A5F"/>
    <w:rsid w:val="00E75868"/>
    <w:rsid w:val="00E768DF"/>
    <w:rsid w:val="00E76B07"/>
    <w:rsid w:val="00E83D7A"/>
    <w:rsid w:val="00E90B65"/>
    <w:rsid w:val="00E94E4B"/>
    <w:rsid w:val="00E95B53"/>
    <w:rsid w:val="00EA1CE1"/>
    <w:rsid w:val="00EA41BF"/>
    <w:rsid w:val="00EB5CF1"/>
    <w:rsid w:val="00EC12F5"/>
    <w:rsid w:val="00EC5C87"/>
    <w:rsid w:val="00EC7F84"/>
    <w:rsid w:val="00ED1C50"/>
    <w:rsid w:val="00ED29E1"/>
    <w:rsid w:val="00EF1A67"/>
    <w:rsid w:val="00EF318A"/>
    <w:rsid w:val="00EF74CC"/>
    <w:rsid w:val="00F01BA8"/>
    <w:rsid w:val="00F01BB7"/>
    <w:rsid w:val="00F01E45"/>
    <w:rsid w:val="00F0284F"/>
    <w:rsid w:val="00F0623A"/>
    <w:rsid w:val="00F102FA"/>
    <w:rsid w:val="00F1314D"/>
    <w:rsid w:val="00F13E12"/>
    <w:rsid w:val="00F144C1"/>
    <w:rsid w:val="00F22A46"/>
    <w:rsid w:val="00F255DF"/>
    <w:rsid w:val="00F3008C"/>
    <w:rsid w:val="00F31C2E"/>
    <w:rsid w:val="00F32657"/>
    <w:rsid w:val="00F35419"/>
    <w:rsid w:val="00F402EE"/>
    <w:rsid w:val="00F5534D"/>
    <w:rsid w:val="00F604AC"/>
    <w:rsid w:val="00F65B34"/>
    <w:rsid w:val="00F712DA"/>
    <w:rsid w:val="00F856E4"/>
    <w:rsid w:val="00F857E5"/>
    <w:rsid w:val="00F87666"/>
    <w:rsid w:val="00F978D0"/>
    <w:rsid w:val="00FA236B"/>
    <w:rsid w:val="00FB199C"/>
    <w:rsid w:val="00FB2059"/>
    <w:rsid w:val="00FB396F"/>
    <w:rsid w:val="00FB3D8D"/>
    <w:rsid w:val="00FB77F5"/>
    <w:rsid w:val="00FD1B18"/>
    <w:rsid w:val="00FD551F"/>
    <w:rsid w:val="00FD6E06"/>
    <w:rsid w:val="00FD74B3"/>
    <w:rsid w:val="00FD7C2D"/>
    <w:rsid w:val="00FE15DC"/>
    <w:rsid w:val="00FE52B0"/>
    <w:rsid w:val="00FF52E1"/>
    <w:rsid w:val="00FF7CCE"/>
    <w:rsid w:val="01014371"/>
    <w:rsid w:val="011B7644"/>
    <w:rsid w:val="016634ED"/>
    <w:rsid w:val="01A050DE"/>
    <w:rsid w:val="03C37275"/>
    <w:rsid w:val="056E775C"/>
    <w:rsid w:val="05A40B90"/>
    <w:rsid w:val="075C1B42"/>
    <w:rsid w:val="07B73B91"/>
    <w:rsid w:val="093A3AFC"/>
    <w:rsid w:val="093B7CB6"/>
    <w:rsid w:val="09F908E8"/>
    <w:rsid w:val="0AEF1EE3"/>
    <w:rsid w:val="0B2A5176"/>
    <w:rsid w:val="0B6702FD"/>
    <w:rsid w:val="0BE44893"/>
    <w:rsid w:val="0CF94DF6"/>
    <w:rsid w:val="0D4371B1"/>
    <w:rsid w:val="0EEF4549"/>
    <w:rsid w:val="0EF6358C"/>
    <w:rsid w:val="0F1F71A4"/>
    <w:rsid w:val="0F9242C9"/>
    <w:rsid w:val="109C7173"/>
    <w:rsid w:val="110A2003"/>
    <w:rsid w:val="115544A3"/>
    <w:rsid w:val="11E57B67"/>
    <w:rsid w:val="13561CC7"/>
    <w:rsid w:val="15446404"/>
    <w:rsid w:val="154C60B9"/>
    <w:rsid w:val="17B965B0"/>
    <w:rsid w:val="1A744BDA"/>
    <w:rsid w:val="1A976424"/>
    <w:rsid w:val="1ACA5F9D"/>
    <w:rsid w:val="1C6D5910"/>
    <w:rsid w:val="1D207DC8"/>
    <w:rsid w:val="1DB93C71"/>
    <w:rsid w:val="1ED27BEA"/>
    <w:rsid w:val="1F1C0DD2"/>
    <w:rsid w:val="1F24028F"/>
    <w:rsid w:val="20550C4B"/>
    <w:rsid w:val="213317CA"/>
    <w:rsid w:val="214E7987"/>
    <w:rsid w:val="21630D81"/>
    <w:rsid w:val="21A646EE"/>
    <w:rsid w:val="2389157C"/>
    <w:rsid w:val="24463799"/>
    <w:rsid w:val="249C771F"/>
    <w:rsid w:val="282279C7"/>
    <w:rsid w:val="28AC39F6"/>
    <w:rsid w:val="2A5C08DB"/>
    <w:rsid w:val="2A722E0A"/>
    <w:rsid w:val="2AB96F29"/>
    <w:rsid w:val="2B8D0D88"/>
    <w:rsid w:val="2BE44F90"/>
    <w:rsid w:val="2CA827D9"/>
    <w:rsid w:val="2E3A6633"/>
    <w:rsid w:val="2F3F18E0"/>
    <w:rsid w:val="2F5C7C2B"/>
    <w:rsid w:val="31F85146"/>
    <w:rsid w:val="329C1B45"/>
    <w:rsid w:val="33C511A4"/>
    <w:rsid w:val="350555F5"/>
    <w:rsid w:val="354E0968"/>
    <w:rsid w:val="35BE7A8E"/>
    <w:rsid w:val="36A11E98"/>
    <w:rsid w:val="387D6E9F"/>
    <w:rsid w:val="3B615DAA"/>
    <w:rsid w:val="3B8F5AC4"/>
    <w:rsid w:val="3BB30436"/>
    <w:rsid w:val="3BE76A5B"/>
    <w:rsid w:val="3C1E37D7"/>
    <w:rsid w:val="3C6714C1"/>
    <w:rsid w:val="3CFA04C4"/>
    <w:rsid w:val="3D11433E"/>
    <w:rsid w:val="3D406F54"/>
    <w:rsid w:val="3F8B650C"/>
    <w:rsid w:val="401E33F2"/>
    <w:rsid w:val="401E371D"/>
    <w:rsid w:val="42525E63"/>
    <w:rsid w:val="437D059D"/>
    <w:rsid w:val="447C6CCE"/>
    <w:rsid w:val="457F1ED6"/>
    <w:rsid w:val="484B03E1"/>
    <w:rsid w:val="484F0859"/>
    <w:rsid w:val="49135BFA"/>
    <w:rsid w:val="49DB5E2A"/>
    <w:rsid w:val="4A5C604C"/>
    <w:rsid w:val="4A8038E4"/>
    <w:rsid w:val="4AAB06A7"/>
    <w:rsid w:val="4AC177EE"/>
    <w:rsid w:val="4AC9149F"/>
    <w:rsid w:val="4AE9698F"/>
    <w:rsid w:val="4B1270B4"/>
    <w:rsid w:val="4BB0078C"/>
    <w:rsid w:val="4C4D381C"/>
    <w:rsid w:val="4C666380"/>
    <w:rsid w:val="4CAB4248"/>
    <w:rsid w:val="4E060D94"/>
    <w:rsid w:val="4EB11AD0"/>
    <w:rsid w:val="4F6A46B1"/>
    <w:rsid w:val="4FDA20D6"/>
    <w:rsid w:val="50927335"/>
    <w:rsid w:val="55A641A0"/>
    <w:rsid w:val="56D35BDC"/>
    <w:rsid w:val="575F5238"/>
    <w:rsid w:val="57DD24D4"/>
    <w:rsid w:val="57EB3AB7"/>
    <w:rsid w:val="5896596A"/>
    <w:rsid w:val="59DC04BA"/>
    <w:rsid w:val="5A1418BA"/>
    <w:rsid w:val="5BD65097"/>
    <w:rsid w:val="5CCA2D81"/>
    <w:rsid w:val="5D974F4D"/>
    <w:rsid w:val="5DD021B6"/>
    <w:rsid w:val="5E654344"/>
    <w:rsid w:val="5E7E1BA7"/>
    <w:rsid w:val="5F2D0FBA"/>
    <w:rsid w:val="5F98782C"/>
    <w:rsid w:val="607261F6"/>
    <w:rsid w:val="6190291A"/>
    <w:rsid w:val="626A0DA2"/>
    <w:rsid w:val="63D91671"/>
    <w:rsid w:val="63DE531B"/>
    <w:rsid w:val="650642D5"/>
    <w:rsid w:val="657F1F61"/>
    <w:rsid w:val="66EB1244"/>
    <w:rsid w:val="671E60CA"/>
    <w:rsid w:val="67AF002E"/>
    <w:rsid w:val="68A22990"/>
    <w:rsid w:val="6B8533ED"/>
    <w:rsid w:val="6CC457F4"/>
    <w:rsid w:val="6D0B35AD"/>
    <w:rsid w:val="6D3B7CA7"/>
    <w:rsid w:val="6DFB6918"/>
    <w:rsid w:val="6EA0306B"/>
    <w:rsid w:val="6EA17C25"/>
    <w:rsid w:val="6EA22AE8"/>
    <w:rsid w:val="6EF31657"/>
    <w:rsid w:val="6F1920BD"/>
    <w:rsid w:val="6F7F57D3"/>
    <w:rsid w:val="6F9216C3"/>
    <w:rsid w:val="70DC6EF1"/>
    <w:rsid w:val="71A115D8"/>
    <w:rsid w:val="71AA4403"/>
    <w:rsid w:val="71B65312"/>
    <w:rsid w:val="728838D4"/>
    <w:rsid w:val="73002B47"/>
    <w:rsid w:val="73C0168D"/>
    <w:rsid w:val="74916426"/>
    <w:rsid w:val="759A4D52"/>
    <w:rsid w:val="759E0BFD"/>
    <w:rsid w:val="75AA2049"/>
    <w:rsid w:val="75E6070A"/>
    <w:rsid w:val="766823AB"/>
    <w:rsid w:val="767F4589"/>
    <w:rsid w:val="77281AD2"/>
    <w:rsid w:val="7818524D"/>
    <w:rsid w:val="78394FA1"/>
    <w:rsid w:val="784E1E38"/>
    <w:rsid w:val="79430114"/>
    <w:rsid w:val="7948367C"/>
    <w:rsid w:val="79EF201E"/>
    <w:rsid w:val="7A6920CF"/>
    <w:rsid w:val="7A8B7E49"/>
    <w:rsid w:val="7B7F213A"/>
    <w:rsid w:val="7C113743"/>
    <w:rsid w:val="7CAB3D98"/>
    <w:rsid w:val="7E080E96"/>
    <w:rsid w:val="7E170ECA"/>
    <w:rsid w:val="7E89254C"/>
    <w:rsid w:val="7ED246B2"/>
    <w:rsid w:val="7F654BEB"/>
    <w:rsid w:val="7F7C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mbria" w:hAnsi="Cambria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link w:val="12"/>
    <w:qFormat/>
    <w:uiPriority w:val="0"/>
    <w:pPr>
      <w:keepNext/>
      <w:spacing w:before="240" w:after="60"/>
      <w:outlineLvl w:val="2"/>
    </w:pPr>
    <w:rPr>
      <w:rFonts w:ascii="Calibri" w:hAnsi="Calibri" w:eastAsia="Times New Roman"/>
      <w:b/>
      <w:bCs/>
      <w:sz w:val="26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6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3 Char"/>
    <w:basedOn w:val="8"/>
    <w:link w:val="3"/>
    <w:qFormat/>
    <w:uiPriority w:val="0"/>
    <w:rPr>
      <w:rFonts w:ascii="Calibri" w:hAnsi="Calibri" w:eastAsia="Times New Roman" w:cs="Times New Roman"/>
      <w:b/>
      <w:bCs/>
      <w:sz w:val="26"/>
      <w:szCs w:val="26"/>
      <w:lang w:eastAsia="en-US"/>
    </w:rPr>
  </w:style>
  <w:style w:type="character" w:customStyle="1" w:styleId="13">
    <w:name w:val="Intense Emphasis1"/>
    <w:basedOn w:val="8"/>
    <w:qFormat/>
    <w:uiPriority w:val="21"/>
    <w:rPr>
      <w:b/>
      <w:bCs/>
      <w:i/>
      <w:iCs/>
      <w:color w:val="4F81BD"/>
    </w:rPr>
  </w:style>
  <w:style w:type="character" w:customStyle="1" w:styleId="14">
    <w:name w:val="Header Char"/>
    <w:basedOn w:val="8"/>
    <w:link w:val="5"/>
    <w:qFormat/>
    <w:uiPriority w:val="99"/>
    <w:rPr>
      <w:rFonts w:ascii="Cambria" w:hAnsi="Cambria" w:eastAsia="PMingLiU" w:cs="Times New Roman"/>
      <w:sz w:val="24"/>
      <w:szCs w:val="24"/>
      <w:lang w:eastAsia="en-US"/>
    </w:rPr>
  </w:style>
  <w:style w:type="character" w:customStyle="1" w:styleId="15">
    <w:name w:val="Footer Char"/>
    <w:basedOn w:val="8"/>
    <w:link w:val="4"/>
    <w:qFormat/>
    <w:uiPriority w:val="99"/>
    <w:rPr>
      <w:rFonts w:ascii="Cambria" w:hAnsi="Cambria" w:eastAsia="PMingLiU" w:cs="Times New Roman"/>
      <w:sz w:val="24"/>
      <w:szCs w:val="24"/>
      <w:lang w:eastAsia="en-US"/>
    </w:rPr>
  </w:style>
  <w:style w:type="character" w:customStyle="1" w:styleId="16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EastAsia"/>
      <w:color w:val="000000"/>
      <w:sz w:val="24"/>
      <w:szCs w:val="24"/>
      <w:lang w:val="en-US" w:eastAsia="zh-TW" w:bidi="ar-SA"/>
    </w:rPr>
  </w:style>
  <w:style w:type="character" w:customStyle="1" w:styleId="18">
    <w:name w:val="Unresolved Mention1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807</Words>
  <Characters>4636</Characters>
  <Lines>40</Lines>
  <Paragraphs>11</Paragraphs>
  <TotalTime>0</TotalTime>
  <ScaleCrop>false</ScaleCrop>
  <LinksUpToDate>false</LinksUpToDate>
  <CharactersWithSpaces>5391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2022-08-16T05:00:00Z</dcterms:created>
  <dc:creator>Windows User</dc:creator>
  <cp:lastModifiedBy>WPS_1504501813</cp:lastModifiedBy>
  <dcterms:modified xsi:type="dcterms:W3CDTF">2022-10-25T03:04:11Z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9B488994FC7841ACBC124D1339EF4F2A</vt:lpwstr>
  </property>
</Properties>
</file>