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1349"/>
        <w:tblW w:w="4268" w:type="pct"/>
        <w:tblLook w:val="04A0" w:firstRow="1" w:lastRow="0" w:firstColumn="1" w:lastColumn="0" w:noHBand="0" w:noVBand="1"/>
      </w:tblPr>
      <w:tblGrid>
        <w:gridCol w:w="5899"/>
        <w:gridCol w:w="2291"/>
      </w:tblGrid>
      <w:tr w:rsidR="00006661" w:rsidRPr="00A43502" w:rsidTr="00067869">
        <w:trPr>
          <w:trHeight w:val="2311"/>
        </w:trPr>
        <w:tc>
          <w:tcPr>
            <w:tcW w:w="7682" w:type="dxa"/>
            <w:gridSpan w:val="2"/>
            <w:tcMar>
              <w:top w:w="216" w:type="dxa"/>
              <w:left w:w="115" w:type="dxa"/>
              <w:bottom w:w="216" w:type="dxa"/>
              <w:right w:w="115" w:type="dxa"/>
            </w:tcMar>
          </w:tcPr>
          <w:p w:rsidR="00006661" w:rsidRPr="00A43502" w:rsidRDefault="00006661" w:rsidP="00562F3F">
            <w:pPr>
              <w:pStyle w:val="a6"/>
              <w:spacing w:beforeLines="50" w:before="156" w:afterLines="50" w:after="156" w:line="360" w:lineRule="auto"/>
              <w:ind w:firstLineChars="200" w:firstLine="440"/>
              <w:rPr>
                <w:rFonts w:ascii="宋体" w:hAnsi="宋体" w:cs="Arial"/>
              </w:rPr>
            </w:pPr>
            <w:r>
              <w:rPr>
                <w:rFonts w:ascii="宋体" w:hAnsi="宋体" w:cs="Arial"/>
                <w:noProof/>
              </w:rPr>
              <w:drawing>
                <wp:inline distT="0" distB="0" distL="0" distR="0">
                  <wp:extent cx="5055174" cy="13755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a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1105" cy="1388075"/>
                          </a:xfrm>
                          <a:prstGeom prst="rect">
                            <a:avLst/>
                          </a:prstGeom>
                        </pic:spPr>
                      </pic:pic>
                    </a:graphicData>
                  </a:graphic>
                </wp:inline>
              </w:drawing>
            </w:r>
          </w:p>
        </w:tc>
      </w:tr>
      <w:tr w:rsidR="00006661" w:rsidRPr="00A43502" w:rsidTr="00067869">
        <w:trPr>
          <w:trHeight w:val="3032"/>
        </w:trPr>
        <w:tc>
          <w:tcPr>
            <w:tcW w:w="7682" w:type="dxa"/>
            <w:gridSpan w:val="2"/>
          </w:tcPr>
          <w:p w:rsidR="00006661" w:rsidRDefault="007E783E" w:rsidP="00C76E94">
            <w:pPr>
              <w:jc w:val="center"/>
              <w:rPr>
                <w:rFonts w:ascii="宋体" w:hAnsi="宋体" w:cs="Arial"/>
                <w:b/>
                <w:sz w:val="48"/>
                <w:szCs w:val="52"/>
              </w:rPr>
            </w:pPr>
            <w:r>
              <w:rPr>
                <w:rFonts w:ascii="宋体" w:hAnsi="宋体" w:cs="Arial" w:hint="eastAsia"/>
                <w:b/>
                <w:sz w:val="48"/>
                <w:szCs w:val="52"/>
              </w:rPr>
              <w:t xml:space="preserve">   </w:t>
            </w:r>
            <w:r w:rsidR="00006661" w:rsidRPr="00AF47E0">
              <w:rPr>
                <w:rFonts w:ascii="宋体" w:hAnsi="宋体" w:cs="Arial" w:hint="eastAsia"/>
                <w:b/>
                <w:sz w:val="48"/>
                <w:szCs w:val="52"/>
              </w:rPr>
              <w:t>《</w:t>
            </w:r>
            <w:proofErr w:type="spellStart"/>
            <w:r w:rsidR="00006661">
              <w:rPr>
                <w:rFonts w:ascii="宋体" w:hAnsi="宋体" w:cs="Arial"/>
                <w:b/>
                <w:sz w:val="48"/>
                <w:szCs w:val="52"/>
              </w:rPr>
              <w:t>epay</w:t>
            </w:r>
            <w:proofErr w:type="spellEnd"/>
            <w:r>
              <w:rPr>
                <w:rFonts w:ascii="宋体" w:hAnsi="宋体" w:cs="Arial" w:hint="eastAsia"/>
                <w:b/>
                <w:sz w:val="48"/>
                <w:szCs w:val="52"/>
              </w:rPr>
              <w:t xml:space="preserve"> Project</w:t>
            </w:r>
            <w:r w:rsidR="00006661" w:rsidRPr="00AF47E0">
              <w:rPr>
                <w:rFonts w:ascii="宋体" w:hAnsi="宋体" w:cs="Arial" w:hint="eastAsia"/>
                <w:b/>
                <w:sz w:val="48"/>
                <w:szCs w:val="52"/>
              </w:rPr>
              <w:t>》</w:t>
            </w:r>
          </w:p>
          <w:p w:rsidR="007E783E" w:rsidRPr="00A55A34" w:rsidRDefault="007E783E" w:rsidP="00C76E94">
            <w:pPr>
              <w:jc w:val="center"/>
              <w:rPr>
                <w:b/>
                <w:sz w:val="40"/>
                <w:szCs w:val="44"/>
              </w:rPr>
            </w:pPr>
            <w:r>
              <w:rPr>
                <w:rFonts w:ascii="宋体" w:hAnsi="宋体" w:cs="Arial"/>
                <w:b/>
                <w:sz w:val="48"/>
                <w:szCs w:val="52"/>
              </w:rPr>
              <w:t>Requirements</w:t>
            </w:r>
            <w:r>
              <w:rPr>
                <w:rFonts w:ascii="宋体" w:hAnsi="宋体" w:cs="Arial" w:hint="eastAsia"/>
                <w:b/>
                <w:sz w:val="48"/>
                <w:szCs w:val="52"/>
              </w:rPr>
              <w:t xml:space="preserve"> Explanation</w:t>
            </w:r>
          </w:p>
          <w:p w:rsidR="00006661" w:rsidRPr="00F478C3" w:rsidRDefault="00006661" w:rsidP="00562F3F">
            <w:pPr>
              <w:pStyle w:val="a6"/>
              <w:spacing w:beforeLines="50" w:before="156" w:afterLines="50" w:after="156" w:line="360" w:lineRule="auto"/>
              <w:ind w:firstLineChars="200" w:firstLine="1044"/>
              <w:jc w:val="center"/>
              <w:rPr>
                <w:rFonts w:ascii="宋体" w:hAnsi="宋体" w:cs="Arial"/>
                <w:b/>
                <w:sz w:val="52"/>
                <w:szCs w:val="52"/>
              </w:rPr>
            </w:pPr>
          </w:p>
          <w:p w:rsidR="00006661" w:rsidRPr="00A43502" w:rsidRDefault="00006661" w:rsidP="00562F3F">
            <w:pPr>
              <w:pStyle w:val="a6"/>
              <w:spacing w:beforeLines="50" w:before="156" w:afterLines="50" w:after="156" w:line="360" w:lineRule="auto"/>
              <w:ind w:firstLineChars="200" w:firstLine="1044"/>
              <w:jc w:val="center"/>
              <w:rPr>
                <w:rFonts w:ascii="宋体" w:hAnsi="宋体" w:cs="Arial"/>
                <w:b/>
                <w:color w:val="4F81BD"/>
                <w:sz w:val="52"/>
                <w:szCs w:val="52"/>
              </w:rPr>
            </w:pPr>
            <w:r w:rsidRPr="00A43502">
              <w:rPr>
                <w:rFonts w:ascii="宋体" w:hAnsi="宋体" w:cs="Arial"/>
                <w:b/>
                <w:sz w:val="52"/>
                <w:szCs w:val="52"/>
              </w:rPr>
              <w:t>V</w:t>
            </w:r>
            <w:r w:rsidRPr="00A43502">
              <w:rPr>
                <w:rFonts w:ascii="宋体" w:hAnsi="宋体" w:cs="Arial" w:hint="eastAsia"/>
                <w:b/>
                <w:sz w:val="52"/>
                <w:szCs w:val="52"/>
              </w:rPr>
              <w:t>1</w:t>
            </w:r>
            <w:r w:rsidRPr="00A43502">
              <w:rPr>
                <w:rFonts w:ascii="宋体" w:hAnsi="宋体" w:cs="Arial"/>
                <w:b/>
                <w:sz w:val="52"/>
                <w:szCs w:val="52"/>
              </w:rPr>
              <w:t>.</w:t>
            </w:r>
            <w:r w:rsidR="004D7EA1">
              <w:rPr>
                <w:rFonts w:ascii="宋体" w:hAnsi="宋体" w:cs="Arial"/>
                <w:b/>
                <w:sz w:val="52"/>
                <w:szCs w:val="52"/>
              </w:rPr>
              <w:t>1</w:t>
            </w:r>
          </w:p>
        </w:tc>
      </w:tr>
      <w:tr w:rsidR="00006661" w:rsidRPr="002C0473" w:rsidTr="00067869">
        <w:trPr>
          <w:gridAfter w:val="1"/>
          <w:wAfter w:w="2409" w:type="dxa"/>
          <w:trHeight w:val="719"/>
        </w:trPr>
        <w:tc>
          <w:tcPr>
            <w:tcW w:w="5273" w:type="dxa"/>
            <w:tcMar>
              <w:top w:w="216" w:type="dxa"/>
              <w:left w:w="115" w:type="dxa"/>
              <w:bottom w:w="216" w:type="dxa"/>
              <w:right w:w="115" w:type="dxa"/>
            </w:tcMar>
          </w:tcPr>
          <w:p w:rsidR="00006661" w:rsidRPr="002C0473" w:rsidRDefault="00006661" w:rsidP="00562F3F">
            <w:pPr>
              <w:pStyle w:val="a6"/>
              <w:spacing w:beforeLines="50" w:before="156" w:afterLines="50" w:after="156" w:line="360" w:lineRule="auto"/>
              <w:ind w:firstLineChars="200" w:firstLine="420"/>
              <w:jc w:val="center"/>
              <w:rPr>
                <w:rFonts w:ascii="Arial" w:hAnsi="Arial" w:cs="Arial"/>
                <w:sz w:val="21"/>
                <w:szCs w:val="21"/>
              </w:rPr>
            </w:pPr>
          </w:p>
          <w:p w:rsidR="006122E3" w:rsidRPr="002C0473" w:rsidRDefault="006122E3" w:rsidP="00562F3F">
            <w:pPr>
              <w:pStyle w:val="a6"/>
              <w:spacing w:beforeLines="50" w:before="156" w:afterLines="50" w:after="156" w:line="360" w:lineRule="auto"/>
              <w:ind w:firstLineChars="200" w:firstLine="420"/>
              <w:jc w:val="center"/>
              <w:rPr>
                <w:rFonts w:ascii="Arial" w:hAnsi="Arial" w:cs="Arial"/>
                <w:sz w:val="21"/>
                <w:szCs w:val="21"/>
              </w:rPr>
            </w:pPr>
          </w:p>
          <w:p w:rsidR="006122E3" w:rsidRPr="002C0473" w:rsidRDefault="006122E3" w:rsidP="00562F3F">
            <w:pPr>
              <w:pStyle w:val="a6"/>
              <w:spacing w:beforeLines="50" w:before="156" w:afterLines="50" w:after="156" w:line="360" w:lineRule="auto"/>
              <w:ind w:firstLineChars="200" w:firstLine="420"/>
              <w:jc w:val="center"/>
              <w:rPr>
                <w:rFonts w:ascii="Arial" w:hAnsi="Arial" w:cs="Arial"/>
                <w:sz w:val="21"/>
                <w:szCs w:val="21"/>
              </w:rPr>
            </w:pPr>
          </w:p>
          <w:p w:rsidR="006122E3" w:rsidRPr="002C0473" w:rsidRDefault="006122E3" w:rsidP="00562F3F">
            <w:pPr>
              <w:pStyle w:val="a6"/>
              <w:spacing w:beforeLines="50" w:before="156" w:afterLines="50" w:after="156" w:line="360" w:lineRule="auto"/>
              <w:ind w:firstLineChars="200" w:firstLine="420"/>
              <w:jc w:val="center"/>
              <w:rPr>
                <w:rFonts w:ascii="Arial" w:hAnsi="Arial" w:cs="Arial"/>
                <w:sz w:val="21"/>
                <w:szCs w:val="21"/>
              </w:rPr>
            </w:pPr>
          </w:p>
          <w:p w:rsidR="006122E3" w:rsidRPr="002C0473" w:rsidRDefault="006122E3" w:rsidP="00562F3F">
            <w:pPr>
              <w:pStyle w:val="a6"/>
              <w:spacing w:beforeLines="50" w:before="156" w:afterLines="50" w:after="156" w:line="360" w:lineRule="auto"/>
              <w:ind w:firstLineChars="200" w:firstLine="420"/>
              <w:jc w:val="center"/>
              <w:rPr>
                <w:rFonts w:ascii="Arial" w:hAnsi="Arial" w:cs="Arial"/>
                <w:sz w:val="21"/>
                <w:szCs w:val="21"/>
              </w:rPr>
            </w:pPr>
          </w:p>
          <w:p w:rsidR="006122E3" w:rsidRPr="002C0473" w:rsidRDefault="006122E3" w:rsidP="00562F3F">
            <w:pPr>
              <w:pStyle w:val="a6"/>
              <w:spacing w:beforeLines="50" w:before="156" w:afterLines="50" w:after="156" w:line="360" w:lineRule="auto"/>
              <w:ind w:firstLineChars="200" w:firstLine="420"/>
              <w:jc w:val="center"/>
              <w:rPr>
                <w:rFonts w:ascii="Arial" w:hAnsi="Arial" w:cs="Arial"/>
                <w:sz w:val="21"/>
                <w:szCs w:val="21"/>
              </w:rPr>
            </w:pPr>
          </w:p>
          <w:p w:rsidR="006122E3" w:rsidRPr="002C0473" w:rsidRDefault="006122E3" w:rsidP="00562F3F">
            <w:pPr>
              <w:pStyle w:val="a6"/>
              <w:spacing w:beforeLines="50" w:before="156" w:afterLines="50" w:after="156" w:line="360" w:lineRule="auto"/>
              <w:ind w:firstLineChars="200" w:firstLine="420"/>
              <w:jc w:val="center"/>
              <w:rPr>
                <w:rFonts w:ascii="Arial" w:hAnsi="Arial" w:cs="Arial"/>
                <w:sz w:val="21"/>
                <w:szCs w:val="21"/>
              </w:rPr>
            </w:pPr>
          </w:p>
          <w:p w:rsidR="006122E3" w:rsidRPr="002C0473" w:rsidRDefault="006122E3" w:rsidP="00562F3F">
            <w:pPr>
              <w:pStyle w:val="a6"/>
              <w:spacing w:beforeLines="50" w:before="156" w:afterLines="50" w:after="156" w:line="360" w:lineRule="auto"/>
              <w:ind w:firstLineChars="200" w:firstLine="420"/>
              <w:jc w:val="center"/>
              <w:rPr>
                <w:rFonts w:ascii="Arial" w:hAnsi="Arial" w:cs="Arial"/>
                <w:sz w:val="21"/>
                <w:szCs w:val="21"/>
              </w:rPr>
            </w:pPr>
          </w:p>
          <w:p w:rsidR="006122E3" w:rsidRPr="002C0473" w:rsidRDefault="006122E3" w:rsidP="00562F3F">
            <w:pPr>
              <w:pStyle w:val="a6"/>
              <w:spacing w:beforeLines="50" w:before="156" w:afterLines="50" w:after="156" w:line="360" w:lineRule="auto"/>
              <w:ind w:firstLineChars="200" w:firstLine="420"/>
              <w:jc w:val="center"/>
              <w:rPr>
                <w:rFonts w:ascii="Arial" w:hAnsi="Arial" w:cs="Arial"/>
                <w:sz w:val="21"/>
                <w:szCs w:val="21"/>
              </w:rPr>
            </w:pPr>
          </w:p>
          <w:p w:rsidR="006122E3" w:rsidRPr="002C0473" w:rsidRDefault="006122E3" w:rsidP="007E783E">
            <w:pPr>
              <w:pStyle w:val="a6"/>
              <w:spacing w:beforeLines="50" w:before="156" w:afterLines="50" w:after="156" w:line="360" w:lineRule="auto"/>
              <w:rPr>
                <w:rFonts w:ascii="Arial" w:hAnsi="Arial" w:cs="Arial"/>
                <w:sz w:val="21"/>
                <w:szCs w:val="21"/>
              </w:rPr>
            </w:pPr>
          </w:p>
          <w:p w:rsidR="007E783E" w:rsidRPr="002C0473" w:rsidRDefault="007E783E" w:rsidP="007E783E">
            <w:pPr>
              <w:pStyle w:val="a6"/>
              <w:spacing w:beforeLines="50" w:before="156" w:afterLines="50" w:after="156" w:line="360" w:lineRule="auto"/>
              <w:rPr>
                <w:rFonts w:ascii="Arial" w:hAnsi="Arial" w:cs="Arial"/>
                <w:sz w:val="21"/>
                <w:szCs w:val="21"/>
              </w:rPr>
            </w:pPr>
            <w:r w:rsidRPr="002C0473">
              <w:rPr>
                <w:rFonts w:ascii="Arial" w:hAnsi="Arial" w:cs="Arial"/>
                <w:sz w:val="21"/>
                <w:szCs w:val="21"/>
              </w:rPr>
              <w:lastRenderedPageBreak/>
              <w:t xml:space="preserve">                        Version  history</w:t>
            </w:r>
          </w:p>
        </w:tc>
      </w:tr>
    </w:tbl>
    <w:p w:rsidR="00006661" w:rsidRPr="002C0473" w:rsidRDefault="00006661" w:rsidP="006122E3">
      <w:pPr>
        <w:jc w:val="left"/>
        <w:rPr>
          <w:rFonts w:ascii="Arial" w:hAnsi="Arial" w:cs="Arial" w:hint="eastAsia"/>
          <w:b/>
          <w:color w:val="000000" w:themeColor="text1"/>
          <w:szCs w:val="21"/>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418"/>
        <w:gridCol w:w="992"/>
        <w:gridCol w:w="1559"/>
        <w:gridCol w:w="3827"/>
      </w:tblGrid>
      <w:tr w:rsidR="00006661" w:rsidRPr="002C0473" w:rsidTr="007E783E">
        <w:trPr>
          <w:trHeight w:val="426"/>
        </w:trPr>
        <w:tc>
          <w:tcPr>
            <w:tcW w:w="817" w:type="dxa"/>
            <w:tcBorders>
              <w:bottom w:val="double" w:sz="4" w:space="0" w:color="auto"/>
            </w:tcBorders>
            <w:shd w:val="clear" w:color="auto" w:fill="00AEAE"/>
          </w:tcPr>
          <w:p w:rsidR="00006661" w:rsidRPr="002C0473" w:rsidRDefault="00006661" w:rsidP="00C76E94">
            <w:pPr>
              <w:jc w:val="center"/>
              <w:rPr>
                <w:rFonts w:ascii="Arial" w:hAnsi="Arial" w:cs="Arial"/>
                <w:b/>
                <w:color w:val="FFFFFF" w:themeColor="background1"/>
                <w:szCs w:val="21"/>
              </w:rPr>
            </w:pPr>
            <w:r w:rsidRPr="002C0473">
              <w:rPr>
                <w:rFonts w:ascii="Arial" w:hAnsi="Arial" w:cs="Arial"/>
                <w:b/>
                <w:color w:val="FFFFFF" w:themeColor="background1"/>
                <w:szCs w:val="21"/>
              </w:rPr>
              <w:t>版本</w:t>
            </w:r>
            <w:r w:rsidRPr="002C0473">
              <w:rPr>
                <w:rFonts w:ascii="Arial" w:hAnsi="Arial" w:cs="Arial"/>
                <w:b/>
                <w:color w:val="FFFFFF" w:themeColor="background1"/>
                <w:szCs w:val="21"/>
              </w:rPr>
              <w:t>/</w:t>
            </w:r>
            <w:r w:rsidRPr="002C0473">
              <w:rPr>
                <w:rFonts w:ascii="Arial" w:hAnsi="Arial" w:cs="Arial"/>
                <w:b/>
                <w:color w:val="FFFFFF" w:themeColor="background1"/>
                <w:szCs w:val="21"/>
              </w:rPr>
              <w:t>状态</w:t>
            </w:r>
          </w:p>
        </w:tc>
        <w:tc>
          <w:tcPr>
            <w:tcW w:w="1418" w:type="dxa"/>
            <w:tcBorders>
              <w:bottom w:val="double" w:sz="4" w:space="0" w:color="auto"/>
            </w:tcBorders>
            <w:shd w:val="clear" w:color="auto" w:fill="00AEAE"/>
          </w:tcPr>
          <w:p w:rsidR="00006661" w:rsidRPr="002C0473" w:rsidRDefault="00006661" w:rsidP="00C76E94">
            <w:pPr>
              <w:jc w:val="center"/>
              <w:rPr>
                <w:rFonts w:ascii="Arial" w:hAnsi="Arial" w:cs="Arial"/>
                <w:b/>
                <w:color w:val="FFFFFF" w:themeColor="background1"/>
                <w:szCs w:val="21"/>
              </w:rPr>
            </w:pPr>
            <w:r w:rsidRPr="002C0473">
              <w:rPr>
                <w:rFonts w:ascii="Arial" w:hAnsi="Arial" w:cs="Arial"/>
                <w:b/>
                <w:color w:val="FFFFFF" w:themeColor="background1"/>
                <w:szCs w:val="21"/>
              </w:rPr>
              <w:t>作者</w:t>
            </w:r>
          </w:p>
        </w:tc>
        <w:tc>
          <w:tcPr>
            <w:tcW w:w="992" w:type="dxa"/>
            <w:tcBorders>
              <w:bottom w:val="double" w:sz="4" w:space="0" w:color="auto"/>
            </w:tcBorders>
            <w:shd w:val="clear" w:color="auto" w:fill="00AEAE"/>
          </w:tcPr>
          <w:p w:rsidR="00006661" w:rsidRPr="002C0473" w:rsidRDefault="00006661" w:rsidP="00C76E94">
            <w:pPr>
              <w:jc w:val="center"/>
              <w:rPr>
                <w:rFonts w:ascii="Arial" w:hAnsi="Arial" w:cs="Arial"/>
                <w:b/>
                <w:color w:val="FFFFFF" w:themeColor="background1"/>
                <w:szCs w:val="21"/>
              </w:rPr>
            </w:pPr>
            <w:r w:rsidRPr="002C0473">
              <w:rPr>
                <w:rFonts w:ascii="Arial" w:hAnsi="Arial" w:cs="Arial"/>
                <w:b/>
                <w:color w:val="FFFFFF" w:themeColor="background1"/>
                <w:szCs w:val="21"/>
              </w:rPr>
              <w:t>参与者</w:t>
            </w:r>
          </w:p>
        </w:tc>
        <w:tc>
          <w:tcPr>
            <w:tcW w:w="1559" w:type="dxa"/>
            <w:tcBorders>
              <w:bottom w:val="double" w:sz="4" w:space="0" w:color="auto"/>
            </w:tcBorders>
            <w:shd w:val="clear" w:color="auto" w:fill="00AEAE"/>
          </w:tcPr>
          <w:p w:rsidR="00006661" w:rsidRPr="002C0473" w:rsidRDefault="00006661" w:rsidP="00C76E94">
            <w:pPr>
              <w:jc w:val="center"/>
              <w:rPr>
                <w:rFonts w:ascii="Arial" w:hAnsi="Arial" w:cs="Arial"/>
                <w:b/>
                <w:color w:val="FFFFFF" w:themeColor="background1"/>
                <w:szCs w:val="21"/>
              </w:rPr>
            </w:pPr>
            <w:r w:rsidRPr="002C0473">
              <w:rPr>
                <w:rFonts w:ascii="Arial" w:hAnsi="Arial" w:cs="Arial"/>
                <w:b/>
                <w:color w:val="FFFFFF" w:themeColor="background1"/>
                <w:szCs w:val="21"/>
              </w:rPr>
              <w:t>日期</w:t>
            </w:r>
          </w:p>
        </w:tc>
        <w:tc>
          <w:tcPr>
            <w:tcW w:w="3827" w:type="dxa"/>
            <w:tcBorders>
              <w:bottom w:val="double" w:sz="4" w:space="0" w:color="auto"/>
            </w:tcBorders>
            <w:shd w:val="clear" w:color="auto" w:fill="00AEAE"/>
          </w:tcPr>
          <w:p w:rsidR="00006661" w:rsidRPr="002C0473" w:rsidRDefault="00006661" w:rsidP="00C76E94">
            <w:pPr>
              <w:jc w:val="center"/>
              <w:rPr>
                <w:rFonts w:ascii="Arial" w:hAnsi="Arial" w:cs="Arial"/>
                <w:b/>
                <w:color w:val="FFFFFF" w:themeColor="background1"/>
                <w:szCs w:val="21"/>
              </w:rPr>
            </w:pPr>
            <w:r w:rsidRPr="002C0473">
              <w:rPr>
                <w:rFonts w:ascii="Arial" w:hAnsi="Arial" w:cs="Arial"/>
                <w:b/>
                <w:color w:val="FFFFFF" w:themeColor="background1"/>
                <w:szCs w:val="21"/>
              </w:rPr>
              <w:t>备注</w:t>
            </w:r>
          </w:p>
        </w:tc>
      </w:tr>
      <w:tr w:rsidR="00006661" w:rsidRPr="002C0473" w:rsidTr="007E783E">
        <w:tc>
          <w:tcPr>
            <w:tcW w:w="817" w:type="dxa"/>
            <w:tcBorders>
              <w:top w:val="double" w:sz="4" w:space="0" w:color="auto"/>
            </w:tcBorders>
          </w:tcPr>
          <w:p w:rsidR="00006661" w:rsidRPr="002C0473" w:rsidRDefault="00006661" w:rsidP="00C76E94">
            <w:pPr>
              <w:jc w:val="left"/>
              <w:rPr>
                <w:rFonts w:ascii="Arial" w:hAnsi="Arial" w:cs="Arial"/>
                <w:color w:val="000000"/>
                <w:szCs w:val="21"/>
              </w:rPr>
            </w:pPr>
            <w:r w:rsidRPr="002C0473">
              <w:rPr>
                <w:rFonts w:ascii="Arial" w:hAnsi="Arial" w:cs="Arial"/>
                <w:color w:val="000000"/>
                <w:szCs w:val="21"/>
              </w:rPr>
              <w:t>1.0.0</w:t>
            </w:r>
          </w:p>
        </w:tc>
        <w:tc>
          <w:tcPr>
            <w:tcW w:w="1418" w:type="dxa"/>
            <w:tcBorders>
              <w:top w:val="double" w:sz="4" w:space="0" w:color="auto"/>
            </w:tcBorders>
          </w:tcPr>
          <w:p w:rsidR="00006661" w:rsidRPr="002C0473" w:rsidRDefault="00006661" w:rsidP="00C76E94">
            <w:pPr>
              <w:jc w:val="center"/>
              <w:rPr>
                <w:rFonts w:ascii="Arial" w:hAnsi="Arial" w:cs="Arial"/>
                <w:szCs w:val="21"/>
              </w:rPr>
            </w:pPr>
            <w:r w:rsidRPr="002C0473">
              <w:rPr>
                <w:rFonts w:ascii="Arial" w:hAnsi="Arial" w:cs="Arial"/>
                <w:szCs w:val="21"/>
              </w:rPr>
              <w:t>K Huang</w:t>
            </w:r>
          </w:p>
        </w:tc>
        <w:tc>
          <w:tcPr>
            <w:tcW w:w="992" w:type="dxa"/>
            <w:tcBorders>
              <w:top w:val="double" w:sz="4" w:space="0" w:color="auto"/>
            </w:tcBorders>
          </w:tcPr>
          <w:p w:rsidR="00006661" w:rsidRPr="002C0473" w:rsidRDefault="00006661" w:rsidP="00C76E94">
            <w:pPr>
              <w:jc w:val="center"/>
              <w:rPr>
                <w:rFonts w:ascii="Arial" w:hAnsi="Arial" w:cs="Arial"/>
                <w:color w:val="000000"/>
                <w:szCs w:val="21"/>
              </w:rPr>
            </w:pPr>
          </w:p>
        </w:tc>
        <w:tc>
          <w:tcPr>
            <w:tcW w:w="1559" w:type="dxa"/>
            <w:tcBorders>
              <w:top w:val="double" w:sz="4" w:space="0" w:color="auto"/>
            </w:tcBorders>
          </w:tcPr>
          <w:p w:rsidR="00006661" w:rsidRPr="002C0473" w:rsidRDefault="00006661" w:rsidP="00C76E94">
            <w:pPr>
              <w:jc w:val="center"/>
              <w:rPr>
                <w:rFonts w:ascii="Arial" w:hAnsi="Arial" w:cs="Arial"/>
                <w:color w:val="000000"/>
                <w:szCs w:val="21"/>
              </w:rPr>
            </w:pPr>
            <w:r w:rsidRPr="002C0473">
              <w:rPr>
                <w:rFonts w:ascii="Arial" w:hAnsi="Arial" w:cs="Arial"/>
                <w:color w:val="000000"/>
                <w:szCs w:val="21"/>
              </w:rPr>
              <w:t>2013-8-20</w:t>
            </w:r>
          </w:p>
        </w:tc>
        <w:tc>
          <w:tcPr>
            <w:tcW w:w="3827" w:type="dxa"/>
            <w:tcBorders>
              <w:top w:val="double" w:sz="4" w:space="0" w:color="auto"/>
            </w:tcBorders>
          </w:tcPr>
          <w:p w:rsidR="00006661" w:rsidRPr="002C0473" w:rsidRDefault="007E783E" w:rsidP="00C76E94">
            <w:pPr>
              <w:jc w:val="center"/>
              <w:rPr>
                <w:rFonts w:ascii="Arial" w:hAnsi="Arial" w:cs="Arial"/>
                <w:color w:val="000000"/>
                <w:szCs w:val="21"/>
              </w:rPr>
            </w:pPr>
            <w:r w:rsidRPr="002C0473">
              <w:rPr>
                <w:rFonts w:ascii="Arial" w:hAnsi="Arial" w:cs="Arial"/>
                <w:color w:val="000000"/>
                <w:szCs w:val="21"/>
              </w:rPr>
              <w:t>create</w:t>
            </w:r>
          </w:p>
        </w:tc>
      </w:tr>
      <w:tr w:rsidR="00006661" w:rsidRPr="002C0473" w:rsidTr="007E783E">
        <w:tc>
          <w:tcPr>
            <w:tcW w:w="817" w:type="dxa"/>
          </w:tcPr>
          <w:p w:rsidR="00006661" w:rsidRPr="002C0473" w:rsidRDefault="00006661" w:rsidP="00C76E94">
            <w:pPr>
              <w:jc w:val="left"/>
              <w:rPr>
                <w:rFonts w:ascii="Arial" w:hAnsi="Arial" w:cs="Arial"/>
                <w:color w:val="000000"/>
                <w:szCs w:val="21"/>
              </w:rPr>
            </w:pPr>
            <w:r w:rsidRPr="002C0473">
              <w:rPr>
                <w:rFonts w:ascii="Arial" w:hAnsi="Arial" w:cs="Arial"/>
                <w:color w:val="000000"/>
                <w:szCs w:val="21"/>
              </w:rPr>
              <w:t>1.0.1</w:t>
            </w:r>
          </w:p>
        </w:tc>
        <w:tc>
          <w:tcPr>
            <w:tcW w:w="1418" w:type="dxa"/>
          </w:tcPr>
          <w:p w:rsidR="00006661" w:rsidRPr="002C0473" w:rsidRDefault="00006661" w:rsidP="00C76E94">
            <w:pPr>
              <w:jc w:val="center"/>
              <w:rPr>
                <w:rFonts w:ascii="Arial" w:hAnsi="Arial" w:cs="Arial"/>
                <w:color w:val="000000"/>
                <w:szCs w:val="21"/>
              </w:rPr>
            </w:pPr>
            <w:r w:rsidRPr="002C0473">
              <w:rPr>
                <w:rFonts w:ascii="Arial" w:hAnsi="Arial" w:cs="Arial"/>
                <w:color w:val="000000"/>
                <w:szCs w:val="21"/>
              </w:rPr>
              <w:t>K Huang</w:t>
            </w:r>
          </w:p>
        </w:tc>
        <w:tc>
          <w:tcPr>
            <w:tcW w:w="992" w:type="dxa"/>
          </w:tcPr>
          <w:p w:rsidR="00006661" w:rsidRPr="002C0473" w:rsidRDefault="00006661" w:rsidP="00C76E94">
            <w:pPr>
              <w:jc w:val="center"/>
              <w:rPr>
                <w:rFonts w:ascii="Arial" w:hAnsi="Arial" w:cs="Arial"/>
                <w:color w:val="000000"/>
                <w:szCs w:val="21"/>
              </w:rPr>
            </w:pPr>
          </w:p>
        </w:tc>
        <w:tc>
          <w:tcPr>
            <w:tcW w:w="1559" w:type="dxa"/>
          </w:tcPr>
          <w:p w:rsidR="00006661" w:rsidRPr="002C0473" w:rsidRDefault="00502394" w:rsidP="00C76E94">
            <w:pPr>
              <w:jc w:val="center"/>
              <w:rPr>
                <w:rFonts w:ascii="Arial" w:hAnsi="Arial" w:cs="Arial"/>
                <w:color w:val="000000"/>
                <w:szCs w:val="21"/>
              </w:rPr>
            </w:pPr>
            <w:r w:rsidRPr="002C0473">
              <w:rPr>
                <w:rFonts w:ascii="Arial" w:hAnsi="Arial" w:cs="Arial"/>
                <w:color w:val="000000"/>
                <w:szCs w:val="21"/>
              </w:rPr>
              <w:t>2013-8-21</w:t>
            </w:r>
          </w:p>
        </w:tc>
        <w:tc>
          <w:tcPr>
            <w:tcW w:w="3827" w:type="dxa"/>
          </w:tcPr>
          <w:p w:rsidR="00006661" w:rsidRPr="002C0473" w:rsidRDefault="007E783E" w:rsidP="00C76E94">
            <w:pPr>
              <w:jc w:val="center"/>
              <w:rPr>
                <w:rFonts w:ascii="Arial" w:hAnsi="Arial" w:cs="Arial"/>
                <w:color w:val="000000"/>
                <w:szCs w:val="21"/>
              </w:rPr>
            </w:pPr>
            <w:r w:rsidRPr="002C0473">
              <w:rPr>
                <w:rFonts w:ascii="Arial" w:hAnsi="Arial" w:cs="Arial"/>
                <w:color w:val="000000"/>
                <w:szCs w:val="21"/>
              </w:rPr>
              <w:t>modify</w:t>
            </w:r>
          </w:p>
        </w:tc>
      </w:tr>
      <w:tr w:rsidR="004D7EA1" w:rsidRPr="002C0473" w:rsidTr="007E783E">
        <w:tc>
          <w:tcPr>
            <w:tcW w:w="817" w:type="dxa"/>
          </w:tcPr>
          <w:p w:rsidR="004D7EA1" w:rsidRPr="002C0473" w:rsidRDefault="004D7EA1" w:rsidP="00C76E94">
            <w:pPr>
              <w:jc w:val="left"/>
              <w:rPr>
                <w:rFonts w:ascii="Arial" w:hAnsi="Arial" w:cs="Arial"/>
                <w:color w:val="000000"/>
                <w:szCs w:val="21"/>
              </w:rPr>
            </w:pPr>
            <w:r w:rsidRPr="002C0473">
              <w:rPr>
                <w:rFonts w:ascii="Arial" w:hAnsi="Arial" w:cs="Arial"/>
                <w:color w:val="000000"/>
                <w:szCs w:val="21"/>
              </w:rPr>
              <w:t>1.1.0</w:t>
            </w:r>
          </w:p>
        </w:tc>
        <w:tc>
          <w:tcPr>
            <w:tcW w:w="1418" w:type="dxa"/>
          </w:tcPr>
          <w:p w:rsidR="004D7EA1" w:rsidRPr="002C0473" w:rsidRDefault="004D7EA1" w:rsidP="00C76E94">
            <w:pPr>
              <w:jc w:val="center"/>
              <w:rPr>
                <w:rFonts w:ascii="Arial" w:hAnsi="Arial" w:cs="Arial"/>
                <w:color w:val="000000"/>
                <w:szCs w:val="21"/>
              </w:rPr>
            </w:pPr>
            <w:r w:rsidRPr="002C0473">
              <w:rPr>
                <w:rFonts w:ascii="Arial" w:hAnsi="Arial" w:cs="Arial"/>
                <w:color w:val="000000"/>
                <w:szCs w:val="21"/>
              </w:rPr>
              <w:t>K Huang</w:t>
            </w:r>
          </w:p>
        </w:tc>
        <w:tc>
          <w:tcPr>
            <w:tcW w:w="992" w:type="dxa"/>
          </w:tcPr>
          <w:p w:rsidR="004D7EA1" w:rsidRPr="002C0473" w:rsidRDefault="004D7EA1" w:rsidP="00C76E94">
            <w:pPr>
              <w:jc w:val="center"/>
              <w:rPr>
                <w:rFonts w:ascii="Arial" w:hAnsi="Arial" w:cs="Arial"/>
                <w:color w:val="000000"/>
                <w:szCs w:val="21"/>
              </w:rPr>
            </w:pPr>
          </w:p>
        </w:tc>
        <w:tc>
          <w:tcPr>
            <w:tcW w:w="1559" w:type="dxa"/>
          </w:tcPr>
          <w:p w:rsidR="004D7EA1" w:rsidRPr="002C0473" w:rsidRDefault="004D7EA1" w:rsidP="00C76E94">
            <w:pPr>
              <w:jc w:val="center"/>
              <w:rPr>
                <w:rFonts w:ascii="Arial" w:hAnsi="Arial" w:cs="Arial"/>
                <w:color w:val="000000"/>
                <w:szCs w:val="21"/>
              </w:rPr>
            </w:pPr>
            <w:r w:rsidRPr="002C0473">
              <w:rPr>
                <w:rFonts w:ascii="Arial" w:hAnsi="Arial" w:cs="Arial"/>
                <w:color w:val="000000"/>
                <w:szCs w:val="21"/>
              </w:rPr>
              <w:t>2013-8-22</w:t>
            </w:r>
          </w:p>
        </w:tc>
        <w:tc>
          <w:tcPr>
            <w:tcW w:w="3827" w:type="dxa"/>
          </w:tcPr>
          <w:p w:rsidR="004D7EA1" w:rsidRPr="002C0473" w:rsidRDefault="007E783E" w:rsidP="00C76E94">
            <w:pPr>
              <w:jc w:val="center"/>
              <w:rPr>
                <w:rFonts w:ascii="Arial" w:hAnsi="Arial" w:cs="Arial"/>
                <w:color w:val="000000"/>
                <w:szCs w:val="21"/>
              </w:rPr>
            </w:pPr>
            <w:r w:rsidRPr="002C0473">
              <w:rPr>
                <w:rFonts w:ascii="Arial" w:hAnsi="Arial" w:cs="Arial"/>
                <w:color w:val="000000"/>
                <w:szCs w:val="21"/>
              </w:rPr>
              <w:t>finish</w:t>
            </w:r>
          </w:p>
        </w:tc>
      </w:tr>
      <w:tr w:rsidR="007E783E" w:rsidRPr="002C0473" w:rsidTr="007E783E">
        <w:tc>
          <w:tcPr>
            <w:tcW w:w="817" w:type="dxa"/>
          </w:tcPr>
          <w:p w:rsidR="007E783E" w:rsidRPr="002C0473" w:rsidRDefault="007E783E" w:rsidP="00C76E94">
            <w:pPr>
              <w:jc w:val="left"/>
              <w:rPr>
                <w:rFonts w:ascii="Arial" w:hAnsi="Arial" w:cs="Arial"/>
                <w:color w:val="000000"/>
                <w:szCs w:val="21"/>
              </w:rPr>
            </w:pPr>
            <w:r w:rsidRPr="002C0473">
              <w:rPr>
                <w:rFonts w:ascii="Arial" w:hAnsi="Arial" w:cs="Arial"/>
                <w:color w:val="000000"/>
                <w:szCs w:val="21"/>
              </w:rPr>
              <w:t>1.1.1</w:t>
            </w:r>
          </w:p>
        </w:tc>
        <w:tc>
          <w:tcPr>
            <w:tcW w:w="1418" w:type="dxa"/>
          </w:tcPr>
          <w:p w:rsidR="007E783E" w:rsidRPr="002C0473" w:rsidRDefault="007E783E" w:rsidP="00C76E94">
            <w:pPr>
              <w:jc w:val="center"/>
              <w:rPr>
                <w:rFonts w:ascii="Arial" w:hAnsi="Arial" w:cs="Arial"/>
                <w:color w:val="000000"/>
                <w:szCs w:val="21"/>
              </w:rPr>
            </w:pPr>
            <w:proofErr w:type="spellStart"/>
            <w:r w:rsidRPr="002C0473">
              <w:rPr>
                <w:rFonts w:ascii="Arial" w:hAnsi="Arial" w:cs="Arial"/>
                <w:color w:val="000000"/>
                <w:szCs w:val="21"/>
              </w:rPr>
              <w:t>Xingyu</w:t>
            </w:r>
            <w:proofErr w:type="spellEnd"/>
            <w:r w:rsidRPr="002C0473">
              <w:rPr>
                <w:rFonts w:ascii="Arial" w:hAnsi="Arial" w:cs="Arial"/>
                <w:color w:val="000000"/>
                <w:szCs w:val="21"/>
              </w:rPr>
              <w:t xml:space="preserve"> Chen</w:t>
            </w:r>
          </w:p>
        </w:tc>
        <w:tc>
          <w:tcPr>
            <w:tcW w:w="992" w:type="dxa"/>
          </w:tcPr>
          <w:p w:rsidR="007E783E" w:rsidRPr="002C0473" w:rsidRDefault="007E783E" w:rsidP="00C76E94">
            <w:pPr>
              <w:jc w:val="center"/>
              <w:rPr>
                <w:rFonts w:ascii="Arial" w:hAnsi="Arial" w:cs="Arial"/>
                <w:color w:val="000000"/>
                <w:szCs w:val="21"/>
              </w:rPr>
            </w:pPr>
          </w:p>
        </w:tc>
        <w:tc>
          <w:tcPr>
            <w:tcW w:w="1559" w:type="dxa"/>
          </w:tcPr>
          <w:p w:rsidR="007E783E" w:rsidRPr="002C0473" w:rsidRDefault="007E783E" w:rsidP="00C76E94">
            <w:pPr>
              <w:jc w:val="center"/>
              <w:rPr>
                <w:rFonts w:ascii="Arial" w:hAnsi="Arial" w:cs="Arial"/>
                <w:color w:val="000000"/>
                <w:szCs w:val="21"/>
              </w:rPr>
            </w:pPr>
            <w:r w:rsidRPr="002C0473">
              <w:rPr>
                <w:rFonts w:ascii="Arial" w:hAnsi="Arial" w:cs="Arial"/>
                <w:color w:val="000000"/>
                <w:szCs w:val="21"/>
              </w:rPr>
              <w:t>2013-9-14</w:t>
            </w:r>
          </w:p>
        </w:tc>
        <w:tc>
          <w:tcPr>
            <w:tcW w:w="3827" w:type="dxa"/>
          </w:tcPr>
          <w:p w:rsidR="007E783E" w:rsidRPr="002C0473" w:rsidRDefault="007E783E" w:rsidP="00C76E94">
            <w:pPr>
              <w:jc w:val="center"/>
              <w:rPr>
                <w:rFonts w:ascii="Arial" w:hAnsi="Arial" w:cs="Arial"/>
                <w:color w:val="000000"/>
                <w:szCs w:val="21"/>
              </w:rPr>
            </w:pPr>
            <w:r w:rsidRPr="002C0473">
              <w:rPr>
                <w:rFonts w:ascii="Arial" w:hAnsi="Arial" w:cs="Arial"/>
                <w:color w:val="000000"/>
                <w:szCs w:val="21"/>
              </w:rPr>
              <w:t>examined</w:t>
            </w:r>
          </w:p>
        </w:tc>
      </w:tr>
    </w:tbl>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Default="00006661" w:rsidP="00006661">
      <w:pPr>
        <w:widowControl/>
        <w:jc w:val="left"/>
        <w:rPr>
          <w:rFonts w:ascii="宋体" w:hAnsi="宋体" w:cs="Arial"/>
        </w:rPr>
      </w:pPr>
    </w:p>
    <w:p w:rsidR="00006661" w:rsidRPr="00A43502" w:rsidRDefault="00006661" w:rsidP="00006661">
      <w:pPr>
        <w:widowControl/>
        <w:jc w:val="left"/>
        <w:rPr>
          <w:rFonts w:ascii="宋体" w:hAnsi="宋体" w:cs="Arial"/>
        </w:rPr>
      </w:pPr>
    </w:p>
    <w:p w:rsidR="00D74D08" w:rsidRDefault="00562F3F">
      <w:pPr>
        <w:pStyle w:val="20"/>
        <w:tabs>
          <w:tab w:val="right" w:leader="dot" w:pos="8990"/>
        </w:tabs>
        <w:rPr>
          <w:rFonts w:asciiTheme="minorHAnsi" w:eastAsiaTheme="minorEastAsia" w:hAnsiTheme="minorHAnsi" w:cstheme="minorBidi"/>
          <w:noProof/>
          <w:szCs w:val="22"/>
        </w:rPr>
      </w:pPr>
      <w:r w:rsidRPr="00A43502">
        <w:rPr>
          <w:rFonts w:ascii="宋体" w:hAnsi="宋体" w:cs="Arial"/>
        </w:rPr>
        <w:fldChar w:fldCharType="begin"/>
      </w:r>
      <w:r w:rsidR="00006661" w:rsidRPr="00A43502">
        <w:rPr>
          <w:rFonts w:ascii="宋体" w:hAnsi="宋体" w:cs="Arial"/>
        </w:rPr>
        <w:instrText xml:space="preserve"> TOC \o "1-6" \h \z \u </w:instrText>
      </w:r>
      <w:r w:rsidRPr="00A43502">
        <w:rPr>
          <w:rFonts w:ascii="宋体" w:hAnsi="宋体" w:cs="Arial"/>
        </w:rPr>
        <w:fldChar w:fldCharType="separate"/>
      </w:r>
      <w:hyperlink w:anchor="_Toc366942576" w:history="1">
        <w:r w:rsidR="00D74D08" w:rsidRPr="004A7636">
          <w:rPr>
            <w:rStyle w:val="a5"/>
            <w:rFonts w:ascii="宋体" w:hAnsi="宋体" w:cs="Arial"/>
            <w:noProof/>
          </w:rPr>
          <w:t>Part I Introduction</w:t>
        </w:r>
        <w:r w:rsidR="00D74D08">
          <w:rPr>
            <w:noProof/>
            <w:webHidden/>
          </w:rPr>
          <w:tab/>
        </w:r>
        <w:r>
          <w:rPr>
            <w:noProof/>
            <w:webHidden/>
          </w:rPr>
          <w:fldChar w:fldCharType="begin"/>
        </w:r>
        <w:r w:rsidR="00D74D08">
          <w:rPr>
            <w:noProof/>
            <w:webHidden/>
          </w:rPr>
          <w:instrText xml:space="preserve"> PAGEREF _Toc366942576 \h </w:instrText>
        </w:r>
        <w:r>
          <w:rPr>
            <w:noProof/>
            <w:webHidden/>
          </w:rPr>
        </w:r>
        <w:r>
          <w:rPr>
            <w:noProof/>
            <w:webHidden/>
          </w:rPr>
          <w:fldChar w:fldCharType="separate"/>
        </w:r>
        <w:r w:rsidR="00D74D08">
          <w:rPr>
            <w:noProof/>
            <w:webHidden/>
          </w:rPr>
          <w:t>4</w:t>
        </w:r>
        <w:r>
          <w:rPr>
            <w:noProof/>
            <w:webHidden/>
          </w:rPr>
          <w:fldChar w:fldCharType="end"/>
        </w:r>
      </w:hyperlink>
    </w:p>
    <w:p w:rsidR="00D74D08" w:rsidRDefault="002C0473">
      <w:pPr>
        <w:pStyle w:val="30"/>
        <w:tabs>
          <w:tab w:val="right" w:leader="dot" w:pos="8990"/>
        </w:tabs>
        <w:rPr>
          <w:rFonts w:asciiTheme="minorHAnsi" w:eastAsiaTheme="minorEastAsia" w:hAnsiTheme="minorHAnsi" w:cstheme="minorBidi"/>
          <w:noProof/>
          <w:szCs w:val="22"/>
        </w:rPr>
      </w:pPr>
      <w:hyperlink w:anchor="_Toc366942577" w:history="1">
        <w:r w:rsidR="00D74D08" w:rsidRPr="004A7636">
          <w:rPr>
            <w:rStyle w:val="a5"/>
            <w:noProof/>
          </w:rPr>
          <w:t>1</w:t>
        </w:r>
        <w:r w:rsidR="00D74D08" w:rsidRPr="004A7636">
          <w:rPr>
            <w:rStyle w:val="a5"/>
            <w:rFonts w:hint="eastAsia"/>
            <w:noProof/>
          </w:rPr>
          <w:t>、</w:t>
        </w:r>
        <w:r w:rsidR="00D74D08" w:rsidRPr="004A7636">
          <w:rPr>
            <w:rStyle w:val="a5"/>
            <w:rFonts w:ascii="宋体" w:hAnsi="宋体" w:cs="Arial"/>
            <w:noProof/>
          </w:rPr>
          <w:t>Introduction</w:t>
        </w:r>
        <w:r w:rsidR="00D74D08">
          <w:rPr>
            <w:noProof/>
            <w:webHidden/>
          </w:rPr>
          <w:tab/>
        </w:r>
        <w:r w:rsidR="00562F3F">
          <w:rPr>
            <w:noProof/>
            <w:webHidden/>
          </w:rPr>
          <w:fldChar w:fldCharType="begin"/>
        </w:r>
        <w:r w:rsidR="00D74D08">
          <w:rPr>
            <w:noProof/>
            <w:webHidden/>
          </w:rPr>
          <w:instrText xml:space="preserve"> PAGEREF _Toc366942577 \h </w:instrText>
        </w:r>
        <w:r w:rsidR="00562F3F">
          <w:rPr>
            <w:noProof/>
            <w:webHidden/>
          </w:rPr>
        </w:r>
        <w:r w:rsidR="00562F3F">
          <w:rPr>
            <w:noProof/>
            <w:webHidden/>
          </w:rPr>
          <w:fldChar w:fldCharType="separate"/>
        </w:r>
        <w:r w:rsidR="00D74D08">
          <w:rPr>
            <w:noProof/>
            <w:webHidden/>
          </w:rPr>
          <w:t>4</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578" w:history="1">
        <w:r w:rsidR="00D74D08" w:rsidRPr="004A7636">
          <w:rPr>
            <w:rStyle w:val="a5"/>
            <w:noProof/>
          </w:rPr>
          <w:t>1.1epay</w:t>
        </w:r>
        <w:r w:rsidR="00D74D08">
          <w:rPr>
            <w:noProof/>
            <w:webHidden/>
          </w:rPr>
          <w:tab/>
        </w:r>
        <w:r w:rsidR="00562F3F">
          <w:rPr>
            <w:noProof/>
            <w:webHidden/>
          </w:rPr>
          <w:fldChar w:fldCharType="begin"/>
        </w:r>
        <w:r w:rsidR="00D74D08">
          <w:rPr>
            <w:noProof/>
            <w:webHidden/>
          </w:rPr>
          <w:instrText xml:space="preserve"> PAGEREF _Toc366942578 \h </w:instrText>
        </w:r>
        <w:r w:rsidR="00562F3F">
          <w:rPr>
            <w:noProof/>
            <w:webHidden/>
          </w:rPr>
        </w:r>
        <w:r w:rsidR="00562F3F">
          <w:rPr>
            <w:noProof/>
            <w:webHidden/>
          </w:rPr>
          <w:fldChar w:fldCharType="separate"/>
        </w:r>
        <w:r w:rsidR="00D74D08">
          <w:rPr>
            <w:noProof/>
            <w:webHidden/>
          </w:rPr>
          <w:t>4</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79" w:history="1">
        <w:r w:rsidR="00D74D08" w:rsidRPr="004A7636">
          <w:rPr>
            <w:rStyle w:val="a5"/>
            <w:noProof/>
          </w:rPr>
          <w:t>1.1.1 Convenience</w:t>
        </w:r>
        <w:r w:rsidR="00D74D08">
          <w:rPr>
            <w:noProof/>
            <w:webHidden/>
          </w:rPr>
          <w:tab/>
        </w:r>
        <w:r w:rsidR="00562F3F">
          <w:rPr>
            <w:noProof/>
            <w:webHidden/>
          </w:rPr>
          <w:fldChar w:fldCharType="begin"/>
        </w:r>
        <w:r w:rsidR="00D74D08">
          <w:rPr>
            <w:noProof/>
            <w:webHidden/>
          </w:rPr>
          <w:instrText xml:space="preserve"> PAGEREF _Toc366942579 \h </w:instrText>
        </w:r>
        <w:r w:rsidR="00562F3F">
          <w:rPr>
            <w:noProof/>
            <w:webHidden/>
          </w:rPr>
        </w:r>
        <w:r w:rsidR="00562F3F">
          <w:rPr>
            <w:noProof/>
            <w:webHidden/>
          </w:rPr>
          <w:fldChar w:fldCharType="separate"/>
        </w:r>
        <w:r w:rsidR="00D74D08">
          <w:rPr>
            <w:noProof/>
            <w:webHidden/>
          </w:rPr>
          <w:t>4</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80" w:history="1">
        <w:r w:rsidR="00D74D08" w:rsidRPr="004A7636">
          <w:rPr>
            <w:rStyle w:val="a5"/>
            <w:noProof/>
          </w:rPr>
          <w:t>1.1.2 Practicality</w:t>
        </w:r>
        <w:r w:rsidR="00D74D08">
          <w:rPr>
            <w:noProof/>
            <w:webHidden/>
          </w:rPr>
          <w:tab/>
        </w:r>
        <w:r w:rsidR="00562F3F">
          <w:rPr>
            <w:noProof/>
            <w:webHidden/>
          </w:rPr>
          <w:fldChar w:fldCharType="begin"/>
        </w:r>
        <w:r w:rsidR="00D74D08">
          <w:rPr>
            <w:noProof/>
            <w:webHidden/>
          </w:rPr>
          <w:instrText xml:space="preserve"> PAGEREF _Toc366942580 \h </w:instrText>
        </w:r>
        <w:r w:rsidR="00562F3F">
          <w:rPr>
            <w:noProof/>
            <w:webHidden/>
          </w:rPr>
        </w:r>
        <w:r w:rsidR="00562F3F">
          <w:rPr>
            <w:noProof/>
            <w:webHidden/>
          </w:rPr>
          <w:fldChar w:fldCharType="separate"/>
        </w:r>
        <w:r w:rsidR="00D74D08">
          <w:rPr>
            <w:noProof/>
            <w:webHidden/>
          </w:rPr>
          <w:t>4</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81" w:history="1">
        <w:r w:rsidR="00D74D08" w:rsidRPr="004A7636">
          <w:rPr>
            <w:rStyle w:val="a5"/>
            <w:noProof/>
          </w:rPr>
          <w:t>1.1.3 Flexibility</w:t>
        </w:r>
        <w:r w:rsidR="00D74D08">
          <w:rPr>
            <w:noProof/>
            <w:webHidden/>
          </w:rPr>
          <w:tab/>
        </w:r>
        <w:r w:rsidR="00562F3F">
          <w:rPr>
            <w:noProof/>
            <w:webHidden/>
          </w:rPr>
          <w:fldChar w:fldCharType="begin"/>
        </w:r>
        <w:r w:rsidR="00D74D08">
          <w:rPr>
            <w:noProof/>
            <w:webHidden/>
          </w:rPr>
          <w:instrText xml:space="preserve"> PAGEREF _Toc366942581 \h </w:instrText>
        </w:r>
        <w:r w:rsidR="00562F3F">
          <w:rPr>
            <w:noProof/>
            <w:webHidden/>
          </w:rPr>
        </w:r>
        <w:r w:rsidR="00562F3F">
          <w:rPr>
            <w:noProof/>
            <w:webHidden/>
          </w:rPr>
          <w:fldChar w:fldCharType="separate"/>
        </w:r>
        <w:r w:rsidR="00D74D08">
          <w:rPr>
            <w:noProof/>
            <w:webHidden/>
          </w:rPr>
          <w:t>4</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82" w:history="1">
        <w:r w:rsidR="00D74D08" w:rsidRPr="004A7636">
          <w:rPr>
            <w:rStyle w:val="a5"/>
            <w:noProof/>
          </w:rPr>
          <w:t>1.1.4 Safety</w:t>
        </w:r>
        <w:r w:rsidR="00D74D08">
          <w:rPr>
            <w:noProof/>
            <w:webHidden/>
          </w:rPr>
          <w:tab/>
        </w:r>
        <w:r w:rsidR="00562F3F">
          <w:rPr>
            <w:noProof/>
            <w:webHidden/>
          </w:rPr>
          <w:fldChar w:fldCharType="begin"/>
        </w:r>
        <w:r w:rsidR="00D74D08">
          <w:rPr>
            <w:noProof/>
            <w:webHidden/>
          </w:rPr>
          <w:instrText xml:space="preserve"> PAGEREF _Toc366942582 \h </w:instrText>
        </w:r>
        <w:r w:rsidR="00562F3F">
          <w:rPr>
            <w:noProof/>
            <w:webHidden/>
          </w:rPr>
        </w:r>
        <w:r w:rsidR="00562F3F">
          <w:rPr>
            <w:noProof/>
            <w:webHidden/>
          </w:rPr>
          <w:fldChar w:fldCharType="separate"/>
        </w:r>
        <w:r w:rsidR="00D74D08">
          <w:rPr>
            <w:noProof/>
            <w:webHidden/>
          </w:rPr>
          <w:t>5</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83" w:history="1">
        <w:r w:rsidR="00D74D08" w:rsidRPr="004A7636">
          <w:rPr>
            <w:rStyle w:val="a5"/>
            <w:noProof/>
          </w:rPr>
          <w:t>1.1.5 Versatility</w:t>
        </w:r>
        <w:r w:rsidR="00D74D08">
          <w:rPr>
            <w:noProof/>
            <w:webHidden/>
          </w:rPr>
          <w:tab/>
        </w:r>
        <w:r w:rsidR="00562F3F">
          <w:rPr>
            <w:noProof/>
            <w:webHidden/>
          </w:rPr>
          <w:fldChar w:fldCharType="begin"/>
        </w:r>
        <w:r w:rsidR="00D74D08">
          <w:rPr>
            <w:noProof/>
            <w:webHidden/>
          </w:rPr>
          <w:instrText xml:space="preserve"> PAGEREF _Toc366942583 \h </w:instrText>
        </w:r>
        <w:r w:rsidR="00562F3F">
          <w:rPr>
            <w:noProof/>
            <w:webHidden/>
          </w:rPr>
        </w:r>
        <w:r w:rsidR="00562F3F">
          <w:rPr>
            <w:noProof/>
            <w:webHidden/>
          </w:rPr>
          <w:fldChar w:fldCharType="separate"/>
        </w:r>
        <w:r w:rsidR="00D74D08">
          <w:rPr>
            <w:noProof/>
            <w:webHidden/>
          </w:rPr>
          <w:t>5</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584" w:history="1">
        <w:r w:rsidR="00D74D08" w:rsidRPr="004A7636">
          <w:rPr>
            <w:rStyle w:val="a5"/>
            <w:noProof/>
          </w:rPr>
          <w:t>1.2 BlueTooth</w:t>
        </w:r>
        <w:r w:rsidR="00D74D08">
          <w:rPr>
            <w:noProof/>
            <w:webHidden/>
          </w:rPr>
          <w:tab/>
        </w:r>
        <w:r w:rsidR="00562F3F">
          <w:rPr>
            <w:noProof/>
            <w:webHidden/>
          </w:rPr>
          <w:fldChar w:fldCharType="begin"/>
        </w:r>
        <w:r w:rsidR="00D74D08">
          <w:rPr>
            <w:noProof/>
            <w:webHidden/>
          </w:rPr>
          <w:instrText xml:space="preserve"> PAGEREF _Toc366942584 \h </w:instrText>
        </w:r>
        <w:r w:rsidR="00562F3F">
          <w:rPr>
            <w:noProof/>
            <w:webHidden/>
          </w:rPr>
        </w:r>
        <w:r w:rsidR="00562F3F">
          <w:rPr>
            <w:noProof/>
            <w:webHidden/>
          </w:rPr>
          <w:fldChar w:fldCharType="separate"/>
        </w:r>
        <w:r w:rsidR="00D74D08">
          <w:rPr>
            <w:noProof/>
            <w:webHidden/>
          </w:rPr>
          <w:t>5</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585" w:history="1">
        <w:r w:rsidR="00D74D08" w:rsidRPr="004A7636">
          <w:rPr>
            <w:rStyle w:val="a5"/>
            <w:noProof/>
          </w:rPr>
          <w:t>1.3 IMEI</w:t>
        </w:r>
        <w:r w:rsidR="00D74D08">
          <w:rPr>
            <w:noProof/>
            <w:webHidden/>
          </w:rPr>
          <w:tab/>
        </w:r>
        <w:r w:rsidR="00562F3F">
          <w:rPr>
            <w:noProof/>
            <w:webHidden/>
          </w:rPr>
          <w:fldChar w:fldCharType="begin"/>
        </w:r>
        <w:r w:rsidR="00D74D08">
          <w:rPr>
            <w:noProof/>
            <w:webHidden/>
          </w:rPr>
          <w:instrText xml:space="preserve"> PAGEREF _Toc366942585 \h </w:instrText>
        </w:r>
        <w:r w:rsidR="00562F3F">
          <w:rPr>
            <w:noProof/>
            <w:webHidden/>
          </w:rPr>
        </w:r>
        <w:r w:rsidR="00562F3F">
          <w:rPr>
            <w:noProof/>
            <w:webHidden/>
          </w:rPr>
          <w:fldChar w:fldCharType="separate"/>
        </w:r>
        <w:r w:rsidR="00D74D08">
          <w:rPr>
            <w:noProof/>
            <w:webHidden/>
          </w:rPr>
          <w:t>5</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586" w:history="1">
        <w:r w:rsidR="00D74D08" w:rsidRPr="004A7636">
          <w:rPr>
            <w:rStyle w:val="a5"/>
            <w:noProof/>
          </w:rPr>
          <w:t>1.4 MAC</w:t>
        </w:r>
        <w:r w:rsidR="00D74D08" w:rsidRPr="004A7636">
          <w:rPr>
            <w:rStyle w:val="a5"/>
            <w:rFonts w:hint="eastAsia"/>
            <w:noProof/>
          </w:rPr>
          <w:t>地址</w:t>
        </w:r>
        <w:r w:rsidR="00D74D08" w:rsidRPr="004A7636">
          <w:rPr>
            <w:rStyle w:val="a5"/>
            <w:noProof/>
          </w:rPr>
          <w:t>(MAC Address)</w:t>
        </w:r>
        <w:r w:rsidR="00D74D08">
          <w:rPr>
            <w:noProof/>
            <w:webHidden/>
          </w:rPr>
          <w:tab/>
        </w:r>
        <w:r w:rsidR="00562F3F">
          <w:rPr>
            <w:noProof/>
            <w:webHidden/>
          </w:rPr>
          <w:fldChar w:fldCharType="begin"/>
        </w:r>
        <w:r w:rsidR="00D74D08">
          <w:rPr>
            <w:noProof/>
            <w:webHidden/>
          </w:rPr>
          <w:instrText xml:space="preserve"> PAGEREF _Toc366942586 \h </w:instrText>
        </w:r>
        <w:r w:rsidR="00562F3F">
          <w:rPr>
            <w:noProof/>
            <w:webHidden/>
          </w:rPr>
        </w:r>
        <w:r w:rsidR="00562F3F">
          <w:rPr>
            <w:noProof/>
            <w:webHidden/>
          </w:rPr>
          <w:fldChar w:fldCharType="separate"/>
        </w:r>
        <w:r w:rsidR="00D74D08">
          <w:rPr>
            <w:noProof/>
            <w:webHidden/>
          </w:rPr>
          <w:t>6</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587" w:history="1">
        <w:r w:rsidR="00D74D08" w:rsidRPr="004A7636">
          <w:rPr>
            <w:rStyle w:val="a5"/>
            <w:noProof/>
          </w:rPr>
          <w:t>1.5 DES</w:t>
        </w:r>
        <w:r w:rsidR="00D74D08" w:rsidRPr="004A7636">
          <w:rPr>
            <w:rStyle w:val="a5"/>
            <w:rFonts w:hint="eastAsia"/>
            <w:noProof/>
          </w:rPr>
          <w:t>加密、</w:t>
        </w:r>
        <w:r w:rsidR="00D74D08" w:rsidRPr="004A7636">
          <w:rPr>
            <w:rStyle w:val="a5"/>
            <w:noProof/>
          </w:rPr>
          <w:t>MD5</w:t>
        </w:r>
        <w:r w:rsidR="00D74D08" w:rsidRPr="004A7636">
          <w:rPr>
            <w:rStyle w:val="a5"/>
            <w:rFonts w:hint="eastAsia"/>
            <w:noProof/>
          </w:rPr>
          <w:t>加密、</w:t>
        </w:r>
        <w:r w:rsidR="00D74D08" w:rsidRPr="004A7636">
          <w:rPr>
            <w:rStyle w:val="a5"/>
            <w:noProof/>
          </w:rPr>
          <w:t>RSA</w:t>
        </w:r>
        <w:r w:rsidR="00D74D08" w:rsidRPr="004A7636">
          <w:rPr>
            <w:rStyle w:val="a5"/>
            <w:rFonts w:hint="eastAsia"/>
            <w:noProof/>
          </w:rPr>
          <w:t>加密</w:t>
        </w:r>
        <w:r w:rsidR="00D74D08">
          <w:rPr>
            <w:noProof/>
            <w:webHidden/>
          </w:rPr>
          <w:tab/>
        </w:r>
        <w:r w:rsidR="00562F3F">
          <w:rPr>
            <w:noProof/>
            <w:webHidden/>
          </w:rPr>
          <w:fldChar w:fldCharType="begin"/>
        </w:r>
        <w:r w:rsidR="00D74D08">
          <w:rPr>
            <w:noProof/>
            <w:webHidden/>
          </w:rPr>
          <w:instrText xml:space="preserve"> PAGEREF _Toc366942587 \h </w:instrText>
        </w:r>
        <w:r w:rsidR="00562F3F">
          <w:rPr>
            <w:noProof/>
            <w:webHidden/>
          </w:rPr>
        </w:r>
        <w:r w:rsidR="00562F3F">
          <w:rPr>
            <w:noProof/>
            <w:webHidden/>
          </w:rPr>
          <w:fldChar w:fldCharType="separate"/>
        </w:r>
        <w:r w:rsidR="00D74D08">
          <w:rPr>
            <w:noProof/>
            <w:webHidden/>
          </w:rPr>
          <w:t>6</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588" w:history="1">
        <w:r w:rsidR="00D74D08" w:rsidRPr="004A7636">
          <w:rPr>
            <w:rStyle w:val="a5"/>
            <w:noProof/>
          </w:rPr>
          <w:t>1.6 3G</w:t>
        </w:r>
        <w:r w:rsidR="00D74D08">
          <w:rPr>
            <w:noProof/>
            <w:webHidden/>
          </w:rPr>
          <w:tab/>
        </w:r>
        <w:r w:rsidR="00562F3F">
          <w:rPr>
            <w:noProof/>
            <w:webHidden/>
          </w:rPr>
          <w:fldChar w:fldCharType="begin"/>
        </w:r>
        <w:r w:rsidR="00D74D08">
          <w:rPr>
            <w:noProof/>
            <w:webHidden/>
          </w:rPr>
          <w:instrText xml:space="preserve"> PAGEREF _Toc366942588 \h </w:instrText>
        </w:r>
        <w:r w:rsidR="00562F3F">
          <w:rPr>
            <w:noProof/>
            <w:webHidden/>
          </w:rPr>
        </w:r>
        <w:r w:rsidR="00562F3F">
          <w:rPr>
            <w:noProof/>
            <w:webHidden/>
          </w:rPr>
          <w:fldChar w:fldCharType="separate"/>
        </w:r>
        <w:r w:rsidR="00D74D08">
          <w:rPr>
            <w:noProof/>
            <w:webHidden/>
          </w:rPr>
          <w:t>6</w:t>
        </w:r>
        <w:r w:rsidR="00562F3F">
          <w:rPr>
            <w:noProof/>
            <w:webHidden/>
          </w:rPr>
          <w:fldChar w:fldCharType="end"/>
        </w:r>
      </w:hyperlink>
    </w:p>
    <w:p w:rsidR="00D74D08" w:rsidRDefault="002C0473">
      <w:pPr>
        <w:pStyle w:val="20"/>
        <w:tabs>
          <w:tab w:val="right" w:leader="dot" w:pos="8990"/>
        </w:tabs>
        <w:rPr>
          <w:rFonts w:asciiTheme="minorHAnsi" w:eastAsiaTheme="minorEastAsia" w:hAnsiTheme="minorHAnsi" w:cstheme="minorBidi"/>
          <w:noProof/>
          <w:szCs w:val="22"/>
        </w:rPr>
      </w:pPr>
      <w:hyperlink w:anchor="_Toc366942589" w:history="1">
        <w:r w:rsidR="00D74D08" w:rsidRPr="004A7636">
          <w:rPr>
            <w:rStyle w:val="a5"/>
            <w:rFonts w:ascii="宋体" w:hAnsi="宋体" w:cs="Arial"/>
            <w:noProof/>
          </w:rPr>
          <w:t>Part IIRequirements Overview</w:t>
        </w:r>
        <w:r w:rsidR="00D74D08">
          <w:rPr>
            <w:noProof/>
            <w:webHidden/>
          </w:rPr>
          <w:tab/>
        </w:r>
        <w:r w:rsidR="00562F3F">
          <w:rPr>
            <w:noProof/>
            <w:webHidden/>
          </w:rPr>
          <w:fldChar w:fldCharType="begin"/>
        </w:r>
        <w:r w:rsidR="00D74D08">
          <w:rPr>
            <w:noProof/>
            <w:webHidden/>
          </w:rPr>
          <w:instrText xml:space="preserve"> PAGEREF _Toc366942589 \h </w:instrText>
        </w:r>
        <w:r w:rsidR="00562F3F">
          <w:rPr>
            <w:noProof/>
            <w:webHidden/>
          </w:rPr>
        </w:r>
        <w:r w:rsidR="00562F3F">
          <w:rPr>
            <w:noProof/>
            <w:webHidden/>
          </w:rPr>
          <w:fldChar w:fldCharType="separate"/>
        </w:r>
        <w:r w:rsidR="00D74D08">
          <w:rPr>
            <w:noProof/>
            <w:webHidden/>
          </w:rPr>
          <w:t>6</w:t>
        </w:r>
        <w:r w:rsidR="00562F3F">
          <w:rPr>
            <w:noProof/>
            <w:webHidden/>
          </w:rPr>
          <w:fldChar w:fldCharType="end"/>
        </w:r>
      </w:hyperlink>
    </w:p>
    <w:p w:rsidR="00D74D08" w:rsidRDefault="002C0473">
      <w:pPr>
        <w:pStyle w:val="30"/>
        <w:tabs>
          <w:tab w:val="right" w:leader="dot" w:pos="8990"/>
        </w:tabs>
        <w:rPr>
          <w:rFonts w:asciiTheme="minorHAnsi" w:eastAsiaTheme="minorEastAsia" w:hAnsiTheme="minorHAnsi" w:cstheme="minorBidi"/>
          <w:noProof/>
          <w:szCs w:val="22"/>
        </w:rPr>
      </w:pPr>
      <w:hyperlink w:anchor="_Toc366942590" w:history="1">
        <w:r w:rsidR="00D74D08" w:rsidRPr="004A7636">
          <w:rPr>
            <w:rStyle w:val="a5"/>
            <w:noProof/>
          </w:rPr>
          <w:t>2.1 Project Background</w:t>
        </w:r>
        <w:r w:rsidR="00D74D08">
          <w:rPr>
            <w:noProof/>
            <w:webHidden/>
          </w:rPr>
          <w:tab/>
        </w:r>
        <w:r w:rsidR="00562F3F">
          <w:rPr>
            <w:noProof/>
            <w:webHidden/>
          </w:rPr>
          <w:fldChar w:fldCharType="begin"/>
        </w:r>
        <w:r w:rsidR="00D74D08">
          <w:rPr>
            <w:noProof/>
            <w:webHidden/>
          </w:rPr>
          <w:instrText xml:space="preserve"> PAGEREF _Toc366942590 \h </w:instrText>
        </w:r>
        <w:r w:rsidR="00562F3F">
          <w:rPr>
            <w:noProof/>
            <w:webHidden/>
          </w:rPr>
        </w:r>
        <w:r w:rsidR="00562F3F">
          <w:rPr>
            <w:noProof/>
            <w:webHidden/>
          </w:rPr>
          <w:fldChar w:fldCharType="separate"/>
        </w:r>
        <w:r w:rsidR="00D74D08">
          <w:rPr>
            <w:noProof/>
            <w:webHidden/>
          </w:rPr>
          <w:t>6</w:t>
        </w:r>
        <w:r w:rsidR="00562F3F">
          <w:rPr>
            <w:noProof/>
            <w:webHidden/>
          </w:rPr>
          <w:fldChar w:fldCharType="end"/>
        </w:r>
      </w:hyperlink>
    </w:p>
    <w:p w:rsidR="00D74D08" w:rsidRDefault="002C0473">
      <w:pPr>
        <w:pStyle w:val="30"/>
        <w:tabs>
          <w:tab w:val="right" w:leader="dot" w:pos="8990"/>
        </w:tabs>
        <w:rPr>
          <w:rFonts w:asciiTheme="minorHAnsi" w:eastAsiaTheme="minorEastAsia" w:hAnsiTheme="minorHAnsi" w:cstheme="minorBidi"/>
          <w:noProof/>
          <w:szCs w:val="22"/>
        </w:rPr>
      </w:pPr>
      <w:hyperlink w:anchor="_Toc366942591" w:history="1">
        <w:r w:rsidR="00D74D08" w:rsidRPr="004A7636">
          <w:rPr>
            <w:rStyle w:val="a5"/>
            <w:noProof/>
          </w:rPr>
          <w:t>2.2  goal</w:t>
        </w:r>
        <w:r w:rsidR="00D74D08">
          <w:rPr>
            <w:noProof/>
            <w:webHidden/>
          </w:rPr>
          <w:tab/>
        </w:r>
        <w:r w:rsidR="00562F3F">
          <w:rPr>
            <w:noProof/>
            <w:webHidden/>
          </w:rPr>
          <w:fldChar w:fldCharType="begin"/>
        </w:r>
        <w:r w:rsidR="00D74D08">
          <w:rPr>
            <w:noProof/>
            <w:webHidden/>
          </w:rPr>
          <w:instrText xml:space="preserve"> PAGEREF _Toc366942591 \h </w:instrText>
        </w:r>
        <w:r w:rsidR="00562F3F">
          <w:rPr>
            <w:noProof/>
            <w:webHidden/>
          </w:rPr>
        </w:r>
        <w:r w:rsidR="00562F3F">
          <w:rPr>
            <w:noProof/>
            <w:webHidden/>
          </w:rPr>
          <w:fldChar w:fldCharType="separate"/>
        </w:r>
        <w:r w:rsidR="00D74D08">
          <w:rPr>
            <w:noProof/>
            <w:webHidden/>
          </w:rPr>
          <w:t>7</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92" w:history="1">
        <w:r w:rsidR="00D74D08" w:rsidRPr="004A7636">
          <w:rPr>
            <w:rStyle w:val="a5"/>
            <w:noProof/>
          </w:rPr>
          <w:t>2.2.1  Advanced</w:t>
        </w:r>
        <w:r w:rsidR="00D74D08">
          <w:rPr>
            <w:noProof/>
            <w:webHidden/>
          </w:rPr>
          <w:tab/>
        </w:r>
        <w:r w:rsidR="00562F3F">
          <w:rPr>
            <w:noProof/>
            <w:webHidden/>
          </w:rPr>
          <w:fldChar w:fldCharType="begin"/>
        </w:r>
        <w:r w:rsidR="00D74D08">
          <w:rPr>
            <w:noProof/>
            <w:webHidden/>
          </w:rPr>
          <w:instrText xml:space="preserve"> PAGEREF _Toc366942592 \h </w:instrText>
        </w:r>
        <w:r w:rsidR="00562F3F">
          <w:rPr>
            <w:noProof/>
            <w:webHidden/>
          </w:rPr>
        </w:r>
        <w:r w:rsidR="00562F3F">
          <w:rPr>
            <w:noProof/>
            <w:webHidden/>
          </w:rPr>
          <w:fldChar w:fldCharType="separate"/>
        </w:r>
        <w:r w:rsidR="00D74D08">
          <w:rPr>
            <w:noProof/>
            <w:webHidden/>
          </w:rPr>
          <w:t>7</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93" w:history="1">
        <w:r w:rsidR="00D74D08" w:rsidRPr="004A7636">
          <w:rPr>
            <w:rStyle w:val="a5"/>
            <w:noProof/>
          </w:rPr>
          <w:t>2.2.2 Safety</w:t>
        </w:r>
        <w:r w:rsidR="00D74D08">
          <w:rPr>
            <w:noProof/>
            <w:webHidden/>
          </w:rPr>
          <w:tab/>
        </w:r>
        <w:r w:rsidR="00562F3F">
          <w:rPr>
            <w:noProof/>
            <w:webHidden/>
          </w:rPr>
          <w:fldChar w:fldCharType="begin"/>
        </w:r>
        <w:r w:rsidR="00D74D08">
          <w:rPr>
            <w:noProof/>
            <w:webHidden/>
          </w:rPr>
          <w:instrText xml:space="preserve"> PAGEREF _Toc366942593 \h </w:instrText>
        </w:r>
        <w:r w:rsidR="00562F3F">
          <w:rPr>
            <w:noProof/>
            <w:webHidden/>
          </w:rPr>
        </w:r>
        <w:r w:rsidR="00562F3F">
          <w:rPr>
            <w:noProof/>
            <w:webHidden/>
          </w:rPr>
          <w:fldChar w:fldCharType="separate"/>
        </w:r>
        <w:r w:rsidR="00D74D08">
          <w:rPr>
            <w:noProof/>
            <w:webHidden/>
          </w:rPr>
          <w:t>7</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94" w:history="1">
        <w:r w:rsidR="00D74D08" w:rsidRPr="004A7636">
          <w:rPr>
            <w:rStyle w:val="a5"/>
            <w:noProof/>
          </w:rPr>
          <w:t>2.2.3 Flexibility</w:t>
        </w:r>
        <w:r w:rsidR="00D74D08">
          <w:rPr>
            <w:noProof/>
            <w:webHidden/>
          </w:rPr>
          <w:tab/>
        </w:r>
        <w:r w:rsidR="00562F3F">
          <w:rPr>
            <w:noProof/>
            <w:webHidden/>
          </w:rPr>
          <w:fldChar w:fldCharType="begin"/>
        </w:r>
        <w:r w:rsidR="00D74D08">
          <w:rPr>
            <w:noProof/>
            <w:webHidden/>
          </w:rPr>
          <w:instrText xml:space="preserve"> PAGEREF _Toc366942594 \h </w:instrText>
        </w:r>
        <w:r w:rsidR="00562F3F">
          <w:rPr>
            <w:noProof/>
            <w:webHidden/>
          </w:rPr>
        </w:r>
        <w:r w:rsidR="00562F3F">
          <w:rPr>
            <w:noProof/>
            <w:webHidden/>
          </w:rPr>
          <w:fldChar w:fldCharType="separate"/>
        </w:r>
        <w:r w:rsidR="00D74D08">
          <w:rPr>
            <w:noProof/>
            <w:webHidden/>
          </w:rPr>
          <w:t>7</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95" w:history="1">
        <w:r w:rsidR="00D74D08" w:rsidRPr="004A7636">
          <w:rPr>
            <w:rStyle w:val="a5"/>
            <w:noProof/>
          </w:rPr>
          <w:t>2.2.4 Low cost</w:t>
        </w:r>
        <w:r w:rsidR="00D74D08">
          <w:rPr>
            <w:noProof/>
            <w:webHidden/>
          </w:rPr>
          <w:tab/>
        </w:r>
        <w:r w:rsidR="00562F3F">
          <w:rPr>
            <w:noProof/>
            <w:webHidden/>
          </w:rPr>
          <w:fldChar w:fldCharType="begin"/>
        </w:r>
        <w:r w:rsidR="00D74D08">
          <w:rPr>
            <w:noProof/>
            <w:webHidden/>
          </w:rPr>
          <w:instrText xml:space="preserve"> PAGEREF _Toc366942595 \h </w:instrText>
        </w:r>
        <w:r w:rsidR="00562F3F">
          <w:rPr>
            <w:noProof/>
            <w:webHidden/>
          </w:rPr>
        </w:r>
        <w:r w:rsidR="00562F3F">
          <w:rPr>
            <w:noProof/>
            <w:webHidden/>
          </w:rPr>
          <w:fldChar w:fldCharType="separate"/>
        </w:r>
        <w:r w:rsidR="00D74D08">
          <w:rPr>
            <w:noProof/>
            <w:webHidden/>
          </w:rPr>
          <w:t>7</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96" w:history="1">
        <w:r w:rsidR="00D74D08" w:rsidRPr="004A7636">
          <w:rPr>
            <w:rStyle w:val="a5"/>
            <w:noProof/>
          </w:rPr>
          <w:t>2.2.5 Low cost</w:t>
        </w:r>
        <w:r w:rsidR="00D74D08">
          <w:rPr>
            <w:noProof/>
            <w:webHidden/>
          </w:rPr>
          <w:tab/>
        </w:r>
        <w:r w:rsidR="00562F3F">
          <w:rPr>
            <w:noProof/>
            <w:webHidden/>
          </w:rPr>
          <w:fldChar w:fldCharType="begin"/>
        </w:r>
        <w:r w:rsidR="00D74D08">
          <w:rPr>
            <w:noProof/>
            <w:webHidden/>
          </w:rPr>
          <w:instrText xml:space="preserve"> PAGEREF _Toc366942596 \h </w:instrText>
        </w:r>
        <w:r w:rsidR="00562F3F">
          <w:rPr>
            <w:noProof/>
            <w:webHidden/>
          </w:rPr>
        </w:r>
        <w:r w:rsidR="00562F3F">
          <w:rPr>
            <w:noProof/>
            <w:webHidden/>
          </w:rPr>
          <w:fldChar w:fldCharType="separate"/>
        </w:r>
        <w:r w:rsidR="00D74D08">
          <w:rPr>
            <w:noProof/>
            <w:webHidden/>
          </w:rPr>
          <w:t>8</w:t>
        </w:r>
        <w:r w:rsidR="00562F3F">
          <w:rPr>
            <w:noProof/>
            <w:webHidden/>
          </w:rPr>
          <w:fldChar w:fldCharType="end"/>
        </w:r>
      </w:hyperlink>
    </w:p>
    <w:p w:rsidR="00D74D08" w:rsidRDefault="002C0473">
      <w:pPr>
        <w:pStyle w:val="30"/>
        <w:tabs>
          <w:tab w:val="right" w:leader="dot" w:pos="8990"/>
        </w:tabs>
        <w:rPr>
          <w:rFonts w:asciiTheme="minorHAnsi" w:eastAsiaTheme="minorEastAsia" w:hAnsiTheme="minorHAnsi" w:cstheme="minorBidi"/>
          <w:noProof/>
          <w:szCs w:val="22"/>
        </w:rPr>
      </w:pPr>
      <w:hyperlink w:anchor="_Toc366942597" w:history="1">
        <w:r w:rsidR="00D74D08" w:rsidRPr="004A7636">
          <w:rPr>
            <w:rStyle w:val="a5"/>
            <w:noProof/>
          </w:rPr>
          <w:t>2.3 Construction principles</w:t>
        </w:r>
        <w:r w:rsidR="00D74D08">
          <w:rPr>
            <w:noProof/>
            <w:webHidden/>
          </w:rPr>
          <w:tab/>
        </w:r>
        <w:r w:rsidR="00562F3F">
          <w:rPr>
            <w:noProof/>
            <w:webHidden/>
          </w:rPr>
          <w:fldChar w:fldCharType="begin"/>
        </w:r>
        <w:r w:rsidR="00D74D08">
          <w:rPr>
            <w:noProof/>
            <w:webHidden/>
          </w:rPr>
          <w:instrText xml:space="preserve"> PAGEREF _Toc366942597 \h </w:instrText>
        </w:r>
        <w:r w:rsidR="00562F3F">
          <w:rPr>
            <w:noProof/>
            <w:webHidden/>
          </w:rPr>
        </w:r>
        <w:r w:rsidR="00562F3F">
          <w:rPr>
            <w:noProof/>
            <w:webHidden/>
          </w:rPr>
          <w:fldChar w:fldCharType="separate"/>
        </w:r>
        <w:r w:rsidR="00D74D08">
          <w:rPr>
            <w:noProof/>
            <w:webHidden/>
          </w:rPr>
          <w:t>8</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98" w:history="1">
        <w:r w:rsidR="00D74D08" w:rsidRPr="004A7636">
          <w:rPr>
            <w:rStyle w:val="a5"/>
            <w:noProof/>
          </w:rPr>
          <w:t>2.3.1 Useful Utilities</w:t>
        </w:r>
        <w:r w:rsidR="00D74D08">
          <w:rPr>
            <w:noProof/>
            <w:webHidden/>
          </w:rPr>
          <w:tab/>
        </w:r>
        <w:r w:rsidR="00562F3F">
          <w:rPr>
            <w:noProof/>
            <w:webHidden/>
          </w:rPr>
          <w:fldChar w:fldCharType="begin"/>
        </w:r>
        <w:r w:rsidR="00D74D08">
          <w:rPr>
            <w:noProof/>
            <w:webHidden/>
          </w:rPr>
          <w:instrText xml:space="preserve"> PAGEREF _Toc366942598 \h </w:instrText>
        </w:r>
        <w:r w:rsidR="00562F3F">
          <w:rPr>
            <w:noProof/>
            <w:webHidden/>
          </w:rPr>
        </w:r>
        <w:r w:rsidR="00562F3F">
          <w:rPr>
            <w:noProof/>
            <w:webHidden/>
          </w:rPr>
          <w:fldChar w:fldCharType="separate"/>
        </w:r>
        <w:r w:rsidR="00D74D08">
          <w:rPr>
            <w:noProof/>
            <w:webHidden/>
          </w:rPr>
          <w:t>8</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599" w:history="1">
        <w:r w:rsidR="00D74D08" w:rsidRPr="004A7636">
          <w:rPr>
            <w:rStyle w:val="a5"/>
            <w:noProof/>
          </w:rPr>
          <w:t>2.2.2 Advanced flexible</w:t>
        </w:r>
        <w:r w:rsidR="00D74D08">
          <w:rPr>
            <w:noProof/>
            <w:webHidden/>
          </w:rPr>
          <w:tab/>
        </w:r>
        <w:r w:rsidR="00562F3F">
          <w:rPr>
            <w:noProof/>
            <w:webHidden/>
          </w:rPr>
          <w:fldChar w:fldCharType="begin"/>
        </w:r>
        <w:r w:rsidR="00D74D08">
          <w:rPr>
            <w:noProof/>
            <w:webHidden/>
          </w:rPr>
          <w:instrText xml:space="preserve"> PAGEREF _Toc366942599 \h </w:instrText>
        </w:r>
        <w:r w:rsidR="00562F3F">
          <w:rPr>
            <w:noProof/>
            <w:webHidden/>
          </w:rPr>
        </w:r>
        <w:r w:rsidR="00562F3F">
          <w:rPr>
            <w:noProof/>
            <w:webHidden/>
          </w:rPr>
          <w:fldChar w:fldCharType="separate"/>
        </w:r>
        <w:r w:rsidR="00D74D08">
          <w:rPr>
            <w:noProof/>
            <w:webHidden/>
          </w:rPr>
          <w:t>8</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600" w:history="1">
        <w:r w:rsidR="00D74D08" w:rsidRPr="004A7636">
          <w:rPr>
            <w:rStyle w:val="a5"/>
            <w:noProof/>
          </w:rPr>
          <w:t>2.2.3 Friendly interface</w:t>
        </w:r>
        <w:r w:rsidR="00D74D08">
          <w:rPr>
            <w:noProof/>
            <w:webHidden/>
          </w:rPr>
          <w:tab/>
        </w:r>
        <w:r w:rsidR="00562F3F">
          <w:rPr>
            <w:noProof/>
            <w:webHidden/>
          </w:rPr>
          <w:fldChar w:fldCharType="begin"/>
        </w:r>
        <w:r w:rsidR="00D74D08">
          <w:rPr>
            <w:noProof/>
            <w:webHidden/>
          </w:rPr>
          <w:instrText xml:space="preserve"> PAGEREF _Toc366942600 \h </w:instrText>
        </w:r>
        <w:r w:rsidR="00562F3F">
          <w:rPr>
            <w:noProof/>
            <w:webHidden/>
          </w:rPr>
        </w:r>
        <w:r w:rsidR="00562F3F">
          <w:rPr>
            <w:noProof/>
            <w:webHidden/>
          </w:rPr>
          <w:fldChar w:fldCharType="separate"/>
        </w:r>
        <w:r w:rsidR="00D74D08">
          <w:rPr>
            <w:noProof/>
            <w:webHidden/>
          </w:rPr>
          <w:t>8</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601" w:history="1">
        <w:r w:rsidR="00D74D08" w:rsidRPr="004A7636">
          <w:rPr>
            <w:rStyle w:val="a5"/>
            <w:noProof/>
          </w:rPr>
          <w:t>2.2.4 Safety</w:t>
        </w:r>
        <w:r w:rsidR="00D74D08">
          <w:rPr>
            <w:noProof/>
            <w:webHidden/>
          </w:rPr>
          <w:tab/>
        </w:r>
        <w:r w:rsidR="00562F3F">
          <w:rPr>
            <w:noProof/>
            <w:webHidden/>
          </w:rPr>
          <w:fldChar w:fldCharType="begin"/>
        </w:r>
        <w:r w:rsidR="00D74D08">
          <w:rPr>
            <w:noProof/>
            <w:webHidden/>
          </w:rPr>
          <w:instrText xml:space="preserve"> PAGEREF _Toc366942601 \h </w:instrText>
        </w:r>
        <w:r w:rsidR="00562F3F">
          <w:rPr>
            <w:noProof/>
            <w:webHidden/>
          </w:rPr>
        </w:r>
        <w:r w:rsidR="00562F3F">
          <w:rPr>
            <w:noProof/>
            <w:webHidden/>
          </w:rPr>
          <w:fldChar w:fldCharType="separate"/>
        </w:r>
        <w:r w:rsidR="00D74D08">
          <w:rPr>
            <w:noProof/>
            <w:webHidden/>
          </w:rPr>
          <w:t>8</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602" w:history="1">
        <w:r w:rsidR="00D74D08" w:rsidRPr="004A7636">
          <w:rPr>
            <w:rStyle w:val="a5"/>
            <w:noProof/>
          </w:rPr>
          <w:t>2.2.5 Easy to use</w:t>
        </w:r>
        <w:r w:rsidR="00D74D08">
          <w:rPr>
            <w:noProof/>
            <w:webHidden/>
          </w:rPr>
          <w:tab/>
        </w:r>
        <w:r w:rsidR="00562F3F">
          <w:rPr>
            <w:noProof/>
            <w:webHidden/>
          </w:rPr>
          <w:fldChar w:fldCharType="begin"/>
        </w:r>
        <w:r w:rsidR="00D74D08">
          <w:rPr>
            <w:noProof/>
            <w:webHidden/>
          </w:rPr>
          <w:instrText xml:space="preserve"> PAGEREF _Toc366942602 \h </w:instrText>
        </w:r>
        <w:r w:rsidR="00562F3F">
          <w:rPr>
            <w:noProof/>
            <w:webHidden/>
          </w:rPr>
        </w:r>
        <w:r w:rsidR="00562F3F">
          <w:rPr>
            <w:noProof/>
            <w:webHidden/>
          </w:rPr>
          <w:fldChar w:fldCharType="separate"/>
        </w:r>
        <w:r w:rsidR="00D74D08">
          <w:rPr>
            <w:noProof/>
            <w:webHidden/>
          </w:rPr>
          <w:t>8</w:t>
        </w:r>
        <w:r w:rsidR="00562F3F">
          <w:rPr>
            <w:noProof/>
            <w:webHidden/>
          </w:rPr>
          <w:fldChar w:fldCharType="end"/>
        </w:r>
      </w:hyperlink>
    </w:p>
    <w:p w:rsidR="00D74D08" w:rsidRDefault="002C0473">
      <w:pPr>
        <w:pStyle w:val="50"/>
        <w:tabs>
          <w:tab w:val="right" w:leader="dot" w:pos="8990"/>
        </w:tabs>
        <w:rPr>
          <w:rFonts w:asciiTheme="minorHAnsi" w:eastAsiaTheme="minorEastAsia" w:hAnsiTheme="minorHAnsi" w:cstheme="minorBidi"/>
          <w:noProof/>
          <w:szCs w:val="22"/>
        </w:rPr>
      </w:pPr>
      <w:hyperlink w:anchor="_Toc366942603" w:history="1">
        <w:r w:rsidR="00D74D08" w:rsidRPr="004A7636">
          <w:rPr>
            <w:rStyle w:val="a5"/>
            <w:noProof/>
          </w:rPr>
          <w:t>2.2.6 Low Cost</w:t>
        </w:r>
        <w:r w:rsidR="00D74D08">
          <w:rPr>
            <w:noProof/>
            <w:webHidden/>
          </w:rPr>
          <w:tab/>
        </w:r>
        <w:r w:rsidR="00562F3F">
          <w:rPr>
            <w:noProof/>
            <w:webHidden/>
          </w:rPr>
          <w:fldChar w:fldCharType="begin"/>
        </w:r>
        <w:r w:rsidR="00D74D08">
          <w:rPr>
            <w:noProof/>
            <w:webHidden/>
          </w:rPr>
          <w:instrText xml:space="preserve"> PAGEREF _Toc366942603 \h </w:instrText>
        </w:r>
        <w:r w:rsidR="00562F3F">
          <w:rPr>
            <w:noProof/>
            <w:webHidden/>
          </w:rPr>
        </w:r>
        <w:r w:rsidR="00562F3F">
          <w:rPr>
            <w:noProof/>
            <w:webHidden/>
          </w:rPr>
          <w:fldChar w:fldCharType="separate"/>
        </w:r>
        <w:r w:rsidR="00D74D08">
          <w:rPr>
            <w:noProof/>
            <w:webHidden/>
          </w:rPr>
          <w:t>9</w:t>
        </w:r>
        <w:r w:rsidR="00562F3F">
          <w:rPr>
            <w:noProof/>
            <w:webHidden/>
          </w:rPr>
          <w:fldChar w:fldCharType="end"/>
        </w:r>
      </w:hyperlink>
    </w:p>
    <w:p w:rsidR="00D74D08" w:rsidRDefault="002C0473">
      <w:pPr>
        <w:pStyle w:val="20"/>
        <w:tabs>
          <w:tab w:val="right" w:leader="dot" w:pos="8990"/>
        </w:tabs>
        <w:rPr>
          <w:rFonts w:asciiTheme="minorHAnsi" w:eastAsiaTheme="minorEastAsia" w:hAnsiTheme="minorHAnsi" w:cstheme="minorBidi"/>
          <w:noProof/>
          <w:szCs w:val="22"/>
        </w:rPr>
      </w:pPr>
      <w:hyperlink w:anchor="_Toc366942604" w:history="1">
        <w:r w:rsidR="00D74D08" w:rsidRPr="004A7636">
          <w:rPr>
            <w:rStyle w:val="a5"/>
            <w:rFonts w:ascii="宋体" w:hAnsi="宋体" w:cs="Arial"/>
            <w:noProof/>
          </w:rPr>
          <w:t>Part III Detailed business requirements</w:t>
        </w:r>
        <w:r w:rsidR="00D74D08">
          <w:rPr>
            <w:noProof/>
            <w:webHidden/>
          </w:rPr>
          <w:tab/>
        </w:r>
        <w:r w:rsidR="00562F3F">
          <w:rPr>
            <w:noProof/>
            <w:webHidden/>
          </w:rPr>
          <w:fldChar w:fldCharType="begin"/>
        </w:r>
        <w:r w:rsidR="00D74D08">
          <w:rPr>
            <w:noProof/>
            <w:webHidden/>
          </w:rPr>
          <w:instrText xml:space="preserve"> PAGEREF _Toc366942604 \h </w:instrText>
        </w:r>
        <w:r w:rsidR="00562F3F">
          <w:rPr>
            <w:noProof/>
            <w:webHidden/>
          </w:rPr>
        </w:r>
        <w:r w:rsidR="00562F3F">
          <w:rPr>
            <w:noProof/>
            <w:webHidden/>
          </w:rPr>
          <w:fldChar w:fldCharType="separate"/>
        </w:r>
        <w:r w:rsidR="00D74D08">
          <w:rPr>
            <w:noProof/>
            <w:webHidden/>
          </w:rPr>
          <w:t>9</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05" w:history="1">
        <w:r w:rsidR="00D74D08" w:rsidRPr="004A7636">
          <w:rPr>
            <w:rStyle w:val="a5"/>
            <w:noProof/>
          </w:rPr>
          <w:t>3.1 Login</w:t>
        </w:r>
        <w:r w:rsidR="00D74D08">
          <w:rPr>
            <w:noProof/>
            <w:webHidden/>
          </w:rPr>
          <w:tab/>
        </w:r>
        <w:r w:rsidR="00562F3F">
          <w:rPr>
            <w:noProof/>
            <w:webHidden/>
          </w:rPr>
          <w:fldChar w:fldCharType="begin"/>
        </w:r>
        <w:r w:rsidR="00D74D08">
          <w:rPr>
            <w:noProof/>
            <w:webHidden/>
          </w:rPr>
          <w:instrText xml:space="preserve"> PAGEREF _Toc366942605 \h </w:instrText>
        </w:r>
        <w:r w:rsidR="00562F3F">
          <w:rPr>
            <w:noProof/>
            <w:webHidden/>
          </w:rPr>
        </w:r>
        <w:r w:rsidR="00562F3F">
          <w:rPr>
            <w:noProof/>
            <w:webHidden/>
          </w:rPr>
          <w:fldChar w:fldCharType="separate"/>
        </w:r>
        <w:r w:rsidR="00D74D08">
          <w:rPr>
            <w:noProof/>
            <w:webHidden/>
          </w:rPr>
          <w:t>9</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06" w:history="1">
        <w:r w:rsidR="00D74D08" w:rsidRPr="004A7636">
          <w:rPr>
            <w:rStyle w:val="a5"/>
            <w:noProof/>
          </w:rPr>
          <w:t>3.2 Registration</w:t>
        </w:r>
        <w:r w:rsidR="00D74D08">
          <w:rPr>
            <w:noProof/>
            <w:webHidden/>
          </w:rPr>
          <w:tab/>
        </w:r>
        <w:r w:rsidR="00562F3F">
          <w:rPr>
            <w:noProof/>
            <w:webHidden/>
          </w:rPr>
          <w:fldChar w:fldCharType="begin"/>
        </w:r>
        <w:r w:rsidR="00D74D08">
          <w:rPr>
            <w:noProof/>
            <w:webHidden/>
          </w:rPr>
          <w:instrText xml:space="preserve"> PAGEREF _Toc366942606 \h </w:instrText>
        </w:r>
        <w:r w:rsidR="00562F3F">
          <w:rPr>
            <w:noProof/>
            <w:webHidden/>
          </w:rPr>
        </w:r>
        <w:r w:rsidR="00562F3F">
          <w:rPr>
            <w:noProof/>
            <w:webHidden/>
          </w:rPr>
          <w:fldChar w:fldCharType="separate"/>
        </w:r>
        <w:r w:rsidR="00D74D08">
          <w:rPr>
            <w:noProof/>
            <w:webHidden/>
          </w:rPr>
          <w:t>9</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07" w:history="1">
        <w:r w:rsidR="00D74D08" w:rsidRPr="004A7636">
          <w:rPr>
            <w:rStyle w:val="a5"/>
            <w:noProof/>
          </w:rPr>
          <w:t>3.3Payment</w:t>
        </w:r>
        <w:r w:rsidR="00D74D08">
          <w:rPr>
            <w:noProof/>
            <w:webHidden/>
          </w:rPr>
          <w:tab/>
        </w:r>
        <w:r w:rsidR="00562F3F">
          <w:rPr>
            <w:noProof/>
            <w:webHidden/>
          </w:rPr>
          <w:fldChar w:fldCharType="begin"/>
        </w:r>
        <w:r w:rsidR="00D74D08">
          <w:rPr>
            <w:noProof/>
            <w:webHidden/>
          </w:rPr>
          <w:instrText xml:space="preserve"> PAGEREF _Toc366942607 \h </w:instrText>
        </w:r>
        <w:r w:rsidR="00562F3F">
          <w:rPr>
            <w:noProof/>
            <w:webHidden/>
          </w:rPr>
        </w:r>
        <w:r w:rsidR="00562F3F">
          <w:rPr>
            <w:noProof/>
            <w:webHidden/>
          </w:rPr>
          <w:fldChar w:fldCharType="separate"/>
        </w:r>
        <w:r w:rsidR="00D74D08">
          <w:rPr>
            <w:noProof/>
            <w:webHidden/>
          </w:rPr>
          <w:t>10</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08" w:history="1">
        <w:r w:rsidR="00D74D08" w:rsidRPr="004A7636">
          <w:rPr>
            <w:rStyle w:val="a5"/>
            <w:noProof/>
          </w:rPr>
          <w:t>3.4 Receivables</w:t>
        </w:r>
        <w:r w:rsidR="00D74D08">
          <w:rPr>
            <w:noProof/>
            <w:webHidden/>
          </w:rPr>
          <w:tab/>
        </w:r>
        <w:r w:rsidR="00562F3F">
          <w:rPr>
            <w:noProof/>
            <w:webHidden/>
          </w:rPr>
          <w:fldChar w:fldCharType="begin"/>
        </w:r>
        <w:r w:rsidR="00D74D08">
          <w:rPr>
            <w:noProof/>
            <w:webHidden/>
          </w:rPr>
          <w:instrText xml:space="preserve"> PAGEREF _Toc366942608 \h </w:instrText>
        </w:r>
        <w:r w:rsidR="00562F3F">
          <w:rPr>
            <w:noProof/>
            <w:webHidden/>
          </w:rPr>
        </w:r>
        <w:r w:rsidR="00562F3F">
          <w:rPr>
            <w:noProof/>
            <w:webHidden/>
          </w:rPr>
          <w:fldChar w:fldCharType="separate"/>
        </w:r>
        <w:r w:rsidR="00D74D08">
          <w:rPr>
            <w:noProof/>
            <w:webHidden/>
          </w:rPr>
          <w:t>11</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09" w:history="1">
        <w:r w:rsidR="00D74D08" w:rsidRPr="004A7636">
          <w:rPr>
            <w:rStyle w:val="a5"/>
            <w:noProof/>
          </w:rPr>
          <w:t>3.5 Transfer</w:t>
        </w:r>
        <w:r w:rsidR="00D74D08">
          <w:rPr>
            <w:noProof/>
            <w:webHidden/>
          </w:rPr>
          <w:tab/>
        </w:r>
        <w:r w:rsidR="00562F3F">
          <w:rPr>
            <w:noProof/>
            <w:webHidden/>
          </w:rPr>
          <w:fldChar w:fldCharType="begin"/>
        </w:r>
        <w:r w:rsidR="00D74D08">
          <w:rPr>
            <w:noProof/>
            <w:webHidden/>
          </w:rPr>
          <w:instrText xml:space="preserve"> PAGEREF _Toc366942609 \h </w:instrText>
        </w:r>
        <w:r w:rsidR="00562F3F">
          <w:rPr>
            <w:noProof/>
            <w:webHidden/>
          </w:rPr>
        </w:r>
        <w:r w:rsidR="00562F3F">
          <w:rPr>
            <w:noProof/>
            <w:webHidden/>
          </w:rPr>
          <w:fldChar w:fldCharType="separate"/>
        </w:r>
        <w:r w:rsidR="00D74D08">
          <w:rPr>
            <w:noProof/>
            <w:webHidden/>
          </w:rPr>
          <w:t>12</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10" w:history="1">
        <w:r w:rsidR="00D74D08" w:rsidRPr="004A7636">
          <w:rPr>
            <w:rStyle w:val="a5"/>
            <w:noProof/>
          </w:rPr>
          <w:t>3.6 Honor</w:t>
        </w:r>
        <w:r w:rsidR="00D74D08">
          <w:rPr>
            <w:noProof/>
            <w:webHidden/>
          </w:rPr>
          <w:tab/>
        </w:r>
        <w:r w:rsidR="00562F3F">
          <w:rPr>
            <w:noProof/>
            <w:webHidden/>
          </w:rPr>
          <w:fldChar w:fldCharType="begin"/>
        </w:r>
        <w:r w:rsidR="00D74D08">
          <w:rPr>
            <w:noProof/>
            <w:webHidden/>
          </w:rPr>
          <w:instrText xml:space="preserve"> PAGEREF _Toc366942610 \h </w:instrText>
        </w:r>
        <w:r w:rsidR="00562F3F">
          <w:rPr>
            <w:noProof/>
            <w:webHidden/>
          </w:rPr>
        </w:r>
        <w:r w:rsidR="00562F3F">
          <w:rPr>
            <w:noProof/>
            <w:webHidden/>
          </w:rPr>
          <w:fldChar w:fldCharType="separate"/>
        </w:r>
        <w:r w:rsidR="00D74D08">
          <w:rPr>
            <w:noProof/>
            <w:webHidden/>
          </w:rPr>
          <w:t>12</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11" w:history="1">
        <w:r w:rsidR="00D74D08" w:rsidRPr="004A7636">
          <w:rPr>
            <w:rStyle w:val="a5"/>
            <w:noProof/>
          </w:rPr>
          <w:t>3.7 Modify user information</w:t>
        </w:r>
        <w:r w:rsidR="00D74D08">
          <w:rPr>
            <w:noProof/>
            <w:webHidden/>
          </w:rPr>
          <w:tab/>
        </w:r>
        <w:r w:rsidR="00562F3F">
          <w:rPr>
            <w:noProof/>
            <w:webHidden/>
          </w:rPr>
          <w:fldChar w:fldCharType="begin"/>
        </w:r>
        <w:r w:rsidR="00D74D08">
          <w:rPr>
            <w:noProof/>
            <w:webHidden/>
          </w:rPr>
          <w:instrText xml:space="preserve"> PAGEREF _Toc366942611 \h </w:instrText>
        </w:r>
        <w:r w:rsidR="00562F3F">
          <w:rPr>
            <w:noProof/>
            <w:webHidden/>
          </w:rPr>
        </w:r>
        <w:r w:rsidR="00562F3F">
          <w:rPr>
            <w:noProof/>
            <w:webHidden/>
          </w:rPr>
          <w:fldChar w:fldCharType="separate"/>
        </w:r>
        <w:r w:rsidR="00D74D08">
          <w:rPr>
            <w:noProof/>
            <w:webHidden/>
          </w:rPr>
          <w:t>12</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12" w:history="1">
        <w:r w:rsidR="00D74D08" w:rsidRPr="004A7636">
          <w:rPr>
            <w:rStyle w:val="a5"/>
            <w:noProof/>
          </w:rPr>
          <w:t>3.8 Report the loss</w:t>
        </w:r>
        <w:r w:rsidR="00D74D08">
          <w:rPr>
            <w:noProof/>
            <w:webHidden/>
          </w:rPr>
          <w:tab/>
        </w:r>
        <w:r w:rsidR="00562F3F">
          <w:rPr>
            <w:noProof/>
            <w:webHidden/>
          </w:rPr>
          <w:fldChar w:fldCharType="begin"/>
        </w:r>
        <w:r w:rsidR="00D74D08">
          <w:rPr>
            <w:noProof/>
            <w:webHidden/>
          </w:rPr>
          <w:instrText xml:space="preserve"> PAGEREF _Toc366942612 \h </w:instrText>
        </w:r>
        <w:r w:rsidR="00562F3F">
          <w:rPr>
            <w:noProof/>
            <w:webHidden/>
          </w:rPr>
        </w:r>
        <w:r w:rsidR="00562F3F">
          <w:rPr>
            <w:noProof/>
            <w:webHidden/>
          </w:rPr>
          <w:fldChar w:fldCharType="separate"/>
        </w:r>
        <w:r w:rsidR="00D74D08">
          <w:rPr>
            <w:noProof/>
            <w:webHidden/>
          </w:rPr>
          <w:t>13</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13" w:history="1">
        <w:r w:rsidR="00D74D08" w:rsidRPr="004A7636">
          <w:rPr>
            <w:rStyle w:val="a5"/>
            <w:noProof/>
          </w:rPr>
          <w:t>3.9 Deposit Money</w:t>
        </w:r>
        <w:r w:rsidR="00D74D08">
          <w:rPr>
            <w:noProof/>
            <w:webHidden/>
          </w:rPr>
          <w:tab/>
        </w:r>
        <w:r w:rsidR="00562F3F">
          <w:rPr>
            <w:noProof/>
            <w:webHidden/>
          </w:rPr>
          <w:fldChar w:fldCharType="begin"/>
        </w:r>
        <w:r w:rsidR="00D74D08">
          <w:rPr>
            <w:noProof/>
            <w:webHidden/>
          </w:rPr>
          <w:instrText xml:space="preserve"> PAGEREF _Toc366942613 \h </w:instrText>
        </w:r>
        <w:r w:rsidR="00562F3F">
          <w:rPr>
            <w:noProof/>
            <w:webHidden/>
          </w:rPr>
        </w:r>
        <w:r w:rsidR="00562F3F">
          <w:rPr>
            <w:noProof/>
            <w:webHidden/>
          </w:rPr>
          <w:fldChar w:fldCharType="separate"/>
        </w:r>
        <w:r w:rsidR="00D74D08">
          <w:rPr>
            <w:noProof/>
            <w:webHidden/>
          </w:rPr>
          <w:t>13</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14" w:history="1">
        <w:r w:rsidR="00D74D08" w:rsidRPr="004A7636">
          <w:rPr>
            <w:rStyle w:val="a5"/>
            <w:noProof/>
          </w:rPr>
          <w:t>3.10 Interest Money</w:t>
        </w:r>
        <w:r w:rsidR="00D74D08">
          <w:rPr>
            <w:noProof/>
            <w:webHidden/>
          </w:rPr>
          <w:tab/>
        </w:r>
        <w:r w:rsidR="00562F3F">
          <w:rPr>
            <w:noProof/>
            <w:webHidden/>
          </w:rPr>
          <w:fldChar w:fldCharType="begin"/>
        </w:r>
        <w:r w:rsidR="00D74D08">
          <w:rPr>
            <w:noProof/>
            <w:webHidden/>
          </w:rPr>
          <w:instrText xml:space="preserve"> PAGEREF _Toc366942614 \h </w:instrText>
        </w:r>
        <w:r w:rsidR="00562F3F">
          <w:rPr>
            <w:noProof/>
            <w:webHidden/>
          </w:rPr>
        </w:r>
        <w:r w:rsidR="00562F3F">
          <w:rPr>
            <w:noProof/>
            <w:webHidden/>
          </w:rPr>
          <w:fldChar w:fldCharType="separate"/>
        </w:r>
        <w:r w:rsidR="00D74D08">
          <w:rPr>
            <w:noProof/>
            <w:webHidden/>
          </w:rPr>
          <w:t>13</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15" w:history="1">
        <w:r w:rsidR="00D74D08" w:rsidRPr="004A7636">
          <w:rPr>
            <w:rStyle w:val="a5"/>
            <w:noProof/>
          </w:rPr>
          <w:t>3.11 Receive Data</w:t>
        </w:r>
        <w:r w:rsidR="00D74D08">
          <w:rPr>
            <w:noProof/>
            <w:webHidden/>
          </w:rPr>
          <w:tab/>
        </w:r>
        <w:r w:rsidR="00562F3F">
          <w:rPr>
            <w:noProof/>
            <w:webHidden/>
          </w:rPr>
          <w:fldChar w:fldCharType="begin"/>
        </w:r>
        <w:r w:rsidR="00D74D08">
          <w:rPr>
            <w:noProof/>
            <w:webHidden/>
          </w:rPr>
          <w:instrText xml:space="preserve"> PAGEREF _Toc366942615 \h </w:instrText>
        </w:r>
        <w:r w:rsidR="00562F3F">
          <w:rPr>
            <w:noProof/>
            <w:webHidden/>
          </w:rPr>
        </w:r>
        <w:r w:rsidR="00562F3F">
          <w:rPr>
            <w:noProof/>
            <w:webHidden/>
          </w:rPr>
          <w:fldChar w:fldCharType="separate"/>
        </w:r>
        <w:r w:rsidR="00D74D08">
          <w:rPr>
            <w:noProof/>
            <w:webHidden/>
          </w:rPr>
          <w:t>14</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16" w:history="1">
        <w:r w:rsidR="00D74D08" w:rsidRPr="004A7636">
          <w:rPr>
            <w:rStyle w:val="a5"/>
            <w:noProof/>
          </w:rPr>
          <w:t>3.12 Data processing</w:t>
        </w:r>
        <w:r w:rsidR="00D74D08">
          <w:rPr>
            <w:noProof/>
            <w:webHidden/>
          </w:rPr>
          <w:tab/>
        </w:r>
        <w:r w:rsidR="00562F3F">
          <w:rPr>
            <w:noProof/>
            <w:webHidden/>
          </w:rPr>
          <w:fldChar w:fldCharType="begin"/>
        </w:r>
        <w:r w:rsidR="00D74D08">
          <w:rPr>
            <w:noProof/>
            <w:webHidden/>
          </w:rPr>
          <w:instrText xml:space="preserve"> PAGEREF _Toc366942616 \h </w:instrText>
        </w:r>
        <w:r w:rsidR="00562F3F">
          <w:rPr>
            <w:noProof/>
            <w:webHidden/>
          </w:rPr>
        </w:r>
        <w:r w:rsidR="00562F3F">
          <w:rPr>
            <w:noProof/>
            <w:webHidden/>
          </w:rPr>
          <w:fldChar w:fldCharType="separate"/>
        </w:r>
        <w:r w:rsidR="00D74D08">
          <w:rPr>
            <w:noProof/>
            <w:webHidden/>
          </w:rPr>
          <w:t>15</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17" w:history="1">
        <w:r w:rsidR="00D74D08" w:rsidRPr="004A7636">
          <w:rPr>
            <w:rStyle w:val="a5"/>
            <w:noProof/>
          </w:rPr>
          <w:t>3.13 Transmit data</w:t>
        </w:r>
        <w:r w:rsidR="00D74D08">
          <w:rPr>
            <w:noProof/>
            <w:webHidden/>
          </w:rPr>
          <w:tab/>
        </w:r>
        <w:r w:rsidR="00562F3F">
          <w:rPr>
            <w:noProof/>
            <w:webHidden/>
          </w:rPr>
          <w:fldChar w:fldCharType="begin"/>
        </w:r>
        <w:r w:rsidR="00D74D08">
          <w:rPr>
            <w:noProof/>
            <w:webHidden/>
          </w:rPr>
          <w:instrText xml:space="preserve"> PAGEREF _Toc366942617 \h </w:instrText>
        </w:r>
        <w:r w:rsidR="00562F3F">
          <w:rPr>
            <w:noProof/>
            <w:webHidden/>
          </w:rPr>
        </w:r>
        <w:r w:rsidR="00562F3F">
          <w:rPr>
            <w:noProof/>
            <w:webHidden/>
          </w:rPr>
          <w:fldChar w:fldCharType="separate"/>
        </w:r>
        <w:r w:rsidR="00D74D08">
          <w:rPr>
            <w:noProof/>
            <w:webHidden/>
          </w:rPr>
          <w:t>16</w:t>
        </w:r>
        <w:r w:rsidR="00562F3F">
          <w:rPr>
            <w:noProof/>
            <w:webHidden/>
          </w:rPr>
          <w:fldChar w:fldCharType="end"/>
        </w:r>
      </w:hyperlink>
    </w:p>
    <w:p w:rsidR="00D74D08" w:rsidRDefault="002C0473">
      <w:pPr>
        <w:pStyle w:val="20"/>
        <w:tabs>
          <w:tab w:val="right" w:leader="dot" w:pos="8990"/>
        </w:tabs>
        <w:rPr>
          <w:rFonts w:asciiTheme="minorHAnsi" w:eastAsiaTheme="minorEastAsia" w:hAnsiTheme="minorHAnsi" w:cstheme="minorBidi"/>
          <w:noProof/>
          <w:szCs w:val="22"/>
        </w:rPr>
      </w:pPr>
      <w:hyperlink w:anchor="_Toc366942618" w:history="1">
        <w:r w:rsidR="00D74D08" w:rsidRPr="004A7636">
          <w:rPr>
            <w:rStyle w:val="a5"/>
            <w:rFonts w:ascii="宋体" w:hAnsi="宋体" w:cs="Arial"/>
            <w:noProof/>
          </w:rPr>
          <w:t>Part IV Acceptance criteria</w:t>
        </w:r>
        <w:r w:rsidR="00D74D08">
          <w:rPr>
            <w:noProof/>
            <w:webHidden/>
          </w:rPr>
          <w:tab/>
        </w:r>
        <w:r w:rsidR="00562F3F">
          <w:rPr>
            <w:noProof/>
            <w:webHidden/>
          </w:rPr>
          <w:fldChar w:fldCharType="begin"/>
        </w:r>
        <w:r w:rsidR="00D74D08">
          <w:rPr>
            <w:noProof/>
            <w:webHidden/>
          </w:rPr>
          <w:instrText xml:space="preserve"> PAGEREF _Toc366942618 \h </w:instrText>
        </w:r>
        <w:r w:rsidR="00562F3F">
          <w:rPr>
            <w:noProof/>
            <w:webHidden/>
          </w:rPr>
        </w:r>
        <w:r w:rsidR="00562F3F">
          <w:rPr>
            <w:noProof/>
            <w:webHidden/>
          </w:rPr>
          <w:fldChar w:fldCharType="separate"/>
        </w:r>
        <w:r w:rsidR="00D74D08">
          <w:rPr>
            <w:noProof/>
            <w:webHidden/>
          </w:rPr>
          <w:t>17</w:t>
        </w:r>
        <w:r w:rsidR="00562F3F">
          <w:rPr>
            <w:noProof/>
            <w:webHidden/>
          </w:rPr>
          <w:fldChar w:fldCharType="end"/>
        </w:r>
      </w:hyperlink>
    </w:p>
    <w:p w:rsidR="00D74D08" w:rsidRDefault="002C0473">
      <w:pPr>
        <w:pStyle w:val="30"/>
        <w:tabs>
          <w:tab w:val="right" w:leader="dot" w:pos="8990"/>
        </w:tabs>
        <w:rPr>
          <w:rFonts w:asciiTheme="minorHAnsi" w:eastAsiaTheme="minorEastAsia" w:hAnsiTheme="minorHAnsi" w:cstheme="minorBidi"/>
          <w:noProof/>
          <w:szCs w:val="22"/>
        </w:rPr>
      </w:pPr>
      <w:hyperlink w:anchor="_Toc366942619" w:history="1">
        <w:r w:rsidR="00D74D08" w:rsidRPr="004A7636">
          <w:rPr>
            <w:rStyle w:val="a5"/>
            <w:noProof/>
          </w:rPr>
          <w:t>4.1 Functional scope definition</w:t>
        </w:r>
        <w:r w:rsidR="00D74D08">
          <w:rPr>
            <w:noProof/>
            <w:webHidden/>
          </w:rPr>
          <w:tab/>
        </w:r>
        <w:r w:rsidR="00562F3F">
          <w:rPr>
            <w:noProof/>
            <w:webHidden/>
          </w:rPr>
          <w:fldChar w:fldCharType="begin"/>
        </w:r>
        <w:r w:rsidR="00D74D08">
          <w:rPr>
            <w:noProof/>
            <w:webHidden/>
          </w:rPr>
          <w:instrText xml:space="preserve"> PAGEREF _Toc366942619 \h </w:instrText>
        </w:r>
        <w:r w:rsidR="00562F3F">
          <w:rPr>
            <w:noProof/>
            <w:webHidden/>
          </w:rPr>
        </w:r>
        <w:r w:rsidR="00562F3F">
          <w:rPr>
            <w:noProof/>
            <w:webHidden/>
          </w:rPr>
          <w:fldChar w:fldCharType="separate"/>
        </w:r>
        <w:r w:rsidR="00D74D08">
          <w:rPr>
            <w:noProof/>
            <w:webHidden/>
          </w:rPr>
          <w:t>17</w:t>
        </w:r>
        <w:r w:rsidR="00562F3F">
          <w:rPr>
            <w:noProof/>
            <w:webHidden/>
          </w:rPr>
          <w:fldChar w:fldCharType="end"/>
        </w:r>
      </w:hyperlink>
    </w:p>
    <w:p w:rsidR="00D74D08" w:rsidRDefault="002C0473">
      <w:pPr>
        <w:pStyle w:val="30"/>
        <w:tabs>
          <w:tab w:val="right" w:leader="dot" w:pos="8990"/>
        </w:tabs>
        <w:rPr>
          <w:rFonts w:asciiTheme="minorHAnsi" w:eastAsiaTheme="minorEastAsia" w:hAnsiTheme="minorHAnsi" w:cstheme="minorBidi"/>
          <w:noProof/>
          <w:szCs w:val="22"/>
        </w:rPr>
      </w:pPr>
      <w:hyperlink w:anchor="_Toc366942620" w:history="1">
        <w:r w:rsidR="00D74D08" w:rsidRPr="004A7636">
          <w:rPr>
            <w:rStyle w:val="a5"/>
            <w:noProof/>
          </w:rPr>
          <w:t>4.2 Performance Indicator Definition</w:t>
        </w:r>
        <w:r w:rsidR="00D74D08">
          <w:rPr>
            <w:noProof/>
            <w:webHidden/>
          </w:rPr>
          <w:tab/>
        </w:r>
        <w:r w:rsidR="00562F3F">
          <w:rPr>
            <w:noProof/>
            <w:webHidden/>
          </w:rPr>
          <w:fldChar w:fldCharType="begin"/>
        </w:r>
        <w:r w:rsidR="00D74D08">
          <w:rPr>
            <w:noProof/>
            <w:webHidden/>
          </w:rPr>
          <w:instrText xml:space="preserve"> PAGEREF _Toc366942620 \h </w:instrText>
        </w:r>
        <w:r w:rsidR="00562F3F">
          <w:rPr>
            <w:noProof/>
            <w:webHidden/>
          </w:rPr>
        </w:r>
        <w:r w:rsidR="00562F3F">
          <w:rPr>
            <w:noProof/>
            <w:webHidden/>
          </w:rPr>
          <w:fldChar w:fldCharType="separate"/>
        </w:r>
        <w:r w:rsidR="00D74D08">
          <w:rPr>
            <w:noProof/>
            <w:webHidden/>
          </w:rPr>
          <w:t>18</w:t>
        </w:r>
        <w:r w:rsidR="00562F3F">
          <w:rPr>
            <w:noProof/>
            <w:webHidden/>
          </w:rPr>
          <w:fldChar w:fldCharType="end"/>
        </w:r>
      </w:hyperlink>
    </w:p>
    <w:p w:rsidR="00D74D08" w:rsidRDefault="002C0473">
      <w:pPr>
        <w:pStyle w:val="20"/>
        <w:tabs>
          <w:tab w:val="right" w:leader="dot" w:pos="8990"/>
        </w:tabs>
        <w:rPr>
          <w:rFonts w:asciiTheme="minorHAnsi" w:eastAsiaTheme="minorEastAsia" w:hAnsiTheme="minorHAnsi" w:cstheme="minorBidi"/>
          <w:noProof/>
          <w:szCs w:val="22"/>
        </w:rPr>
      </w:pPr>
      <w:hyperlink w:anchor="_Toc366942621" w:history="1">
        <w:r w:rsidR="00D74D08" w:rsidRPr="004A7636">
          <w:rPr>
            <w:rStyle w:val="a5"/>
            <w:rFonts w:ascii="宋体" w:hAnsi="宋体" w:cs="Arial"/>
            <w:noProof/>
          </w:rPr>
          <w:t>Part V Environment and deployment requirements</w:t>
        </w:r>
        <w:r w:rsidR="00D74D08">
          <w:rPr>
            <w:noProof/>
            <w:webHidden/>
          </w:rPr>
          <w:tab/>
        </w:r>
        <w:r w:rsidR="00562F3F">
          <w:rPr>
            <w:noProof/>
            <w:webHidden/>
          </w:rPr>
          <w:fldChar w:fldCharType="begin"/>
        </w:r>
        <w:r w:rsidR="00D74D08">
          <w:rPr>
            <w:noProof/>
            <w:webHidden/>
          </w:rPr>
          <w:instrText xml:space="preserve"> PAGEREF _Toc366942621 \h </w:instrText>
        </w:r>
        <w:r w:rsidR="00562F3F">
          <w:rPr>
            <w:noProof/>
            <w:webHidden/>
          </w:rPr>
        </w:r>
        <w:r w:rsidR="00562F3F">
          <w:rPr>
            <w:noProof/>
            <w:webHidden/>
          </w:rPr>
          <w:fldChar w:fldCharType="separate"/>
        </w:r>
        <w:r w:rsidR="00D74D08">
          <w:rPr>
            <w:noProof/>
            <w:webHidden/>
          </w:rPr>
          <w:t>19</w:t>
        </w:r>
        <w:r w:rsidR="00562F3F">
          <w:rPr>
            <w:noProof/>
            <w:webHidden/>
          </w:rPr>
          <w:fldChar w:fldCharType="end"/>
        </w:r>
      </w:hyperlink>
    </w:p>
    <w:p w:rsidR="00D74D08" w:rsidRDefault="002C0473">
      <w:pPr>
        <w:pStyle w:val="30"/>
        <w:tabs>
          <w:tab w:val="right" w:leader="dot" w:pos="8990"/>
        </w:tabs>
        <w:rPr>
          <w:rFonts w:asciiTheme="minorHAnsi" w:eastAsiaTheme="minorEastAsia" w:hAnsiTheme="minorHAnsi" w:cstheme="minorBidi"/>
          <w:noProof/>
          <w:szCs w:val="22"/>
        </w:rPr>
      </w:pPr>
      <w:hyperlink w:anchor="_Toc366942622" w:history="1">
        <w:r w:rsidR="00D74D08" w:rsidRPr="004A7636">
          <w:rPr>
            <w:rStyle w:val="a5"/>
            <w:noProof/>
          </w:rPr>
          <w:t>5.1 Network deployment diagram</w:t>
        </w:r>
        <w:r w:rsidR="00D74D08">
          <w:rPr>
            <w:noProof/>
            <w:webHidden/>
          </w:rPr>
          <w:tab/>
        </w:r>
        <w:r w:rsidR="00562F3F">
          <w:rPr>
            <w:noProof/>
            <w:webHidden/>
          </w:rPr>
          <w:fldChar w:fldCharType="begin"/>
        </w:r>
        <w:r w:rsidR="00D74D08">
          <w:rPr>
            <w:noProof/>
            <w:webHidden/>
          </w:rPr>
          <w:instrText xml:space="preserve"> PAGEREF _Toc366942622 \h </w:instrText>
        </w:r>
        <w:r w:rsidR="00562F3F">
          <w:rPr>
            <w:noProof/>
            <w:webHidden/>
          </w:rPr>
        </w:r>
        <w:r w:rsidR="00562F3F">
          <w:rPr>
            <w:noProof/>
            <w:webHidden/>
          </w:rPr>
          <w:fldChar w:fldCharType="separate"/>
        </w:r>
        <w:r w:rsidR="00D74D08">
          <w:rPr>
            <w:noProof/>
            <w:webHidden/>
          </w:rPr>
          <w:t>20</w:t>
        </w:r>
        <w:r w:rsidR="00562F3F">
          <w:rPr>
            <w:noProof/>
            <w:webHidden/>
          </w:rPr>
          <w:fldChar w:fldCharType="end"/>
        </w:r>
      </w:hyperlink>
    </w:p>
    <w:p w:rsidR="00D74D08" w:rsidRDefault="002C0473">
      <w:pPr>
        <w:pStyle w:val="40"/>
        <w:tabs>
          <w:tab w:val="right" w:leader="dot" w:pos="8990"/>
        </w:tabs>
        <w:rPr>
          <w:rFonts w:asciiTheme="minorHAnsi" w:eastAsiaTheme="minorEastAsia" w:hAnsiTheme="minorHAnsi" w:cstheme="minorBidi"/>
          <w:noProof/>
          <w:szCs w:val="22"/>
        </w:rPr>
      </w:pPr>
      <w:hyperlink w:anchor="_Toc366942623" w:history="1">
        <w:r w:rsidR="00D74D08" w:rsidRPr="004A7636">
          <w:rPr>
            <w:rStyle w:val="a5"/>
            <w:noProof/>
          </w:rPr>
          <w:t>5.2 Runtime Environment Description</w:t>
        </w:r>
        <w:r w:rsidR="00D74D08">
          <w:rPr>
            <w:noProof/>
            <w:webHidden/>
          </w:rPr>
          <w:tab/>
        </w:r>
        <w:r w:rsidR="00562F3F">
          <w:rPr>
            <w:noProof/>
            <w:webHidden/>
          </w:rPr>
          <w:fldChar w:fldCharType="begin"/>
        </w:r>
        <w:r w:rsidR="00D74D08">
          <w:rPr>
            <w:noProof/>
            <w:webHidden/>
          </w:rPr>
          <w:instrText xml:space="preserve"> PAGEREF _Toc366942623 \h </w:instrText>
        </w:r>
        <w:r w:rsidR="00562F3F">
          <w:rPr>
            <w:noProof/>
            <w:webHidden/>
          </w:rPr>
        </w:r>
        <w:r w:rsidR="00562F3F">
          <w:rPr>
            <w:noProof/>
            <w:webHidden/>
          </w:rPr>
          <w:fldChar w:fldCharType="separate"/>
        </w:r>
        <w:r w:rsidR="00D74D08">
          <w:rPr>
            <w:noProof/>
            <w:webHidden/>
          </w:rPr>
          <w:t>20</w:t>
        </w:r>
        <w:r w:rsidR="00562F3F">
          <w:rPr>
            <w:noProof/>
            <w:webHidden/>
          </w:rPr>
          <w:fldChar w:fldCharType="end"/>
        </w:r>
      </w:hyperlink>
    </w:p>
    <w:p w:rsidR="00006661" w:rsidRDefault="00562F3F" w:rsidP="00006661">
      <w:pPr>
        <w:pStyle w:val="a7"/>
        <w:jc w:val="center"/>
        <w:rPr>
          <w:rFonts w:ascii="宋体" w:eastAsia="宋体" w:hAnsi="宋体" w:cs="Arial"/>
        </w:rPr>
      </w:pPr>
      <w:r w:rsidRPr="00A43502">
        <w:rPr>
          <w:rFonts w:ascii="宋体" w:eastAsia="宋体" w:hAnsi="宋体" w:cs="Arial"/>
        </w:rPr>
        <w:fldChar w:fldCharType="end"/>
      </w:r>
      <w:bookmarkStart w:id="0" w:name="_Toc506973482"/>
      <w:bookmarkStart w:id="1" w:name="_Toc304476736"/>
      <w:bookmarkStart w:id="2" w:name="_Toc1511"/>
    </w:p>
    <w:p w:rsidR="00006661" w:rsidRDefault="00006661" w:rsidP="00006661">
      <w:pPr>
        <w:rPr>
          <w:color w:val="002060"/>
          <w:kern w:val="28"/>
          <w:sz w:val="32"/>
          <w:szCs w:val="32"/>
        </w:rPr>
      </w:pPr>
      <w:r>
        <w:br w:type="page"/>
      </w:r>
    </w:p>
    <w:p w:rsidR="00006661" w:rsidRPr="003F32E4" w:rsidRDefault="00E730F9" w:rsidP="002C0473">
      <w:pPr>
        <w:pStyle w:val="1"/>
        <w:numPr>
          <w:ilvl w:val="0"/>
          <w:numId w:val="31"/>
        </w:numPr>
      </w:pPr>
      <w:bookmarkStart w:id="3" w:name="_Toc366942576"/>
      <w:bookmarkEnd w:id="0"/>
      <w:bookmarkEnd w:id="1"/>
      <w:bookmarkEnd w:id="2"/>
      <w:r w:rsidRPr="00E730F9">
        <w:lastRenderedPageBreak/>
        <w:t>Introduction</w:t>
      </w:r>
      <w:bookmarkEnd w:id="3"/>
    </w:p>
    <w:p w:rsidR="00006661" w:rsidRPr="004C7CF0" w:rsidRDefault="00584ABF" w:rsidP="002C0473">
      <w:pPr>
        <w:pStyle w:val="2"/>
        <w:numPr>
          <w:ilvl w:val="1"/>
          <w:numId w:val="32"/>
        </w:numPr>
      </w:pPr>
      <w:bookmarkStart w:id="4" w:name="_Toc366942577"/>
      <w:r w:rsidRPr="00E730F9">
        <w:t>Introduction</w:t>
      </w:r>
      <w:bookmarkEnd w:id="4"/>
    </w:p>
    <w:p w:rsidR="00006661" w:rsidRDefault="003B035B" w:rsidP="002C0473">
      <w:r w:rsidRPr="003B035B">
        <w:rPr>
          <w:rFonts w:ascii="宋体" w:hAnsi="宋体"/>
          <w:szCs w:val="21"/>
        </w:rPr>
        <w:t>The purpose of the preparation of this manual is to accurately explain project specific business needs,</w:t>
      </w:r>
      <w:r>
        <w:rPr>
          <w:rFonts w:ascii="宋体" w:hAnsi="宋体"/>
          <w:szCs w:val="21"/>
        </w:rPr>
        <w:t xml:space="preserve"> the authors of this manual is</w:t>
      </w:r>
      <w:r w:rsidR="002C0473">
        <w:rPr>
          <w:rFonts w:ascii="宋体" w:hAnsi="宋体"/>
          <w:szCs w:val="21"/>
        </w:rPr>
        <w:t xml:space="preserve"> </w:t>
      </w:r>
      <w:proofErr w:type="spellStart"/>
      <w:r w:rsidRPr="003B035B">
        <w:rPr>
          <w:rFonts w:ascii="宋体" w:hAnsi="宋体"/>
          <w:szCs w:val="21"/>
        </w:rPr>
        <w:t>ePay</w:t>
      </w:r>
      <w:proofErr w:type="spellEnd"/>
      <w:r w:rsidRPr="003B035B">
        <w:rPr>
          <w:rFonts w:ascii="宋体" w:hAnsi="宋体"/>
          <w:szCs w:val="21"/>
        </w:rPr>
        <w:t xml:space="preserve"> project team, this specification is confirmed by Huang Kai , the readers of this manual are  all direct stakeholders</w:t>
      </w:r>
      <w:r w:rsidR="002C0473">
        <w:rPr>
          <w:rFonts w:ascii="宋体" w:hAnsi="宋体"/>
          <w:szCs w:val="21"/>
        </w:rPr>
        <w:t xml:space="preserve"> </w:t>
      </w:r>
      <w:r w:rsidRPr="003B035B">
        <w:rPr>
          <w:rFonts w:ascii="宋体" w:hAnsi="宋体"/>
          <w:szCs w:val="21"/>
        </w:rPr>
        <w:t>of this project.</w:t>
      </w:r>
      <w:bookmarkStart w:id="5" w:name="_Toc325979532"/>
      <w:r w:rsidR="002C0473">
        <w:rPr>
          <w:rFonts w:ascii="宋体" w:hAnsi="宋体"/>
          <w:szCs w:val="21"/>
        </w:rPr>
        <w:t xml:space="preserve"> </w:t>
      </w:r>
      <w:r w:rsidRPr="003B035B">
        <w:rPr>
          <w:rFonts w:ascii="宋体" w:hAnsi="宋体"/>
          <w:szCs w:val="21"/>
        </w:rPr>
        <w:t>This manual is an important guiding document to guide the implementation of the project, but also the basis of  final system acceptance (final inspection)</w:t>
      </w:r>
      <w:r w:rsidR="00006661">
        <w:rPr>
          <w:rFonts w:hint="eastAsia"/>
        </w:rPr>
        <w:t>二、</w:t>
      </w:r>
      <w:r w:rsidR="00006661" w:rsidRPr="004C7CF0">
        <w:rPr>
          <w:rFonts w:hint="eastAsia"/>
        </w:rPr>
        <w:t>定义</w:t>
      </w:r>
      <w:bookmarkEnd w:id="5"/>
    </w:p>
    <w:p w:rsidR="00006661" w:rsidRDefault="002C0473" w:rsidP="002C0473">
      <w:pPr>
        <w:pStyle w:val="3"/>
        <w:numPr>
          <w:ilvl w:val="2"/>
          <w:numId w:val="34"/>
        </w:numPr>
      </w:pPr>
      <w:bookmarkStart w:id="6" w:name="_Toc366942578"/>
      <w:proofErr w:type="spellStart"/>
      <w:r w:rsidRPr="002C0473">
        <w:rPr>
          <w:rStyle w:val="3Char"/>
          <w:b/>
        </w:rPr>
        <w:t>E</w:t>
      </w:r>
      <w:r w:rsidR="00006661">
        <w:t>p</w:t>
      </w:r>
      <w:r w:rsidR="00006661">
        <w:rPr>
          <w:rFonts w:hint="eastAsia"/>
        </w:rPr>
        <w:t>ay</w:t>
      </w:r>
      <w:bookmarkEnd w:id="6"/>
      <w:proofErr w:type="spellEnd"/>
    </w:p>
    <w:p w:rsidR="00006661" w:rsidRPr="000708FF" w:rsidRDefault="002C0473" w:rsidP="002C0473">
      <w:pPr>
        <w:rPr>
          <w:sz w:val="24"/>
        </w:rPr>
      </w:pPr>
      <w:proofErr w:type="spellStart"/>
      <w:r>
        <w:rPr>
          <w:sz w:val="24"/>
        </w:rPr>
        <w:t>E</w:t>
      </w:r>
      <w:r w:rsidR="003B0043" w:rsidRPr="003B0043">
        <w:rPr>
          <w:sz w:val="24"/>
        </w:rPr>
        <w:t>pay</w:t>
      </w:r>
      <w:proofErr w:type="spellEnd"/>
      <w:r w:rsidR="003B0043" w:rsidRPr="003B0043">
        <w:rPr>
          <w:sz w:val="24"/>
        </w:rPr>
        <w:t xml:space="preserve"> is a Bluetooth-based payment and financial management system it is aimed at the development of mobile payment users Citibank and financial terminal application, it has the following advantages:</w:t>
      </w:r>
    </w:p>
    <w:p w:rsidR="00006661" w:rsidRPr="002C0473" w:rsidRDefault="00584ABF" w:rsidP="002C0473">
      <w:pPr>
        <w:pStyle w:val="4"/>
        <w:numPr>
          <w:ilvl w:val="3"/>
          <w:numId w:val="37"/>
        </w:numPr>
      </w:pPr>
      <w:bookmarkStart w:id="7" w:name="_Toc366942579"/>
      <w:r w:rsidRPr="002C0473">
        <w:rPr>
          <w:rFonts w:hint="eastAsia"/>
        </w:rPr>
        <w:t>Convenience</w:t>
      </w:r>
      <w:bookmarkEnd w:id="7"/>
    </w:p>
    <w:p w:rsidR="00006661" w:rsidRDefault="003B0043" w:rsidP="002C0473">
      <w:proofErr w:type="spellStart"/>
      <w:r w:rsidRPr="003B0043">
        <w:t>epay</w:t>
      </w:r>
      <w:proofErr w:type="spellEnd"/>
      <w:r w:rsidRPr="003B0043">
        <w:t xml:space="preserve"> can be used  in any supermarket installed with payment terminals, individual shop for mobile payment, no queuing, do not need to spend too much time on the payment, quick and easy.</w:t>
      </w:r>
    </w:p>
    <w:p w:rsidR="00006661" w:rsidRPr="00FB6EA4" w:rsidRDefault="00584ABF" w:rsidP="002C0473">
      <w:pPr>
        <w:pStyle w:val="4"/>
        <w:numPr>
          <w:ilvl w:val="3"/>
          <w:numId w:val="37"/>
        </w:numPr>
      </w:pPr>
      <w:bookmarkStart w:id="8" w:name="_Toc366942580"/>
      <w:r w:rsidRPr="00584ABF">
        <w:t>Practicality</w:t>
      </w:r>
      <w:bookmarkEnd w:id="8"/>
    </w:p>
    <w:p w:rsidR="00006661" w:rsidRPr="00FB6EA4" w:rsidRDefault="003B0043" w:rsidP="002C0473">
      <w:r>
        <w:t>W</w:t>
      </w:r>
      <w:r>
        <w:rPr>
          <w:rFonts w:hint="eastAsia"/>
        </w:rPr>
        <w:t>e can manage the balance</w:t>
      </w:r>
      <w:r w:rsidR="00006661">
        <w:t>，</w:t>
      </w:r>
      <w:r>
        <w:rPr>
          <w:rFonts w:hint="eastAsia"/>
        </w:rPr>
        <w:t xml:space="preserve">choose </w:t>
      </w:r>
      <w:proofErr w:type="spellStart"/>
      <w:r>
        <w:rPr>
          <w:rFonts w:hint="eastAsia"/>
        </w:rPr>
        <w:t>the</w:t>
      </w:r>
      <w:r w:rsidR="00127023">
        <w:rPr>
          <w:rFonts w:hint="eastAsia"/>
        </w:rPr>
        <w:t>d</w:t>
      </w:r>
      <w:r w:rsidR="00127023">
        <w:t>eposit</w:t>
      </w:r>
      <w:proofErr w:type="spellEnd"/>
      <w:r w:rsidR="00127023">
        <w:t xml:space="preserve"> </w:t>
      </w:r>
      <w:r w:rsidR="00127023">
        <w:rPr>
          <w:rFonts w:hint="eastAsia"/>
        </w:rPr>
        <w:t>m</w:t>
      </w:r>
      <w:r w:rsidR="00127023" w:rsidRPr="00127023">
        <w:t>ethods</w:t>
      </w:r>
      <w:r w:rsidR="00127023">
        <w:rPr>
          <w:rFonts w:hint="eastAsia"/>
        </w:rPr>
        <w:t xml:space="preserve"> on balance, make full use of </w:t>
      </w:r>
      <w:r w:rsidR="00127023" w:rsidRPr="00127023">
        <w:t>portability of mobile devices</w:t>
      </w:r>
      <w:r w:rsidR="00FB6EA4">
        <w:rPr>
          <w:rFonts w:hint="eastAsia"/>
        </w:rPr>
        <w:t>，</w:t>
      </w:r>
      <w:r w:rsidR="00127023">
        <w:rPr>
          <w:rFonts w:hint="eastAsia"/>
        </w:rPr>
        <w:t>we can use the system anywhere and anytime</w:t>
      </w:r>
      <w:r w:rsidR="00FB6EA4">
        <w:rPr>
          <w:rFonts w:hint="eastAsia"/>
        </w:rPr>
        <w:t>，</w:t>
      </w:r>
      <w:r w:rsidR="00127023">
        <w:rPr>
          <w:rFonts w:hint="eastAsia"/>
        </w:rPr>
        <w:t>s</w:t>
      </w:r>
      <w:r w:rsidR="00127023" w:rsidRPr="00127023">
        <w:t>implify the payment process</w:t>
      </w:r>
      <w:r w:rsidR="00FB6EA4">
        <w:rPr>
          <w:rFonts w:hint="eastAsia"/>
        </w:rPr>
        <w:t>，</w:t>
      </w:r>
      <w:r w:rsidR="00127023">
        <w:rPr>
          <w:rFonts w:hint="eastAsia"/>
        </w:rPr>
        <w:t>f</w:t>
      </w:r>
      <w:r w:rsidR="00127023" w:rsidRPr="00127023">
        <w:t>acilitate financial management</w:t>
      </w:r>
      <w:r w:rsidR="00FB6EA4">
        <w:rPr>
          <w:rFonts w:hint="eastAsia"/>
        </w:rPr>
        <w:t>，</w:t>
      </w:r>
      <w:r w:rsidR="00127023" w:rsidRPr="00127023">
        <w:t>Integrated part of the remote functionality</w:t>
      </w:r>
      <w:r w:rsidR="00127023">
        <w:rPr>
          <w:rFonts w:hint="eastAsia"/>
        </w:rPr>
        <w:t xml:space="preserve"> of </w:t>
      </w:r>
      <w:r w:rsidR="00127023" w:rsidRPr="00127023">
        <w:t>bank accounts</w:t>
      </w:r>
      <w:r w:rsidR="00FB6EA4">
        <w:rPr>
          <w:rFonts w:hint="eastAsia"/>
        </w:rPr>
        <w:t>，</w:t>
      </w:r>
      <w:r w:rsidR="00127023" w:rsidRPr="00127023">
        <w:t>provide a good user account management and interface</w:t>
      </w:r>
      <w:r w:rsidR="00127023">
        <w:rPr>
          <w:rFonts w:hint="eastAsia"/>
        </w:rPr>
        <w:t xml:space="preserve"> f</w:t>
      </w:r>
      <w:r w:rsidR="00127023" w:rsidRPr="00127023">
        <w:t>or banks</w:t>
      </w:r>
      <w:r w:rsidR="00FB6EA4">
        <w:rPr>
          <w:rFonts w:hint="eastAsia"/>
        </w:rPr>
        <w:t>。</w:t>
      </w:r>
    </w:p>
    <w:p w:rsidR="00FB6EA4" w:rsidRPr="00E730F9" w:rsidRDefault="00584ABF" w:rsidP="002C0473">
      <w:pPr>
        <w:pStyle w:val="4"/>
        <w:numPr>
          <w:ilvl w:val="3"/>
          <w:numId w:val="37"/>
        </w:numPr>
      </w:pPr>
      <w:bookmarkStart w:id="9" w:name="_Toc366942581"/>
      <w:r w:rsidRPr="00584ABF">
        <w:t>Flexibility</w:t>
      </w:r>
      <w:bookmarkEnd w:id="9"/>
    </w:p>
    <w:p w:rsidR="00FB6EA4" w:rsidRPr="002C0473" w:rsidRDefault="00127023" w:rsidP="002C0473">
      <w:pPr>
        <w:rPr>
          <w:b/>
        </w:rPr>
      </w:pPr>
      <w:r w:rsidRPr="00127023">
        <w:t>Individual user</w:t>
      </w:r>
      <w:r>
        <w:rPr>
          <w:rFonts w:hint="eastAsia"/>
        </w:rPr>
        <w:t>s</w:t>
      </w:r>
      <w:r w:rsidRPr="00127023">
        <w:t xml:space="preserve"> may not be </w:t>
      </w:r>
      <w:r>
        <w:t xml:space="preserve">required in the use </w:t>
      </w:r>
      <w:proofErr w:type="spellStart"/>
      <w:r>
        <w:t>of</w:t>
      </w:r>
      <w:r w:rsidRPr="00127023">
        <w:t>network</w:t>
      </w:r>
      <w:proofErr w:type="spellEnd"/>
      <w:r w:rsidRPr="00127023">
        <w:t>,</w:t>
      </w:r>
      <w:r>
        <w:rPr>
          <w:rFonts w:hint="eastAsia"/>
        </w:rPr>
        <w:t xml:space="preserve"> be</w:t>
      </w:r>
      <w:r w:rsidRPr="00127023">
        <w:t xml:space="preserve"> applicable to mobile </w:t>
      </w:r>
      <w:proofErr w:type="spellStart"/>
      <w:r w:rsidRPr="00127023">
        <w:t>operatorschanges</w:t>
      </w:r>
      <w:proofErr w:type="spellEnd"/>
      <w:r w:rsidR="00FB6EA4">
        <w:rPr>
          <w:rFonts w:hint="eastAsia"/>
        </w:rPr>
        <w:t>，</w:t>
      </w:r>
      <w:r w:rsidRPr="00127023">
        <w:t xml:space="preserve">missing </w:t>
      </w:r>
      <w:r>
        <w:t>service</w:t>
      </w:r>
      <w:r w:rsidRPr="00127023">
        <w:t>, etc</w:t>
      </w:r>
      <w:r>
        <w:rPr>
          <w:rFonts w:hint="eastAsia"/>
        </w:rPr>
        <w:t>.</w:t>
      </w:r>
      <w:r w:rsidR="006C7225">
        <w:t xml:space="preserve"> and</w:t>
      </w:r>
      <w:r w:rsidRPr="00127023">
        <w:t xml:space="preserve"> simplify the operation of the process</w:t>
      </w:r>
      <w:r w:rsidR="00FB6EA4">
        <w:rPr>
          <w:rFonts w:hint="eastAsia"/>
        </w:rPr>
        <w:t>。</w:t>
      </w:r>
    </w:p>
    <w:p w:rsidR="00006661" w:rsidRPr="00FB6EA4" w:rsidRDefault="00584ABF" w:rsidP="002C0473">
      <w:pPr>
        <w:pStyle w:val="4"/>
        <w:numPr>
          <w:ilvl w:val="3"/>
          <w:numId w:val="37"/>
        </w:numPr>
      </w:pPr>
      <w:bookmarkStart w:id="10" w:name="_Toc366942582"/>
      <w:r>
        <w:rPr>
          <w:rFonts w:hint="eastAsia"/>
        </w:rPr>
        <w:t>Safety</w:t>
      </w:r>
      <w:bookmarkEnd w:id="10"/>
    </w:p>
    <w:p w:rsidR="00006661" w:rsidRDefault="006C7225" w:rsidP="00006661">
      <w:pPr>
        <w:pStyle w:val="a8"/>
        <w:numPr>
          <w:ilvl w:val="0"/>
          <w:numId w:val="2"/>
        </w:numPr>
        <w:ind w:firstLineChars="0"/>
      </w:pPr>
      <w:r w:rsidRPr="006C7225">
        <w:t>Depending on your phone's IMEI number t</w:t>
      </w:r>
      <w:r>
        <w:t xml:space="preserve">o control </w:t>
      </w:r>
      <w:r>
        <w:rPr>
          <w:rFonts w:hint="eastAsia"/>
        </w:rPr>
        <w:t>the</w:t>
      </w:r>
      <w:r>
        <w:t xml:space="preserve"> equipment </w:t>
      </w:r>
      <w:r w:rsidR="002C0473">
        <w:rPr>
          <w:rFonts w:hint="eastAsia"/>
        </w:rPr>
        <w:t>connected with</w:t>
      </w:r>
      <w:r>
        <w:rPr>
          <w:rFonts w:hint="eastAsia"/>
        </w:rPr>
        <w:t xml:space="preserve">, to </w:t>
      </w:r>
      <w:r w:rsidRPr="006C7225">
        <w:t>ensure</w:t>
      </w:r>
      <w:r>
        <w:rPr>
          <w:rFonts w:hint="eastAsia"/>
        </w:rPr>
        <w:t xml:space="preserve"> that</w:t>
      </w:r>
      <w:r w:rsidRPr="006C7225">
        <w:t xml:space="preserve"> operations are paid from the correct phone.</w:t>
      </w:r>
    </w:p>
    <w:p w:rsidR="00006661" w:rsidRDefault="006C7225" w:rsidP="00006661">
      <w:pPr>
        <w:pStyle w:val="a8"/>
        <w:numPr>
          <w:ilvl w:val="0"/>
          <w:numId w:val="2"/>
        </w:numPr>
        <w:ind w:firstLineChars="0"/>
      </w:pPr>
      <w:r w:rsidRPr="006C7225">
        <w:lastRenderedPageBreak/>
        <w:t xml:space="preserve">Account information </w:t>
      </w:r>
      <w:r>
        <w:rPr>
          <w:rFonts w:hint="eastAsia"/>
        </w:rPr>
        <w:t xml:space="preserve">is </w:t>
      </w:r>
      <w:r w:rsidRPr="006C7225">
        <w:t xml:space="preserve">stored locally </w:t>
      </w:r>
      <w:r>
        <w:rPr>
          <w:rFonts w:hint="eastAsia"/>
        </w:rPr>
        <w:t xml:space="preserve">and </w:t>
      </w:r>
      <w:r w:rsidRPr="006C7225">
        <w:t xml:space="preserve">backup </w:t>
      </w:r>
      <w:r w:rsidR="002C0473">
        <w:t>on the server</w:t>
      </w:r>
      <w:r w:rsidR="002C0473">
        <w:rPr>
          <w:rFonts w:hint="eastAsia"/>
        </w:rPr>
        <w:t>,</w:t>
      </w:r>
      <w:r w:rsidR="002C0473">
        <w:t xml:space="preserve"> </w:t>
      </w:r>
      <w:r>
        <w:rPr>
          <w:rFonts w:hint="eastAsia"/>
        </w:rPr>
        <w:t>password is encrypted with md5</w:t>
      </w:r>
      <w:r w:rsidR="002C0473">
        <w:t>.</w:t>
      </w:r>
      <w:r>
        <w:rPr>
          <w:rFonts w:hint="eastAsia"/>
        </w:rPr>
        <w:t xml:space="preserve"> .</w:t>
      </w:r>
    </w:p>
    <w:p w:rsidR="00006661" w:rsidRDefault="006C7225" w:rsidP="00006661">
      <w:pPr>
        <w:pStyle w:val="a8"/>
        <w:numPr>
          <w:ilvl w:val="0"/>
          <w:numId w:val="2"/>
        </w:numPr>
        <w:ind w:firstLineChars="0"/>
      </w:pPr>
      <w:r>
        <w:t>W</w:t>
      </w:r>
      <w:r>
        <w:rPr>
          <w:rFonts w:hint="eastAsia"/>
        </w:rPr>
        <w:t>e use RSA encryption to encrypt</w:t>
      </w:r>
      <w:r w:rsidR="007E14D4">
        <w:rPr>
          <w:rFonts w:hint="eastAsia"/>
        </w:rPr>
        <w:t xml:space="preserve"> and</w:t>
      </w:r>
      <w:r>
        <w:rPr>
          <w:rFonts w:hint="eastAsia"/>
        </w:rPr>
        <w:t xml:space="preserve"> produce m</w:t>
      </w:r>
      <w:r>
        <w:t xml:space="preserve">obile </w:t>
      </w:r>
      <w:r>
        <w:rPr>
          <w:rFonts w:hint="eastAsia"/>
        </w:rPr>
        <w:t>phone t</w:t>
      </w:r>
      <w:r w:rsidRPr="006C7225">
        <w:t>oken</w:t>
      </w:r>
      <w:r>
        <w:rPr>
          <w:rFonts w:hint="eastAsia"/>
        </w:rPr>
        <w:t>, to ensure that</w:t>
      </w:r>
      <w:r w:rsidR="007E14D4">
        <w:rPr>
          <w:rFonts w:hint="eastAsia"/>
        </w:rPr>
        <w:t xml:space="preserve"> payment operation is from users.</w:t>
      </w:r>
    </w:p>
    <w:p w:rsidR="00006661" w:rsidRPr="00FB6EA4" w:rsidRDefault="00E730F9" w:rsidP="00E730F9">
      <w:pPr>
        <w:pStyle w:val="5"/>
      </w:pPr>
      <w:bookmarkStart w:id="11" w:name="_Toc366942583"/>
      <w:r>
        <w:rPr>
          <w:rFonts w:hint="eastAsia"/>
        </w:rPr>
        <w:t>1.1.5</w:t>
      </w:r>
      <w:r w:rsidR="00584ABF" w:rsidRPr="00584ABF">
        <w:t xml:space="preserve"> Versatility</w:t>
      </w:r>
      <w:bookmarkEnd w:id="11"/>
    </w:p>
    <w:p w:rsidR="00FB6EA4" w:rsidRPr="00FB6EA4" w:rsidRDefault="007E14D4" w:rsidP="00FB6EA4">
      <w:pPr>
        <w:pStyle w:val="a8"/>
        <w:ind w:left="840" w:firstLineChars="0" w:firstLine="0"/>
      </w:pPr>
      <w:r w:rsidRPr="007E14D4">
        <w:t>Use the xml</w:t>
      </w:r>
      <w:r>
        <w:rPr>
          <w:rFonts w:hint="eastAsia"/>
        </w:rPr>
        <w:t xml:space="preserve"> for</w:t>
      </w:r>
      <w:r w:rsidRPr="007E14D4">
        <w:t xml:space="preserve"> data communication</w:t>
      </w:r>
      <w:r>
        <w:rPr>
          <w:rFonts w:hint="eastAsia"/>
        </w:rPr>
        <w:t>,</w:t>
      </w:r>
      <w:r w:rsidR="002C0473">
        <w:t xml:space="preserve"> </w:t>
      </w:r>
      <w:proofErr w:type="spellStart"/>
      <w:r>
        <w:rPr>
          <w:rFonts w:hint="eastAsia"/>
        </w:rPr>
        <w:t>and</w:t>
      </w:r>
      <w:r w:rsidRPr="007E14D4">
        <w:t>retain</w:t>
      </w:r>
      <w:proofErr w:type="spellEnd"/>
      <w:r w:rsidRPr="007E14D4">
        <w:t xml:space="preserve"> a portion of the database xml </w:t>
      </w:r>
      <w:proofErr w:type="spellStart"/>
      <w:r w:rsidRPr="007E14D4">
        <w:t>file</w:t>
      </w:r>
      <w:proofErr w:type="gramStart"/>
      <w:r>
        <w:rPr>
          <w:rFonts w:hint="eastAsia"/>
        </w:rPr>
        <w:t>,e</w:t>
      </w:r>
      <w:r w:rsidRPr="007E14D4">
        <w:t>asy</w:t>
      </w:r>
      <w:proofErr w:type="spellEnd"/>
      <w:proofErr w:type="gramEnd"/>
      <w:r w:rsidRPr="007E14D4">
        <w:t xml:space="preserve"> to provide external interfaces</w:t>
      </w:r>
      <w:r>
        <w:rPr>
          <w:rFonts w:hint="eastAsia"/>
        </w:rPr>
        <w:t>.</w:t>
      </w:r>
    </w:p>
    <w:p w:rsidR="00006661" w:rsidRPr="00E730F9" w:rsidRDefault="00E730F9" w:rsidP="00E730F9">
      <w:pPr>
        <w:pStyle w:val="4"/>
      </w:pPr>
      <w:bookmarkStart w:id="12" w:name="_Toc366942584"/>
      <w:r w:rsidRPr="00E730F9">
        <w:rPr>
          <w:rFonts w:hint="eastAsia"/>
        </w:rPr>
        <w:t>1.2</w:t>
      </w:r>
      <w:r w:rsidR="00584ABF">
        <w:rPr>
          <w:rFonts w:hint="eastAsia"/>
        </w:rPr>
        <w:t xml:space="preserve"> </w:t>
      </w:r>
      <w:proofErr w:type="spellStart"/>
      <w:r w:rsidR="00584ABF">
        <w:rPr>
          <w:rFonts w:hint="eastAsia"/>
        </w:rPr>
        <w:t>BlueTooth</w:t>
      </w:r>
      <w:bookmarkEnd w:id="12"/>
      <w:proofErr w:type="spellEnd"/>
    </w:p>
    <w:p w:rsidR="007E783E" w:rsidRPr="005F5380" w:rsidRDefault="007E783E" w:rsidP="007E783E">
      <w:pPr>
        <w:rPr>
          <w:rFonts w:ascii="Arial" w:hAnsi="Arial" w:cs="Arial"/>
          <w:szCs w:val="21"/>
        </w:rPr>
      </w:pPr>
      <w:bookmarkStart w:id="13" w:name="_Toc326740962"/>
      <w:bookmarkStart w:id="14" w:name="_Toc366942585"/>
      <w:r w:rsidRPr="005F5380">
        <w:rPr>
          <w:rFonts w:ascii="Arial" w:hAnsi="Arial" w:cs="Arial"/>
          <w:szCs w:val="21"/>
        </w:rPr>
        <w:t>Bluetooth is a </w:t>
      </w:r>
      <w:hyperlink r:id="rId9" w:tooltip="Wireless" w:history="1">
        <w:r w:rsidRPr="00DC03A2">
          <w:rPr>
            <w:rFonts w:ascii="Arial" w:hAnsi="Arial" w:cs="Arial"/>
            <w:szCs w:val="21"/>
          </w:rPr>
          <w:t>wireless</w:t>
        </w:r>
      </w:hyperlink>
      <w:r w:rsidRPr="005F5380">
        <w:rPr>
          <w:rFonts w:ascii="Arial" w:hAnsi="Arial" w:cs="Arial"/>
          <w:szCs w:val="21"/>
        </w:rPr>
        <w:t> technology standard for exchanging data over short distances (using short-wavelength radio </w:t>
      </w:r>
      <w:hyperlink r:id="rId10" w:tooltip="Transmission (telecommunications)" w:history="1">
        <w:r w:rsidRPr="00DC03A2">
          <w:rPr>
            <w:rFonts w:ascii="Arial" w:hAnsi="Arial" w:cs="Arial"/>
            <w:szCs w:val="21"/>
          </w:rPr>
          <w:t>transmissions</w:t>
        </w:r>
      </w:hyperlink>
      <w:r w:rsidRPr="005F5380">
        <w:rPr>
          <w:rFonts w:ascii="Arial" w:hAnsi="Arial" w:cs="Arial"/>
          <w:szCs w:val="21"/>
        </w:rPr>
        <w:t> in the </w:t>
      </w:r>
      <w:hyperlink r:id="rId11" w:tooltip="ISM band" w:history="1">
        <w:r w:rsidRPr="00DC03A2">
          <w:rPr>
            <w:rFonts w:ascii="Arial" w:hAnsi="Arial" w:cs="Arial"/>
            <w:szCs w:val="21"/>
          </w:rPr>
          <w:t>ISM</w:t>
        </w:r>
      </w:hyperlink>
      <w:r w:rsidRPr="005F5380">
        <w:rPr>
          <w:rFonts w:ascii="Arial" w:hAnsi="Arial" w:cs="Arial"/>
          <w:szCs w:val="21"/>
        </w:rPr>
        <w:t xml:space="preserve"> band from 2400–2480 MHz) from fixed and mobile devices, </w:t>
      </w:r>
      <w:proofErr w:type="spellStart"/>
      <w:r w:rsidRPr="005F5380">
        <w:rPr>
          <w:rFonts w:ascii="Arial" w:hAnsi="Arial" w:cs="Arial"/>
          <w:szCs w:val="21"/>
        </w:rPr>
        <w:t>creating</w:t>
      </w:r>
      <w:hyperlink r:id="rId12" w:tooltip="Personal area network" w:history="1">
        <w:r w:rsidRPr="00DC03A2">
          <w:rPr>
            <w:rFonts w:ascii="Arial" w:hAnsi="Arial" w:cs="Arial"/>
            <w:szCs w:val="21"/>
          </w:rPr>
          <w:t>personal</w:t>
        </w:r>
        <w:proofErr w:type="spellEnd"/>
        <w:r w:rsidRPr="00DC03A2">
          <w:rPr>
            <w:rFonts w:ascii="Arial" w:hAnsi="Arial" w:cs="Arial"/>
            <w:szCs w:val="21"/>
          </w:rPr>
          <w:t xml:space="preserve"> area networks</w:t>
        </w:r>
      </w:hyperlink>
      <w:r w:rsidRPr="005F5380">
        <w:rPr>
          <w:rFonts w:ascii="Arial" w:hAnsi="Arial" w:cs="Arial"/>
          <w:szCs w:val="21"/>
        </w:rPr>
        <w:t> (PANs) with high levels of security. Created by telecom vendor </w:t>
      </w:r>
      <w:hyperlink r:id="rId13" w:tooltip="Ericsson" w:history="1">
        <w:r w:rsidRPr="00DC03A2">
          <w:rPr>
            <w:rFonts w:ascii="Arial" w:hAnsi="Arial" w:cs="Arial"/>
            <w:szCs w:val="21"/>
          </w:rPr>
          <w:t>Ericsson</w:t>
        </w:r>
      </w:hyperlink>
      <w:r w:rsidRPr="005F5380">
        <w:rPr>
          <w:rFonts w:ascii="Arial" w:hAnsi="Arial" w:cs="Arial"/>
          <w:szCs w:val="21"/>
        </w:rPr>
        <w:t> in 1994</w:t>
      </w:r>
      <w:proofErr w:type="gramStart"/>
      <w:r w:rsidRPr="005F5380">
        <w:rPr>
          <w:rFonts w:ascii="Arial" w:hAnsi="Arial" w:cs="Arial"/>
          <w:szCs w:val="21"/>
        </w:rPr>
        <w:t>,</w:t>
      </w:r>
      <w:proofErr w:type="gramEnd"/>
      <w:r>
        <w:fldChar w:fldCharType="begin"/>
      </w:r>
      <w:r>
        <w:instrText xml:space="preserve"> HYPERLINK "http://en.wikipedia.org/wiki/Bluetooth" \l "cite_note-2" </w:instrText>
      </w:r>
      <w:r>
        <w:fldChar w:fldCharType="separate"/>
      </w:r>
      <w:r w:rsidRPr="00DC03A2">
        <w:rPr>
          <w:rFonts w:ascii="Arial" w:hAnsi="Arial" w:cs="Arial"/>
          <w:szCs w:val="21"/>
        </w:rPr>
        <w:t>[2]</w:t>
      </w:r>
      <w:r>
        <w:rPr>
          <w:rFonts w:ascii="Arial" w:hAnsi="Arial" w:cs="Arial"/>
          <w:szCs w:val="21"/>
        </w:rPr>
        <w:fldChar w:fldCharType="end"/>
      </w:r>
      <w:r w:rsidRPr="005F5380">
        <w:rPr>
          <w:rFonts w:ascii="Arial" w:hAnsi="Arial" w:cs="Arial"/>
          <w:szCs w:val="21"/>
        </w:rPr>
        <w:t> it was originally conceived as a wireless alternative to </w:t>
      </w:r>
      <w:hyperlink r:id="rId14" w:tooltip="RS-232" w:history="1">
        <w:r w:rsidRPr="00DC03A2">
          <w:rPr>
            <w:rFonts w:ascii="Arial" w:hAnsi="Arial" w:cs="Arial"/>
            <w:szCs w:val="21"/>
          </w:rPr>
          <w:t>RS-232</w:t>
        </w:r>
      </w:hyperlink>
      <w:r w:rsidRPr="005F5380">
        <w:rPr>
          <w:rFonts w:ascii="Arial" w:hAnsi="Arial" w:cs="Arial"/>
          <w:szCs w:val="21"/>
        </w:rPr>
        <w:t> data cables. It can connect several devices, overcoming problems of synchronization.</w:t>
      </w:r>
    </w:p>
    <w:p w:rsidR="00FB6EA4" w:rsidRPr="00E730F9" w:rsidRDefault="00E730F9" w:rsidP="00E730F9">
      <w:pPr>
        <w:pStyle w:val="4"/>
      </w:pPr>
      <w:r w:rsidRPr="00E730F9">
        <w:rPr>
          <w:rFonts w:hint="eastAsia"/>
        </w:rPr>
        <w:t xml:space="preserve">1.3 </w:t>
      </w:r>
      <w:r w:rsidR="00FB6EA4" w:rsidRPr="00E730F9">
        <w:t>IMEI</w:t>
      </w:r>
      <w:bookmarkEnd w:id="13"/>
      <w:bookmarkEnd w:id="14"/>
    </w:p>
    <w:p w:rsidR="007E783E" w:rsidRPr="005F5380" w:rsidRDefault="007E783E" w:rsidP="007E783E">
      <w:pPr>
        <w:rPr>
          <w:rFonts w:ascii="Arial" w:hAnsi="Arial" w:cs="Arial"/>
          <w:szCs w:val="21"/>
        </w:rPr>
      </w:pPr>
      <w:bookmarkStart w:id="15" w:name="_Toc366942586"/>
      <w:r w:rsidRPr="005F5380">
        <w:rPr>
          <w:rFonts w:ascii="Arial" w:hAnsi="Arial" w:cs="Arial"/>
          <w:szCs w:val="21"/>
        </w:rPr>
        <w:t>The International Mobile Station Equipment Identity or IMEI </w:t>
      </w:r>
      <w:hyperlink r:id="rId15" w:tooltip="Help:IPA for English" w:history="1">
        <w:r w:rsidRPr="00DC03A2">
          <w:rPr>
            <w:rFonts w:ascii="Arial" w:hAnsi="Arial" w:cs="Arial"/>
            <w:szCs w:val="21"/>
          </w:rPr>
          <w:t>/</w:t>
        </w:r>
      </w:hyperlink>
      <w:hyperlink r:id="rId16" w:anchor="Key" w:tooltip="Help:IPA for English" w:history="1">
        <w:r w:rsidRPr="00DC03A2">
          <w:rPr>
            <w:rFonts w:ascii="Arial" w:hAnsi="Arial" w:cs="Arial"/>
            <w:szCs w:val="21"/>
          </w:rPr>
          <w:t>aɪ</w:t>
        </w:r>
      </w:hyperlink>
      <w:hyperlink r:id="rId17" w:anchor="Key" w:tooltip="Help:IPA for English" w:history="1">
        <w:r w:rsidRPr="00DC03A2">
          <w:rPr>
            <w:rFonts w:ascii="Arial" w:hAnsi="Arial" w:cs="Arial"/>
            <w:szCs w:val="21"/>
          </w:rPr>
          <w:t>ˈ</w:t>
        </w:r>
      </w:hyperlink>
      <w:hyperlink r:id="rId18" w:anchor="Key" w:tooltip="Help:IPA for English" w:history="1">
        <w:r w:rsidRPr="00DC03A2">
          <w:rPr>
            <w:rFonts w:ascii="Arial" w:hAnsi="Arial" w:cs="Arial"/>
            <w:szCs w:val="21"/>
          </w:rPr>
          <w:t>m</w:t>
        </w:r>
      </w:hyperlink>
      <w:hyperlink r:id="rId19" w:anchor="Key" w:tooltip="Help:IPA for English" w:history="1">
        <w:r w:rsidRPr="00DC03A2">
          <w:rPr>
            <w:rFonts w:ascii="Arial" w:hAnsi="Arial" w:cs="Arial"/>
            <w:szCs w:val="21"/>
          </w:rPr>
          <w:t>iː</w:t>
        </w:r>
      </w:hyperlink>
      <w:hyperlink r:id="rId20" w:tooltip="Help:IPA for English" w:history="1">
        <w:r w:rsidRPr="00DC03A2">
          <w:rPr>
            <w:rFonts w:ascii="Arial" w:hAnsi="Arial" w:cs="Arial"/>
            <w:szCs w:val="21"/>
          </w:rPr>
          <w:t>/</w:t>
        </w:r>
      </w:hyperlink>
      <w:hyperlink r:id="rId21" w:anchor="cite_note-3gppspec-1" w:history="1">
        <w:r w:rsidRPr="00DC03A2">
          <w:rPr>
            <w:rFonts w:ascii="Arial" w:hAnsi="Arial" w:cs="Arial"/>
            <w:szCs w:val="21"/>
          </w:rPr>
          <w:t>[1]</w:t>
        </w:r>
      </w:hyperlink>
      <w:r w:rsidRPr="005F5380">
        <w:rPr>
          <w:rFonts w:ascii="Arial" w:hAnsi="Arial" w:cs="Arial"/>
          <w:szCs w:val="21"/>
        </w:rPr>
        <w:t> is a number, usually unique,</w:t>
      </w:r>
      <w:hyperlink r:id="rId22" w:anchor="cite_note-bbcnews-2" w:history="1">
        <w:r w:rsidRPr="00DC03A2">
          <w:rPr>
            <w:rFonts w:ascii="Arial" w:hAnsi="Arial" w:cs="Arial"/>
            <w:szCs w:val="21"/>
          </w:rPr>
          <w:t>[2]</w:t>
        </w:r>
      </w:hyperlink>
      <w:hyperlink r:id="rId23" w:anchor="cite_note-3" w:history="1">
        <w:r w:rsidRPr="00DC03A2">
          <w:rPr>
            <w:rFonts w:ascii="Arial" w:hAnsi="Arial" w:cs="Arial"/>
            <w:szCs w:val="21"/>
          </w:rPr>
          <w:t>[3]</w:t>
        </w:r>
      </w:hyperlink>
      <w:r w:rsidRPr="005F5380">
        <w:rPr>
          <w:rFonts w:ascii="Arial" w:hAnsi="Arial" w:cs="Arial"/>
          <w:szCs w:val="21"/>
        </w:rPr>
        <w:t> to identify </w:t>
      </w:r>
      <w:hyperlink r:id="rId24" w:tooltip="3GPP" w:history="1">
        <w:r w:rsidRPr="00DC03A2">
          <w:rPr>
            <w:rFonts w:ascii="Arial" w:hAnsi="Arial" w:cs="Arial"/>
            <w:szCs w:val="21"/>
          </w:rPr>
          <w:t>3GPP</w:t>
        </w:r>
      </w:hyperlink>
      <w:r w:rsidRPr="005F5380">
        <w:rPr>
          <w:rFonts w:ascii="Arial" w:hAnsi="Arial" w:cs="Arial"/>
          <w:szCs w:val="21"/>
        </w:rPr>
        <w:t> (i.e., </w:t>
      </w:r>
      <w:hyperlink r:id="rId25" w:tooltip="GSM" w:history="1">
        <w:r w:rsidRPr="00DC03A2">
          <w:rPr>
            <w:rFonts w:ascii="Arial" w:hAnsi="Arial" w:cs="Arial"/>
            <w:szCs w:val="21"/>
          </w:rPr>
          <w:t>GSM</w:t>
        </w:r>
      </w:hyperlink>
      <w:r w:rsidRPr="005F5380">
        <w:rPr>
          <w:rFonts w:ascii="Arial" w:hAnsi="Arial" w:cs="Arial"/>
          <w:szCs w:val="21"/>
        </w:rPr>
        <w:t>, </w:t>
      </w:r>
      <w:proofErr w:type="spellStart"/>
      <w:r>
        <w:fldChar w:fldCharType="begin"/>
      </w:r>
      <w:r>
        <w:instrText xml:space="preserve"> HYPERLINK "http://en.wikipedia.org/wiki/UMTS" \o "UMTS" </w:instrText>
      </w:r>
      <w:r>
        <w:fldChar w:fldCharType="separate"/>
      </w:r>
      <w:r w:rsidRPr="00DC03A2">
        <w:rPr>
          <w:rFonts w:ascii="Arial" w:hAnsi="Arial" w:cs="Arial"/>
          <w:szCs w:val="21"/>
        </w:rPr>
        <w:t>UMTS</w:t>
      </w:r>
      <w:r>
        <w:rPr>
          <w:rFonts w:ascii="Arial" w:hAnsi="Arial" w:cs="Arial"/>
          <w:szCs w:val="21"/>
        </w:rPr>
        <w:fldChar w:fldCharType="end"/>
      </w:r>
      <w:r w:rsidRPr="005F5380">
        <w:rPr>
          <w:rFonts w:ascii="Arial" w:hAnsi="Arial" w:cs="Arial"/>
          <w:szCs w:val="21"/>
        </w:rPr>
        <w:t>and</w:t>
      </w:r>
      <w:proofErr w:type="spellEnd"/>
      <w:r w:rsidRPr="005F5380">
        <w:rPr>
          <w:rFonts w:ascii="Arial" w:hAnsi="Arial" w:cs="Arial"/>
          <w:szCs w:val="21"/>
        </w:rPr>
        <w:t> </w:t>
      </w:r>
      <w:hyperlink r:id="rId26" w:tooltip="LTE (telecommunication)" w:history="1">
        <w:r w:rsidRPr="00DC03A2">
          <w:rPr>
            <w:rFonts w:ascii="Arial" w:hAnsi="Arial" w:cs="Arial"/>
            <w:szCs w:val="21"/>
          </w:rPr>
          <w:t>LTE</w:t>
        </w:r>
      </w:hyperlink>
      <w:r w:rsidRPr="005F5380">
        <w:rPr>
          <w:rFonts w:ascii="Arial" w:hAnsi="Arial" w:cs="Arial"/>
          <w:szCs w:val="21"/>
        </w:rPr>
        <w:t>) and </w:t>
      </w:r>
      <w:proofErr w:type="spellStart"/>
      <w:r>
        <w:fldChar w:fldCharType="begin"/>
      </w:r>
      <w:r>
        <w:instrText xml:space="preserve"> HYPERLINK "http://en.wikipedia.org/wiki/IDEN" \o "IDEN" </w:instrText>
      </w:r>
      <w:r>
        <w:fldChar w:fldCharType="separate"/>
      </w:r>
      <w:r w:rsidRPr="00DC03A2">
        <w:rPr>
          <w:rFonts w:ascii="Arial" w:hAnsi="Arial" w:cs="Arial"/>
          <w:szCs w:val="21"/>
        </w:rPr>
        <w:t>iDEN</w:t>
      </w:r>
      <w:proofErr w:type="spellEnd"/>
      <w:r>
        <w:rPr>
          <w:rFonts w:ascii="Arial" w:hAnsi="Arial" w:cs="Arial"/>
          <w:szCs w:val="21"/>
        </w:rPr>
        <w:fldChar w:fldCharType="end"/>
      </w:r>
      <w:r w:rsidRPr="005F5380">
        <w:rPr>
          <w:rFonts w:ascii="Arial" w:hAnsi="Arial" w:cs="Arial"/>
          <w:szCs w:val="21"/>
        </w:rPr>
        <w:t> </w:t>
      </w:r>
      <w:hyperlink r:id="rId27" w:tooltip="Mobile phone" w:history="1">
        <w:r w:rsidRPr="00DC03A2">
          <w:rPr>
            <w:rFonts w:ascii="Arial" w:hAnsi="Arial" w:cs="Arial"/>
            <w:szCs w:val="21"/>
          </w:rPr>
          <w:t>mobile phones</w:t>
        </w:r>
      </w:hyperlink>
      <w:r w:rsidRPr="005F5380">
        <w:rPr>
          <w:rFonts w:ascii="Arial" w:hAnsi="Arial" w:cs="Arial"/>
          <w:szCs w:val="21"/>
        </w:rPr>
        <w:t>, as well as some </w:t>
      </w:r>
      <w:hyperlink r:id="rId28" w:tooltip="Satellite phone" w:history="1">
        <w:r w:rsidRPr="00DC03A2">
          <w:rPr>
            <w:rFonts w:ascii="Arial" w:hAnsi="Arial" w:cs="Arial"/>
            <w:szCs w:val="21"/>
          </w:rPr>
          <w:t>satellite phones</w:t>
        </w:r>
      </w:hyperlink>
      <w:r w:rsidRPr="005F5380">
        <w:rPr>
          <w:rFonts w:ascii="Arial" w:hAnsi="Arial" w:cs="Arial"/>
          <w:szCs w:val="21"/>
        </w:rPr>
        <w:t xml:space="preserve">. It is usually found printed inside the battery compartment of the phone, but can also be displayed on-screen on most phones by entering *#06# on the </w:t>
      </w:r>
      <w:proofErr w:type="spellStart"/>
      <w:r w:rsidRPr="005F5380">
        <w:rPr>
          <w:rFonts w:ascii="Arial" w:hAnsi="Arial" w:cs="Arial"/>
          <w:szCs w:val="21"/>
        </w:rPr>
        <w:t>dialpad</w:t>
      </w:r>
      <w:proofErr w:type="spellEnd"/>
      <w:r w:rsidRPr="005F5380">
        <w:rPr>
          <w:rFonts w:ascii="Arial" w:hAnsi="Arial" w:cs="Arial"/>
          <w:szCs w:val="21"/>
        </w:rPr>
        <w:t xml:space="preserve">, or alongside other system information in the settings menu </w:t>
      </w:r>
      <w:proofErr w:type="spellStart"/>
      <w:r w:rsidRPr="005F5380">
        <w:rPr>
          <w:rFonts w:ascii="Arial" w:hAnsi="Arial" w:cs="Arial"/>
          <w:szCs w:val="21"/>
        </w:rPr>
        <w:t>on</w:t>
      </w:r>
      <w:hyperlink r:id="rId29" w:tooltip="Smartphone" w:history="1">
        <w:r w:rsidRPr="00DC03A2">
          <w:rPr>
            <w:rFonts w:ascii="Arial" w:hAnsi="Arial" w:cs="Arial"/>
            <w:szCs w:val="21"/>
          </w:rPr>
          <w:t>smartphone</w:t>
        </w:r>
        <w:proofErr w:type="spellEnd"/>
      </w:hyperlink>
      <w:r w:rsidRPr="005F5380">
        <w:rPr>
          <w:rFonts w:ascii="Arial" w:hAnsi="Arial" w:cs="Arial"/>
          <w:szCs w:val="21"/>
        </w:rPr>
        <w:t> operating systems.</w:t>
      </w:r>
    </w:p>
    <w:p w:rsidR="00FB6EA4" w:rsidRPr="00E730F9" w:rsidRDefault="00E730F9" w:rsidP="00E730F9">
      <w:pPr>
        <w:pStyle w:val="4"/>
      </w:pPr>
      <w:r w:rsidRPr="00E730F9">
        <w:rPr>
          <w:rFonts w:hint="eastAsia"/>
        </w:rPr>
        <w:t>1.4</w:t>
      </w:r>
      <w:r w:rsidR="00FB6EA4" w:rsidRPr="00E730F9">
        <w:t>MAC Address</w:t>
      </w:r>
      <w:bookmarkEnd w:id="15"/>
    </w:p>
    <w:p w:rsidR="007E783E" w:rsidRPr="005F5380" w:rsidRDefault="007E783E" w:rsidP="007E783E">
      <w:pPr>
        <w:rPr>
          <w:rFonts w:ascii="Arial" w:hAnsi="Arial" w:cs="Arial"/>
          <w:szCs w:val="21"/>
        </w:rPr>
      </w:pPr>
      <w:bookmarkStart w:id="16" w:name="_Toc366942587"/>
      <w:r w:rsidRPr="005F5380">
        <w:rPr>
          <w:rFonts w:ascii="Arial" w:hAnsi="Arial" w:cs="Arial"/>
          <w:szCs w:val="21"/>
        </w:rPr>
        <w:t>A media access control address (MAC address) is a </w:t>
      </w:r>
      <w:hyperlink r:id="rId30" w:tooltip="Unique identifier" w:history="1">
        <w:r w:rsidRPr="00DC03A2">
          <w:rPr>
            <w:rFonts w:ascii="Arial" w:hAnsi="Arial" w:cs="Arial"/>
            <w:szCs w:val="21"/>
          </w:rPr>
          <w:t>unique identifier</w:t>
        </w:r>
      </w:hyperlink>
      <w:r w:rsidRPr="005F5380">
        <w:rPr>
          <w:rFonts w:ascii="Arial" w:hAnsi="Arial" w:cs="Arial"/>
          <w:szCs w:val="21"/>
        </w:rPr>
        <w:t> assigned to </w:t>
      </w:r>
      <w:hyperlink r:id="rId31" w:tooltip="Network interface controller" w:history="1">
        <w:r w:rsidRPr="00DC03A2">
          <w:rPr>
            <w:rFonts w:ascii="Arial" w:hAnsi="Arial" w:cs="Arial"/>
            <w:szCs w:val="21"/>
          </w:rPr>
          <w:t>network interfaces</w:t>
        </w:r>
      </w:hyperlink>
      <w:r w:rsidRPr="005F5380">
        <w:rPr>
          <w:rFonts w:ascii="Arial" w:hAnsi="Arial" w:cs="Arial"/>
          <w:szCs w:val="21"/>
        </w:rPr>
        <w:t> for communications on the physical network segment. MAC addresses are used as a </w:t>
      </w:r>
      <w:hyperlink r:id="rId32" w:tooltip="Network address" w:history="1">
        <w:r w:rsidRPr="00DC03A2">
          <w:rPr>
            <w:rFonts w:ascii="Arial" w:hAnsi="Arial" w:cs="Arial"/>
            <w:szCs w:val="21"/>
          </w:rPr>
          <w:t>network address</w:t>
        </w:r>
      </w:hyperlink>
      <w:r w:rsidRPr="005F5380">
        <w:rPr>
          <w:rFonts w:ascii="Arial" w:hAnsi="Arial" w:cs="Arial"/>
          <w:szCs w:val="21"/>
        </w:rPr>
        <w:t> for most </w:t>
      </w:r>
      <w:hyperlink r:id="rId33" w:tooltip="IEEE 802" w:history="1">
        <w:r w:rsidRPr="00DC03A2">
          <w:rPr>
            <w:rFonts w:ascii="Arial" w:hAnsi="Arial" w:cs="Arial"/>
            <w:szCs w:val="21"/>
          </w:rPr>
          <w:t>IEEE 802</w:t>
        </w:r>
      </w:hyperlink>
      <w:r w:rsidRPr="005F5380">
        <w:rPr>
          <w:rFonts w:ascii="Arial" w:hAnsi="Arial" w:cs="Arial"/>
          <w:szCs w:val="21"/>
        </w:rPr>
        <w:t> network technologies, including </w:t>
      </w:r>
      <w:hyperlink r:id="rId34" w:tooltip="Ethernet" w:history="1">
        <w:r w:rsidRPr="00DC03A2">
          <w:rPr>
            <w:rFonts w:ascii="Arial" w:hAnsi="Arial" w:cs="Arial"/>
            <w:szCs w:val="21"/>
          </w:rPr>
          <w:t>Ethernet</w:t>
        </w:r>
      </w:hyperlink>
      <w:r w:rsidRPr="005F5380">
        <w:rPr>
          <w:rFonts w:ascii="Arial" w:hAnsi="Arial" w:cs="Arial"/>
          <w:szCs w:val="21"/>
        </w:rPr>
        <w:t>. Logically, MAC addresses are used in the </w:t>
      </w:r>
      <w:hyperlink r:id="rId35" w:tooltip="Media access control" w:history="1">
        <w:r w:rsidRPr="00DC03A2">
          <w:rPr>
            <w:rFonts w:ascii="Arial" w:hAnsi="Arial" w:cs="Arial"/>
            <w:szCs w:val="21"/>
          </w:rPr>
          <w:t>media access control</w:t>
        </w:r>
      </w:hyperlink>
      <w:r w:rsidRPr="005F5380">
        <w:rPr>
          <w:rFonts w:ascii="Arial" w:hAnsi="Arial" w:cs="Arial"/>
          <w:szCs w:val="21"/>
        </w:rPr>
        <w:t xml:space="preserve"> protocol </w:t>
      </w:r>
      <w:proofErr w:type="spellStart"/>
      <w:r w:rsidRPr="005F5380">
        <w:rPr>
          <w:rFonts w:ascii="Arial" w:hAnsi="Arial" w:cs="Arial"/>
          <w:szCs w:val="21"/>
        </w:rPr>
        <w:t>sublayer</w:t>
      </w:r>
      <w:proofErr w:type="spellEnd"/>
      <w:r w:rsidRPr="005F5380">
        <w:rPr>
          <w:rFonts w:ascii="Arial" w:hAnsi="Arial" w:cs="Arial"/>
          <w:szCs w:val="21"/>
        </w:rPr>
        <w:t xml:space="preserve"> of the </w:t>
      </w:r>
      <w:hyperlink r:id="rId36" w:tooltip="OSI reference model" w:history="1">
        <w:r w:rsidRPr="00DC03A2">
          <w:rPr>
            <w:rFonts w:ascii="Arial" w:hAnsi="Arial" w:cs="Arial"/>
            <w:szCs w:val="21"/>
          </w:rPr>
          <w:t>OSI reference model</w:t>
        </w:r>
      </w:hyperlink>
      <w:r w:rsidRPr="005F5380">
        <w:rPr>
          <w:rFonts w:ascii="Arial" w:hAnsi="Arial" w:cs="Arial"/>
          <w:szCs w:val="21"/>
        </w:rPr>
        <w:t xml:space="preserve">. </w:t>
      </w:r>
    </w:p>
    <w:p w:rsidR="007E783E" w:rsidRPr="00DC03A2" w:rsidRDefault="00E730F9" w:rsidP="007E783E">
      <w:pPr>
        <w:pStyle w:val="3"/>
        <w:spacing w:line="360" w:lineRule="auto"/>
        <w:rPr>
          <w:sz w:val="30"/>
          <w:szCs w:val="30"/>
        </w:rPr>
      </w:pPr>
      <w:r w:rsidRPr="00E730F9">
        <w:rPr>
          <w:rFonts w:hint="eastAsia"/>
        </w:rPr>
        <w:t>1.5</w:t>
      </w:r>
      <w:bookmarkStart w:id="17" w:name="_Toc366999242"/>
      <w:bookmarkStart w:id="18" w:name="_Toc367025369"/>
      <w:bookmarkEnd w:id="16"/>
      <w:r w:rsidR="007E783E" w:rsidRPr="007E783E">
        <w:rPr>
          <w:sz w:val="30"/>
          <w:szCs w:val="30"/>
        </w:rPr>
        <w:t xml:space="preserve"> </w:t>
      </w:r>
      <w:r w:rsidR="007E783E" w:rsidRPr="00DC03A2">
        <w:rPr>
          <w:sz w:val="30"/>
          <w:szCs w:val="30"/>
        </w:rPr>
        <w:t>DESMD5RSA</w:t>
      </w:r>
      <w:bookmarkEnd w:id="17"/>
      <w:bookmarkEnd w:id="18"/>
    </w:p>
    <w:p w:rsidR="007E783E" w:rsidRPr="005F5380" w:rsidRDefault="007E783E" w:rsidP="007E783E">
      <w:pPr>
        <w:rPr>
          <w:rFonts w:ascii="Arial" w:hAnsi="Arial" w:cs="Arial"/>
          <w:szCs w:val="21"/>
        </w:rPr>
      </w:pPr>
      <w:bookmarkStart w:id="19" w:name="_Toc326740965"/>
      <w:bookmarkStart w:id="20" w:name="_Toc366942588"/>
      <w:r w:rsidRPr="005F5380">
        <w:rPr>
          <w:rFonts w:ascii="Arial" w:hAnsi="Arial" w:cs="Arial"/>
          <w:szCs w:val="21"/>
        </w:rPr>
        <w:t>The Data Encryption Standard is a previously predominant </w:t>
      </w:r>
      <w:hyperlink r:id="rId37" w:tooltip="Algorithm" w:history="1">
        <w:r w:rsidRPr="00DC03A2">
          <w:rPr>
            <w:rFonts w:ascii="Arial" w:hAnsi="Arial" w:cs="Arial"/>
            <w:szCs w:val="21"/>
          </w:rPr>
          <w:t>algorithm</w:t>
        </w:r>
      </w:hyperlink>
      <w:r w:rsidRPr="005F5380">
        <w:rPr>
          <w:rFonts w:ascii="Arial" w:hAnsi="Arial" w:cs="Arial"/>
          <w:szCs w:val="21"/>
        </w:rPr>
        <w:t> for the </w:t>
      </w:r>
      <w:hyperlink r:id="rId38" w:tooltip="Encryption" w:history="1">
        <w:r w:rsidRPr="00DC03A2">
          <w:rPr>
            <w:rFonts w:ascii="Arial" w:hAnsi="Arial" w:cs="Arial"/>
            <w:szCs w:val="21"/>
          </w:rPr>
          <w:t>encryption</w:t>
        </w:r>
      </w:hyperlink>
      <w:r w:rsidRPr="005F5380">
        <w:rPr>
          <w:rFonts w:ascii="Arial" w:hAnsi="Arial" w:cs="Arial"/>
          <w:szCs w:val="21"/>
        </w:rPr>
        <w:t xml:space="preserve"> of electronic data. It was highly influential in the advancement of </w:t>
      </w:r>
      <w:proofErr w:type="spellStart"/>
      <w:r w:rsidRPr="005F5380">
        <w:rPr>
          <w:rFonts w:ascii="Arial" w:hAnsi="Arial" w:cs="Arial"/>
          <w:szCs w:val="21"/>
        </w:rPr>
        <w:t>modern</w:t>
      </w:r>
      <w:hyperlink r:id="rId39" w:tooltip="Cryptography" w:history="1">
        <w:r w:rsidRPr="00DC03A2">
          <w:rPr>
            <w:rFonts w:ascii="Arial" w:hAnsi="Arial" w:cs="Arial"/>
            <w:szCs w:val="21"/>
          </w:rPr>
          <w:t>cryptography</w:t>
        </w:r>
        <w:proofErr w:type="spellEnd"/>
      </w:hyperlink>
      <w:r w:rsidRPr="005F5380">
        <w:rPr>
          <w:rFonts w:ascii="Arial" w:hAnsi="Arial" w:cs="Arial"/>
          <w:szCs w:val="21"/>
        </w:rPr>
        <w:t xml:space="preserve"> in the </w:t>
      </w:r>
      <w:r w:rsidRPr="005F5380">
        <w:rPr>
          <w:rFonts w:ascii="Arial" w:hAnsi="Arial" w:cs="Arial"/>
          <w:szCs w:val="21"/>
        </w:rPr>
        <w:lastRenderedPageBreak/>
        <w:t>academic world. </w:t>
      </w:r>
    </w:p>
    <w:p w:rsidR="007E783E" w:rsidRPr="005F5380" w:rsidRDefault="007E783E" w:rsidP="007E783E">
      <w:pPr>
        <w:rPr>
          <w:rFonts w:ascii="Arial" w:hAnsi="Arial" w:cs="Arial"/>
          <w:szCs w:val="21"/>
        </w:rPr>
      </w:pPr>
      <w:r w:rsidRPr="005F5380">
        <w:rPr>
          <w:rFonts w:ascii="Arial" w:hAnsi="Arial" w:cs="Arial"/>
          <w:szCs w:val="21"/>
        </w:rPr>
        <w:t>The MD5 message-digest algorithm is a widely used </w:t>
      </w:r>
      <w:hyperlink r:id="rId40" w:tooltip="Cryptographic hash function" w:history="1">
        <w:r w:rsidRPr="00DC03A2">
          <w:rPr>
            <w:rFonts w:ascii="Arial" w:hAnsi="Arial" w:cs="Arial"/>
            <w:szCs w:val="21"/>
          </w:rPr>
          <w:t>cryptographic hash function</w:t>
        </w:r>
      </w:hyperlink>
      <w:r w:rsidRPr="005F5380">
        <w:rPr>
          <w:rFonts w:ascii="Arial" w:hAnsi="Arial" w:cs="Arial"/>
          <w:szCs w:val="21"/>
        </w:rPr>
        <w:t> that produces a 128-</w:t>
      </w:r>
      <w:hyperlink r:id="rId41" w:tooltip="Bit" w:history="1">
        <w:r w:rsidRPr="00DC03A2">
          <w:rPr>
            <w:rFonts w:ascii="Arial" w:hAnsi="Arial" w:cs="Arial"/>
            <w:szCs w:val="21"/>
          </w:rPr>
          <w:t>bit</w:t>
        </w:r>
      </w:hyperlink>
      <w:r w:rsidRPr="005F5380">
        <w:rPr>
          <w:rFonts w:ascii="Arial" w:hAnsi="Arial" w:cs="Arial"/>
          <w:szCs w:val="21"/>
        </w:rPr>
        <w:t> (16-byte) hash value. Specified in </w:t>
      </w:r>
      <w:hyperlink r:id="rId42" w:history="1">
        <w:r w:rsidRPr="00DC03A2">
          <w:rPr>
            <w:rFonts w:ascii="Arial" w:hAnsi="Arial" w:cs="Arial"/>
            <w:szCs w:val="21"/>
          </w:rPr>
          <w:t>RFC 1321</w:t>
        </w:r>
      </w:hyperlink>
      <w:r w:rsidRPr="005F5380">
        <w:rPr>
          <w:rFonts w:ascii="Arial" w:hAnsi="Arial" w:cs="Arial"/>
          <w:szCs w:val="21"/>
        </w:rPr>
        <w:t>, MD5 has been utilized in a wide variety of security applications, and is also commonly used to check </w:t>
      </w:r>
      <w:hyperlink r:id="rId43" w:tooltip="Data integrity" w:history="1">
        <w:r w:rsidRPr="00DC03A2">
          <w:rPr>
            <w:rFonts w:ascii="Arial" w:hAnsi="Arial" w:cs="Arial"/>
            <w:szCs w:val="21"/>
          </w:rPr>
          <w:t>data integrity</w:t>
        </w:r>
      </w:hyperlink>
      <w:r w:rsidRPr="005F5380">
        <w:rPr>
          <w:rFonts w:ascii="Arial" w:hAnsi="Arial" w:cs="Arial"/>
          <w:szCs w:val="21"/>
        </w:rPr>
        <w:t>. MD5 was designed by </w:t>
      </w:r>
      <w:hyperlink r:id="rId44" w:tooltip="Ron Rivest" w:history="1">
        <w:r w:rsidRPr="00DC03A2">
          <w:rPr>
            <w:rFonts w:ascii="Arial" w:hAnsi="Arial" w:cs="Arial"/>
            <w:szCs w:val="21"/>
          </w:rPr>
          <w:t>Ron Rivest</w:t>
        </w:r>
      </w:hyperlink>
      <w:r w:rsidRPr="005F5380">
        <w:rPr>
          <w:rFonts w:ascii="Arial" w:hAnsi="Arial" w:cs="Arial"/>
          <w:szCs w:val="21"/>
        </w:rPr>
        <w:t> in 1991 to replace an earlier hash function, </w:t>
      </w:r>
      <w:hyperlink r:id="rId45" w:tooltip="MD4" w:history="1">
        <w:r w:rsidRPr="00DC03A2">
          <w:rPr>
            <w:rFonts w:ascii="Arial" w:hAnsi="Arial" w:cs="Arial"/>
            <w:szCs w:val="21"/>
          </w:rPr>
          <w:t>MD4</w:t>
        </w:r>
      </w:hyperlink>
      <w:r w:rsidRPr="005F5380">
        <w:rPr>
          <w:rFonts w:ascii="Arial" w:hAnsi="Arial" w:cs="Arial"/>
          <w:szCs w:val="21"/>
        </w:rPr>
        <w:t>. An MD5 hash value is typically expressed as a </w:t>
      </w:r>
      <w:hyperlink r:id="rId46" w:tooltip="Hexadecimal" w:history="1">
        <w:r w:rsidRPr="00DC03A2">
          <w:rPr>
            <w:rFonts w:ascii="Arial" w:hAnsi="Arial" w:cs="Arial"/>
            <w:szCs w:val="21"/>
          </w:rPr>
          <w:t>hexadecimal</w:t>
        </w:r>
      </w:hyperlink>
      <w:r w:rsidRPr="005F5380">
        <w:rPr>
          <w:rFonts w:ascii="Arial" w:hAnsi="Arial" w:cs="Arial"/>
          <w:szCs w:val="21"/>
        </w:rPr>
        <w:t> number, 32 digits long.</w:t>
      </w:r>
    </w:p>
    <w:p w:rsidR="007E783E" w:rsidRPr="005F5380" w:rsidRDefault="007E783E" w:rsidP="007E783E">
      <w:pPr>
        <w:rPr>
          <w:rFonts w:ascii="Arial" w:hAnsi="Arial" w:cs="Arial"/>
          <w:szCs w:val="21"/>
        </w:rPr>
      </w:pPr>
      <w:r w:rsidRPr="005F5380">
        <w:rPr>
          <w:rFonts w:ascii="Arial" w:hAnsi="Arial" w:cs="Arial"/>
          <w:szCs w:val="21"/>
        </w:rPr>
        <w:t>RSA is an </w:t>
      </w:r>
      <w:hyperlink r:id="rId47" w:tooltip="Algorithm" w:history="1">
        <w:r w:rsidRPr="00DC03A2">
          <w:rPr>
            <w:rFonts w:ascii="Arial" w:hAnsi="Arial" w:cs="Arial"/>
            <w:szCs w:val="21"/>
          </w:rPr>
          <w:t>algorithm</w:t>
        </w:r>
      </w:hyperlink>
      <w:r w:rsidRPr="005F5380">
        <w:rPr>
          <w:rFonts w:ascii="Arial" w:hAnsi="Arial" w:cs="Arial"/>
          <w:szCs w:val="21"/>
        </w:rPr>
        <w:t> for </w:t>
      </w:r>
      <w:hyperlink r:id="rId48" w:tooltip="Public-key cryptography" w:history="1">
        <w:r w:rsidRPr="00DC03A2">
          <w:rPr>
            <w:rFonts w:ascii="Arial" w:hAnsi="Arial" w:cs="Arial"/>
            <w:szCs w:val="21"/>
          </w:rPr>
          <w:t>public-key cryptography</w:t>
        </w:r>
      </w:hyperlink>
      <w:r w:rsidRPr="005F5380">
        <w:rPr>
          <w:rFonts w:ascii="Arial" w:hAnsi="Arial" w:cs="Arial"/>
          <w:szCs w:val="21"/>
        </w:rPr>
        <w:t> that is based on the presumed difficulty of </w:t>
      </w:r>
      <w:hyperlink r:id="rId49" w:tooltip="Factorization" w:history="1">
        <w:r w:rsidRPr="00DC03A2">
          <w:rPr>
            <w:rFonts w:ascii="Arial" w:hAnsi="Arial" w:cs="Arial"/>
            <w:szCs w:val="21"/>
          </w:rPr>
          <w:t>factoring</w:t>
        </w:r>
      </w:hyperlink>
      <w:r w:rsidRPr="005F5380">
        <w:rPr>
          <w:rFonts w:ascii="Arial" w:hAnsi="Arial" w:cs="Arial"/>
          <w:szCs w:val="21"/>
        </w:rPr>
        <w:t> </w:t>
      </w:r>
      <w:hyperlink r:id="rId50" w:tooltip="Integer" w:history="1">
        <w:r w:rsidRPr="00DC03A2">
          <w:rPr>
            <w:rFonts w:ascii="Arial" w:hAnsi="Arial" w:cs="Arial"/>
            <w:szCs w:val="21"/>
          </w:rPr>
          <w:t>large integers</w:t>
        </w:r>
      </w:hyperlink>
      <w:r w:rsidRPr="005F5380">
        <w:rPr>
          <w:rFonts w:ascii="Arial" w:hAnsi="Arial" w:cs="Arial"/>
          <w:szCs w:val="21"/>
        </w:rPr>
        <w:t>, the </w:t>
      </w:r>
      <w:hyperlink r:id="rId51" w:tooltip="Factoring problem" w:history="1">
        <w:r w:rsidRPr="00DC03A2">
          <w:rPr>
            <w:rFonts w:ascii="Arial" w:hAnsi="Arial" w:cs="Arial"/>
            <w:szCs w:val="21"/>
          </w:rPr>
          <w:t>factoring problem</w:t>
        </w:r>
      </w:hyperlink>
      <w:r w:rsidRPr="005F5380">
        <w:rPr>
          <w:rFonts w:ascii="Arial" w:hAnsi="Arial" w:cs="Arial"/>
          <w:szCs w:val="21"/>
        </w:rPr>
        <w:t>. RSA stands for </w:t>
      </w:r>
      <w:hyperlink r:id="rId52" w:tooltip="Ron Rivest" w:history="1">
        <w:r w:rsidRPr="00DC03A2">
          <w:rPr>
            <w:rFonts w:ascii="Arial" w:hAnsi="Arial" w:cs="Arial"/>
            <w:szCs w:val="21"/>
          </w:rPr>
          <w:t>Ron Rivest</w:t>
        </w:r>
      </w:hyperlink>
      <w:r w:rsidRPr="005F5380">
        <w:rPr>
          <w:rFonts w:ascii="Arial" w:hAnsi="Arial" w:cs="Arial"/>
          <w:szCs w:val="21"/>
        </w:rPr>
        <w:t>, </w:t>
      </w:r>
      <w:hyperlink r:id="rId53" w:tooltip="Adi Shamir" w:history="1">
        <w:r w:rsidRPr="00DC03A2">
          <w:rPr>
            <w:rFonts w:ascii="Arial" w:hAnsi="Arial" w:cs="Arial"/>
            <w:szCs w:val="21"/>
          </w:rPr>
          <w:t>Adi Shamir</w:t>
        </w:r>
      </w:hyperlink>
      <w:r w:rsidRPr="005F5380">
        <w:rPr>
          <w:rFonts w:ascii="Arial" w:hAnsi="Arial" w:cs="Arial"/>
          <w:szCs w:val="21"/>
        </w:rPr>
        <w:t> and </w:t>
      </w:r>
      <w:hyperlink r:id="rId54" w:tooltip="Leonard Adleman" w:history="1">
        <w:r w:rsidRPr="00DC03A2">
          <w:rPr>
            <w:rFonts w:ascii="Arial" w:hAnsi="Arial" w:cs="Arial"/>
            <w:szCs w:val="21"/>
          </w:rPr>
          <w:t>Leonard Adleman</w:t>
        </w:r>
      </w:hyperlink>
      <w:r w:rsidRPr="005F5380">
        <w:rPr>
          <w:rFonts w:ascii="Arial" w:hAnsi="Arial" w:cs="Arial"/>
          <w:szCs w:val="21"/>
        </w:rPr>
        <w:t>, who first publicly described the algorithm in 1977. </w:t>
      </w:r>
      <w:hyperlink r:id="rId55" w:tooltip="Clifford Cocks" w:history="1">
        <w:r w:rsidRPr="00DC03A2">
          <w:rPr>
            <w:rFonts w:ascii="Arial" w:hAnsi="Arial" w:cs="Arial"/>
            <w:szCs w:val="21"/>
          </w:rPr>
          <w:t>Clifford Cocks</w:t>
        </w:r>
      </w:hyperlink>
      <w:r w:rsidRPr="005F5380">
        <w:rPr>
          <w:rFonts w:ascii="Arial" w:hAnsi="Arial" w:cs="Arial"/>
          <w:szCs w:val="21"/>
        </w:rPr>
        <w:t>, an English mathematician, had developed an equivalent system in 1973, but it wasn't </w:t>
      </w:r>
      <w:hyperlink r:id="rId56" w:tooltip="Classified information" w:history="1">
        <w:r w:rsidRPr="00DC03A2">
          <w:rPr>
            <w:rFonts w:ascii="Arial" w:hAnsi="Arial" w:cs="Arial"/>
            <w:szCs w:val="21"/>
          </w:rPr>
          <w:t>declassified</w:t>
        </w:r>
      </w:hyperlink>
      <w:r w:rsidRPr="005F5380">
        <w:rPr>
          <w:rFonts w:ascii="Arial" w:hAnsi="Arial" w:cs="Arial"/>
          <w:szCs w:val="21"/>
        </w:rPr>
        <w:t> until 1997.</w:t>
      </w:r>
      <w:hyperlink r:id="rId57" w:anchor="cite_note-1" w:history="1">
        <w:r w:rsidRPr="00DC03A2">
          <w:rPr>
            <w:rFonts w:ascii="Arial" w:hAnsi="Arial" w:cs="Arial"/>
            <w:szCs w:val="21"/>
          </w:rPr>
          <w:t>[1]</w:t>
        </w:r>
      </w:hyperlink>
    </w:p>
    <w:p w:rsidR="00CC00E8" w:rsidRPr="00E730F9" w:rsidRDefault="00E730F9" w:rsidP="00E730F9">
      <w:pPr>
        <w:pStyle w:val="4"/>
      </w:pPr>
      <w:r w:rsidRPr="00E730F9">
        <w:rPr>
          <w:rFonts w:hint="eastAsia"/>
        </w:rPr>
        <w:t>1.6</w:t>
      </w:r>
      <w:r w:rsidR="00CC00E8" w:rsidRPr="00E730F9">
        <w:t>3G</w:t>
      </w:r>
      <w:bookmarkEnd w:id="19"/>
      <w:bookmarkEnd w:id="20"/>
    </w:p>
    <w:p w:rsidR="007E783E" w:rsidRPr="005F5380" w:rsidRDefault="007E783E" w:rsidP="007E783E">
      <w:pPr>
        <w:rPr>
          <w:rFonts w:ascii="Arial" w:hAnsi="Arial" w:cs="Arial"/>
          <w:szCs w:val="21"/>
        </w:rPr>
      </w:pPr>
      <w:bookmarkStart w:id="21" w:name="_Toc304476739"/>
      <w:bookmarkStart w:id="22" w:name="_Toc325979533"/>
      <w:bookmarkStart w:id="23" w:name="_Toc366942589"/>
      <w:r w:rsidRPr="005F5380">
        <w:rPr>
          <w:rFonts w:ascii="Arial" w:hAnsi="Arial" w:cs="Arial"/>
          <w:szCs w:val="21"/>
        </w:rPr>
        <w:t>3G, short for third Generation, is the third generation of mobile telecommunications technology.</w:t>
      </w:r>
      <w:hyperlink r:id="rId58" w:anchor="cite_note-1" w:history="1">
        <w:r w:rsidRPr="00DC03A2">
          <w:rPr>
            <w:rFonts w:ascii="Arial" w:hAnsi="Arial" w:cs="Arial"/>
            <w:szCs w:val="21"/>
          </w:rPr>
          <w:t>[1]</w:t>
        </w:r>
      </w:hyperlink>
    </w:p>
    <w:p w:rsidR="007E783E" w:rsidRDefault="007E783E" w:rsidP="007E783E">
      <w:pPr>
        <w:rPr>
          <w:rFonts w:ascii="Arial" w:hAnsi="Arial" w:cs="Arial"/>
          <w:szCs w:val="21"/>
        </w:rPr>
      </w:pPr>
      <w:r w:rsidRPr="005F5380">
        <w:rPr>
          <w:rFonts w:ascii="Arial" w:hAnsi="Arial" w:cs="Arial"/>
          <w:szCs w:val="21"/>
        </w:rPr>
        <w:t>3G telecommunication networks support services that provide an information transfer rate of at least 200 </w:t>
      </w:r>
      <w:proofErr w:type="spellStart"/>
      <w:r>
        <w:fldChar w:fldCharType="begin"/>
      </w:r>
      <w:r>
        <w:instrText xml:space="preserve"> HYPERLINK "http://en.wikipedia.org/wiki/Kilobit_per_second" \o "Kilobit per second" </w:instrText>
      </w:r>
      <w:r>
        <w:fldChar w:fldCharType="separate"/>
      </w:r>
      <w:r w:rsidRPr="00DC03A2">
        <w:rPr>
          <w:rFonts w:ascii="Arial" w:hAnsi="Arial" w:cs="Arial"/>
          <w:szCs w:val="21"/>
        </w:rPr>
        <w:t>kbit</w:t>
      </w:r>
      <w:proofErr w:type="spellEnd"/>
      <w:r w:rsidRPr="00DC03A2">
        <w:rPr>
          <w:rFonts w:ascii="Arial" w:hAnsi="Arial" w:cs="Arial"/>
          <w:szCs w:val="21"/>
        </w:rPr>
        <w:t>/s</w:t>
      </w:r>
      <w:r>
        <w:rPr>
          <w:rFonts w:ascii="Arial" w:hAnsi="Arial" w:cs="Arial"/>
          <w:szCs w:val="21"/>
        </w:rPr>
        <w:fldChar w:fldCharType="end"/>
      </w:r>
      <w:r w:rsidRPr="005F5380">
        <w:rPr>
          <w:rFonts w:ascii="Arial" w:hAnsi="Arial" w:cs="Arial"/>
          <w:szCs w:val="21"/>
        </w:rPr>
        <w:t>. However, many services advertised as 3G provide higher speed than the minimum technical requirements for a 3G service. Later 3G releases, often denoted </w:t>
      </w:r>
      <w:hyperlink r:id="rId59" w:tooltip="3.5G" w:history="1">
        <w:r w:rsidRPr="00DC03A2">
          <w:rPr>
            <w:rFonts w:ascii="Arial" w:hAnsi="Arial" w:cs="Arial"/>
            <w:szCs w:val="21"/>
          </w:rPr>
          <w:t>3.5G</w:t>
        </w:r>
      </w:hyperlink>
      <w:r w:rsidRPr="005F5380">
        <w:rPr>
          <w:rFonts w:ascii="Arial" w:hAnsi="Arial" w:cs="Arial"/>
          <w:szCs w:val="21"/>
        </w:rPr>
        <w:t> and </w:t>
      </w:r>
      <w:hyperlink r:id="rId60" w:tooltip="3.75G" w:history="1">
        <w:r w:rsidRPr="00DC03A2">
          <w:rPr>
            <w:rFonts w:ascii="Arial" w:hAnsi="Arial" w:cs="Arial"/>
            <w:szCs w:val="21"/>
          </w:rPr>
          <w:t>3.75G</w:t>
        </w:r>
      </w:hyperlink>
      <w:r w:rsidRPr="005F5380">
        <w:rPr>
          <w:rFonts w:ascii="Arial" w:hAnsi="Arial" w:cs="Arial"/>
          <w:szCs w:val="21"/>
        </w:rPr>
        <w:t xml:space="preserve">, also </w:t>
      </w:r>
      <w:proofErr w:type="spellStart"/>
      <w:r w:rsidRPr="005F5380">
        <w:rPr>
          <w:rFonts w:ascii="Arial" w:hAnsi="Arial" w:cs="Arial"/>
          <w:szCs w:val="21"/>
        </w:rPr>
        <w:t>provide</w:t>
      </w:r>
      <w:hyperlink r:id="rId61" w:tooltip="Mobile broadband" w:history="1">
        <w:r w:rsidRPr="00DC03A2">
          <w:rPr>
            <w:rFonts w:ascii="Arial" w:hAnsi="Arial" w:cs="Arial"/>
            <w:szCs w:val="21"/>
          </w:rPr>
          <w:t>mobile</w:t>
        </w:r>
        <w:proofErr w:type="spellEnd"/>
        <w:r w:rsidRPr="00DC03A2">
          <w:rPr>
            <w:rFonts w:ascii="Arial" w:hAnsi="Arial" w:cs="Arial"/>
            <w:szCs w:val="21"/>
          </w:rPr>
          <w:t xml:space="preserve"> broadband</w:t>
        </w:r>
      </w:hyperlink>
      <w:r w:rsidRPr="005F5380">
        <w:rPr>
          <w:rFonts w:ascii="Arial" w:hAnsi="Arial" w:cs="Arial"/>
          <w:szCs w:val="21"/>
        </w:rPr>
        <w:t xml:space="preserve"> access of </w:t>
      </w:r>
      <w:r>
        <w:rPr>
          <w:rFonts w:ascii="Arial" w:hAnsi="Arial" w:cs="Arial"/>
          <w:szCs w:val="21"/>
        </w:rPr>
        <w:t>several Mbit/s to smartphones and mobile modems in laptop computers.</w:t>
      </w:r>
    </w:p>
    <w:p w:rsidR="00006661" w:rsidRPr="00100781" w:rsidRDefault="00E730F9" w:rsidP="00006661">
      <w:pPr>
        <w:pStyle w:val="a7"/>
        <w:jc w:val="center"/>
        <w:rPr>
          <w:rFonts w:ascii="宋体" w:eastAsia="宋体" w:hAnsi="宋体" w:cs="Arial"/>
          <w:color w:val="auto"/>
        </w:rPr>
      </w:pPr>
      <w:r>
        <w:rPr>
          <w:rFonts w:ascii="宋体" w:eastAsia="宋体" w:hAnsi="宋体" w:cs="Arial" w:hint="eastAsia"/>
          <w:color w:val="auto"/>
        </w:rPr>
        <w:t>Part II</w:t>
      </w:r>
      <w:bookmarkEnd w:id="21"/>
      <w:bookmarkEnd w:id="22"/>
      <w:r w:rsidR="002C0473">
        <w:rPr>
          <w:rFonts w:ascii="宋体" w:eastAsia="宋体" w:hAnsi="宋体" w:cs="Arial"/>
          <w:color w:val="auto"/>
        </w:rPr>
        <w:t xml:space="preserve"> </w:t>
      </w:r>
      <w:r w:rsidR="00584ABF" w:rsidRPr="00584ABF">
        <w:rPr>
          <w:rFonts w:ascii="宋体" w:eastAsia="宋体" w:hAnsi="宋体" w:cs="Arial"/>
          <w:color w:val="auto"/>
        </w:rPr>
        <w:t>Requirements Overview</w:t>
      </w:r>
      <w:bookmarkEnd w:id="23"/>
    </w:p>
    <w:p w:rsidR="00006661" w:rsidRPr="00E730F9" w:rsidRDefault="00E730F9" w:rsidP="00E730F9">
      <w:pPr>
        <w:pStyle w:val="3"/>
      </w:pPr>
      <w:bookmarkStart w:id="24" w:name="_Toc304476740"/>
      <w:bookmarkStart w:id="25" w:name="_Toc325979534"/>
      <w:bookmarkStart w:id="26" w:name="_Toc366942590"/>
      <w:r w:rsidRPr="00E730F9">
        <w:rPr>
          <w:rFonts w:hint="eastAsia"/>
        </w:rPr>
        <w:t>2.1</w:t>
      </w:r>
      <w:bookmarkEnd w:id="24"/>
      <w:bookmarkEnd w:id="25"/>
      <w:r w:rsidR="00584ABF" w:rsidRPr="00584ABF">
        <w:t xml:space="preserve"> Project Background</w:t>
      </w:r>
      <w:bookmarkEnd w:id="26"/>
    </w:p>
    <w:p w:rsidR="00006661" w:rsidRPr="00313226" w:rsidRDefault="00006661" w:rsidP="00006661">
      <w:pPr>
        <w:rPr>
          <w:sz w:val="24"/>
        </w:rPr>
      </w:pPr>
      <w:r>
        <w:rPr>
          <w:sz w:val="24"/>
          <w:szCs w:val="20"/>
        </w:rPr>
        <w:tab/>
      </w:r>
      <w:r w:rsidR="007E14D4" w:rsidRPr="007E14D4">
        <w:rPr>
          <w:sz w:val="24"/>
          <w:szCs w:val="20"/>
        </w:rPr>
        <w:t>With</w:t>
      </w:r>
      <w:r w:rsidR="002C0473">
        <w:rPr>
          <w:sz w:val="24"/>
          <w:szCs w:val="20"/>
        </w:rPr>
        <w:t xml:space="preserve"> </w:t>
      </w:r>
      <w:r w:rsidR="007E14D4" w:rsidRPr="007E14D4">
        <w:rPr>
          <w:sz w:val="24"/>
          <w:szCs w:val="20"/>
        </w:rPr>
        <w:t>popularity</w:t>
      </w:r>
      <w:r w:rsidR="007E14D4">
        <w:rPr>
          <w:rFonts w:hint="eastAsia"/>
          <w:sz w:val="24"/>
          <w:szCs w:val="20"/>
        </w:rPr>
        <w:t xml:space="preserve"> of</w:t>
      </w:r>
      <w:r w:rsidR="007E14D4" w:rsidRPr="007E14D4">
        <w:rPr>
          <w:sz w:val="24"/>
          <w:szCs w:val="20"/>
        </w:rPr>
        <w:t xml:space="preserve"> a variety of mobile networks (3G / Bluetooth) and bandwidth escalating popularity of smart phones</w:t>
      </w:r>
      <w:r w:rsidR="007E14D4">
        <w:rPr>
          <w:rFonts w:hint="eastAsia"/>
          <w:sz w:val="24"/>
          <w:szCs w:val="20"/>
        </w:rPr>
        <w:t xml:space="preserve">. The demand for </w:t>
      </w:r>
      <w:r w:rsidR="007E14D4" w:rsidRPr="007E14D4">
        <w:rPr>
          <w:sz w:val="24"/>
          <w:szCs w:val="20"/>
        </w:rPr>
        <w:t>financial means</w:t>
      </w:r>
      <w:r w:rsidR="007E14D4">
        <w:rPr>
          <w:rFonts w:hint="eastAsia"/>
          <w:sz w:val="24"/>
          <w:szCs w:val="20"/>
        </w:rPr>
        <w:t xml:space="preserve"> and access to information for people is growing</w:t>
      </w:r>
      <w:r w:rsidR="002C0473">
        <w:rPr>
          <w:sz w:val="24"/>
          <w:szCs w:val="20"/>
        </w:rPr>
        <w:t xml:space="preserve"> </w:t>
      </w:r>
      <w:r w:rsidR="00FC619E">
        <w:rPr>
          <w:rFonts w:hint="eastAsia"/>
          <w:sz w:val="24"/>
          <w:szCs w:val="20"/>
        </w:rPr>
        <w:t>.</w:t>
      </w:r>
      <w:r w:rsidR="00FC619E" w:rsidRPr="00FC619E">
        <w:rPr>
          <w:sz w:val="24"/>
          <w:szCs w:val="20"/>
        </w:rPr>
        <w:t xml:space="preserve">In order to achieve the mobile management of bank accounts </w:t>
      </w:r>
      <w:r w:rsidR="00FC619E">
        <w:rPr>
          <w:rFonts w:hint="eastAsia"/>
          <w:sz w:val="24"/>
          <w:szCs w:val="20"/>
        </w:rPr>
        <w:t xml:space="preserve">in the </w:t>
      </w:r>
      <w:r w:rsidR="00FC619E" w:rsidRPr="00FC619E">
        <w:rPr>
          <w:sz w:val="24"/>
          <w:szCs w:val="20"/>
        </w:rPr>
        <w:t>mobile</w:t>
      </w:r>
      <w:r w:rsidR="002C0473">
        <w:rPr>
          <w:sz w:val="24"/>
          <w:szCs w:val="20"/>
        </w:rPr>
        <w:t xml:space="preserve"> </w:t>
      </w:r>
      <w:r w:rsidR="00FC619E">
        <w:rPr>
          <w:sz w:val="24"/>
          <w:szCs w:val="20"/>
        </w:rPr>
        <w:t xml:space="preserve">terminal </w:t>
      </w:r>
      <w:r w:rsidR="00FC619E" w:rsidRPr="00FC619E">
        <w:rPr>
          <w:sz w:val="24"/>
          <w:szCs w:val="20"/>
        </w:rPr>
        <w:t>at any time</w:t>
      </w:r>
      <w:r w:rsidR="00FC619E">
        <w:rPr>
          <w:rFonts w:hint="eastAsia"/>
          <w:sz w:val="24"/>
          <w:szCs w:val="20"/>
        </w:rPr>
        <w:t xml:space="preserve">, use mobile terminals to manage payments and transfers with fewer </w:t>
      </w:r>
      <w:proofErr w:type="spellStart"/>
      <w:r w:rsidR="00FC619E">
        <w:rPr>
          <w:rFonts w:hint="eastAsia"/>
          <w:sz w:val="24"/>
          <w:szCs w:val="20"/>
        </w:rPr>
        <w:t>proximityr</w:t>
      </w:r>
      <w:r w:rsidR="00FC619E" w:rsidRPr="00FC619E">
        <w:rPr>
          <w:sz w:val="24"/>
          <w:szCs w:val="20"/>
        </w:rPr>
        <w:t>estrict</w:t>
      </w:r>
      <w:r w:rsidR="00FC619E">
        <w:rPr>
          <w:rFonts w:hint="eastAsia"/>
          <w:sz w:val="24"/>
          <w:szCs w:val="20"/>
        </w:rPr>
        <w:t>,</w:t>
      </w:r>
      <w:r w:rsidR="00FC619E" w:rsidRPr="00FC619E">
        <w:rPr>
          <w:sz w:val="24"/>
          <w:szCs w:val="20"/>
        </w:rPr>
        <w:t>Achieve</w:t>
      </w:r>
      <w:proofErr w:type="spellEnd"/>
      <w:r w:rsidR="00FC619E" w:rsidRPr="00FC619E">
        <w:rPr>
          <w:sz w:val="24"/>
          <w:szCs w:val="20"/>
        </w:rPr>
        <w:t xml:space="preserve"> a quick exchange of commodity information, saving manpower and management r</w:t>
      </w:r>
      <w:bookmarkStart w:id="27" w:name="_GoBack"/>
      <w:bookmarkEnd w:id="27"/>
      <w:r w:rsidR="00FC619E" w:rsidRPr="00FC619E">
        <w:rPr>
          <w:sz w:val="24"/>
          <w:szCs w:val="20"/>
        </w:rPr>
        <w:t>esources</w:t>
      </w:r>
      <w:r w:rsidR="00FC619E">
        <w:rPr>
          <w:rFonts w:hint="eastAsia"/>
          <w:sz w:val="24"/>
          <w:szCs w:val="20"/>
        </w:rPr>
        <w:t xml:space="preserve"> ,to achieve further </w:t>
      </w:r>
      <w:r w:rsidR="00FC619E" w:rsidRPr="00FC619E">
        <w:rPr>
          <w:sz w:val="24"/>
          <w:szCs w:val="20"/>
        </w:rPr>
        <w:t xml:space="preserve"> complete information transaction management </w:t>
      </w:r>
      <w:r w:rsidR="00FC619E">
        <w:rPr>
          <w:rFonts w:hint="eastAsia"/>
          <w:sz w:val="24"/>
          <w:szCs w:val="20"/>
        </w:rPr>
        <w:t xml:space="preserve">to </w:t>
      </w:r>
      <w:proofErr w:type="spellStart"/>
      <w:r w:rsidR="00FC619E">
        <w:rPr>
          <w:sz w:val="24"/>
          <w:szCs w:val="20"/>
        </w:rPr>
        <w:t>develope</w:t>
      </w:r>
      <w:proofErr w:type="spellEnd"/>
      <w:r w:rsidR="00FC619E" w:rsidRPr="00FC619E">
        <w:rPr>
          <w:sz w:val="24"/>
          <w:szCs w:val="20"/>
        </w:rPr>
        <w:t xml:space="preserve"> this </w:t>
      </w:r>
      <w:proofErr w:type="spellStart"/>
      <w:r w:rsidR="00FC619E" w:rsidRPr="00FC619E">
        <w:rPr>
          <w:sz w:val="24"/>
          <w:szCs w:val="20"/>
        </w:rPr>
        <w:t>product</w:t>
      </w:r>
      <w:r w:rsidR="00FC619E">
        <w:rPr>
          <w:rFonts w:hint="eastAsia"/>
          <w:sz w:val="24"/>
          <w:szCs w:val="20"/>
        </w:rPr>
        <w:t>.The</w:t>
      </w:r>
      <w:proofErr w:type="spellEnd"/>
      <w:r w:rsidR="00FC619E">
        <w:rPr>
          <w:rFonts w:hint="eastAsia"/>
          <w:sz w:val="24"/>
          <w:szCs w:val="20"/>
        </w:rPr>
        <w:t xml:space="preserve"> </w:t>
      </w:r>
      <w:proofErr w:type="spellStart"/>
      <w:r w:rsidR="00FC619E">
        <w:rPr>
          <w:rFonts w:hint="eastAsia"/>
          <w:sz w:val="24"/>
          <w:szCs w:val="20"/>
        </w:rPr>
        <w:t>current</w:t>
      </w:r>
      <w:r w:rsidR="00C422F3">
        <w:rPr>
          <w:sz w:val="24"/>
          <w:szCs w:val="20"/>
        </w:rPr>
        <w:t>short</w:t>
      </w:r>
      <w:proofErr w:type="spellEnd"/>
      <w:r w:rsidR="00FC619E" w:rsidRPr="00FC619E">
        <w:rPr>
          <w:sz w:val="24"/>
          <w:szCs w:val="20"/>
        </w:rPr>
        <w:t xml:space="preserve"> means</w:t>
      </w:r>
      <w:r w:rsidR="00C422F3">
        <w:rPr>
          <w:rFonts w:hint="eastAsia"/>
          <w:sz w:val="24"/>
          <w:szCs w:val="20"/>
        </w:rPr>
        <w:t xml:space="preserve"> of payment generally use cash and </w:t>
      </w:r>
      <w:proofErr w:type="spellStart"/>
      <w:r w:rsidR="00C422F3">
        <w:rPr>
          <w:rFonts w:hint="eastAsia"/>
          <w:sz w:val="24"/>
          <w:szCs w:val="20"/>
        </w:rPr>
        <w:t>pos</w:t>
      </w:r>
      <w:proofErr w:type="spellEnd"/>
      <w:r w:rsidR="00C422F3">
        <w:rPr>
          <w:rFonts w:hint="eastAsia"/>
          <w:sz w:val="24"/>
          <w:szCs w:val="20"/>
        </w:rPr>
        <w:t xml:space="preserve"> </w:t>
      </w:r>
      <w:proofErr w:type="spellStart"/>
      <w:r w:rsidR="00C422F3">
        <w:rPr>
          <w:rFonts w:hint="eastAsia"/>
          <w:sz w:val="24"/>
          <w:szCs w:val="20"/>
        </w:rPr>
        <w:t>machine.</w:t>
      </w:r>
      <w:r w:rsidR="00C422F3" w:rsidRPr="00C422F3">
        <w:rPr>
          <w:sz w:val="24"/>
          <w:szCs w:val="20"/>
        </w:rPr>
        <w:t>This</w:t>
      </w:r>
      <w:proofErr w:type="spellEnd"/>
      <w:r w:rsidR="00C422F3" w:rsidRPr="00C422F3">
        <w:rPr>
          <w:sz w:val="24"/>
          <w:szCs w:val="20"/>
        </w:rPr>
        <w:t xml:space="preserve"> product is an advanced near-field means of payment</w:t>
      </w:r>
      <w:r w:rsidR="00C422F3">
        <w:rPr>
          <w:rFonts w:hint="eastAsia"/>
          <w:sz w:val="24"/>
          <w:szCs w:val="20"/>
        </w:rPr>
        <w:t xml:space="preserve"> , there are not any similar products in the </w:t>
      </w:r>
      <w:proofErr w:type="spellStart"/>
      <w:r w:rsidR="00C422F3">
        <w:rPr>
          <w:rFonts w:hint="eastAsia"/>
          <w:sz w:val="24"/>
          <w:szCs w:val="20"/>
        </w:rPr>
        <w:t>market.</w:t>
      </w:r>
      <w:r w:rsidR="00C422F3" w:rsidRPr="00C422F3">
        <w:rPr>
          <w:sz w:val="24"/>
          <w:szCs w:val="20"/>
        </w:rPr>
        <w:t>And</w:t>
      </w:r>
      <w:proofErr w:type="spellEnd"/>
      <w:r w:rsidR="00C422F3" w:rsidRPr="00C422F3">
        <w:rPr>
          <w:sz w:val="24"/>
          <w:szCs w:val="20"/>
        </w:rPr>
        <w:t xml:space="preserve"> because </w:t>
      </w:r>
      <w:r w:rsidR="00C422F3">
        <w:rPr>
          <w:rFonts w:hint="eastAsia"/>
          <w:sz w:val="24"/>
          <w:szCs w:val="20"/>
        </w:rPr>
        <w:t xml:space="preserve">of </w:t>
      </w:r>
      <w:r w:rsidR="00C422F3" w:rsidRPr="00C422F3">
        <w:rPr>
          <w:sz w:val="24"/>
          <w:szCs w:val="20"/>
        </w:rPr>
        <w:t xml:space="preserve">Bluetooth 4.0 technology and low-cost of RFID </w:t>
      </w:r>
      <w:proofErr w:type="spellStart"/>
      <w:r w:rsidR="00C422F3" w:rsidRPr="00C422F3">
        <w:rPr>
          <w:sz w:val="24"/>
          <w:szCs w:val="20"/>
        </w:rPr>
        <w:t>devices</w:t>
      </w:r>
      <w:r w:rsidR="00C422F3">
        <w:rPr>
          <w:rFonts w:hint="eastAsia"/>
          <w:sz w:val="24"/>
          <w:szCs w:val="20"/>
        </w:rPr>
        <w:t>,</w:t>
      </w:r>
      <w:r w:rsidR="00C422F3" w:rsidRPr="00C422F3">
        <w:rPr>
          <w:sz w:val="24"/>
          <w:szCs w:val="20"/>
        </w:rPr>
        <w:t>commodity</w:t>
      </w:r>
      <w:proofErr w:type="spellEnd"/>
      <w:r w:rsidR="00C422F3" w:rsidRPr="00C422F3">
        <w:rPr>
          <w:sz w:val="24"/>
          <w:szCs w:val="20"/>
        </w:rPr>
        <w:t xml:space="preserve"> trading</w:t>
      </w:r>
      <w:r w:rsidR="00C422F3">
        <w:rPr>
          <w:rFonts w:hint="eastAsia"/>
          <w:sz w:val="24"/>
          <w:szCs w:val="20"/>
        </w:rPr>
        <w:t xml:space="preserve"> in the future</w:t>
      </w:r>
      <w:r w:rsidR="00C422F3" w:rsidRPr="00C422F3">
        <w:rPr>
          <w:sz w:val="24"/>
          <w:szCs w:val="20"/>
        </w:rPr>
        <w:t xml:space="preserve"> is bound to embar</w:t>
      </w:r>
      <w:r w:rsidR="00C422F3">
        <w:rPr>
          <w:sz w:val="24"/>
          <w:szCs w:val="20"/>
        </w:rPr>
        <w:t xml:space="preserve">k </w:t>
      </w:r>
      <w:proofErr w:type="spellStart"/>
      <w:r w:rsidR="00C422F3">
        <w:rPr>
          <w:sz w:val="24"/>
          <w:szCs w:val="20"/>
        </w:rPr>
        <w:t>personalized</w:t>
      </w:r>
      <w:r w:rsidR="00C422F3" w:rsidRPr="00C422F3">
        <w:rPr>
          <w:sz w:val="24"/>
          <w:szCs w:val="20"/>
        </w:rPr>
        <w:t>way</w:t>
      </w:r>
      <w:proofErr w:type="spellEnd"/>
      <w:r w:rsidR="00C422F3">
        <w:rPr>
          <w:rFonts w:hint="eastAsia"/>
          <w:sz w:val="24"/>
          <w:szCs w:val="20"/>
        </w:rPr>
        <w:t xml:space="preserve"> with rich information</w:t>
      </w:r>
      <w:r w:rsidR="00C422F3" w:rsidRPr="00C422F3">
        <w:rPr>
          <w:sz w:val="24"/>
          <w:szCs w:val="20"/>
        </w:rPr>
        <w:t>.</w:t>
      </w:r>
    </w:p>
    <w:p w:rsidR="00006661" w:rsidRPr="00E730F9" w:rsidRDefault="00E730F9" w:rsidP="00E730F9">
      <w:pPr>
        <w:pStyle w:val="3"/>
      </w:pPr>
      <w:bookmarkStart w:id="28" w:name="_Toc304476741"/>
      <w:bookmarkStart w:id="29" w:name="_Toc325979535"/>
      <w:bookmarkStart w:id="30" w:name="_Toc366942591"/>
      <w:r w:rsidRPr="00E730F9">
        <w:rPr>
          <w:rFonts w:hint="eastAsia"/>
        </w:rPr>
        <w:t>2.2</w:t>
      </w:r>
      <w:bookmarkEnd w:id="28"/>
      <w:bookmarkEnd w:id="29"/>
      <w:r w:rsidR="00584ABF">
        <w:t xml:space="preserve"> goal</w:t>
      </w:r>
      <w:bookmarkEnd w:id="30"/>
    </w:p>
    <w:p w:rsidR="00006661" w:rsidRDefault="001E522D" w:rsidP="00006661">
      <w:pPr>
        <w:ind w:firstLine="420"/>
        <w:jc w:val="left"/>
      </w:pPr>
      <w:bookmarkStart w:id="31" w:name="_Toc304476742"/>
      <w:bookmarkStart w:id="32" w:name="_Toc325979536"/>
      <w:r>
        <w:t xml:space="preserve">Use </w:t>
      </w:r>
      <w:proofErr w:type="spellStart"/>
      <w:r>
        <w:t>epay</w:t>
      </w:r>
      <w:proofErr w:type="spellEnd"/>
      <w:r>
        <w:t xml:space="preserve"> mobile terminal, </w:t>
      </w:r>
      <w:r>
        <w:rPr>
          <w:rFonts w:hint="eastAsia"/>
        </w:rPr>
        <w:t>through</w:t>
      </w:r>
      <w:r w:rsidRPr="001E522D">
        <w:t xml:space="preserve"> a Bluetooth</w:t>
      </w:r>
      <w:r>
        <w:rPr>
          <w:rFonts w:hint="eastAsia"/>
        </w:rPr>
        <w:t xml:space="preserve"> to</w:t>
      </w:r>
      <w:r>
        <w:t xml:space="preserve"> connect</w:t>
      </w:r>
      <w:r w:rsidRPr="001E522D">
        <w:t xml:space="preserve"> supermarkets, individual store cashier for payment, bank card balance can</w:t>
      </w:r>
      <w:r>
        <w:rPr>
          <w:rFonts w:hint="eastAsia"/>
        </w:rPr>
        <w:t xml:space="preserve"> be </w:t>
      </w:r>
      <w:r w:rsidRPr="001E522D">
        <w:t>conduct</w:t>
      </w:r>
      <w:r>
        <w:rPr>
          <w:rFonts w:hint="eastAsia"/>
        </w:rPr>
        <w:t>ed by</w:t>
      </w:r>
      <w:r w:rsidRPr="001E522D">
        <w:t xml:space="preserve"> your own financial management. Needed to achieve the </w:t>
      </w:r>
      <w:r w:rsidRPr="001E522D">
        <w:lastRenderedPageBreak/>
        <w:t>following objectives</w:t>
      </w:r>
      <w:r w:rsidR="00006661">
        <w:rPr>
          <w:rFonts w:hint="eastAsia"/>
        </w:rPr>
        <w:t>：</w:t>
      </w:r>
    </w:p>
    <w:p w:rsidR="00CC00E8" w:rsidRPr="00CC00E8" w:rsidRDefault="00E730F9" w:rsidP="00E730F9">
      <w:pPr>
        <w:pStyle w:val="5"/>
      </w:pPr>
      <w:bookmarkStart w:id="33" w:name="_Toc366942592"/>
      <w:r>
        <w:rPr>
          <w:rFonts w:hint="eastAsia"/>
        </w:rPr>
        <w:t>2.2.1</w:t>
      </w:r>
      <w:r w:rsidR="00584ABF" w:rsidRPr="00584ABF">
        <w:t>Advanced</w:t>
      </w:r>
      <w:bookmarkEnd w:id="33"/>
    </w:p>
    <w:p w:rsidR="00006661" w:rsidRPr="008649A5" w:rsidRDefault="001E522D" w:rsidP="00B10CB8">
      <w:pPr>
        <w:pStyle w:val="a8"/>
        <w:ind w:leftChars="200" w:left="420" w:firstLineChars="0"/>
        <w:jc w:val="left"/>
        <w:rPr>
          <w:sz w:val="21"/>
          <w:szCs w:val="21"/>
        </w:rPr>
      </w:pPr>
      <w:r>
        <w:rPr>
          <w:rFonts w:hint="eastAsia"/>
          <w:sz w:val="21"/>
          <w:szCs w:val="21"/>
        </w:rPr>
        <w:t>Achieve the</w:t>
      </w:r>
      <w:r w:rsidR="00380869">
        <w:rPr>
          <w:rFonts w:hint="eastAsia"/>
          <w:sz w:val="21"/>
          <w:szCs w:val="21"/>
        </w:rPr>
        <w:t xml:space="preserve"> mobile payment with </w:t>
      </w:r>
      <w:r w:rsidR="00380869" w:rsidRPr="00380869">
        <w:rPr>
          <w:sz w:val="21"/>
          <w:szCs w:val="21"/>
        </w:rPr>
        <w:t>the general trend</w:t>
      </w:r>
      <w:r w:rsidR="00380869">
        <w:rPr>
          <w:rFonts w:hint="eastAsia"/>
          <w:sz w:val="21"/>
          <w:szCs w:val="21"/>
        </w:rPr>
        <w:t xml:space="preserve"> but not </w:t>
      </w:r>
      <w:r w:rsidR="00380869">
        <w:rPr>
          <w:sz w:val="21"/>
          <w:szCs w:val="21"/>
        </w:rPr>
        <w:t>implemented</w:t>
      </w:r>
      <w:r w:rsidR="00380869">
        <w:rPr>
          <w:rFonts w:hint="eastAsia"/>
          <w:sz w:val="21"/>
          <w:szCs w:val="21"/>
        </w:rPr>
        <w:t xml:space="preserve">, use the low power and high speed of </w:t>
      </w:r>
      <w:r w:rsidR="00380869" w:rsidRPr="00380869">
        <w:rPr>
          <w:sz w:val="21"/>
          <w:szCs w:val="21"/>
        </w:rPr>
        <w:t>Bluetooth communication</w:t>
      </w:r>
      <w:r w:rsidR="00380869">
        <w:rPr>
          <w:rFonts w:hint="eastAsia"/>
          <w:sz w:val="21"/>
          <w:szCs w:val="21"/>
        </w:rPr>
        <w:t xml:space="preserve"> to achieve a large number exchange of information, to achieve the requirement from people of trading information and product information, to use </w:t>
      </w:r>
      <w:r w:rsidR="00380869" w:rsidRPr="00380869">
        <w:rPr>
          <w:sz w:val="21"/>
          <w:szCs w:val="21"/>
        </w:rPr>
        <w:t>mobile Internet</w:t>
      </w:r>
      <w:r w:rsidR="00380869">
        <w:rPr>
          <w:rFonts w:hint="eastAsia"/>
          <w:sz w:val="21"/>
          <w:szCs w:val="21"/>
        </w:rPr>
        <w:t xml:space="preserve"> to achieve the </w:t>
      </w:r>
      <w:r w:rsidR="00380869">
        <w:rPr>
          <w:sz w:val="21"/>
          <w:szCs w:val="21"/>
        </w:rPr>
        <w:t>mobile service terminals</w:t>
      </w:r>
      <w:r w:rsidR="00380869">
        <w:rPr>
          <w:rFonts w:hint="eastAsia"/>
          <w:sz w:val="21"/>
          <w:szCs w:val="21"/>
        </w:rPr>
        <w:t xml:space="preserve"> which are not access to in most banks. </w:t>
      </w:r>
    </w:p>
    <w:p w:rsidR="00006661" w:rsidRPr="008B4292" w:rsidRDefault="00E730F9" w:rsidP="00E730F9">
      <w:pPr>
        <w:pStyle w:val="5"/>
      </w:pPr>
      <w:bookmarkStart w:id="34" w:name="_Toc366942593"/>
      <w:r>
        <w:rPr>
          <w:rFonts w:hint="eastAsia"/>
        </w:rPr>
        <w:t>2.2.2</w:t>
      </w:r>
      <w:r w:rsidR="00584ABF">
        <w:rPr>
          <w:rFonts w:hint="eastAsia"/>
        </w:rPr>
        <w:t xml:space="preserve"> Safety</w:t>
      </w:r>
      <w:bookmarkEnd w:id="34"/>
    </w:p>
    <w:p w:rsidR="008649A5" w:rsidRPr="008649A5" w:rsidRDefault="002E54F5" w:rsidP="002E54F5">
      <w:pPr>
        <w:pStyle w:val="a8"/>
        <w:ind w:leftChars="400" w:left="840" w:firstLineChars="0"/>
        <w:jc w:val="left"/>
        <w:rPr>
          <w:sz w:val="21"/>
          <w:szCs w:val="21"/>
        </w:rPr>
      </w:pPr>
      <w:r>
        <w:rPr>
          <w:rFonts w:hint="eastAsia"/>
          <w:sz w:val="21"/>
          <w:szCs w:val="21"/>
        </w:rPr>
        <w:t>U</w:t>
      </w:r>
      <w:r w:rsidRPr="002E54F5">
        <w:rPr>
          <w:sz w:val="21"/>
          <w:szCs w:val="21"/>
        </w:rPr>
        <w:t>se</w:t>
      </w:r>
      <w:r>
        <w:rPr>
          <w:rFonts w:hint="eastAsia"/>
          <w:sz w:val="21"/>
          <w:szCs w:val="21"/>
        </w:rPr>
        <w:t xml:space="preserve"> safe </w:t>
      </w:r>
      <w:r>
        <w:rPr>
          <w:sz w:val="21"/>
          <w:szCs w:val="21"/>
        </w:rPr>
        <w:t>Bluetooth communication</w:t>
      </w:r>
      <w:proofErr w:type="gramStart"/>
      <w:r>
        <w:rPr>
          <w:sz w:val="21"/>
          <w:szCs w:val="21"/>
        </w:rPr>
        <w:t>,  use</w:t>
      </w:r>
      <w:proofErr w:type="gramEnd"/>
      <w:r>
        <w:rPr>
          <w:sz w:val="21"/>
          <w:szCs w:val="21"/>
        </w:rPr>
        <w:t xml:space="preserve"> </w:t>
      </w:r>
      <w:r w:rsidRPr="002E54F5">
        <w:rPr>
          <w:sz w:val="21"/>
          <w:szCs w:val="21"/>
        </w:rPr>
        <w:t xml:space="preserve">DES, MD5, RSA encryption scheme combined, greatly improving the liquidity of the security, provide protection </w:t>
      </w:r>
      <w:r>
        <w:rPr>
          <w:rFonts w:hint="eastAsia"/>
          <w:sz w:val="21"/>
          <w:szCs w:val="21"/>
        </w:rPr>
        <w:t xml:space="preserve">for </w:t>
      </w:r>
      <w:r w:rsidRPr="002E54F5">
        <w:rPr>
          <w:sz w:val="21"/>
          <w:szCs w:val="21"/>
        </w:rPr>
        <w:t>the r</w:t>
      </w:r>
      <w:r>
        <w:rPr>
          <w:sz w:val="21"/>
          <w:szCs w:val="21"/>
        </w:rPr>
        <w:t xml:space="preserve">eliability of the transaction </w:t>
      </w:r>
      <w:r>
        <w:rPr>
          <w:rFonts w:hint="eastAsia"/>
          <w:sz w:val="21"/>
          <w:szCs w:val="21"/>
        </w:rPr>
        <w:t>.</w:t>
      </w:r>
    </w:p>
    <w:p w:rsidR="008649A5" w:rsidRPr="008649A5" w:rsidRDefault="00E730F9" w:rsidP="00E730F9">
      <w:pPr>
        <w:pStyle w:val="5"/>
      </w:pPr>
      <w:bookmarkStart w:id="35" w:name="_Toc366942594"/>
      <w:r>
        <w:rPr>
          <w:rFonts w:hint="eastAsia"/>
        </w:rPr>
        <w:t>2.2.3</w:t>
      </w:r>
      <w:r w:rsidR="00584ABF" w:rsidRPr="00584ABF">
        <w:t xml:space="preserve"> Flexibility</w:t>
      </w:r>
      <w:bookmarkEnd w:id="35"/>
    </w:p>
    <w:p w:rsidR="00006661" w:rsidRPr="008649A5" w:rsidRDefault="008649A5" w:rsidP="00B10CB8">
      <w:pPr>
        <w:pStyle w:val="a8"/>
        <w:ind w:leftChars="200" w:left="420" w:firstLineChars="0" w:firstLine="0"/>
        <w:jc w:val="left"/>
        <w:rPr>
          <w:sz w:val="21"/>
          <w:szCs w:val="21"/>
        </w:rPr>
      </w:pPr>
      <w:r w:rsidRPr="008649A5">
        <w:rPr>
          <w:rFonts w:hint="eastAsia"/>
          <w:sz w:val="21"/>
          <w:szCs w:val="21"/>
        </w:rPr>
        <w:tab/>
      </w:r>
      <w:r w:rsidR="002E54F5" w:rsidRPr="002E54F5">
        <w:rPr>
          <w:sz w:val="21"/>
          <w:szCs w:val="21"/>
        </w:rPr>
        <w:t>Phone can still be used to pay</w:t>
      </w:r>
      <w:r w:rsidR="002E54F5">
        <w:rPr>
          <w:rFonts w:hint="eastAsia"/>
          <w:sz w:val="21"/>
          <w:szCs w:val="21"/>
        </w:rPr>
        <w:t xml:space="preserve"> though a</w:t>
      </w:r>
      <w:r w:rsidR="002E54F5" w:rsidRPr="002E54F5">
        <w:rPr>
          <w:sz w:val="21"/>
          <w:szCs w:val="21"/>
        </w:rPr>
        <w:t>rrears</w:t>
      </w:r>
      <w:r w:rsidRPr="008649A5">
        <w:rPr>
          <w:rFonts w:hint="eastAsia"/>
          <w:sz w:val="21"/>
          <w:szCs w:val="21"/>
        </w:rPr>
        <w:t>，</w:t>
      </w:r>
      <w:r w:rsidR="002E54F5">
        <w:rPr>
          <w:rFonts w:hint="eastAsia"/>
          <w:sz w:val="21"/>
          <w:szCs w:val="21"/>
        </w:rPr>
        <w:t>a</w:t>
      </w:r>
      <w:r w:rsidR="002E54F5">
        <w:rPr>
          <w:sz w:val="21"/>
          <w:szCs w:val="21"/>
        </w:rPr>
        <w:t xml:space="preserve">s long as </w:t>
      </w:r>
      <w:r w:rsidR="002E54F5">
        <w:rPr>
          <w:rFonts w:hint="eastAsia"/>
          <w:sz w:val="21"/>
          <w:szCs w:val="21"/>
        </w:rPr>
        <w:t>you have</w:t>
      </w:r>
      <w:r w:rsidR="002E54F5" w:rsidRPr="002E54F5">
        <w:rPr>
          <w:sz w:val="21"/>
          <w:szCs w:val="21"/>
        </w:rPr>
        <w:t xml:space="preserve"> a Citibank account, you can use the phone to make payments in the world without having to change carriers,</w:t>
      </w:r>
      <w:r w:rsidR="002E54F5">
        <w:rPr>
          <w:rFonts w:hint="eastAsia"/>
          <w:sz w:val="21"/>
          <w:szCs w:val="21"/>
        </w:rPr>
        <w:t xml:space="preserve"> can still to achieve to transfer even if there is no signal, the low dependence of </w:t>
      </w:r>
      <w:r w:rsidR="002E54F5">
        <w:rPr>
          <w:sz w:val="21"/>
          <w:szCs w:val="21"/>
        </w:rPr>
        <w:t>Bluetooth</w:t>
      </w:r>
      <w:r w:rsidR="002E54F5">
        <w:rPr>
          <w:rFonts w:hint="eastAsia"/>
          <w:sz w:val="21"/>
          <w:szCs w:val="21"/>
        </w:rPr>
        <w:t xml:space="preserve"> on external environment </w:t>
      </w:r>
      <w:r w:rsidR="002E54F5" w:rsidRPr="002E54F5">
        <w:rPr>
          <w:sz w:val="21"/>
          <w:szCs w:val="21"/>
        </w:rPr>
        <w:t>determines</w:t>
      </w:r>
      <w:r w:rsidR="00D36813">
        <w:rPr>
          <w:rFonts w:hint="eastAsia"/>
          <w:sz w:val="21"/>
          <w:szCs w:val="21"/>
        </w:rPr>
        <w:t xml:space="preserve"> the features of flexible and convenience.</w:t>
      </w:r>
    </w:p>
    <w:p w:rsidR="00006661" w:rsidRPr="008B4292" w:rsidRDefault="00E730F9" w:rsidP="00E730F9">
      <w:pPr>
        <w:pStyle w:val="5"/>
      </w:pPr>
      <w:bookmarkStart w:id="36" w:name="_Toc366942595"/>
      <w:r>
        <w:rPr>
          <w:rFonts w:hint="eastAsia"/>
        </w:rPr>
        <w:t>2.2.4</w:t>
      </w:r>
      <w:r w:rsidR="00584ABF" w:rsidRPr="00584ABF">
        <w:t xml:space="preserve"> Low cost</w:t>
      </w:r>
      <w:bookmarkEnd w:id="36"/>
    </w:p>
    <w:p w:rsidR="00006661" w:rsidRDefault="00D36813" w:rsidP="00B10CB8">
      <w:pPr>
        <w:pStyle w:val="a8"/>
        <w:ind w:leftChars="200" w:left="420" w:firstLineChars="0"/>
        <w:jc w:val="left"/>
        <w:rPr>
          <w:sz w:val="21"/>
          <w:szCs w:val="21"/>
        </w:rPr>
      </w:pPr>
      <w:proofErr w:type="gramStart"/>
      <w:r w:rsidRPr="00D36813">
        <w:rPr>
          <w:sz w:val="21"/>
          <w:szCs w:val="21"/>
        </w:rPr>
        <w:t>one-time</w:t>
      </w:r>
      <w:proofErr w:type="gramEnd"/>
      <w:r w:rsidRPr="00D36813">
        <w:rPr>
          <w:sz w:val="21"/>
          <w:szCs w:val="21"/>
        </w:rPr>
        <w:t xml:space="preserve"> investment</w:t>
      </w:r>
      <w:r>
        <w:rPr>
          <w:rFonts w:hint="eastAsia"/>
          <w:sz w:val="21"/>
          <w:szCs w:val="21"/>
        </w:rPr>
        <w:t xml:space="preserve"> is small:</w:t>
      </w:r>
      <w:r w:rsidRPr="00D36813">
        <w:rPr>
          <w:sz w:val="21"/>
          <w:szCs w:val="21"/>
        </w:rPr>
        <w:t xml:space="preserve"> Personal Edition</w:t>
      </w:r>
      <w:r>
        <w:rPr>
          <w:rFonts w:hint="eastAsia"/>
          <w:sz w:val="21"/>
          <w:szCs w:val="21"/>
        </w:rPr>
        <w:t xml:space="preserve"> </w:t>
      </w:r>
      <w:proofErr w:type="spellStart"/>
      <w:r>
        <w:rPr>
          <w:rFonts w:hint="eastAsia"/>
          <w:sz w:val="21"/>
          <w:szCs w:val="21"/>
        </w:rPr>
        <w:t>use</w:t>
      </w:r>
      <w:r>
        <w:rPr>
          <w:rFonts w:hint="eastAsia"/>
        </w:rPr>
        <w:t>the</w:t>
      </w:r>
      <w:proofErr w:type="spellEnd"/>
      <w:r>
        <w:rPr>
          <w:rFonts w:hint="eastAsia"/>
        </w:rPr>
        <w:t xml:space="preserve"> system above the </w:t>
      </w:r>
      <w:r w:rsidRPr="00D36813">
        <w:rPr>
          <w:sz w:val="21"/>
          <w:szCs w:val="21"/>
        </w:rPr>
        <w:t>Android 2.0</w:t>
      </w:r>
      <w:r>
        <w:rPr>
          <w:rFonts w:hint="eastAsia"/>
          <w:sz w:val="21"/>
          <w:szCs w:val="21"/>
        </w:rPr>
        <w:t>,</w:t>
      </w:r>
      <w:r w:rsidRPr="00D36813">
        <w:rPr>
          <w:sz w:val="21"/>
          <w:szCs w:val="21"/>
        </w:rPr>
        <w:t xml:space="preserve">Supermarket version and the </w:t>
      </w:r>
      <w:r>
        <w:rPr>
          <w:sz w:val="21"/>
          <w:szCs w:val="21"/>
        </w:rPr>
        <w:t xml:space="preserve">server can be set </w:t>
      </w:r>
      <w:r>
        <w:rPr>
          <w:rFonts w:hint="eastAsia"/>
          <w:sz w:val="21"/>
          <w:szCs w:val="21"/>
        </w:rPr>
        <w:t xml:space="preserve">up by the </w:t>
      </w:r>
      <w:r>
        <w:rPr>
          <w:sz w:val="21"/>
          <w:szCs w:val="21"/>
        </w:rPr>
        <w:t xml:space="preserve">use of  PC, </w:t>
      </w:r>
      <w:r>
        <w:rPr>
          <w:rFonts w:hint="eastAsia"/>
          <w:sz w:val="21"/>
          <w:szCs w:val="21"/>
        </w:rPr>
        <w:t>without the need</w:t>
      </w:r>
      <w:r w:rsidRPr="00D36813">
        <w:rPr>
          <w:sz w:val="21"/>
          <w:szCs w:val="21"/>
        </w:rPr>
        <w:t xml:space="preserve"> to buy expensive dedicated handheld devices.</w:t>
      </w:r>
    </w:p>
    <w:p w:rsidR="008649A5" w:rsidRPr="008649A5" w:rsidRDefault="00E730F9" w:rsidP="00E730F9">
      <w:pPr>
        <w:pStyle w:val="5"/>
      </w:pPr>
      <w:bookmarkStart w:id="37" w:name="_Toc366942596"/>
      <w:r>
        <w:rPr>
          <w:rFonts w:hint="eastAsia"/>
        </w:rPr>
        <w:t>2.2.5</w:t>
      </w:r>
      <w:r w:rsidR="00584ABF" w:rsidRPr="00584ABF">
        <w:t xml:space="preserve"> Low cost</w:t>
      </w:r>
      <w:bookmarkEnd w:id="37"/>
    </w:p>
    <w:p w:rsidR="008649A5" w:rsidRPr="008649A5" w:rsidRDefault="00D36813" w:rsidP="00B10CB8">
      <w:pPr>
        <w:pStyle w:val="a8"/>
        <w:ind w:leftChars="200" w:left="420" w:firstLineChars="0"/>
        <w:jc w:val="left"/>
        <w:rPr>
          <w:sz w:val="21"/>
          <w:szCs w:val="21"/>
        </w:rPr>
      </w:pPr>
      <w:r w:rsidRPr="00D36813">
        <w:rPr>
          <w:sz w:val="21"/>
          <w:szCs w:val="21"/>
        </w:rPr>
        <w:t>Provide multimedia information interfaces</w:t>
      </w:r>
      <w:r>
        <w:rPr>
          <w:rFonts w:hint="eastAsia"/>
          <w:sz w:val="21"/>
          <w:szCs w:val="21"/>
        </w:rPr>
        <w:t>,</w:t>
      </w:r>
      <w:r w:rsidR="000C628F">
        <w:rPr>
          <w:rFonts w:hint="eastAsia"/>
          <w:sz w:val="21"/>
          <w:szCs w:val="21"/>
        </w:rPr>
        <w:t xml:space="preserve"> not only convenient to </w:t>
      </w:r>
      <w:r w:rsidR="000C628F" w:rsidRPr="000C628F">
        <w:rPr>
          <w:sz w:val="21"/>
          <w:szCs w:val="21"/>
        </w:rPr>
        <w:t>business promotion</w:t>
      </w:r>
      <w:r w:rsidR="000C628F">
        <w:rPr>
          <w:rFonts w:hint="eastAsia"/>
          <w:sz w:val="21"/>
          <w:szCs w:val="21"/>
        </w:rPr>
        <w:t>, but also to launch</w:t>
      </w:r>
      <w:r w:rsidR="000C628F" w:rsidRPr="000C628F">
        <w:rPr>
          <w:sz w:val="21"/>
          <w:szCs w:val="21"/>
        </w:rPr>
        <w:t xml:space="preserve"> promotional activities</w:t>
      </w:r>
      <w:r w:rsidR="000C628F">
        <w:rPr>
          <w:rFonts w:hint="eastAsia"/>
          <w:sz w:val="21"/>
          <w:szCs w:val="21"/>
        </w:rPr>
        <w:t xml:space="preserve"> in </w:t>
      </w:r>
      <w:proofErr w:type="spellStart"/>
      <w:r w:rsidR="000C628F">
        <w:rPr>
          <w:rFonts w:hint="eastAsia"/>
          <w:sz w:val="21"/>
          <w:szCs w:val="21"/>
        </w:rPr>
        <w:t>supermarket,p</w:t>
      </w:r>
      <w:r w:rsidR="000C628F" w:rsidRPr="000C628F">
        <w:rPr>
          <w:sz w:val="21"/>
          <w:szCs w:val="21"/>
        </w:rPr>
        <w:t>omote</w:t>
      </w:r>
      <w:proofErr w:type="spellEnd"/>
      <w:r w:rsidR="000C628F" w:rsidRPr="000C628F">
        <w:rPr>
          <w:sz w:val="21"/>
          <w:szCs w:val="21"/>
        </w:rPr>
        <w:t xml:space="preserve"> their goods, providing personalized shopping </w:t>
      </w:r>
      <w:r w:rsidR="000C628F" w:rsidRPr="000C628F">
        <w:rPr>
          <w:sz w:val="21"/>
          <w:szCs w:val="21"/>
        </w:rPr>
        <w:lastRenderedPageBreak/>
        <w:t>guide and security services</w:t>
      </w:r>
      <w:r w:rsidR="000C628F">
        <w:rPr>
          <w:rFonts w:hint="eastAsia"/>
          <w:sz w:val="21"/>
          <w:szCs w:val="21"/>
        </w:rPr>
        <w:t xml:space="preserve">, achieve the aim of attracting consumers, improving </w:t>
      </w:r>
      <w:r w:rsidR="000C628F" w:rsidRPr="000C628F">
        <w:rPr>
          <w:sz w:val="21"/>
          <w:szCs w:val="21"/>
        </w:rPr>
        <w:t>the mall turnover. Shopping malls, self-employed, etc. Users can also build their own access.</w:t>
      </w:r>
    </w:p>
    <w:p w:rsidR="00006661" w:rsidRPr="00E730F9" w:rsidRDefault="00E730F9" w:rsidP="00E730F9">
      <w:pPr>
        <w:pStyle w:val="3"/>
      </w:pPr>
      <w:bookmarkStart w:id="38" w:name="_Toc366942597"/>
      <w:r w:rsidRPr="00E730F9">
        <w:rPr>
          <w:rFonts w:hint="eastAsia"/>
        </w:rPr>
        <w:t>2.3</w:t>
      </w:r>
      <w:bookmarkEnd w:id="31"/>
      <w:bookmarkEnd w:id="32"/>
      <w:r w:rsidR="00584ABF" w:rsidRPr="00584ABF">
        <w:t xml:space="preserve"> Construction principles</w:t>
      </w:r>
      <w:bookmarkEnd w:id="38"/>
    </w:p>
    <w:p w:rsidR="00006661" w:rsidRPr="00B10CB8" w:rsidRDefault="00E730F9" w:rsidP="00E730F9">
      <w:pPr>
        <w:pStyle w:val="5"/>
      </w:pPr>
      <w:bookmarkStart w:id="39" w:name="_Toc366942598"/>
      <w:r>
        <w:rPr>
          <w:rFonts w:hint="eastAsia"/>
        </w:rPr>
        <w:t>2.3.1</w:t>
      </w:r>
      <w:r w:rsidR="00584ABF" w:rsidRPr="00584ABF">
        <w:t xml:space="preserve"> Useful Utilities</w:t>
      </w:r>
      <w:bookmarkEnd w:id="39"/>
    </w:p>
    <w:p w:rsidR="00006661" w:rsidRDefault="00281632" w:rsidP="00B10CB8">
      <w:pPr>
        <w:ind w:left="420" w:firstLine="420"/>
      </w:pPr>
      <w:r w:rsidRPr="00281632">
        <w:t xml:space="preserve">Actual business to banks and shopping </w:t>
      </w:r>
      <w:proofErr w:type="spellStart"/>
      <w:r w:rsidRPr="00281632">
        <w:t>centres</w:t>
      </w:r>
      <w:proofErr w:type="spellEnd"/>
      <w:r w:rsidRPr="00281632">
        <w:t>, and consolidating Bank is currently the most commonly used business requirements, refer to the mobile terminal equipment features, using a combination of people determine the functional modules of the system.</w:t>
      </w:r>
    </w:p>
    <w:p w:rsidR="00006661" w:rsidRPr="00B10CB8" w:rsidRDefault="00E730F9" w:rsidP="00E730F9">
      <w:pPr>
        <w:pStyle w:val="5"/>
      </w:pPr>
      <w:bookmarkStart w:id="40" w:name="_Toc366942599"/>
      <w:r>
        <w:rPr>
          <w:rFonts w:hint="eastAsia"/>
        </w:rPr>
        <w:t>2.2.2</w:t>
      </w:r>
      <w:r w:rsidR="00584ABF" w:rsidRPr="00584ABF">
        <w:t xml:space="preserve"> Advanced flexible</w:t>
      </w:r>
      <w:bookmarkEnd w:id="40"/>
    </w:p>
    <w:p w:rsidR="00006661" w:rsidRDefault="00281632" w:rsidP="00B10CB8">
      <w:pPr>
        <w:ind w:left="420" w:firstLine="420"/>
      </w:pPr>
      <w:r w:rsidRPr="00281632">
        <w:t>System must have a certain degree of flexibility, to be able to adjust to changes in business processes, business rules change, expansion of business, for rapid preparation of extension.</w:t>
      </w:r>
    </w:p>
    <w:p w:rsidR="00006661" w:rsidRPr="00B10CB8" w:rsidRDefault="00E730F9" w:rsidP="00E730F9">
      <w:pPr>
        <w:pStyle w:val="5"/>
      </w:pPr>
      <w:bookmarkStart w:id="41" w:name="_Toc366942600"/>
      <w:r>
        <w:rPr>
          <w:rFonts w:hint="eastAsia"/>
        </w:rPr>
        <w:t>2.2.3</w:t>
      </w:r>
      <w:r w:rsidR="00584ABF" w:rsidRPr="00584ABF">
        <w:t xml:space="preserve"> Friendly interface</w:t>
      </w:r>
      <w:bookmarkEnd w:id="41"/>
    </w:p>
    <w:p w:rsidR="00006661" w:rsidRDefault="00281632" w:rsidP="00B10CB8">
      <w:pPr>
        <w:ind w:left="420" w:firstLine="420"/>
      </w:pPr>
      <w:r w:rsidRPr="00281632">
        <w:t>Full account of the practical needs of users, combined with Android's style, using graphical techniques.</w:t>
      </w:r>
    </w:p>
    <w:p w:rsidR="00006661" w:rsidRPr="00B10CB8" w:rsidRDefault="00E730F9" w:rsidP="00E730F9">
      <w:pPr>
        <w:pStyle w:val="5"/>
      </w:pPr>
      <w:bookmarkStart w:id="42" w:name="_Toc366942601"/>
      <w:r>
        <w:rPr>
          <w:rFonts w:hint="eastAsia"/>
        </w:rPr>
        <w:t>2.2.4</w:t>
      </w:r>
      <w:r w:rsidR="00584ABF">
        <w:rPr>
          <w:rFonts w:hint="eastAsia"/>
        </w:rPr>
        <w:t xml:space="preserve"> Safety</w:t>
      </w:r>
      <w:bookmarkEnd w:id="42"/>
    </w:p>
    <w:p w:rsidR="00006661" w:rsidRDefault="00281632" w:rsidP="00B10CB8">
      <w:pPr>
        <w:ind w:left="420" w:firstLine="420"/>
      </w:pPr>
      <w:r w:rsidRPr="00281632">
        <w:t>System must ensure the safety of network systems, hardware, software, and services, users must be guaranteed funding, data security.</w:t>
      </w:r>
    </w:p>
    <w:p w:rsidR="00006661" w:rsidRPr="00B10CB8" w:rsidRDefault="00E730F9" w:rsidP="00E730F9">
      <w:pPr>
        <w:pStyle w:val="5"/>
      </w:pPr>
      <w:bookmarkStart w:id="43" w:name="_Toc366942602"/>
      <w:r>
        <w:rPr>
          <w:rFonts w:hint="eastAsia"/>
        </w:rPr>
        <w:t>2.2.5</w:t>
      </w:r>
      <w:r w:rsidR="00584ABF" w:rsidRPr="00584ABF">
        <w:t xml:space="preserve"> Easy to use</w:t>
      </w:r>
      <w:bookmarkEnd w:id="43"/>
    </w:p>
    <w:p w:rsidR="00006661" w:rsidRDefault="00281632" w:rsidP="00B10CB8">
      <w:pPr>
        <w:ind w:left="420" w:firstLine="420"/>
      </w:pPr>
      <w:r w:rsidRPr="00281632">
        <w:t xml:space="preserve">Provides functionality that is easy to understand, but significant, strong attraction power, will </w:t>
      </w:r>
      <w:r>
        <w:rPr>
          <w:rFonts w:hint="eastAsia"/>
        </w:rPr>
        <w:t>enable the people who use Android</w:t>
      </w:r>
      <w:r w:rsidRPr="00281632">
        <w:t xml:space="preserve"> easily accept this application.</w:t>
      </w:r>
    </w:p>
    <w:p w:rsidR="00B10CB8" w:rsidRPr="00B10CB8" w:rsidRDefault="00E730F9" w:rsidP="00E730F9">
      <w:pPr>
        <w:pStyle w:val="5"/>
      </w:pPr>
      <w:bookmarkStart w:id="44" w:name="_Toc366942603"/>
      <w:r>
        <w:rPr>
          <w:rFonts w:hint="eastAsia"/>
        </w:rPr>
        <w:t>2.2.6</w:t>
      </w:r>
      <w:r w:rsidR="00584ABF">
        <w:rPr>
          <w:rFonts w:hint="eastAsia"/>
        </w:rPr>
        <w:t xml:space="preserve"> Low Cost</w:t>
      </w:r>
      <w:bookmarkEnd w:id="44"/>
    </w:p>
    <w:p w:rsidR="00006661" w:rsidRDefault="00281632" w:rsidP="006D134A">
      <w:pPr>
        <w:ind w:left="420" w:firstLine="420"/>
      </w:pPr>
      <w:r w:rsidRPr="00281632">
        <w:t>No special hardware requirements, reliable free add-in modules of the basic interface, the whole basic software only labor costs</w:t>
      </w:r>
      <w:bookmarkStart w:id="45" w:name="_Toc325979538"/>
      <w:bookmarkEnd w:id="45"/>
      <w:r>
        <w:rPr>
          <w:rFonts w:hint="eastAsia"/>
        </w:rPr>
        <w:t>.</w:t>
      </w:r>
    </w:p>
    <w:p w:rsidR="00006661" w:rsidRPr="00B16FCC" w:rsidRDefault="00E730F9" w:rsidP="00006661">
      <w:pPr>
        <w:pStyle w:val="a7"/>
        <w:jc w:val="center"/>
        <w:rPr>
          <w:rFonts w:ascii="宋体" w:eastAsia="宋体" w:hAnsi="宋体" w:cs="Arial"/>
          <w:color w:val="auto"/>
        </w:rPr>
      </w:pPr>
      <w:bookmarkStart w:id="46" w:name="_Toc325979544"/>
      <w:bookmarkStart w:id="47" w:name="_Toc366942604"/>
      <w:r>
        <w:rPr>
          <w:rFonts w:ascii="宋体" w:eastAsia="宋体" w:hAnsi="宋体" w:cs="Arial" w:hint="eastAsia"/>
          <w:color w:val="auto"/>
        </w:rPr>
        <w:t xml:space="preserve">Part </w:t>
      </w:r>
      <w:proofErr w:type="spellStart"/>
      <w:r>
        <w:rPr>
          <w:rFonts w:ascii="宋体" w:eastAsia="宋体" w:hAnsi="宋体" w:cs="Arial" w:hint="eastAsia"/>
          <w:color w:val="auto"/>
        </w:rPr>
        <w:t>III</w:t>
      </w:r>
      <w:bookmarkEnd w:id="46"/>
      <w:r w:rsidR="00584ABF" w:rsidRPr="00584ABF">
        <w:rPr>
          <w:rFonts w:ascii="宋体" w:eastAsia="宋体" w:hAnsi="宋体" w:cs="Arial"/>
          <w:color w:val="auto"/>
        </w:rPr>
        <w:t>Detailed</w:t>
      </w:r>
      <w:proofErr w:type="spellEnd"/>
      <w:r w:rsidR="00584ABF" w:rsidRPr="00584ABF">
        <w:rPr>
          <w:rFonts w:ascii="宋体" w:eastAsia="宋体" w:hAnsi="宋体" w:cs="Arial"/>
          <w:color w:val="auto"/>
        </w:rPr>
        <w:t xml:space="preserve"> business requirements</w:t>
      </w:r>
      <w:bookmarkEnd w:id="47"/>
    </w:p>
    <w:p w:rsidR="00006661" w:rsidRDefault="00281632" w:rsidP="00006661">
      <w:pPr>
        <w:ind w:firstLine="240"/>
      </w:pPr>
      <w:r w:rsidRPr="00281632">
        <w:lastRenderedPageBreak/>
        <w:t>Personal Edition includes registration, login, payment, transfer, receipt, loss, finance and banking, interest on deposits.</w:t>
      </w:r>
    </w:p>
    <w:p w:rsidR="00281632" w:rsidRDefault="00281632" w:rsidP="00006661">
      <w:pPr>
        <w:ind w:firstLine="240"/>
      </w:pPr>
      <w:r w:rsidRPr="00281632">
        <w:t>Individual shop includes registration, login, payment, loss.</w:t>
      </w:r>
    </w:p>
    <w:p w:rsidR="00A24CCF" w:rsidRDefault="00A24CCF" w:rsidP="00006661">
      <w:pPr>
        <w:ind w:firstLine="240"/>
      </w:pPr>
      <w:r w:rsidRPr="00A24CCF">
        <w:t>Supermarket Edition includes registration, initialization, and accounts receivable.</w:t>
      </w:r>
    </w:p>
    <w:p w:rsidR="00A24CCF" w:rsidRDefault="00A24CCF" w:rsidP="00006661">
      <w:pPr>
        <w:ind w:firstLine="240"/>
      </w:pPr>
      <w:r>
        <w:rPr>
          <w:rFonts w:hint="eastAsia"/>
        </w:rPr>
        <w:t xml:space="preserve">Sever </w:t>
      </w:r>
      <w:r w:rsidRPr="00A24CCF">
        <w:t>Consists mainly of receive data, process the data, the server sends the data.</w:t>
      </w:r>
    </w:p>
    <w:p w:rsidR="00AA5BC5" w:rsidRDefault="00AA5BC5" w:rsidP="00AA5BC5">
      <w:bookmarkStart w:id="48" w:name="_Toc325979545"/>
      <w:bookmarkStart w:id="49" w:name="_Toc304476748"/>
      <w:bookmarkEnd w:id="48"/>
    </w:p>
    <w:p w:rsidR="2286C1D5" w:rsidRDefault="00E730F9" w:rsidP="7C78F269">
      <w:pPr>
        <w:pStyle w:val="4"/>
      </w:pPr>
      <w:bookmarkStart w:id="50" w:name="_Toc366942605"/>
      <w:bookmarkEnd w:id="49"/>
      <w:r>
        <w:rPr>
          <w:rFonts w:hint="eastAsia"/>
        </w:rPr>
        <w:t>3.1</w:t>
      </w:r>
      <w:r w:rsidR="00584ABF">
        <w:rPr>
          <w:rFonts w:hint="eastAsia"/>
        </w:rPr>
        <w:t xml:space="preserve"> Login</w:t>
      </w:r>
      <w:bookmarkEnd w:id="50"/>
    </w:p>
    <w:p w:rsidR="5A8BF11B" w:rsidRDefault="00A24CCF" w:rsidP="5A8BF11B">
      <w:pPr>
        <w:ind w:firstLine="420"/>
      </w:pPr>
      <w:r w:rsidRPr="00A24CCF">
        <w:t>Users need to enter a user name and password, to verify with the local save file, there is no need to download from the server if local file, need to send credit card numbers and social security numbers to verify. Log on unsuccessful shows reasons, need to set gesture after successful password, and then enter the main interface.</w:t>
      </w:r>
    </w:p>
    <w:p w:rsidR="29D1A3AB" w:rsidRDefault="00D74D08" w:rsidP="7C78F269">
      <w:pPr>
        <w:ind w:firstLine="420"/>
      </w:pPr>
      <w:r w:rsidRPr="00D74D08">
        <w:t>Retrieve account information in XML documents as follows</w:t>
      </w:r>
    </w:p>
    <w:p w:rsidR="7C78F269" w:rsidRPr="00502394" w:rsidRDefault="006D134A" w:rsidP="00502394">
      <w:pPr>
        <w:pStyle w:val="a8"/>
        <w:numPr>
          <w:ilvl w:val="0"/>
          <w:numId w:val="27"/>
        </w:numPr>
        <w:spacing w:line="240" w:lineRule="auto"/>
        <w:ind w:firstLineChars="0"/>
        <w:rPr>
          <w:sz w:val="21"/>
          <w:szCs w:val="21"/>
        </w:rPr>
      </w:pPr>
      <w:r w:rsidRPr="00502394">
        <w:rPr>
          <w:sz w:val="21"/>
          <w:szCs w:val="21"/>
        </w:rPr>
        <w:t xml:space="preserve"> information</w:t>
      </w:r>
    </w:p>
    <w:p w:rsidR="29D1A3AB" w:rsidRPr="00502394" w:rsidRDefault="2B8AE7EF" w:rsidP="00502394">
      <w:pPr>
        <w:pStyle w:val="a8"/>
        <w:numPr>
          <w:ilvl w:val="0"/>
          <w:numId w:val="27"/>
        </w:numPr>
        <w:spacing w:line="240" w:lineRule="auto"/>
        <w:ind w:firstLineChars="0"/>
        <w:rPr>
          <w:sz w:val="21"/>
          <w:szCs w:val="21"/>
        </w:rPr>
      </w:pPr>
      <w:r w:rsidRPr="00502394">
        <w:rPr>
          <w:sz w:val="21"/>
          <w:szCs w:val="21"/>
        </w:rPr>
        <w:t>username</w:t>
      </w:r>
    </w:p>
    <w:p w:rsidR="29D1A3AB" w:rsidRPr="00502394" w:rsidRDefault="2B8AE7EF" w:rsidP="00502394">
      <w:pPr>
        <w:pStyle w:val="a8"/>
        <w:numPr>
          <w:ilvl w:val="0"/>
          <w:numId w:val="27"/>
        </w:numPr>
        <w:spacing w:line="240" w:lineRule="auto"/>
        <w:ind w:firstLineChars="0"/>
        <w:rPr>
          <w:sz w:val="21"/>
          <w:szCs w:val="21"/>
        </w:rPr>
      </w:pPr>
      <w:r w:rsidRPr="00502394">
        <w:rPr>
          <w:sz w:val="21"/>
          <w:szCs w:val="21"/>
        </w:rPr>
        <w:t>password</w:t>
      </w:r>
    </w:p>
    <w:p w:rsidR="5898CFD6" w:rsidRPr="00502394" w:rsidRDefault="2B8AE7EF" w:rsidP="00502394">
      <w:pPr>
        <w:pStyle w:val="a8"/>
        <w:numPr>
          <w:ilvl w:val="0"/>
          <w:numId w:val="27"/>
        </w:numPr>
        <w:spacing w:line="240" w:lineRule="auto"/>
        <w:ind w:firstLineChars="0"/>
        <w:rPr>
          <w:sz w:val="21"/>
          <w:szCs w:val="21"/>
        </w:rPr>
      </w:pPr>
      <w:proofErr w:type="spellStart"/>
      <w:r w:rsidRPr="00502394">
        <w:rPr>
          <w:sz w:val="21"/>
          <w:szCs w:val="21"/>
        </w:rPr>
        <w:t>gesturepassword</w:t>
      </w:r>
      <w:proofErr w:type="spellEnd"/>
    </w:p>
    <w:p w:rsidR="3FC5B3C9" w:rsidRPr="00502394" w:rsidRDefault="2B8AE7EF" w:rsidP="00502394">
      <w:pPr>
        <w:pStyle w:val="a8"/>
        <w:numPr>
          <w:ilvl w:val="0"/>
          <w:numId w:val="27"/>
        </w:numPr>
        <w:spacing w:line="240" w:lineRule="auto"/>
        <w:ind w:firstLineChars="0"/>
        <w:rPr>
          <w:sz w:val="21"/>
          <w:szCs w:val="21"/>
        </w:rPr>
      </w:pPr>
      <w:proofErr w:type="spellStart"/>
      <w:r w:rsidRPr="00502394">
        <w:rPr>
          <w:sz w:val="21"/>
          <w:szCs w:val="21"/>
        </w:rPr>
        <w:t>cardnum</w:t>
      </w:r>
      <w:proofErr w:type="spellEnd"/>
    </w:p>
    <w:p w:rsidR="3FC5B3C9" w:rsidRPr="00502394" w:rsidRDefault="2B8AE7EF" w:rsidP="00502394">
      <w:pPr>
        <w:pStyle w:val="a8"/>
        <w:numPr>
          <w:ilvl w:val="0"/>
          <w:numId w:val="27"/>
        </w:numPr>
        <w:spacing w:line="240" w:lineRule="auto"/>
        <w:ind w:firstLineChars="0"/>
        <w:rPr>
          <w:sz w:val="21"/>
          <w:szCs w:val="21"/>
        </w:rPr>
      </w:pPr>
      <w:proofErr w:type="spellStart"/>
      <w:r w:rsidRPr="00502394">
        <w:rPr>
          <w:sz w:val="21"/>
          <w:szCs w:val="21"/>
        </w:rPr>
        <w:t>identificationnum</w:t>
      </w:r>
      <w:proofErr w:type="spellEnd"/>
    </w:p>
    <w:p w:rsidR="00B77446" w:rsidRPr="00584ABF" w:rsidRDefault="00584ABF" w:rsidP="00584ABF">
      <w:pPr>
        <w:pStyle w:val="4"/>
      </w:pPr>
      <w:bookmarkStart w:id="51" w:name="_Toc366942606"/>
      <w:r w:rsidRPr="00584ABF">
        <w:rPr>
          <w:rFonts w:hint="eastAsia"/>
        </w:rPr>
        <w:t>3.2</w:t>
      </w:r>
      <w:r w:rsidRPr="00584ABF">
        <w:t xml:space="preserve"> Registration</w:t>
      </w:r>
      <w:bookmarkEnd w:id="51"/>
    </w:p>
    <w:p w:rsidR="00A24CCF" w:rsidRDefault="00A24CCF" w:rsidP="00A24CCF">
      <w:pPr>
        <w:pStyle w:val="a8"/>
        <w:spacing w:line="240" w:lineRule="auto"/>
        <w:rPr>
          <w:rFonts w:ascii="宋体" w:hAnsi="宋体" w:cs="宋体"/>
          <w:sz w:val="21"/>
          <w:szCs w:val="21"/>
        </w:rPr>
      </w:pPr>
      <w:r>
        <w:rPr>
          <w:rFonts w:ascii="宋体" w:hAnsi="宋体" w:cs="宋体" w:hint="eastAsia"/>
          <w:sz w:val="21"/>
          <w:szCs w:val="21"/>
        </w:rPr>
        <w:t xml:space="preserve">When </w:t>
      </w:r>
      <w:r w:rsidRPr="00A24CCF">
        <w:rPr>
          <w:rFonts w:ascii="宋体" w:hAnsi="宋体" w:cs="宋体"/>
          <w:sz w:val="21"/>
          <w:szCs w:val="21"/>
        </w:rPr>
        <w:t>Per</w:t>
      </w:r>
      <w:r>
        <w:rPr>
          <w:rFonts w:ascii="宋体" w:hAnsi="宋体" w:cs="宋体"/>
          <w:sz w:val="21"/>
          <w:szCs w:val="21"/>
        </w:rPr>
        <w:t xml:space="preserve">sonal version user </w:t>
      </w:r>
      <w:proofErr w:type="gramStart"/>
      <w:r>
        <w:rPr>
          <w:rFonts w:ascii="宋体" w:hAnsi="宋体" w:cs="宋体"/>
          <w:sz w:val="21"/>
          <w:szCs w:val="21"/>
        </w:rPr>
        <w:t>register</w:t>
      </w:r>
      <w:r>
        <w:rPr>
          <w:rFonts w:ascii="宋体" w:hAnsi="宋体" w:cs="宋体" w:hint="eastAsia"/>
          <w:sz w:val="21"/>
          <w:szCs w:val="21"/>
        </w:rPr>
        <w:t>ed</w:t>
      </w:r>
      <w:r w:rsidRPr="00A24CCF">
        <w:rPr>
          <w:rFonts w:ascii="宋体" w:hAnsi="宋体" w:cs="宋体"/>
          <w:sz w:val="21"/>
          <w:szCs w:val="21"/>
        </w:rPr>
        <w:t xml:space="preserve"> ,</w:t>
      </w:r>
      <w:proofErr w:type="gramEnd"/>
      <w:r w:rsidRPr="00A24CCF">
        <w:rPr>
          <w:rFonts w:ascii="宋体" w:hAnsi="宋体" w:cs="宋体"/>
          <w:sz w:val="21"/>
          <w:szCs w:val="21"/>
        </w:rPr>
        <w:t xml:space="preserve"> first user in registered account interface entered user name, password and real name </w:t>
      </w:r>
      <w:proofErr w:type="spellStart"/>
      <w:r w:rsidRPr="00A24CCF">
        <w:rPr>
          <w:rFonts w:ascii="宋体" w:hAnsi="宋体" w:cs="宋体"/>
          <w:sz w:val="21"/>
          <w:szCs w:val="21"/>
        </w:rPr>
        <w:t>informati</w:t>
      </w:r>
      <w:r>
        <w:rPr>
          <w:rFonts w:ascii="宋体" w:hAnsi="宋体" w:cs="宋体"/>
          <w:sz w:val="21"/>
          <w:szCs w:val="21"/>
        </w:rPr>
        <w:t>on,</w:t>
      </w:r>
      <w:r>
        <w:rPr>
          <w:rFonts w:ascii="宋体" w:hAnsi="宋体" w:cs="宋体" w:hint="eastAsia"/>
          <w:sz w:val="21"/>
          <w:szCs w:val="21"/>
        </w:rPr>
        <w:t>after</w:t>
      </w:r>
      <w:proofErr w:type="spellEnd"/>
      <w:r>
        <w:rPr>
          <w:rFonts w:ascii="宋体" w:hAnsi="宋体" w:cs="宋体"/>
          <w:sz w:val="21"/>
          <w:szCs w:val="21"/>
        </w:rPr>
        <w:t xml:space="preserve"> System confirmed correct </w:t>
      </w:r>
      <w:r w:rsidRPr="00A24CCF">
        <w:rPr>
          <w:rFonts w:ascii="宋体" w:hAnsi="宋体" w:cs="宋体"/>
          <w:sz w:val="21"/>
          <w:szCs w:val="21"/>
        </w:rPr>
        <w:t>, will these information writes database, and client program into set gestures password stage, in here, user need continuous twice set gestures password, if two times gestures password consistent, is into bank card bound interface, if not consistent, is returned to first times gestures password interface again set. Bank card bound interface users will need to enter credit card numbers, bank card password, social security number and phone number, system verification, the data written to the database, registration is complete</w:t>
      </w:r>
      <w:r>
        <w:rPr>
          <w:rFonts w:ascii="宋体" w:hAnsi="宋体" w:cs="宋体" w:hint="eastAsia"/>
          <w:sz w:val="21"/>
          <w:szCs w:val="21"/>
        </w:rPr>
        <w:t>d</w:t>
      </w:r>
      <w:r w:rsidRPr="00A24CCF">
        <w:rPr>
          <w:rFonts w:ascii="宋体" w:hAnsi="宋体" w:cs="宋体"/>
          <w:sz w:val="21"/>
          <w:szCs w:val="21"/>
        </w:rPr>
        <w:t>.</w:t>
      </w:r>
    </w:p>
    <w:p w:rsidR="00B77446" w:rsidRPr="00CF313D" w:rsidRDefault="00CF313D" w:rsidP="00CF313D">
      <w:pPr>
        <w:pStyle w:val="a8"/>
        <w:spacing w:line="240" w:lineRule="auto"/>
        <w:rPr>
          <w:rFonts w:ascii="宋体" w:hAnsi="宋体" w:cs="宋体"/>
          <w:sz w:val="21"/>
          <w:szCs w:val="21"/>
        </w:rPr>
      </w:pPr>
      <w:r>
        <w:rPr>
          <w:rFonts w:ascii="宋体" w:hAnsi="宋体" w:cs="宋体"/>
          <w:sz w:val="21"/>
          <w:szCs w:val="21"/>
        </w:rPr>
        <w:t>W</w:t>
      </w:r>
      <w:r>
        <w:rPr>
          <w:rFonts w:ascii="宋体" w:hAnsi="宋体" w:cs="宋体" w:hint="eastAsia"/>
          <w:sz w:val="21"/>
          <w:szCs w:val="21"/>
        </w:rPr>
        <w:t xml:space="preserve">hen </w:t>
      </w:r>
      <w:r w:rsidR="00A24CCF" w:rsidRPr="00A24CCF">
        <w:rPr>
          <w:rFonts w:ascii="宋体" w:hAnsi="宋体" w:cs="宋体"/>
          <w:sz w:val="21"/>
          <w:szCs w:val="21"/>
        </w:rPr>
        <w:t>Individua</w:t>
      </w:r>
      <w:r>
        <w:rPr>
          <w:rFonts w:ascii="宋体" w:hAnsi="宋体" w:cs="宋体"/>
          <w:sz w:val="21"/>
          <w:szCs w:val="21"/>
        </w:rPr>
        <w:t>l shop Edition user regist</w:t>
      </w:r>
      <w:r>
        <w:rPr>
          <w:rFonts w:ascii="宋体" w:hAnsi="宋体" w:cs="宋体" w:hint="eastAsia"/>
          <w:sz w:val="21"/>
          <w:szCs w:val="21"/>
        </w:rPr>
        <w:t>er</w:t>
      </w:r>
      <w:r w:rsidR="00A24CCF" w:rsidRPr="00A24CCF">
        <w:rPr>
          <w:rFonts w:ascii="宋体" w:hAnsi="宋体" w:cs="宋体"/>
          <w:sz w:val="21"/>
          <w:szCs w:val="21"/>
        </w:rPr>
        <w:t>, when the registration is completed automatically generates QR code generated according to its Bluetooth address, while offering the download.</w:t>
      </w:r>
    </w:p>
    <w:p w:rsidR="00B77446" w:rsidRPr="00B77446" w:rsidRDefault="00D74D08" w:rsidP="00D74D08">
      <w:pPr>
        <w:pStyle w:val="a8"/>
        <w:spacing w:line="240" w:lineRule="auto"/>
      </w:pPr>
      <w:r w:rsidRPr="00D74D08">
        <w:rPr>
          <w:rFonts w:ascii="宋体" w:hAnsi="宋体" w:cs="宋体"/>
          <w:sz w:val="21"/>
          <w:szCs w:val="21"/>
        </w:rPr>
        <w:t>Registration send the XML document includes:</w:t>
      </w:r>
    </w:p>
    <w:p w:rsidR="00B77446" w:rsidRPr="006122E3" w:rsidRDefault="4AFE7059" w:rsidP="1F57C965">
      <w:pPr>
        <w:ind w:firstLine="420"/>
        <w:rPr>
          <w:lang w:val="de-DE"/>
        </w:rPr>
      </w:pPr>
      <w:r w:rsidRPr="006122E3">
        <w:rPr>
          <w:lang w:val="de-DE"/>
        </w:rPr>
        <w:t>1</w:t>
      </w:r>
      <w:r w:rsidR="00045EF2" w:rsidRPr="006122E3">
        <w:rPr>
          <w:lang w:val="de-DE"/>
        </w:rPr>
        <w:t>）</w:t>
      </w:r>
      <w:r w:rsidR="006D134A" w:rsidRPr="006122E3">
        <w:rPr>
          <w:lang w:val="de-DE"/>
        </w:rPr>
        <w:t>information</w:t>
      </w:r>
    </w:p>
    <w:p w:rsidR="00B77446" w:rsidRPr="006122E3" w:rsidRDefault="4AFE7059" w:rsidP="1F57C965">
      <w:pPr>
        <w:ind w:firstLine="420"/>
        <w:rPr>
          <w:lang w:val="de-DE"/>
        </w:rPr>
      </w:pPr>
      <w:r w:rsidRPr="006122E3">
        <w:rPr>
          <w:rFonts w:ascii="宋体" w:hAnsi="宋体" w:cs="宋体"/>
          <w:szCs w:val="21"/>
          <w:lang w:val="de-DE"/>
        </w:rPr>
        <w:t>2）</w:t>
      </w:r>
      <w:r w:rsidR="006D134A" w:rsidRPr="006122E3">
        <w:rPr>
          <w:lang w:val="de-DE"/>
        </w:rPr>
        <w:t>userName</w:t>
      </w:r>
    </w:p>
    <w:p w:rsidR="00B77446" w:rsidRPr="006122E3" w:rsidRDefault="4AFE7059" w:rsidP="1F57C965">
      <w:pPr>
        <w:ind w:firstLine="420"/>
        <w:rPr>
          <w:lang w:val="de-DE"/>
        </w:rPr>
      </w:pPr>
      <w:r w:rsidRPr="006122E3">
        <w:rPr>
          <w:rFonts w:ascii="宋体" w:hAnsi="宋体" w:cs="宋体"/>
          <w:szCs w:val="21"/>
          <w:lang w:val="de-DE"/>
        </w:rPr>
        <w:t>3）</w:t>
      </w:r>
      <w:r w:rsidR="006D134A" w:rsidRPr="006122E3">
        <w:rPr>
          <w:lang w:val="de-DE"/>
        </w:rPr>
        <w:t>password</w:t>
      </w:r>
    </w:p>
    <w:p w:rsidR="00B77446" w:rsidRPr="00B77446" w:rsidRDefault="4AFE7059" w:rsidP="1F57C965">
      <w:pPr>
        <w:ind w:firstLine="420"/>
      </w:pPr>
      <w:r w:rsidRPr="4AFE7059">
        <w:rPr>
          <w:rFonts w:ascii="宋体" w:hAnsi="宋体" w:cs="宋体"/>
          <w:szCs w:val="21"/>
        </w:rPr>
        <w:t>4）</w:t>
      </w:r>
      <w:proofErr w:type="spellStart"/>
      <w:r w:rsidR="006D134A" w:rsidRPr="00502394">
        <w:t>customername</w:t>
      </w:r>
      <w:proofErr w:type="spellEnd"/>
    </w:p>
    <w:p w:rsidR="00B77446" w:rsidRPr="00B77446" w:rsidRDefault="4AFE7059" w:rsidP="1F57C965">
      <w:pPr>
        <w:ind w:firstLine="420"/>
      </w:pPr>
      <w:r w:rsidRPr="4AFE7059">
        <w:rPr>
          <w:rFonts w:ascii="宋体" w:hAnsi="宋体" w:cs="宋体"/>
          <w:szCs w:val="21"/>
        </w:rPr>
        <w:t>5）</w:t>
      </w:r>
      <w:proofErr w:type="spellStart"/>
      <w:r w:rsidR="006D134A" w:rsidRPr="00502394">
        <w:t>bluetoothmac</w:t>
      </w:r>
      <w:proofErr w:type="spellEnd"/>
    </w:p>
    <w:p w:rsidR="00B77446" w:rsidRPr="00B77446" w:rsidRDefault="4AFE7059" w:rsidP="1F57C965">
      <w:pPr>
        <w:ind w:firstLine="420"/>
      </w:pPr>
      <w:r w:rsidRPr="4AFE7059">
        <w:rPr>
          <w:rFonts w:ascii="宋体" w:hAnsi="宋体" w:cs="宋体"/>
          <w:szCs w:val="21"/>
        </w:rPr>
        <w:t>6）</w:t>
      </w:r>
      <w:proofErr w:type="spellStart"/>
      <w:r w:rsidR="006D134A" w:rsidRPr="00502394">
        <w:t>cardNum</w:t>
      </w:r>
      <w:proofErr w:type="spellEnd"/>
    </w:p>
    <w:p w:rsidR="00B77446" w:rsidRPr="00B77446" w:rsidRDefault="4AFE7059" w:rsidP="1F57C965">
      <w:pPr>
        <w:ind w:firstLine="420"/>
      </w:pPr>
      <w:r w:rsidRPr="4AFE7059">
        <w:rPr>
          <w:rFonts w:ascii="宋体" w:hAnsi="宋体" w:cs="宋体"/>
          <w:szCs w:val="21"/>
        </w:rPr>
        <w:t>7）</w:t>
      </w:r>
      <w:proofErr w:type="spellStart"/>
      <w:r w:rsidR="006D134A" w:rsidRPr="00502394">
        <w:t>cardPassword</w:t>
      </w:r>
      <w:proofErr w:type="spellEnd"/>
    </w:p>
    <w:p w:rsidR="00B77446" w:rsidRPr="00B77446" w:rsidRDefault="4AFE7059" w:rsidP="1F57C965">
      <w:pPr>
        <w:ind w:firstLine="420"/>
      </w:pPr>
      <w:r w:rsidRPr="4AFE7059">
        <w:rPr>
          <w:rFonts w:ascii="宋体" w:hAnsi="宋体" w:cs="宋体"/>
          <w:szCs w:val="21"/>
        </w:rPr>
        <w:t>8）</w:t>
      </w:r>
      <w:proofErr w:type="spellStart"/>
      <w:r w:rsidR="006D134A" w:rsidRPr="00502394">
        <w:t>identificationcardnumber</w:t>
      </w:r>
      <w:proofErr w:type="spellEnd"/>
    </w:p>
    <w:p w:rsidR="4AFE7059" w:rsidRPr="006D134A" w:rsidRDefault="4AFE7059" w:rsidP="006D134A">
      <w:pPr>
        <w:ind w:firstLine="420"/>
        <w:rPr>
          <w:rFonts w:ascii="宋体" w:hAnsi="宋体" w:cs="宋体"/>
          <w:szCs w:val="21"/>
        </w:rPr>
      </w:pPr>
      <w:r w:rsidRPr="4AFE7059">
        <w:rPr>
          <w:rFonts w:ascii="宋体" w:hAnsi="宋体" w:cs="宋体"/>
          <w:szCs w:val="21"/>
        </w:rPr>
        <w:lastRenderedPageBreak/>
        <w:t>9）</w:t>
      </w:r>
      <w:proofErr w:type="spellStart"/>
      <w:r w:rsidR="006D134A" w:rsidRPr="00502394">
        <w:t>phonenumber</w:t>
      </w:r>
      <w:proofErr w:type="spellEnd"/>
    </w:p>
    <w:p w:rsidR="40C6C74C" w:rsidRPr="00584ABF" w:rsidRDefault="00584ABF" w:rsidP="00584ABF">
      <w:pPr>
        <w:pStyle w:val="4"/>
      </w:pPr>
      <w:bookmarkStart w:id="52" w:name="_Toc366942607"/>
      <w:r w:rsidRPr="00584ABF">
        <w:rPr>
          <w:rFonts w:hint="eastAsia"/>
        </w:rPr>
        <w:t>3.3</w:t>
      </w:r>
      <w:r>
        <w:rPr>
          <w:rFonts w:hint="eastAsia"/>
        </w:rPr>
        <w:t>Payment</w:t>
      </w:r>
      <w:bookmarkEnd w:id="52"/>
    </w:p>
    <w:p w:rsidR="00CF313D" w:rsidRDefault="00CF313D" w:rsidP="76C529D3">
      <w:pPr>
        <w:ind w:firstLine="420"/>
        <w:rPr>
          <w:szCs w:val="21"/>
        </w:rPr>
      </w:pPr>
      <w:r w:rsidRPr="00CF313D">
        <w:rPr>
          <w:szCs w:val="21"/>
        </w:rPr>
        <w:t>Implementing user-pay operation, indi</w:t>
      </w:r>
      <w:r>
        <w:rPr>
          <w:szCs w:val="21"/>
        </w:rPr>
        <w:t>vidual shops at the supermarket.</w:t>
      </w:r>
    </w:p>
    <w:p w:rsidR="7446F3DE" w:rsidRDefault="00CF313D" w:rsidP="00CF313D">
      <w:pPr>
        <w:ind w:firstLine="420"/>
        <w:rPr>
          <w:szCs w:val="21"/>
        </w:rPr>
      </w:pPr>
      <w:r w:rsidRPr="00CF313D">
        <w:rPr>
          <w:szCs w:val="21"/>
        </w:rPr>
        <w:t xml:space="preserve">Supermarket terminal equipped with the software and sends Bluetooth signal, supermarkets post record access QR code Bluetooth information customers by swiping the QR code and register the Bluetooth pairing. Customers by swiping a bar code form purchase and sale, and sent to the cash register via Bluetooth </w:t>
      </w:r>
      <w:proofErr w:type="spellStart"/>
      <w:r w:rsidRPr="00CF313D">
        <w:rPr>
          <w:szCs w:val="21"/>
        </w:rPr>
        <w:t>Bluetooth</w:t>
      </w:r>
      <w:proofErr w:type="spellEnd"/>
      <w:r w:rsidRPr="00CF313D">
        <w:rPr>
          <w:szCs w:val="21"/>
        </w:rPr>
        <w:t>, cash register terminal purchase and sale statistics, price returned to the customer, customer input token to confirm payment, cashier transaction receipt is generated and returned to the customer. For security, the need for commodities increased RFID labels and RFID security door, to have been paid for goods, clearing the RFID information in the database. When there is a payment product by the customer, due to not paying the labels of goods still have a record in the database, through the RFID security door will sound the alarm.</w:t>
      </w:r>
    </w:p>
    <w:p w:rsidR="00CF313D" w:rsidRPr="00CF313D" w:rsidRDefault="00CF313D" w:rsidP="00CF313D">
      <w:pPr>
        <w:ind w:firstLine="420"/>
        <w:rPr>
          <w:szCs w:val="21"/>
        </w:rPr>
      </w:pPr>
      <w:r w:rsidRPr="00CF313D">
        <w:rPr>
          <w:szCs w:val="21"/>
        </w:rPr>
        <w:t>Individual shop is equipped with the Bluetooth signal from the Terminal and software, in-store QR codes to post are registered to receive Bluetooth messages, looked through the brush of this QR code and register the Bluetooth pairing. Merchant enter transaction amounts and shipped to the customer, customer input token to confirm payment, cashier transaction result is generated and returned to the customer.</w:t>
      </w:r>
    </w:p>
    <w:p w:rsidR="28563B3A" w:rsidRPr="006D134A" w:rsidRDefault="00D74D08" w:rsidP="28563B3A">
      <w:pPr>
        <w:ind w:firstLine="420"/>
        <w:rPr>
          <w:szCs w:val="21"/>
        </w:rPr>
      </w:pPr>
      <w:r w:rsidRPr="00D74D08">
        <w:rPr>
          <w:szCs w:val="21"/>
        </w:rPr>
        <w:t>XML documents you send to the supermarket checkout to get the total price including</w:t>
      </w:r>
      <w:r>
        <w:rPr>
          <w:rFonts w:hint="eastAsia"/>
          <w:szCs w:val="21"/>
        </w:rPr>
        <w:t>:</w:t>
      </w:r>
    </w:p>
    <w:p w:rsidR="28563B3A" w:rsidRPr="00502394" w:rsidRDefault="3D44219B" w:rsidP="00502394">
      <w:pPr>
        <w:pStyle w:val="a8"/>
        <w:numPr>
          <w:ilvl w:val="0"/>
          <w:numId w:val="11"/>
        </w:numPr>
        <w:spacing w:line="240" w:lineRule="auto"/>
        <w:ind w:firstLineChars="0"/>
        <w:rPr>
          <w:sz w:val="21"/>
        </w:rPr>
      </w:pPr>
      <w:r w:rsidRPr="00502394">
        <w:rPr>
          <w:sz w:val="21"/>
        </w:rPr>
        <w:t>information</w:t>
      </w:r>
    </w:p>
    <w:p w:rsidR="28563B3A" w:rsidRDefault="00AF5E26" w:rsidP="00502394">
      <w:pPr>
        <w:pStyle w:val="a8"/>
        <w:numPr>
          <w:ilvl w:val="0"/>
          <w:numId w:val="11"/>
        </w:numPr>
        <w:spacing w:line="240" w:lineRule="auto"/>
        <w:ind w:firstLineChars="0"/>
        <w:rPr>
          <w:sz w:val="21"/>
        </w:rPr>
      </w:pPr>
      <w:r>
        <w:rPr>
          <w:sz w:val="21"/>
        </w:rPr>
        <w:t xml:space="preserve"> username</w:t>
      </w:r>
    </w:p>
    <w:p w:rsidR="00AF5E26" w:rsidRPr="00502394" w:rsidRDefault="00AF5E26" w:rsidP="00502394">
      <w:pPr>
        <w:pStyle w:val="a8"/>
        <w:numPr>
          <w:ilvl w:val="0"/>
          <w:numId w:val="11"/>
        </w:numPr>
        <w:spacing w:line="240" w:lineRule="auto"/>
        <w:ind w:firstLineChars="0"/>
        <w:rPr>
          <w:sz w:val="21"/>
        </w:rPr>
      </w:pPr>
      <w:proofErr w:type="spellStart"/>
      <w:r>
        <w:rPr>
          <w:sz w:val="21"/>
        </w:rPr>
        <w:t>customername</w:t>
      </w:r>
      <w:proofErr w:type="spellEnd"/>
    </w:p>
    <w:p w:rsidR="28563B3A" w:rsidRPr="00502394" w:rsidRDefault="28563B3A" w:rsidP="00502394">
      <w:pPr>
        <w:pStyle w:val="a8"/>
        <w:numPr>
          <w:ilvl w:val="0"/>
          <w:numId w:val="11"/>
        </w:numPr>
        <w:spacing w:line="240" w:lineRule="auto"/>
        <w:ind w:firstLineChars="0"/>
        <w:rPr>
          <w:sz w:val="21"/>
        </w:rPr>
      </w:pPr>
      <w:r w:rsidRPr="00502394">
        <w:rPr>
          <w:sz w:val="21"/>
        </w:rPr>
        <w:t>MAC address</w:t>
      </w:r>
    </w:p>
    <w:p w:rsidR="28563B3A" w:rsidRPr="00AF5E26" w:rsidRDefault="3D44219B" w:rsidP="00AF5E26">
      <w:pPr>
        <w:pStyle w:val="a8"/>
        <w:numPr>
          <w:ilvl w:val="0"/>
          <w:numId w:val="11"/>
        </w:numPr>
        <w:spacing w:line="240" w:lineRule="auto"/>
        <w:ind w:firstLineChars="0"/>
        <w:rPr>
          <w:sz w:val="21"/>
        </w:rPr>
      </w:pPr>
      <w:r w:rsidRPr="00502394">
        <w:rPr>
          <w:sz w:val="21"/>
        </w:rPr>
        <w:t>cipher</w:t>
      </w:r>
    </w:p>
    <w:p w:rsidR="28563B3A" w:rsidRPr="00502394" w:rsidRDefault="00AF5E26" w:rsidP="00502394">
      <w:pPr>
        <w:pStyle w:val="a8"/>
        <w:numPr>
          <w:ilvl w:val="0"/>
          <w:numId w:val="11"/>
        </w:numPr>
        <w:spacing w:line="240" w:lineRule="auto"/>
        <w:ind w:firstLineChars="0"/>
        <w:rPr>
          <w:sz w:val="21"/>
        </w:rPr>
      </w:pPr>
      <w:proofErr w:type="spellStart"/>
      <w:r>
        <w:rPr>
          <w:sz w:val="21"/>
        </w:rPr>
        <w:t>trade</w:t>
      </w:r>
      <w:r w:rsidR="3D44219B" w:rsidRPr="00502394">
        <w:rPr>
          <w:sz w:val="21"/>
        </w:rPr>
        <w:t>time</w:t>
      </w:r>
      <w:proofErr w:type="spellEnd"/>
    </w:p>
    <w:p w:rsidR="28563B3A" w:rsidRPr="00AF5E26" w:rsidRDefault="3D44219B" w:rsidP="00AF5E26">
      <w:pPr>
        <w:pStyle w:val="a8"/>
        <w:numPr>
          <w:ilvl w:val="0"/>
          <w:numId w:val="11"/>
        </w:numPr>
        <w:spacing w:line="240" w:lineRule="auto"/>
        <w:ind w:firstLineChars="0"/>
        <w:rPr>
          <w:sz w:val="21"/>
        </w:rPr>
      </w:pPr>
      <w:proofErr w:type="spellStart"/>
      <w:r w:rsidRPr="00502394">
        <w:rPr>
          <w:sz w:val="21"/>
        </w:rPr>
        <w:t>goodslist</w:t>
      </w:r>
      <w:proofErr w:type="spellEnd"/>
    </w:p>
    <w:p w:rsidR="08A7FDAA" w:rsidRPr="00D74D08" w:rsidRDefault="00D74D08" w:rsidP="08A7FDAA">
      <w:pPr>
        <w:ind w:firstLine="420"/>
        <w:rPr>
          <w:szCs w:val="21"/>
        </w:rPr>
      </w:pPr>
      <w:r w:rsidRPr="00D74D08">
        <w:rPr>
          <w:rFonts w:ascii="宋体" w:hAnsi="宋体" w:cs="宋体"/>
          <w:szCs w:val="21"/>
        </w:rPr>
        <w:t>Confirm the transaction routing of XML document includes:</w:t>
      </w:r>
    </w:p>
    <w:p w:rsidR="1F57C965" w:rsidRDefault="3E9E7D8C" w:rsidP="00502394">
      <w:pPr>
        <w:pStyle w:val="a8"/>
        <w:numPr>
          <w:ilvl w:val="0"/>
          <w:numId w:val="14"/>
        </w:numPr>
        <w:spacing w:line="240" w:lineRule="auto"/>
        <w:ind w:firstLineChars="0"/>
        <w:rPr>
          <w:sz w:val="21"/>
          <w:szCs w:val="21"/>
        </w:rPr>
      </w:pPr>
      <w:r w:rsidRPr="006D134A">
        <w:rPr>
          <w:sz w:val="21"/>
          <w:szCs w:val="21"/>
        </w:rPr>
        <w:t>information</w:t>
      </w:r>
    </w:p>
    <w:p w:rsidR="00E02638" w:rsidRPr="006D134A" w:rsidRDefault="00E02638" w:rsidP="00502394">
      <w:pPr>
        <w:pStyle w:val="a8"/>
        <w:numPr>
          <w:ilvl w:val="0"/>
          <w:numId w:val="14"/>
        </w:numPr>
        <w:spacing w:line="240" w:lineRule="auto"/>
        <w:ind w:firstLineChars="0"/>
        <w:rPr>
          <w:sz w:val="21"/>
          <w:szCs w:val="21"/>
        </w:rPr>
      </w:pPr>
      <w:r>
        <w:rPr>
          <w:rFonts w:ascii="宋体" w:hAnsi="宋体" w:cs="宋体" w:hint="eastAsia"/>
          <w:sz w:val="21"/>
          <w:szCs w:val="21"/>
        </w:rPr>
        <w:t xml:space="preserve"> username</w:t>
      </w:r>
    </w:p>
    <w:p w:rsidR="08A7FDAA" w:rsidRPr="00502394" w:rsidRDefault="3D44219B" w:rsidP="00502394">
      <w:pPr>
        <w:pStyle w:val="a8"/>
        <w:numPr>
          <w:ilvl w:val="0"/>
          <w:numId w:val="14"/>
        </w:numPr>
        <w:spacing w:line="240" w:lineRule="auto"/>
        <w:ind w:firstLineChars="0"/>
        <w:rPr>
          <w:sz w:val="21"/>
        </w:rPr>
      </w:pPr>
      <w:r w:rsidRPr="00502394">
        <w:rPr>
          <w:sz w:val="21"/>
        </w:rPr>
        <w:t xml:space="preserve">MAC </w:t>
      </w:r>
      <w:proofErr w:type="spellStart"/>
      <w:r w:rsidRPr="00502394">
        <w:rPr>
          <w:sz w:val="21"/>
        </w:rPr>
        <w:t>buyerdevice</w:t>
      </w:r>
      <w:proofErr w:type="spellEnd"/>
    </w:p>
    <w:p w:rsidR="08A7FDAA" w:rsidRPr="00502394" w:rsidRDefault="3D44219B" w:rsidP="00502394">
      <w:pPr>
        <w:pStyle w:val="a8"/>
        <w:numPr>
          <w:ilvl w:val="0"/>
          <w:numId w:val="14"/>
        </w:numPr>
        <w:spacing w:line="240" w:lineRule="auto"/>
        <w:ind w:firstLineChars="0"/>
        <w:rPr>
          <w:sz w:val="21"/>
        </w:rPr>
      </w:pPr>
      <w:r w:rsidRPr="00502394">
        <w:rPr>
          <w:sz w:val="21"/>
        </w:rPr>
        <w:t xml:space="preserve">MAC </w:t>
      </w:r>
      <w:proofErr w:type="spellStart"/>
      <w:r w:rsidRPr="00502394">
        <w:rPr>
          <w:sz w:val="21"/>
        </w:rPr>
        <w:t>salerdevice</w:t>
      </w:r>
      <w:proofErr w:type="spellEnd"/>
    </w:p>
    <w:p w:rsidR="03CF1F69" w:rsidRPr="00502394" w:rsidRDefault="3D44219B" w:rsidP="00502394">
      <w:pPr>
        <w:pStyle w:val="a8"/>
        <w:numPr>
          <w:ilvl w:val="0"/>
          <w:numId w:val="14"/>
        </w:numPr>
        <w:spacing w:line="240" w:lineRule="auto"/>
        <w:ind w:firstLineChars="0"/>
        <w:rPr>
          <w:sz w:val="21"/>
        </w:rPr>
      </w:pPr>
      <w:proofErr w:type="spellStart"/>
      <w:r w:rsidRPr="00502394">
        <w:rPr>
          <w:sz w:val="21"/>
        </w:rPr>
        <w:t>tradetime</w:t>
      </w:r>
      <w:proofErr w:type="spellEnd"/>
    </w:p>
    <w:p w:rsidR="62BC772C" w:rsidRPr="00502394" w:rsidRDefault="3D44219B" w:rsidP="00502394">
      <w:pPr>
        <w:pStyle w:val="a8"/>
        <w:numPr>
          <w:ilvl w:val="0"/>
          <w:numId w:val="14"/>
        </w:numPr>
        <w:spacing w:line="240" w:lineRule="auto"/>
        <w:ind w:firstLineChars="0"/>
        <w:rPr>
          <w:sz w:val="21"/>
        </w:rPr>
      </w:pPr>
      <w:proofErr w:type="spellStart"/>
      <w:r w:rsidRPr="00502394">
        <w:rPr>
          <w:sz w:val="21"/>
        </w:rPr>
        <w:t>totalprice</w:t>
      </w:r>
      <w:proofErr w:type="spellEnd"/>
    </w:p>
    <w:p w:rsidR="3D44219B" w:rsidRPr="00502394" w:rsidRDefault="3D44219B" w:rsidP="00502394">
      <w:pPr>
        <w:pStyle w:val="a8"/>
        <w:numPr>
          <w:ilvl w:val="0"/>
          <w:numId w:val="14"/>
        </w:numPr>
        <w:spacing w:line="240" w:lineRule="auto"/>
        <w:ind w:firstLineChars="0"/>
        <w:rPr>
          <w:sz w:val="21"/>
        </w:rPr>
      </w:pPr>
      <w:r w:rsidRPr="00502394">
        <w:rPr>
          <w:sz w:val="21"/>
        </w:rPr>
        <w:t>cipher</w:t>
      </w:r>
    </w:p>
    <w:p w:rsidR="76C529D3" w:rsidRPr="00502394" w:rsidRDefault="3D44219B" w:rsidP="00502394">
      <w:pPr>
        <w:pStyle w:val="a8"/>
        <w:numPr>
          <w:ilvl w:val="0"/>
          <w:numId w:val="14"/>
        </w:numPr>
        <w:spacing w:line="240" w:lineRule="auto"/>
        <w:ind w:firstLineChars="0"/>
        <w:rPr>
          <w:sz w:val="21"/>
        </w:rPr>
      </w:pPr>
      <w:proofErr w:type="spellStart"/>
      <w:r w:rsidRPr="00502394">
        <w:rPr>
          <w:sz w:val="21"/>
        </w:rPr>
        <w:t>buyercardnumber</w:t>
      </w:r>
      <w:proofErr w:type="spellEnd"/>
    </w:p>
    <w:p w:rsidR="40C6C74C" w:rsidRPr="00584ABF" w:rsidRDefault="00584ABF" w:rsidP="00584ABF">
      <w:pPr>
        <w:pStyle w:val="4"/>
      </w:pPr>
      <w:bookmarkStart w:id="53" w:name="_Toc366942608"/>
      <w:r w:rsidRPr="00584ABF">
        <w:rPr>
          <w:rFonts w:hint="eastAsia"/>
        </w:rPr>
        <w:t>3.4</w:t>
      </w:r>
      <w:r w:rsidRPr="00584ABF">
        <w:t xml:space="preserve"> Receivables</w:t>
      </w:r>
      <w:bookmarkEnd w:id="53"/>
    </w:p>
    <w:p w:rsidR="6BA2EEEB" w:rsidRDefault="00CF313D" w:rsidP="6BA2EEEB">
      <w:pPr>
        <w:ind w:firstLine="420"/>
      </w:pPr>
      <w:r w:rsidRPr="00CF313D">
        <w:t xml:space="preserve">Collection includes: personal transfers the cash register, individual store cash registers, </w:t>
      </w:r>
      <w:proofErr w:type="gramStart"/>
      <w:r w:rsidRPr="00CF313D">
        <w:t>cash</w:t>
      </w:r>
      <w:proofErr w:type="gramEnd"/>
      <w:r w:rsidRPr="00CF313D">
        <w:t xml:space="preserve"> at the supermarket.</w:t>
      </w:r>
    </w:p>
    <w:p w:rsidR="6BA2EEEB" w:rsidRDefault="00CF313D" w:rsidP="00CF313D">
      <w:pPr>
        <w:ind w:firstLine="420"/>
      </w:pPr>
      <w:r w:rsidRPr="00CF313D">
        <w:t>Transfer accounts receivable refers to the electronic check process, after the receipt of electronic checks, electronic checks in the form of XML documents stored in the database, and can be used in "my check" view check information.</w:t>
      </w:r>
    </w:p>
    <w:p w:rsidR="3E9E7D8C" w:rsidRDefault="00CF313D" w:rsidP="3E9E7D8C">
      <w:pPr>
        <w:ind w:firstLine="420"/>
      </w:pPr>
      <w:r w:rsidRPr="00CF313D">
        <w:lastRenderedPageBreak/>
        <w:t xml:space="preserve">Individual shop users collection, individual shops send rates to customers, customers confirmed, </w:t>
      </w:r>
      <w:proofErr w:type="spellStart"/>
      <w:r w:rsidRPr="00CF313D">
        <w:t>Soho</w:t>
      </w:r>
      <w:proofErr w:type="spellEnd"/>
      <w:r w:rsidRPr="00CF313D">
        <w:t xml:space="preserve"> server sends transaction information bank.</w:t>
      </w:r>
    </w:p>
    <w:p w:rsidR="43E70E2D" w:rsidRDefault="00CF313D" w:rsidP="43E70E2D">
      <w:pPr>
        <w:ind w:firstLine="420"/>
      </w:pPr>
      <w:r w:rsidRPr="00CF313D">
        <w:t xml:space="preserve">Supermarket cash registers is </w:t>
      </w:r>
      <w:r>
        <w:rPr>
          <w:rFonts w:hint="eastAsia"/>
        </w:rPr>
        <w:t xml:space="preserve">that supermarkets </w:t>
      </w:r>
      <w:r w:rsidRPr="00CF313D">
        <w:t>are using Bluetooth to receive the customer's payment information and feedback process, the customer determine the payment behavior, receive payment information in XML documents.</w:t>
      </w:r>
    </w:p>
    <w:p w:rsidR="43E70E2D" w:rsidRDefault="00ED7FBB" w:rsidP="43E70E2D">
      <w:pPr>
        <w:ind w:firstLine="420"/>
      </w:pPr>
      <w:r w:rsidRPr="00ED7FBB">
        <w:t>Transfer Personal Edition receive XML</w:t>
      </w:r>
    </w:p>
    <w:p w:rsidR="43E70E2D" w:rsidRPr="006D134A" w:rsidRDefault="3D44219B" w:rsidP="00502394">
      <w:pPr>
        <w:pStyle w:val="a8"/>
        <w:numPr>
          <w:ilvl w:val="0"/>
          <w:numId w:val="16"/>
        </w:numPr>
        <w:spacing w:line="240" w:lineRule="auto"/>
        <w:ind w:firstLineChars="0"/>
        <w:rPr>
          <w:sz w:val="21"/>
          <w:szCs w:val="21"/>
        </w:rPr>
      </w:pPr>
      <w:r w:rsidRPr="006D134A">
        <w:rPr>
          <w:sz w:val="21"/>
          <w:szCs w:val="21"/>
        </w:rPr>
        <w:t xml:space="preserve">MAC </w:t>
      </w:r>
      <w:proofErr w:type="spellStart"/>
      <w:r w:rsidRPr="006D134A">
        <w:rPr>
          <w:sz w:val="21"/>
          <w:szCs w:val="21"/>
        </w:rPr>
        <w:t>payerdevice</w:t>
      </w:r>
      <w:proofErr w:type="spellEnd"/>
    </w:p>
    <w:p w:rsidR="43E70E2D" w:rsidRPr="006D134A" w:rsidRDefault="3D44219B" w:rsidP="00502394">
      <w:pPr>
        <w:pStyle w:val="a8"/>
        <w:numPr>
          <w:ilvl w:val="0"/>
          <w:numId w:val="16"/>
        </w:numPr>
        <w:spacing w:line="240" w:lineRule="auto"/>
        <w:ind w:firstLineChars="0"/>
        <w:rPr>
          <w:sz w:val="21"/>
          <w:szCs w:val="21"/>
        </w:rPr>
      </w:pPr>
      <w:proofErr w:type="spellStart"/>
      <w:r w:rsidRPr="006D134A">
        <w:rPr>
          <w:sz w:val="21"/>
          <w:szCs w:val="21"/>
        </w:rPr>
        <w:t>payername</w:t>
      </w:r>
      <w:proofErr w:type="spellEnd"/>
    </w:p>
    <w:p w:rsidR="43E70E2D" w:rsidRPr="006D134A" w:rsidRDefault="3D44219B" w:rsidP="00502394">
      <w:pPr>
        <w:pStyle w:val="a8"/>
        <w:numPr>
          <w:ilvl w:val="0"/>
          <w:numId w:val="16"/>
        </w:numPr>
        <w:spacing w:line="240" w:lineRule="auto"/>
        <w:ind w:firstLineChars="0"/>
        <w:rPr>
          <w:sz w:val="21"/>
          <w:szCs w:val="21"/>
        </w:rPr>
      </w:pPr>
      <w:proofErr w:type="spellStart"/>
      <w:r w:rsidRPr="006D134A">
        <w:rPr>
          <w:sz w:val="21"/>
          <w:szCs w:val="21"/>
        </w:rPr>
        <w:t>transfertime</w:t>
      </w:r>
      <w:proofErr w:type="spellEnd"/>
    </w:p>
    <w:p w:rsidR="43E70E2D" w:rsidRPr="006D134A" w:rsidRDefault="3D44219B" w:rsidP="00502394">
      <w:pPr>
        <w:pStyle w:val="a8"/>
        <w:numPr>
          <w:ilvl w:val="0"/>
          <w:numId w:val="16"/>
        </w:numPr>
        <w:spacing w:line="240" w:lineRule="auto"/>
        <w:ind w:firstLineChars="0"/>
        <w:rPr>
          <w:sz w:val="21"/>
          <w:szCs w:val="21"/>
        </w:rPr>
      </w:pPr>
      <w:proofErr w:type="spellStart"/>
      <w:r w:rsidRPr="006D134A">
        <w:rPr>
          <w:sz w:val="21"/>
          <w:szCs w:val="21"/>
        </w:rPr>
        <w:t>totalprice</w:t>
      </w:r>
      <w:proofErr w:type="spellEnd"/>
    </w:p>
    <w:p w:rsidR="3D44219B" w:rsidRPr="006D134A" w:rsidRDefault="3D44219B" w:rsidP="00502394">
      <w:pPr>
        <w:pStyle w:val="a8"/>
        <w:numPr>
          <w:ilvl w:val="0"/>
          <w:numId w:val="16"/>
        </w:numPr>
        <w:spacing w:line="240" w:lineRule="auto"/>
        <w:ind w:firstLineChars="0"/>
        <w:rPr>
          <w:sz w:val="21"/>
          <w:szCs w:val="21"/>
        </w:rPr>
      </w:pPr>
      <w:r w:rsidRPr="006D134A">
        <w:rPr>
          <w:sz w:val="21"/>
          <w:szCs w:val="21"/>
        </w:rPr>
        <w:t xml:space="preserve"> cipher</w:t>
      </w:r>
    </w:p>
    <w:p w:rsidR="43E70E2D" w:rsidRPr="006D134A" w:rsidRDefault="3E9E7D8C" w:rsidP="00502394">
      <w:pPr>
        <w:pStyle w:val="a8"/>
        <w:numPr>
          <w:ilvl w:val="0"/>
          <w:numId w:val="16"/>
        </w:numPr>
        <w:spacing w:line="240" w:lineRule="auto"/>
        <w:ind w:firstLineChars="0"/>
        <w:rPr>
          <w:sz w:val="21"/>
          <w:szCs w:val="21"/>
        </w:rPr>
      </w:pPr>
      <w:proofErr w:type="spellStart"/>
      <w:r w:rsidRPr="006D134A">
        <w:rPr>
          <w:sz w:val="21"/>
          <w:szCs w:val="21"/>
        </w:rPr>
        <w:t>payercardnumber</w:t>
      </w:r>
      <w:proofErr w:type="spellEnd"/>
    </w:p>
    <w:p w:rsidR="3E9E7D8C" w:rsidRDefault="00ED7FBB" w:rsidP="3E9E7D8C">
      <w:pPr>
        <w:ind w:left="420"/>
      </w:pPr>
      <w:r w:rsidRPr="00ED7FBB">
        <w:t>Individual stores received XML</w:t>
      </w:r>
    </w:p>
    <w:p w:rsidR="3E9E7D8C" w:rsidRPr="006D134A" w:rsidRDefault="3E9E7D8C" w:rsidP="00502394">
      <w:pPr>
        <w:pStyle w:val="a8"/>
        <w:numPr>
          <w:ilvl w:val="0"/>
          <w:numId w:val="18"/>
        </w:numPr>
        <w:spacing w:line="240" w:lineRule="auto"/>
        <w:ind w:firstLineChars="0"/>
        <w:rPr>
          <w:sz w:val="21"/>
          <w:szCs w:val="21"/>
        </w:rPr>
      </w:pPr>
      <w:r w:rsidRPr="006D134A">
        <w:rPr>
          <w:sz w:val="21"/>
          <w:szCs w:val="21"/>
        </w:rPr>
        <w:t xml:space="preserve"> information</w:t>
      </w:r>
    </w:p>
    <w:p w:rsidR="3E9E7D8C" w:rsidRPr="006D134A" w:rsidRDefault="3E9E7D8C" w:rsidP="00502394">
      <w:pPr>
        <w:pStyle w:val="a8"/>
        <w:numPr>
          <w:ilvl w:val="0"/>
          <w:numId w:val="18"/>
        </w:numPr>
        <w:spacing w:line="240" w:lineRule="auto"/>
        <w:ind w:firstLineChars="0"/>
        <w:rPr>
          <w:sz w:val="21"/>
          <w:szCs w:val="21"/>
        </w:rPr>
      </w:pPr>
      <w:r w:rsidRPr="006D134A">
        <w:rPr>
          <w:rFonts w:ascii="宋体" w:hAnsi="宋体" w:cs="宋体"/>
          <w:sz w:val="21"/>
          <w:szCs w:val="21"/>
        </w:rPr>
        <w:t xml:space="preserve">MAC </w:t>
      </w:r>
      <w:proofErr w:type="spellStart"/>
      <w:r w:rsidRPr="006D134A">
        <w:rPr>
          <w:rFonts w:ascii="宋体" w:hAnsi="宋体" w:cs="宋体"/>
          <w:sz w:val="21"/>
          <w:szCs w:val="21"/>
        </w:rPr>
        <w:t>buyerdevice</w:t>
      </w:r>
      <w:proofErr w:type="spellEnd"/>
    </w:p>
    <w:p w:rsidR="3E9E7D8C" w:rsidRPr="006D134A" w:rsidRDefault="3E9E7D8C" w:rsidP="00502394">
      <w:pPr>
        <w:pStyle w:val="a8"/>
        <w:numPr>
          <w:ilvl w:val="0"/>
          <w:numId w:val="18"/>
        </w:numPr>
        <w:spacing w:line="240" w:lineRule="auto"/>
        <w:ind w:firstLineChars="0"/>
        <w:rPr>
          <w:sz w:val="21"/>
          <w:szCs w:val="21"/>
        </w:rPr>
      </w:pPr>
      <w:r w:rsidRPr="006D134A">
        <w:rPr>
          <w:rFonts w:asciiTheme="minorEastAsia" w:eastAsiaTheme="minorEastAsia" w:hAnsiTheme="minorEastAsia" w:cstheme="minorEastAsia"/>
          <w:sz w:val="21"/>
          <w:szCs w:val="21"/>
        </w:rPr>
        <w:t xml:space="preserve">MAC </w:t>
      </w:r>
      <w:proofErr w:type="spellStart"/>
      <w:r w:rsidRPr="006D134A">
        <w:rPr>
          <w:rFonts w:asciiTheme="minorEastAsia" w:eastAsiaTheme="minorEastAsia" w:hAnsiTheme="minorEastAsia" w:cstheme="minorEastAsia"/>
          <w:sz w:val="21"/>
          <w:szCs w:val="21"/>
        </w:rPr>
        <w:t>salerdevice</w:t>
      </w:r>
      <w:proofErr w:type="spellEnd"/>
    </w:p>
    <w:p w:rsidR="3E9E7D8C" w:rsidRPr="006D134A" w:rsidRDefault="3E9E7D8C" w:rsidP="00502394">
      <w:pPr>
        <w:pStyle w:val="a8"/>
        <w:numPr>
          <w:ilvl w:val="0"/>
          <w:numId w:val="18"/>
        </w:numPr>
        <w:spacing w:line="240" w:lineRule="auto"/>
        <w:ind w:firstLineChars="0"/>
        <w:rPr>
          <w:sz w:val="21"/>
          <w:szCs w:val="21"/>
        </w:rPr>
      </w:pPr>
      <w:r w:rsidRPr="006D134A">
        <w:rPr>
          <w:rFonts w:ascii="宋体" w:hAnsi="宋体" w:cs="宋体"/>
          <w:sz w:val="21"/>
          <w:szCs w:val="21"/>
        </w:rPr>
        <w:t xml:space="preserve"> </w:t>
      </w:r>
      <w:proofErr w:type="spellStart"/>
      <w:r w:rsidRPr="006D134A">
        <w:rPr>
          <w:rFonts w:ascii="宋体" w:hAnsi="宋体" w:cs="宋体"/>
          <w:sz w:val="21"/>
          <w:szCs w:val="21"/>
        </w:rPr>
        <w:t>tradetime</w:t>
      </w:r>
      <w:proofErr w:type="spellEnd"/>
    </w:p>
    <w:p w:rsidR="3E9E7D8C" w:rsidRPr="006D134A" w:rsidRDefault="3E9E7D8C" w:rsidP="00502394">
      <w:pPr>
        <w:pStyle w:val="a8"/>
        <w:numPr>
          <w:ilvl w:val="0"/>
          <w:numId w:val="18"/>
        </w:numPr>
        <w:spacing w:line="240" w:lineRule="auto"/>
        <w:ind w:firstLineChars="0"/>
        <w:rPr>
          <w:sz w:val="21"/>
          <w:szCs w:val="21"/>
        </w:rPr>
      </w:pPr>
      <w:r w:rsidRPr="006D134A">
        <w:rPr>
          <w:rFonts w:ascii="宋体" w:hAnsi="宋体" w:cs="宋体"/>
          <w:sz w:val="21"/>
          <w:szCs w:val="21"/>
        </w:rPr>
        <w:t xml:space="preserve"> </w:t>
      </w:r>
      <w:proofErr w:type="spellStart"/>
      <w:r w:rsidRPr="006D134A">
        <w:rPr>
          <w:rFonts w:ascii="宋体" w:hAnsi="宋体" w:cs="宋体"/>
          <w:sz w:val="21"/>
          <w:szCs w:val="21"/>
        </w:rPr>
        <w:t>totalprice</w:t>
      </w:r>
      <w:proofErr w:type="spellEnd"/>
    </w:p>
    <w:p w:rsidR="3E9E7D8C" w:rsidRPr="006D134A" w:rsidRDefault="3E9E7D8C" w:rsidP="00502394">
      <w:pPr>
        <w:pStyle w:val="a8"/>
        <w:numPr>
          <w:ilvl w:val="0"/>
          <w:numId w:val="18"/>
        </w:numPr>
        <w:spacing w:line="240" w:lineRule="auto"/>
        <w:ind w:firstLineChars="0"/>
        <w:rPr>
          <w:sz w:val="21"/>
          <w:szCs w:val="21"/>
        </w:rPr>
      </w:pPr>
      <w:r w:rsidRPr="006D134A">
        <w:rPr>
          <w:sz w:val="21"/>
          <w:szCs w:val="21"/>
        </w:rPr>
        <w:t xml:space="preserve"> cipher</w:t>
      </w:r>
    </w:p>
    <w:p w:rsidR="3E9E7D8C" w:rsidRPr="006D134A" w:rsidRDefault="3E9E7D8C" w:rsidP="00502394">
      <w:pPr>
        <w:pStyle w:val="a8"/>
        <w:numPr>
          <w:ilvl w:val="0"/>
          <w:numId w:val="18"/>
        </w:numPr>
        <w:spacing w:line="240" w:lineRule="auto"/>
        <w:ind w:firstLineChars="0"/>
        <w:rPr>
          <w:sz w:val="21"/>
          <w:szCs w:val="21"/>
        </w:rPr>
      </w:pPr>
      <w:r w:rsidRPr="006D134A">
        <w:rPr>
          <w:rFonts w:ascii="宋体" w:hAnsi="宋体" w:cs="宋体"/>
          <w:sz w:val="21"/>
          <w:szCs w:val="21"/>
        </w:rPr>
        <w:t xml:space="preserve"> </w:t>
      </w:r>
      <w:proofErr w:type="spellStart"/>
      <w:r w:rsidRPr="006D134A">
        <w:rPr>
          <w:rFonts w:ascii="宋体" w:hAnsi="宋体" w:cs="宋体"/>
          <w:sz w:val="21"/>
          <w:szCs w:val="21"/>
        </w:rPr>
        <w:t>buyercardnumber</w:t>
      </w:r>
      <w:proofErr w:type="spellEnd"/>
    </w:p>
    <w:p w:rsidR="43E70E2D" w:rsidRDefault="00ED7FBB" w:rsidP="43E70E2D">
      <w:pPr>
        <w:ind w:firstLine="420"/>
      </w:pPr>
      <w:r w:rsidRPr="00ED7FBB">
        <w:t>Supermarkets receive XML</w:t>
      </w:r>
    </w:p>
    <w:p w:rsidR="43E70E2D" w:rsidRPr="006D134A" w:rsidRDefault="3D44219B" w:rsidP="00502394">
      <w:pPr>
        <w:pStyle w:val="a8"/>
        <w:numPr>
          <w:ilvl w:val="0"/>
          <w:numId w:val="19"/>
        </w:numPr>
        <w:spacing w:line="240" w:lineRule="auto"/>
        <w:ind w:firstLineChars="0"/>
        <w:rPr>
          <w:sz w:val="21"/>
          <w:szCs w:val="21"/>
        </w:rPr>
      </w:pPr>
      <w:r w:rsidRPr="006D134A">
        <w:rPr>
          <w:sz w:val="21"/>
          <w:szCs w:val="21"/>
        </w:rPr>
        <w:t xml:space="preserve"> information</w:t>
      </w:r>
    </w:p>
    <w:p w:rsidR="43E70E2D" w:rsidRPr="00694B40" w:rsidRDefault="003F0EB3" w:rsidP="00694B40">
      <w:pPr>
        <w:pStyle w:val="a8"/>
        <w:numPr>
          <w:ilvl w:val="0"/>
          <w:numId w:val="19"/>
        </w:numPr>
        <w:spacing w:line="240" w:lineRule="auto"/>
        <w:ind w:firstLineChars="0"/>
        <w:rPr>
          <w:sz w:val="21"/>
        </w:rPr>
      </w:pPr>
      <w:r>
        <w:rPr>
          <w:sz w:val="21"/>
        </w:rPr>
        <w:t xml:space="preserve"> username</w:t>
      </w:r>
    </w:p>
    <w:p w:rsidR="43E70E2D" w:rsidRPr="006D134A" w:rsidRDefault="3D44219B" w:rsidP="00502394">
      <w:pPr>
        <w:pStyle w:val="a8"/>
        <w:numPr>
          <w:ilvl w:val="0"/>
          <w:numId w:val="19"/>
        </w:numPr>
        <w:spacing w:line="240" w:lineRule="auto"/>
        <w:ind w:firstLineChars="0"/>
        <w:rPr>
          <w:sz w:val="21"/>
          <w:szCs w:val="21"/>
        </w:rPr>
      </w:pPr>
      <w:r w:rsidRPr="006D134A">
        <w:rPr>
          <w:sz w:val="21"/>
          <w:szCs w:val="21"/>
        </w:rPr>
        <w:t xml:space="preserve">MAC </w:t>
      </w:r>
      <w:proofErr w:type="spellStart"/>
      <w:r w:rsidRPr="006D134A">
        <w:rPr>
          <w:sz w:val="21"/>
          <w:szCs w:val="21"/>
        </w:rPr>
        <w:t>buyerdevice</w:t>
      </w:r>
      <w:proofErr w:type="spellEnd"/>
    </w:p>
    <w:p w:rsidR="43E70E2D" w:rsidRPr="006D134A" w:rsidRDefault="3D44219B" w:rsidP="00502394">
      <w:pPr>
        <w:pStyle w:val="a8"/>
        <w:numPr>
          <w:ilvl w:val="0"/>
          <w:numId w:val="19"/>
        </w:numPr>
        <w:spacing w:line="240" w:lineRule="auto"/>
        <w:ind w:firstLineChars="0"/>
        <w:rPr>
          <w:sz w:val="21"/>
          <w:szCs w:val="21"/>
        </w:rPr>
      </w:pPr>
      <w:r w:rsidRPr="006D134A">
        <w:rPr>
          <w:sz w:val="21"/>
          <w:szCs w:val="21"/>
        </w:rPr>
        <w:t xml:space="preserve"> cipher</w:t>
      </w:r>
    </w:p>
    <w:p w:rsidR="43E70E2D" w:rsidRPr="006D134A" w:rsidRDefault="003F0EB3" w:rsidP="00502394">
      <w:pPr>
        <w:pStyle w:val="a8"/>
        <w:numPr>
          <w:ilvl w:val="0"/>
          <w:numId w:val="19"/>
        </w:numPr>
        <w:spacing w:line="240" w:lineRule="auto"/>
        <w:ind w:firstLineChars="0"/>
        <w:rPr>
          <w:sz w:val="21"/>
          <w:szCs w:val="21"/>
        </w:rPr>
      </w:pPr>
      <w:proofErr w:type="spellStart"/>
      <w:r>
        <w:rPr>
          <w:sz w:val="21"/>
          <w:szCs w:val="21"/>
        </w:rPr>
        <w:t>totalprice</w:t>
      </w:r>
      <w:proofErr w:type="spellEnd"/>
    </w:p>
    <w:p w:rsidR="43E70E2D" w:rsidRPr="006D134A" w:rsidRDefault="00502394" w:rsidP="00502394">
      <w:pPr>
        <w:pStyle w:val="a8"/>
        <w:numPr>
          <w:ilvl w:val="0"/>
          <w:numId w:val="19"/>
        </w:numPr>
        <w:spacing w:line="240" w:lineRule="auto"/>
        <w:ind w:firstLineChars="0"/>
        <w:rPr>
          <w:sz w:val="21"/>
          <w:szCs w:val="21"/>
        </w:rPr>
      </w:pPr>
      <w:proofErr w:type="spellStart"/>
      <w:r>
        <w:rPr>
          <w:sz w:val="21"/>
          <w:szCs w:val="21"/>
        </w:rPr>
        <w:t>trade</w:t>
      </w:r>
      <w:r w:rsidR="3D44219B" w:rsidRPr="006D134A">
        <w:rPr>
          <w:sz w:val="21"/>
          <w:szCs w:val="21"/>
        </w:rPr>
        <w:t>time</w:t>
      </w:r>
      <w:proofErr w:type="spellEnd"/>
    </w:p>
    <w:p w:rsidR="43E70E2D" w:rsidRDefault="3D44219B" w:rsidP="003F0EB3">
      <w:pPr>
        <w:pStyle w:val="a8"/>
        <w:numPr>
          <w:ilvl w:val="0"/>
          <w:numId w:val="19"/>
        </w:numPr>
        <w:spacing w:line="240" w:lineRule="auto"/>
        <w:ind w:firstLineChars="0"/>
        <w:rPr>
          <w:sz w:val="21"/>
          <w:szCs w:val="21"/>
        </w:rPr>
      </w:pPr>
      <w:proofErr w:type="spellStart"/>
      <w:r w:rsidRPr="006D134A">
        <w:rPr>
          <w:sz w:val="21"/>
          <w:szCs w:val="21"/>
        </w:rPr>
        <w:t>goodslist</w:t>
      </w:r>
      <w:proofErr w:type="spellEnd"/>
    </w:p>
    <w:p w:rsidR="005F403F" w:rsidRPr="005F403F" w:rsidRDefault="005F403F" w:rsidP="005F403F">
      <w:pPr>
        <w:pStyle w:val="a8"/>
        <w:numPr>
          <w:ilvl w:val="0"/>
          <w:numId w:val="19"/>
        </w:numPr>
        <w:spacing w:line="240" w:lineRule="auto"/>
        <w:ind w:firstLineChars="0"/>
        <w:rPr>
          <w:sz w:val="21"/>
          <w:szCs w:val="21"/>
        </w:rPr>
      </w:pPr>
      <w:proofErr w:type="spellStart"/>
      <w:r w:rsidRPr="006D134A">
        <w:rPr>
          <w:sz w:val="21"/>
          <w:szCs w:val="21"/>
        </w:rPr>
        <w:t>payercardnumber</w:t>
      </w:r>
      <w:proofErr w:type="spellEnd"/>
    </w:p>
    <w:p w:rsidR="1C4BCCBE" w:rsidRDefault="005224B3" w:rsidP="1C4BCCBE">
      <w:pPr>
        <w:ind w:firstLine="420"/>
      </w:pPr>
      <w:r w:rsidRPr="005224B3">
        <w:t xml:space="preserve">Supermarket analysis XML of information theme information of event property value, if for </w:t>
      </w:r>
      <w:proofErr w:type="spellStart"/>
      <w:r w:rsidRPr="005224B3">
        <w:t>confirmTrade</w:t>
      </w:r>
      <w:proofErr w:type="spellEnd"/>
      <w:r w:rsidRPr="005224B3">
        <w:t xml:space="preserve"> is will themselves of account information joined the requests, and through net</w:t>
      </w:r>
      <w:r>
        <w:t xml:space="preserve">work sent to Bank server, </w:t>
      </w:r>
      <w:r>
        <w:rPr>
          <w:rFonts w:hint="eastAsia"/>
        </w:rPr>
        <w:t>then</w:t>
      </w:r>
      <w:r w:rsidRPr="005224B3">
        <w:t xml:space="preserve"> waiting Bank of processing results, if Bank returns said payment into failed of XML is directly returns to looked, if success is will payment requests XML in the of merchandise list and number list save in l</w:t>
      </w:r>
      <w:r>
        <w:t xml:space="preserve">ocal database for backup, </w:t>
      </w:r>
      <w:r>
        <w:rPr>
          <w:rFonts w:hint="eastAsia"/>
        </w:rPr>
        <w:t>then</w:t>
      </w:r>
      <w:r w:rsidRPr="005224B3">
        <w:t xml:space="preserve"> will success of XML issued looked, And wait for the customer feedback received information, receive feedback and then close the transaction, transaction was successful.</w:t>
      </w:r>
    </w:p>
    <w:p w:rsidR="787107A9" w:rsidRPr="00584ABF" w:rsidRDefault="00584ABF" w:rsidP="00584ABF">
      <w:pPr>
        <w:pStyle w:val="4"/>
      </w:pPr>
      <w:bookmarkStart w:id="54" w:name="_Toc366942609"/>
      <w:r w:rsidRPr="00584ABF">
        <w:rPr>
          <w:rFonts w:hint="eastAsia"/>
        </w:rPr>
        <w:t>3.5</w:t>
      </w:r>
      <w:r w:rsidRPr="00584ABF">
        <w:t xml:space="preserve"> Transfer</w:t>
      </w:r>
      <w:bookmarkEnd w:id="54"/>
    </w:p>
    <w:p w:rsidR="71EBC5F1" w:rsidRDefault="005224B3" w:rsidP="04A7D305">
      <w:r w:rsidRPr="005224B3">
        <w:rPr>
          <w:rFonts w:ascii="宋体" w:hAnsi="宋体" w:cs="宋体"/>
          <w:sz w:val="22"/>
          <w:szCs w:val="22"/>
        </w:rPr>
        <w:t xml:space="preserve">Users click on the transfer options, jump to the transfer </w:t>
      </w:r>
      <w:proofErr w:type="spellStart"/>
      <w:r w:rsidRPr="005224B3">
        <w:rPr>
          <w:rFonts w:ascii="宋体" w:hAnsi="宋体" w:cs="宋体"/>
          <w:sz w:val="22"/>
          <w:szCs w:val="22"/>
        </w:rPr>
        <w:t>interface.</w:t>
      </w:r>
      <w:r>
        <w:rPr>
          <w:rFonts w:ascii="宋体" w:hAnsi="宋体" w:cs="宋体" w:hint="eastAsia"/>
          <w:sz w:val="22"/>
          <w:szCs w:val="22"/>
        </w:rPr>
        <w:t>systema</w:t>
      </w:r>
      <w:r w:rsidRPr="005224B3">
        <w:rPr>
          <w:rFonts w:ascii="宋体" w:hAnsi="宋体" w:cs="宋体"/>
          <w:sz w:val="22"/>
          <w:szCs w:val="22"/>
        </w:rPr>
        <w:t>utomatically</w:t>
      </w:r>
      <w:proofErr w:type="spellEnd"/>
      <w:r w:rsidRPr="005224B3">
        <w:rPr>
          <w:rFonts w:ascii="宋体" w:hAnsi="宋体" w:cs="宋体"/>
          <w:sz w:val="22"/>
          <w:szCs w:val="22"/>
        </w:rPr>
        <w:t xml:space="preserve"> start searching around the user and list all search to users. Users select a user, and enter the transfer amount, click on the confirmation, the system will transfer information to generate an electronic check is sent to the selected user before, restriction of 1000, limited to 10,000 dollars a day</w:t>
      </w:r>
      <w:r>
        <w:rPr>
          <w:rFonts w:ascii="宋体" w:hAnsi="宋体" w:cs="宋体" w:hint="eastAsia"/>
          <w:sz w:val="22"/>
          <w:szCs w:val="22"/>
        </w:rPr>
        <w:t>.</w:t>
      </w:r>
    </w:p>
    <w:p w:rsidR="2221569C" w:rsidRDefault="005224B3" w:rsidP="005224B3">
      <w:pPr>
        <w:ind w:firstLine="420"/>
      </w:pPr>
      <w:r w:rsidRPr="005224B3">
        <w:t xml:space="preserve">Transfer </w:t>
      </w:r>
      <w:proofErr w:type="spellStart"/>
      <w:r w:rsidRPr="005224B3">
        <w:t>transfer</w:t>
      </w:r>
      <w:proofErr w:type="spellEnd"/>
      <w:r w:rsidRPr="005224B3">
        <w:t xml:space="preserve"> data is sent in the form of XML documents, including:</w:t>
      </w:r>
    </w:p>
    <w:p w:rsidR="2221569C" w:rsidRPr="006D134A" w:rsidRDefault="349DD0D4" w:rsidP="00502394">
      <w:pPr>
        <w:pStyle w:val="a8"/>
        <w:numPr>
          <w:ilvl w:val="0"/>
          <w:numId w:val="21"/>
        </w:numPr>
        <w:spacing w:line="240" w:lineRule="auto"/>
        <w:ind w:firstLineChars="0"/>
        <w:rPr>
          <w:sz w:val="21"/>
          <w:szCs w:val="21"/>
        </w:rPr>
      </w:pPr>
      <w:proofErr w:type="spellStart"/>
      <w:r w:rsidRPr="006D134A">
        <w:rPr>
          <w:sz w:val="21"/>
          <w:szCs w:val="21"/>
        </w:rPr>
        <w:lastRenderedPageBreak/>
        <w:t>MAC</w:t>
      </w:r>
      <w:r w:rsidR="006D134A" w:rsidRPr="006D134A">
        <w:rPr>
          <w:sz w:val="21"/>
          <w:szCs w:val="21"/>
        </w:rPr>
        <w:t>payerdevice</w:t>
      </w:r>
      <w:proofErr w:type="spellEnd"/>
    </w:p>
    <w:p w:rsidR="2221569C" w:rsidRPr="006D134A" w:rsidRDefault="006D134A" w:rsidP="00502394">
      <w:pPr>
        <w:pStyle w:val="a8"/>
        <w:numPr>
          <w:ilvl w:val="0"/>
          <w:numId w:val="21"/>
        </w:numPr>
        <w:spacing w:line="240" w:lineRule="auto"/>
        <w:ind w:firstLineChars="0"/>
        <w:rPr>
          <w:sz w:val="21"/>
          <w:szCs w:val="21"/>
        </w:rPr>
      </w:pPr>
      <w:proofErr w:type="spellStart"/>
      <w:r w:rsidRPr="006D134A">
        <w:rPr>
          <w:rFonts w:hint="eastAsia"/>
          <w:sz w:val="21"/>
          <w:szCs w:val="21"/>
        </w:rPr>
        <w:t>payername</w:t>
      </w:r>
      <w:proofErr w:type="spellEnd"/>
    </w:p>
    <w:p w:rsidR="2221569C" w:rsidRPr="006D134A" w:rsidRDefault="006D134A" w:rsidP="00502394">
      <w:pPr>
        <w:pStyle w:val="a8"/>
        <w:numPr>
          <w:ilvl w:val="0"/>
          <w:numId w:val="21"/>
        </w:numPr>
        <w:spacing w:line="240" w:lineRule="auto"/>
        <w:ind w:firstLineChars="0"/>
        <w:rPr>
          <w:sz w:val="21"/>
          <w:szCs w:val="21"/>
        </w:rPr>
      </w:pPr>
      <w:r w:rsidRPr="006D134A">
        <w:rPr>
          <w:sz w:val="21"/>
          <w:szCs w:val="21"/>
        </w:rPr>
        <w:t>transfer</w:t>
      </w:r>
    </w:p>
    <w:p w:rsidR="2221569C" w:rsidRPr="006D134A" w:rsidRDefault="006D134A" w:rsidP="00502394">
      <w:pPr>
        <w:pStyle w:val="a8"/>
        <w:numPr>
          <w:ilvl w:val="0"/>
          <w:numId w:val="21"/>
        </w:numPr>
        <w:spacing w:line="240" w:lineRule="auto"/>
        <w:ind w:firstLineChars="0"/>
        <w:rPr>
          <w:sz w:val="21"/>
          <w:szCs w:val="21"/>
        </w:rPr>
      </w:pPr>
      <w:proofErr w:type="spellStart"/>
      <w:r w:rsidRPr="006D134A">
        <w:rPr>
          <w:rFonts w:hint="eastAsia"/>
          <w:sz w:val="21"/>
          <w:szCs w:val="21"/>
        </w:rPr>
        <w:t>totalprice</w:t>
      </w:r>
      <w:proofErr w:type="spellEnd"/>
    </w:p>
    <w:p w:rsidR="3E9E7D8C" w:rsidRPr="006D134A" w:rsidRDefault="3E9E7D8C" w:rsidP="00502394">
      <w:pPr>
        <w:pStyle w:val="a8"/>
        <w:numPr>
          <w:ilvl w:val="0"/>
          <w:numId w:val="21"/>
        </w:numPr>
        <w:spacing w:line="240" w:lineRule="auto"/>
        <w:ind w:firstLineChars="0"/>
        <w:rPr>
          <w:sz w:val="21"/>
          <w:szCs w:val="21"/>
        </w:rPr>
      </w:pPr>
      <w:r w:rsidRPr="006D134A">
        <w:rPr>
          <w:sz w:val="21"/>
          <w:szCs w:val="21"/>
        </w:rPr>
        <w:t>cipher</w:t>
      </w:r>
    </w:p>
    <w:p w:rsidR="20553F03" w:rsidRPr="006D134A" w:rsidRDefault="006D134A" w:rsidP="00502394">
      <w:pPr>
        <w:pStyle w:val="a8"/>
        <w:numPr>
          <w:ilvl w:val="0"/>
          <w:numId w:val="21"/>
        </w:numPr>
        <w:spacing w:line="240" w:lineRule="auto"/>
        <w:ind w:firstLineChars="0"/>
        <w:rPr>
          <w:sz w:val="21"/>
          <w:szCs w:val="21"/>
        </w:rPr>
      </w:pPr>
      <w:proofErr w:type="spellStart"/>
      <w:r w:rsidRPr="006D134A">
        <w:rPr>
          <w:rFonts w:hint="eastAsia"/>
          <w:sz w:val="21"/>
          <w:szCs w:val="21"/>
        </w:rPr>
        <w:t>payercardnumber</w:t>
      </w:r>
      <w:proofErr w:type="spellEnd"/>
    </w:p>
    <w:p w:rsidR="20553F03" w:rsidRPr="00584ABF" w:rsidRDefault="00584ABF" w:rsidP="007477D1">
      <w:pPr>
        <w:pStyle w:val="4"/>
      </w:pPr>
      <w:bookmarkStart w:id="55" w:name="_Toc366942610"/>
      <w:r w:rsidRPr="00584ABF">
        <w:rPr>
          <w:rFonts w:hint="eastAsia"/>
        </w:rPr>
        <w:t>3.6</w:t>
      </w:r>
      <w:bookmarkEnd w:id="55"/>
      <w:r w:rsidR="007477D1">
        <w:rPr>
          <w:rFonts w:hint="eastAsia"/>
        </w:rPr>
        <w:t>C</w:t>
      </w:r>
      <w:r w:rsidR="007477D1" w:rsidRPr="007477D1">
        <w:t>ash</w:t>
      </w:r>
    </w:p>
    <w:p w:rsidR="349DD0D4" w:rsidRDefault="005224B3" w:rsidP="349DD0D4">
      <w:pPr>
        <w:ind w:firstLine="420"/>
      </w:pPr>
      <w:r w:rsidRPr="005224B3">
        <w:t xml:space="preserve">Personal Edition users can "my check" all received </w:t>
      </w:r>
      <w:proofErr w:type="spellStart"/>
      <w:r w:rsidRPr="005224B3">
        <w:t>cheques</w:t>
      </w:r>
      <w:proofErr w:type="spellEnd"/>
      <w:r w:rsidRPr="005224B3">
        <w:t xml:space="preserve"> from the, as well as cash and </w:t>
      </w:r>
      <w:proofErr w:type="spellStart"/>
      <w:r w:rsidRPr="005224B3">
        <w:t>cheque</w:t>
      </w:r>
      <w:proofErr w:type="spellEnd"/>
      <w:r w:rsidRPr="005224B3">
        <w:t xml:space="preserve"> can be transferred to others. Networking and click on the cash, the system send a check to the Bank server and complete fulfilment.</w:t>
      </w:r>
    </w:p>
    <w:p w:rsidR="349DD0D4" w:rsidRDefault="005224B3" w:rsidP="349DD0D4">
      <w:pPr>
        <w:ind w:left="420"/>
      </w:pPr>
      <w:proofErr w:type="spellStart"/>
      <w:r w:rsidRPr="005224B3">
        <w:t>Cheque</w:t>
      </w:r>
      <w:proofErr w:type="spellEnd"/>
      <w:r w:rsidRPr="005224B3">
        <w:t xml:space="preserve"> information is sent as an XML document, including:</w:t>
      </w:r>
    </w:p>
    <w:p w:rsidR="1F57C965" w:rsidRPr="006D134A" w:rsidRDefault="00804716" w:rsidP="00502394">
      <w:pPr>
        <w:pStyle w:val="a8"/>
        <w:numPr>
          <w:ilvl w:val="0"/>
          <w:numId w:val="23"/>
        </w:numPr>
        <w:spacing w:line="240" w:lineRule="auto"/>
        <w:ind w:firstLineChars="0"/>
        <w:rPr>
          <w:sz w:val="21"/>
          <w:szCs w:val="21"/>
        </w:rPr>
      </w:pPr>
      <w:r>
        <w:rPr>
          <w:sz w:val="21"/>
          <w:szCs w:val="21"/>
        </w:rPr>
        <w:t>information</w:t>
      </w:r>
    </w:p>
    <w:p w:rsidR="349DD0D4" w:rsidRPr="006D134A" w:rsidRDefault="3E9E7D8C" w:rsidP="00502394">
      <w:pPr>
        <w:pStyle w:val="a8"/>
        <w:numPr>
          <w:ilvl w:val="0"/>
          <w:numId w:val="23"/>
        </w:numPr>
        <w:spacing w:line="240" w:lineRule="auto"/>
        <w:ind w:firstLineChars="0"/>
        <w:rPr>
          <w:sz w:val="21"/>
          <w:szCs w:val="21"/>
        </w:rPr>
      </w:pPr>
      <w:proofErr w:type="spellStart"/>
      <w:r w:rsidRPr="006D134A">
        <w:rPr>
          <w:sz w:val="21"/>
          <w:szCs w:val="21"/>
        </w:rPr>
        <w:t>MAC</w:t>
      </w:r>
      <w:r w:rsidR="00804716">
        <w:rPr>
          <w:sz w:val="21"/>
          <w:szCs w:val="21"/>
        </w:rPr>
        <w:t>payerdevice</w:t>
      </w:r>
      <w:proofErr w:type="spellEnd"/>
    </w:p>
    <w:p w:rsidR="349DD0D4" w:rsidRPr="006D134A" w:rsidRDefault="00804716" w:rsidP="00502394">
      <w:pPr>
        <w:pStyle w:val="a8"/>
        <w:numPr>
          <w:ilvl w:val="0"/>
          <w:numId w:val="23"/>
        </w:numPr>
        <w:spacing w:line="240" w:lineRule="auto"/>
        <w:ind w:firstLineChars="0"/>
        <w:rPr>
          <w:sz w:val="21"/>
          <w:szCs w:val="21"/>
        </w:rPr>
      </w:pPr>
      <w:proofErr w:type="spellStart"/>
      <w:r>
        <w:rPr>
          <w:sz w:val="21"/>
          <w:szCs w:val="21"/>
        </w:rPr>
        <w:t>payername</w:t>
      </w:r>
      <w:proofErr w:type="spellEnd"/>
    </w:p>
    <w:p w:rsidR="349DD0D4" w:rsidRPr="006D134A" w:rsidRDefault="00804716" w:rsidP="00502394">
      <w:pPr>
        <w:pStyle w:val="a8"/>
        <w:numPr>
          <w:ilvl w:val="0"/>
          <w:numId w:val="23"/>
        </w:numPr>
        <w:spacing w:line="240" w:lineRule="auto"/>
        <w:ind w:firstLineChars="0"/>
        <w:rPr>
          <w:sz w:val="21"/>
          <w:szCs w:val="21"/>
        </w:rPr>
      </w:pPr>
      <w:r>
        <w:rPr>
          <w:sz w:val="21"/>
          <w:szCs w:val="21"/>
        </w:rPr>
        <w:t xml:space="preserve">MAC </w:t>
      </w:r>
      <w:proofErr w:type="spellStart"/>
      <w:r>
        <w:rPr>
          <w:sz w:val="21"/>
          <w:szCs w:val="21"/>
        </w:rPr>
        <w:t>receiverdevice</w:t>
      </w:r>
      <w:proofErr w:type="spellEnd"/>
    </w:p>
    <w:p w:rsidR="349DD0D4" w:rsidRPr="006D134A" w:rsidRDefault="00804716" w:rsidP="00502394">
      <w:pPr>
        <w:pStyle w:val="a8"/>
        <w:numPr>
          <w:ilvl w:val="0"/>
          <w:numId w:val="23"/>
        </w:numPr>
        <w:spacing w:line="240" w:lineRule="auto"/>
        <w:ind w:firstLineChars="0"/>
        <w:rPr>
          <w:sz w:val="21"/>
          <w:szCs w:val="21"/>
        </w:rPr>
      </w:pPr>
      <w:proofErr w:type="spellStart"/>
      <w:r>
        <w:rPr>
          <w:sz w:val="21"/>
          <w:szCs w:val="21"/>
        </w:rPr>
        <w:t>receivername</w:t>
      </w:r>
      <w:proofErr w:type="spellEnd"/>
    </w:p>
    <w:p w:rsidR="349DD0D4" w:rsidRPr="006D134A" w:rsidRDefault="00804716" w:rsidP="00502394">
      <w:pPr>
        <w:pStyle w:val="a8"/>
        <w:numPr>
          <w:ilvl w:val="0"/>
          <w:numId w:val="23"/>
        </w:numPr>
        <w:spacing w:line="240" w:lineRule="auto"/>
        <w:ind w:firstLineChars="0"/>
        <w:rPr>
          <w:sz w:val="21"/>
          <w:szCs w:val="21"/>
        </w:rPr>
      </w:pPr>
      <w:proofErr w:type="spellStart"/>
      <w:r>
        <w:rPr>
          <w:sz w:val="21"/>
          <w:szCs w:val="21"/>
        </w:rPr>
        <w:t>transfertime</w:t>
      </w:r>
      <w:proofErr w:type="spellEnd"/>
    </w:p>
    <w:p w:rsidR="349DD0D4" w:rsidRPr="006D134A" w:rsidRDefault="00804716" w:rsidP="00502394">
      <w:pPr>
        <w:pStyle w:val="a8"/>
        <w:numPr>
          <w:ilvl w:val="0"/>
          <w:numId w:val="23"/>
        </w:numPr>
        <w:spacing w:line="240" w:lineRule="auto"/>
        <w:ind w:firstLineChars="0"/>
        <w:rPr>
          <w:sz w:val="21"/>
          <w:szCs w:val="21"/>
        </w:rPr>
      </w:pPr>
      <w:proofErr w:type="spellStart"/>
      <w:r>
        <w:rPr>
          <w:sz w:val="21"/>
          <w:szCs w:val="21"/>
        </w:rPr>
        <w:t>totalprice</w:t>
      </w:r>
      <w:proofErr w:type="spellEnd"/>
    </w:p>
    <w:p w:rsidR="3E9E7D8C" w:rsidRPr="006D134A" w:rsidRDefault="00804716" w:rsidP="00502394">
      <w:pPr>
        <w:pStyle w:val="a8"/>
        <w:numPr>
          <w:ilvl w:val="0"/>
          <w:numId w:val="23"/>
        </w:numPr>
        <w:spacing w:line="240" w:lineRule="auto"/>
        <w:ind w:firstLineChars="0"/>
        <w:rPr>
          <w:sz w:val="21"/>
          <w:szCs w:val="21"/>
        </w:rPr>
      </w:pPr>
      <w:r>
        <w:rPr>
          <w:sz w:val="21"/>
          <w:szCs w:val="21"/>
        </w:rPr>
        <w:t>cipher</w:t>
      </w:r>
    </w:p>
    <w:p w:rsidR="349DD0D4" w:rsidRPr="006D134A" w:rsidRDefault="00804716" w:rsidP="00502394">
      <w:pPr>
        <w:pStyle w:val="a8"/>
        <w:numPr>
          <w:ilvl w:val="0"/>
          <w:numId w:val="23"/>
        </w:numPr>
        <w:spacing w:line="240" w:lineRule="auto"/>
        <w:ind w:firstLineChars="0"/>
        <w:rPr>
          <w:sz w:val="21"/>
          <w:szCs w:val="21"/>
        </w:rPr>
      </w:pPr>
      <w:proofErr w:type="spellStart"/>
      <w:r>
        <w:rPr>
          <w:sz w:val="21"/>
          <w:szCs w:val="21"/>
        </w:rPr>
        <w:t>payercardnumber</w:t>
      </w:r>
      <w:proofErr w:type="spellEnd"/>
    </w:p>
    <w:p w:rsidR="349DD0D4" w:rsidRPr="006D134A" w:rsidRDefault="00804716" w:rsidP="00502394">
      <w:pPr>
        <w:pStyle w:val="a8"/>
        <w:numPr>
          <w:ilvl w:val="0"/>
          <w:numId w:val="23"/>
        </w:numPr>
        <w:spacing w:line="240" w:lineRule="auto"/>
        <w:ind w:firstLineChars="0"/>
        <w:rPr>
          <w:sz w:val="21"/>
          <w:szCs w:val="21"/>
        </w:rPr>
      </w:pPr>
      <w:proofErr w:type="spellStart"/>
      <w:r>
        <w:rPr>
          <w:sz w:val="21"/>
          <w:szCs w:val="21"/>
        </w:rPr>
        <w:t>receivercardnumber</w:t>
      </w:r>
      <w:proofErr w:type="spellEnd"/>
    </w:p>
    <w:p w:rsidR="00963797" w:rsidRPr="00584ABF" w:rsidRDefault="00584ABF" w:rsidP="00584ABF">
      <w:pPr>
        <w:pStyle w:val="4"/>
      </w:pPr>
      <w:bookmarkStart w:id="56" w:name="_Toc366942611"/>
      <w:r w:rsidRPr="00584ABF">
        <w:rPr>
          <w:rFonts w:hint="eastAsia"/>
        </w:rPr>
        <w:t>3.7</w:t>
      </w:r>
      <w:r w:rsidRPr="00584ABF">
        <w:t xml:space="preserve"> Modify user information</w:t>
      </w:r>
      <w:bookmarkEnd w:id="56"/>
    </w:p>
    <w:p w:rsidR="00963797" w:rsidRDefault="00963797" w:rsidP="005224B3">
      <w:r>
        <w:tab/>
      </w:r>
      <w:r w:rsidR="005224B3" w:rsidRPr="005224B3">
        <w:t>Users can modify information of interest, such as real name, phone number and so on. Modifying XML content includes</w:t>
      </w:r>
      <w:r w:rsidR="005224B3">
        <w:rPr>
          <w:rFonts w:hint="eastAsia"/>
        </w:rPr>
        <w:t>:</w:t>
      </w:r>
    </w:p>
    <w:p w:rsidR="00963797" w:rsidRDefault="00963797" w:rsidP="00963797">
      <w:pPr>
        <w:ind w:firstLine="420"/>
      </w:pPr>
      <w:r>
        <w:t>1</w:t>
      </w:r>
      <w:r w:rsidR="00045EF2">
        <w:t>）</w:t>
      </w:r>
      <w:r>
        <w:t>information</w:t>
      </w:r>
    </w:p>
    <w:p w:rsidR="00963797" w:rsidRDefault="00963797" w:rsidP="00963797">
      <w:pPr>
        <w:ind w:firstLine="420"/>
      </w:pPr>
      <w:r w:rsidRPr="4AFE7059">
        <w:rPr>
          <w:rFonts w:ascii="宋体" w:hAnsi="宋体" w:cs="宋体"/>
          <w:szCs w:val="21"/>
        </w:rPr>
        <w:t>2）</w:t>
      </w:r>
      <w:proofErr w:type="spellStart"/>
      <w:r w:rsidRPr="00502394">
        <w:t>userName</w:t>
      </w:r>
      <w:proofErr w:type="spellEnd"/>
    </w:p>
    <w:p w:rsidR="00963797" w:rsidRDefault="00963797" w:rsidP="00963797">
      <w:pPr>
        <w:ind w:firstLine="420"/>
      </w:pPr>
      <w:r w:rsidRPr="4AFE7059">
        <w:rPr>
          <w:rFonts w:ascii="宋体" w:hAnsi="宋体" w:cs="宋体"/>
          <w:szCs w:val="21"/>
        </w:rPr>
        <w:t>3）</w:t>
      </w:r>
      <w:r w:rsidRPr="00502394">
        <w:t>password</w:t>
      </w:r>
    </w:p>
    <w:p w:rsidR="00963797" w:rsidRDefault="00963797" w:rsidP="00963797">
      <w:pPr>
        <w:ind w:firstLine="420"/>
      </w:pPr>
      <w:r w:rsidRPr="4AFE7059">
        <w:rPr>
          <w:rFonts w:ascii="宋体" w:hAnsi="宋体" w:cs="宋体"/>
          <w:szCs w:val="21"/>
        </w:rPr>
        <w:t>4）</w:t>
      </w:r>
      <w:proofErr w:type="spellStart"/>
      <w:r w:rsidRPr="00502394">
        <w:t>customerName</w:t>
      </w:r>
      <w:proofErr w:type="spellEnd"/>
    </w:p>
    <w:p w:rsidR="00963797" w:rsidRDefault="00963797" w:rsidP="00963797">
      <w:pPr>
        <w:ind w:firstLine="420"/>
      </w:pPr>
      <w:r w:rsidRPr="4AFE7059">
        <w:rPr>
          <w:rFonts w:ascii="宋体" w:hAnsi="宋体" w:cs="宋体"/>
          <w:szCs w:val="21"/>
        </w:rPr>
        <w:t>5）</w:t>
      </w:r>
      <w:proofErr w:type="spellStart"/>
      <w:r w:rsidRPr="00502394">
        <w:t>identificationCardNum</w:t>
      </w:r>
      <w:proofErr w:type="spellEnd"/>
    </w:p>
    <w:p w:rsidR="00963797" w:rsidRPr="00F0495F" w:rsidRDefault="00963797" w:rsidP="00963797">
      <w:pPr>
        <w:ind w:firstLine="420"/>
      </w:pPr>
      <w:r w:rsidRPr="4AFE7059">
        <w:rPr>
          <w:rFonts w:ascii="宋体" w:hAnsi="宋体" w:cs="宋体"/>
          <w:szCs w:val="21"/>
        </w:rPr>
        <w:t>6）</w:t>
      </w:r>
      <w:proofErr w:type="spellStart"/>
      <w:r w:rsidRPr="00502394">
        <w:t>phoneNum</w:t>
      </w:r>
      <w:proofErr w:type="spellEnd"/>
    </w:p>
    <w:p w:rsidR="00963797" w:rsidRPr="00963797" w:rsidRDefault="00963797" w:rsidP="00963797"/>
    <w:p w:rsidR="00F0495F" w:rsidRPr="00584ABF" w:rsidRDefault="00584ABF" w:rsidP="00584ABF">
      <w:pPr>
        <w:pStyle w:val="4"/>
      </w:pPr>
      <w:bookmarkStart w:id="57" w:name="_Toc366942612"/>
      <w:r w:rsidRPr="00584ABF">
        <w:rPr>
          <w:rFonts w:hint="eastAsia"/>
        </w:rPr>
        <w:t>3.8</w:t>
      </w:r>
      <w:r w:rsidRPr="00584ABF">
        <w:t xml:space="preserve"> Report the loss</w:t>
      </w:r>
      <w:bookmarkEnd w:id="57"/>
    </w:p>
    <w:p w:rsidR="00F0495F" w:rsidRDefault="005224B3" w:rsidP="006D134A">
      <w:pPr>
        <w:ind w:firstLine="420"/>
      </w:pPr>
      <w:r w:rsidRPr="005224B3">
        <w:t>When the phone appears lost when users can apply for a loss, users can access the software at this time, click on the interface of "loss" and enter the loss reporting system. In the system, enter your user name, password, social security number, phone number and real name application immediately. If all the information is correct, it will freeze the account, all Exchange services are not available for this account.</w:t>
      </w:r>
    </w:p>
    <w:p w:rsidR="00131EF0" w:rsidRDefault="005224B3" w:rsidP="006D134A">
      <w:pPr>
        <w:ind w:firstLine="420"/>
      </w:pPr>
      <w:r w:rsidRPr="005224B3">
        <w:lastRenderedPageBreak/>
        <w:t>Loss of XML content includes</w:t>
      </w:r>
      <w:r>
        <w:rPr>
          <w:rFonts w:hint="eastAsia"/>
        </w:rPr>
        <w:t>:</w:t>
      </w:r>
    </w:p>
    <w:p w:rsidR="00131EF0" w:rsidRPr="006122E3" w:rsidRDefault="4AFE7059" w:rsidP="006D134A">
      <w:pPr>
        <w:ind w:firstLine="420"/>
        <w:rPr>
          <w:lang w:val="de-DE"/>
        </w:rPr>
      </w:pPr>
      <w:r w:rsidRPr="006122E3">
        <w:rPr>
          <w:lang w:val="de-DE"/>
        </w:rPr>
        <w:t>1</w:t>
      </w:r>
      <w:r w:rsidR="00045EF2" w:rsidRPr="006122E3">
        <w:rPr>
          <w:lang w:val="de-DE"/>
        </w:rPr>
        <w:t>）</w:t>
      </w:r>
      <w:r w:rsidR="00502394" w:rsidRPr="006122E3">
        <w:rPr>
          <w:lang w:val="de-DE"/>
        </w:rPr>
        <w:t>information</w:t>
      </w:r>
    </w:p>
    <w:p w:rsidR="00131EF0" w:rsidRPr="006122E3" w:rsidRDefault="4AFE7059" w:rsidP="006D134A">
      <w:pPr>
        <w:ind w:firstLine="420"/>
        <w:rPr>
          <w:lang w:val="de-DE"/>
        </w:rPr>
      </w:pPr>
      <w:r w:rsidRPr="006122E3">
        <w:rPr>
          <w:rFonts w:ascii="宋体" w:hAnsi="宋体" w:cs="宋体"/>
          <w:szCs w:val="21"/>
          <w:lang w:val="de-DE"/>
        </w:rPr>
        <w:t>2）</w:t>
      </w:r>
      <w:r w:rsidR="00502394" w:rsidRPr="006122E3">
        <w:rPr>
          <w:lang w:val="de-DE"/>
        </w:rPr>
        <w:t>userName</w:t>
      </w:r>
    </w:p>
    <w:p w:rsidR="00131EF0" w:rsidRPr="006122E3" w:rsidRDefault="4AFE7059" w:rsidP="006D134A">
      <w:pPr>
        <w:ind w:firstLine="420"/>
        <w:rPr>
          <w:lang w:val="de-DE"/>
        </w:rPr>
      </w:pPr>
      <w:r w:rsidRPr="006122E3">
        <w:rPr>
          <w:rFonts w:ascii="宋体" w:hAnsi="宋体" w:cs="宋体"/>
          <w:szCs w:val="21"/>
          <w:lang w:val="de-DE"/>
        </w:rPr>
        <w:t>3）</w:t>
      </w:r>
      <w:r w:rsidR="00502394" w:rsidRPr="006122E3">
        <w:rPr>
          <w:lang w:val="de-DE"/>
        </w:rPr>
        <w:t>password</w:t>
      </w:r>
    </w:p>
    <w:p w:rsidR="00131EF0" w:rsidRDefault="4AFE7059" w:rsidP="006D134A">
      <w:pPr>
        <w:ind w:firstLine="420"/>
      </w:pPr>
      <w:r w:rsidRPr="4AFE7059">
        <w:rPr>
          <w:rFonts w:ascii="宋体" w:hAnsi="宋体" w:cs="宋体"/>
          <w:szCs w:val="21"/>
        </w:rPr>
        <w:t>4）</w:t>
      </w:r>
      <w:proofErr w:type="spellStart"/>
      <w:r w:rsidR="00502394" w:rsidRPr="00502394">
        <w:t>customerName</w:t>
      </w:r>
      <w:proofErr w:type="spellEnd"/>
    </w:p>
    <w:p w:rsidR="00131EF0" w:rsidRDefault="4AFE7059" w:rsidP="006D134A">
      <w:pPr>
        <w:ind w:firstLine="420"/>
      </w:pPr>
      <w:r w:rsidRPr="4AFE7059">
        <w:rPr>
          <w:rFonts w:ascii="宋体" w:hAnsi="宋体" w:cs="宋体"/>
          <w:szCs w:val="21"/>
        </w:rPr>
        <w:t>5）</w:t>
      </w:r>
      <w:proofErr w:type="spellStart"/>
      <w:r w:rsidR="00502394" w:rsidRPr="00502394">
        <w:t>identificationCardNum</w:t>
      </w:r>
      <w:proofErr w:type="spellEnd"/>
    </w:p>
    <w:p w:rsidR="00F0495F" w:rsidRPr="00F0495F" w:rsidRDefault="4AFE7059" w:rsidP="006D134A">
      <w:pPr>
        <w:ind w:firstLine="420"/>
      </w:pPr>
      <w:r w:rsidRPr="4AFE7059">
        <w:rPr>
          <w:rFonts w:ascii="宋体" w:hAnsi="宋体" w:cs="宋体"/>
          <w:szCs w:val="21"/>
        </w:rPr>
        <w:t>6）</w:t>
      </w:r>
      <w:proofErr w:type="spellStart"/>
      <w:r w:rsidR="00502394" w:rsidRPr="00502394">
        <w:t>phoneNum</w:t>
      </w:r>
      <w:proofErr w:type="spellEnd"/>
    </w:p>
    <w:p w:rsidR="40C6C74C" w:rsidRPr="00584ABF" w:rsidRDefault="00584ABF" w:rsidP="00584ABF">
      <w:pPr>
        <w:pStyle w:val="4"/>
      </w:pPr>
      <w:bookmarkStart w:id="58" w:name="_Toc366942613"/>
      <w:r w:rsidRPr="00584ABF">
        <w:rPr>
          <w:rFonts w:hint="eastAsia"/>
        </w:rPr>
        <w:t>3.9</w:t>
      </w:r>
      <w:r w:rsidRPr="00584ABF">
        <w:t xml:space="preserve"> Deposit Money</w:t>
      </w:r>
      <w:bookmarkEnd w:id="58"/>
    </w:p>
    <w:p w:rsidR="36D44D53" w:rsidRDefault="005224B3" w:rsidP="36D44D53">
      <w:pPr>
        <w:ind w:firstLine="420"/>
      </w:pPr>
      <w:r w:rsidRPr="005224B3">
        <w:t>Personal Edition users can choose the deposit banking wealth management interface, select credit card balances in deposit methods, such as deposit taking, demand deposit, once you alter deposit method, prior to the termination of deposit will be calculated as current interest rates.</w:t>
      </w:r>
    </w:p>
    <w:p w:rsidR="028E164B" w:rsidRPr="005224B3" w:rsidRDefault="005224B3" w:rsidP="028E164B">
      <w:pPr>
        <w:ind w:firstLine="420"/>
      </w:pPr>
      <w:r w:rsidRPr="005224B3">
        <w:t xml:space="preserve">Deposit banking information transmitted </w:t>
      </w:r>
      <w:proofErr w:type="spellStart"/>
      <w:r w:rsidRPr="005224B3">
        <w:t>transmitted</w:t>
      </w:r>
      <w:proofErr w:type="spellEnd"/>
      <w:r w:rsidRPr="005224B3">
        <w:t xml:space="preserve"> in the form of XML documents, which reads as follows:</w:t>
      </w:r>
    </w:p>
    <w:p w:rsidR="1F57C965" w:rsidRPr="006D134A" w:rsidRDefault="00502394" w:rsidP="00502394">
      <w:pPr>
        <w:pStyle w:val="a8"/>
        <w:numPr>
          <w:ilvl w:val="0"/>
          <w:numId w:val="25"/>
        </w:numPr>
        <w:spacing w:line="240" w:lineRule="auto"/>
        <w:ind w:firstLineChars="0"/>
        <w:rPr>
          <w:sz w:val="21"/>
          <w:szCs w:val="21"/>
        </w:rPr>
      </w:pPr>
      <w:r>
        <w:rPr>
          <w:sz w:val="21"/>
          <w:szCs w:val="21"/>
        </w:rPr>
        <w:t>information</w:t>
      </w:r>
    </w:p>
    <w:p w:rsidR="028E164B" w:rsidRPr="006D134A" w:rsidRDefault="3E9E7D8C" w:rsidP="00502394">
      <w:pPr>
        <w:pStyle w:val="a8"/>
        <w:numPr>
          <w:ilvl w:val="0"/>
          <w:numId w:val="25"/>
        </w:numPr>
        <w:spacing w:line="240" w:lineRule="auto"/>
        <w:ind w:firstLineChars="0"/>
        <w:rPr>
          <w:sz w:val="21"/>
          <w:szCs w:val="21"/>
        </w:rPr>
      </w:pPr>
      <w:proofErr w:type="spellStart"/>
      <w:r w:rsidRPr="006D134A">
        <w:rPr>
          <w:rFonts w:ascii="Arial" w:eastAsia="Arial" w:hAnsi="Arial" w:cs="Arial"/>
          <w:sz w:val="21"/>
          <w:szCs w:val="21"/>
        </w:rPr>
        <w:t>applicantname</w:t>
      </w:r>
      <w:proofErr w:type="spellEnd"/>
    </w:p>
    <w:p w:rsidR="1BBF81FB" w:rsidRPr="006D134A" w:rsidRDefault="00502394" w:rsidP="00502394">
      <w:pPr>
        <w:pStyle w:val="a8"/>
        <w:numPr>
          <w:ilvl w:val="0"/>
          <w:numId w:val="25"/>
        </w:numPr>
        <w:spacing w:line="240" w:lineRule="auto"/>
        <w:ind w:firstLineChars="0"/>
        <w:rPr>
          <w:sz w:val="21"/>
          <w:szCs w:val="21"/>
        </w:rPr>
      </w:pPr>
      <w:proofErr w:type="spellStart"/>
      <w:r>
        <w:rPr>
          <w:sz w:val="21"/>
          <w:szCs w:val="21"/>
        </w:rPr>
        <w:t>applicantcardnumber</w:t>
      </w:r>
      <w:proofErr w:type="spellEnd"/>
    </w:p>
    <w:p w:rsidR="1BBF81FB" w:rsidRPr="006D134A" w:rsidRDefault="00502394" w:rsidP="00502394">
      <w:pPr>
        <w:pStyle w:val="a8"/>
        <w:numPr>
          <w:ilvl w:val="0"/>
          <w:numId w:val="25"/>
        </w:numPr>
        <w:spacing w:line="240" w:lineRule="auto"/>
        <w:ind w:firstLineChars="0"/>
        <w:rPr>
          <w:sz w:val="21"/>
          <w:szCs w:val="21"/>
        </w:rPr>
      </w:pPr>
      <w:proofErr w:type="spellStart"/>
      <w:r>
        <w:rPr>
          <w:sz w:val="21"/>
          <w:szCs w:val="21"/>
        </w:rPr>
        <w:t>totalprice</w:t>
      </w:r>
      <w:proofErr w:type="spellEnd"/>
    </w:p>
    <w:p w:rsidR="1BBF81FB" w:rsidRPr="006D134A" w:rsidRDefault="00502394" w:rsidP="00502394">
      <w:pPr>
        <w:pStyle w:val="a8"/>
        <w:numPr>
          <w:ilvl w:val="0"/>
          <w:numId w:val="25"/>
        </w:numPr>
        <w:spacing w:line="240" w:lineRule="auto"/>
        <w:ind w:firstLineChars="0"/>
        <w:rPr>
          <w:sz w:val="21"/>
          <w:szCs w:val="21"/>
        </w:rPr>
      </w:pPr>
      <w:r>
        <w:rPr>
          <w:sz w:val="21"/>
          <w:szCs w:val="21"/>
        </w:rPr>
        <w:t>way</w:t>
      </w:r>
    </w:p>
    <w:p w:rsidR="1BBF81FB" w:rsidRPr="006D134A" w:rsidRDefault="00502394" w:rsidP="00502394">
      <w:pPr>
        <w:pStyle w:val="a8"/>
        <w:numPr>
          <w:ilvl w:val="0"/>
          <w:numId w:val="25"/>
        </w:numPr>
        <w:spacing w:line="240" w:lineRule="auto"/>
        <w:ind w:firstLineChars="0"/>
        <w:rPr>
          <w:sz w:val="21"/>
          <w:szCs w:val="21"/>
        </w:rPr>
      </w:pPr>
      <w:r>
        <w:rPr>
          <w:sz w:val="21"/>
          <w:szCs w:val="21"/>
        </w:rPr>
        <w:t>deadline</w:t>
      </w:r>
    </w:p>
    <w:p w:rsidR="1BBF81FB" w:rsidRPr="006D134A" w:rsidRDefault="00502394" w:rsidP="00502394">
      <w:pPr>
        <w:pStyle w:val="a8"/>
        <w:numPr>
          <w:ilvl w:val="0"/>
          <w:numId w:val="25"/>
        </w:numPr>
        <w:spacing w:line="240" w:lineRule="auto"/>
        <w:ind w:firstLineChars="0"/>
        <w:rPr>
          <w:sz w:val="21"/>
          <w:szCs w:val="21"/>
        </w:rPr>
      </w:pPr>
      <w:proofErr w:type="spellStart"/>
      <w:r>
        <w:rPr>
          <w:sz w:val="21"/>
          <w:szCs w:val="21"/>
        </w:rPr>
        <w:t>applytime</w:t>
      </w:r>
      <w:proofErr w:type="spellEnd"/>
    </w:p>
    <w:p w:rsidR="6E61D285" w:rsidRPr="00584ABF" w:rsidRDefault="00584ABF" w:rsidP="00584ABF">
      <w:pPr>
        <w:pStyle w:val="4"/>
      </w:pPr>
      <w:bookmarkStart w:id="59" w:name="_Toc366942614"/>
      <w:r w:rsidRPr="00584ABF">
        <w:rPr>
          <w:rFonts w:hint="eastAsia"/>
        </w:rPr>
        <w:t>3.10</w:t>
      </w:r>
      <w:r w:rsidRPr="00584ABF">
        <w:t xml:space="preserve"> Interest Money</w:t>
      </w:r>
      <w:bookmarkEnd w:id="59"/>
    </w:p>
    <w:p w:rsidR="0A504D99" w:rsidRDefault="005224B3" w:rsidP="04A7D305">
      <w:pPr>
        <w:ind w:firstLine="420"/>
      </w:pPr>
      <w:r w:rsidRPr="005224B3">
        <w:t>Personal finance and wealth management interface a user-selected interest, interest on deposits to be credited to the investment account, bank finance and investment. Users will need to enter the amount, and then sent to the server.</w:t>
      </w:r>
    </w:p>
    <w:p w:rsidR="1F57C965" w:rsidRDefault="005224B3" w:rsidP="1F57C965">
      <w:pPr>
        <w:ind w:firstLine="420"/>
      </w:pPr>
      <w:r w:rsidRPr="005224B3">
        <w:t xml:space="preserve">Interest financial information transmitted </w:t>
      </w:r>
      <w:proofErr w:type="spellStart"/>
      <w:r w:rsidRPr="005224B3">
        <w:t>transmitted</w:t>
      </w:r>
      <w:proofErr w:type="spellEnd"/>
      <w:r w:rsidRPr="005224B3">
        <w:t xml:space="preserve"> in the form of XML documents, which reads as follows:</w:t>
      </w:r>
    </w:p>
    <w:p w:rsidR="1F57C965" w:rsidRPr="006D134A" w:rsidRDefault="00502394" w:rsidP="00804716">
      <w:pPr>
        <w:pStyle w:val="a8"/>
        <w:numPr>
          <w:ilvl w:val="0"/>
          <w:numId w:val="26"/>
        </w:numPr>
        <w:spacing w:line="240" w:lineRule="auto"/>
        <w:ind w:firstLineChars="0"/>
        <w:rPr>
          <w:sz w:val="21"/>
          <w:szCs w:val="21"/>
        </w:rPr>
      </w:pPr>
      <w:r>
        <w:rPr>
          <w:sz w:val="21"/>
          <w:szCs w:val="21"/>
        </w:rPr>
        <w:t>information</w:t>
      </w:r>
    </w:p>
    <w:p w:rsidR="3E9E7D8C" w:rsidRPr="006D134A" w:rsidRDefault="00502394" w:rsidP="00804716">
      <w:pPr>
        <w:pStyle w:val="a8"/>
        <w:numPr>
          <w:ilvl w:val="0"/>
          <w:numId w:val="26"/>
        </w:numPr>
        <w:spacing w:line="240" w:lineRule="auto"/>
        <w:ind w:firstLineChars="0"/>
        <w:rPr>
          <w:sz w:val="21"/>
          <w:szCs w:val="21"/>
        </w:rPr>
      </w:pPr>
      <w:proofErr w:type="spellStart"/>
      <w:r>
        <w:rPr>
          <w:rFonts w:ascii="Arial" w:eastAsia="Arial" w:hAnsi="Arial" w:cs="Arial"/>
          <w:sz w:val="21"/>
          <w:szCs w:val="21"/>
        </w:rPr>
        <w:t>applicantname</w:t>
      </w:r>
      <w:proofErr w:type="spellEnd"/>
    </w:p>
    <w:p w:rsidR="3E9E7D8C" w:rsidRPr="006D134A" w:rsidRDefault="00502394" w:rsidP="00804716">
      <w:pPr>
        <w:pStyle w:val="a8"/>
        <w:numPr>
          <w:ilvl w:val="0"/>
          <w:numId w:val="26"/>
        </w:numPr>
        <w:spacing w:line="240" w:lineRule="auto"/>
        <w:ind w:firstLineChars="0"/>
        <w:rPr>
          <w:sz w:val="21"/>
          <w:szCs w:val="21"/>
        </w:rPr>
      </w:pPr>
      <w:proofErr w:type="spellStart"/>
      <w:r>
        <w:rPr>
          <w:sz w:val="21"/>
          <w:szCs w:val="21"/>
        </w:rPr>
        <w:t>applicantcardnumber</w:t>
      </w:r>
      <w:proofErr w:type="spellEnd"/>
    </w:p>
    <w:p w:rsidR="3E9E7D8C" w:rsidRPr="006D134A" w:rsidRDefault="3E9E7D8C" w:rsidP="00804716">
      <w:pPr>
        <w:pStyle w:val="a8"/>
        <w:numPr>
          <w:ilvl w:val="0"/>
          <w:numId w:val="26"/>
        </w:numPr>
        <w:spacing w:line="240" w:lineRule="auto"/>
        <w:ind w:firstLineChars="0"/>
        <w:rPr>
          <w:sz w:val="21"/>
          <w:szCs w:val="21"/>
        </w:rPr>
      </w:pPr>
      <w:proofErr w:type="spellStart"/>
      <w:r w:rsidRPr="006D134A">
        <w:rPr>
          <w:sz w:val="21"/>
          <w:szCs w:val="21"/>
        </w:rPr>
        <w:t>total</w:t>
      </w:r>
      <w:r w:rsidR="00502394">
        <w:rPr>
          <w:sz w:val="21"/>
          <w:szCs w:val="21"/>
        </w:rPr>
        <w:t>price</w:t>
      </w:r>
      <w:proofErr w:type="spellEnd"/>
    </w:p>
    <w:p w:rsidR="3E9E7D8C" w:rsidRPr="006D134A" w:rsidRDefault="00502394" w:rsidP="00804716">
      <w:pPr>
        <w:pStyle w:val="a8"/>
        <w:numPr>
          <w:ilvl w:val="0"/>
          <w:numId w:val="26"/>
        </w:numPr>
        <w:spacing w:line="240" w:lineRule="auto"/>
        <w:ind w:firstLineChars="0"/>
        <w:rPr>
          <w:sz w:val="21"/>
          <w:szCs w:val="21"/>
        </w:rPr>
      </w:pPr>
      <w:r>
        <w:rPr>
          <w:sz w:val="21"/>
          <w:szCs w:val="21"/>
        </w:rPr>
        <w:t>deadline</w:t>
      </w:r>
    </w:p>
    <w:p w:rsidR="3E9E7D8C" w:rsidRPr="006D134A" w:rsidRDefault="00502394" w:rsidP="00804716">
      <w:pPr>
        <w:pStyle w:val="a8"/>
        <w:numPr>
          <w:ilvl w:val="0"/>
          <w:numId w:val="26"/>
        </w:numPr>
        <w:spacing w:line="240" w:lineRule="auto"/>
        <w:ind w:firstLineChars="0"/>
        <w:rPr>
          <w:sz w:val="21"/>
          <w:szCs w:val="21"/>
        </w:rPr>
      </w:pPr>
      <w:proofErr w:type="spellStart"/>
      <w:r>
        <w:rPr>
          <w:sz w:val="21"/>
          <w:szCs w:val="21"/>
        </w:rPr>
        <w:t>applytime</w:t>
      </w:r>
      <w:proofErr w:type="spellEnd"/>
    </w:p>
    <w:p w:rsidR="40C6C74C" w:rsidRPr="00584ABF" w:rsidRDefault="00584ABF" w:rsidP="00584ABF">
      <w:pPr>
        <w:pStyle w:val="4"/>
      </w:pPr>
      <w:bookmarkStart w:id="60" w:name="_Toc366942615"/>
      <w:r w:rsidRPr="00584ABF">
        <w:rPr>
          <w:rFonts w:hint="eastAsia"/>
        </w:rPr>
        <w:t>3.11</w:t>
      </w:r>
      <w:r w:rsidRPr="00584ABF">
        <w:t xml:space="preserve"> Receive Data</w:t>
      </w:r>
      <w:bookmarkEnd w:id="60"/>
    </w:p>
    <w:p w:rsidR="61145CB7" w:rsidRDefault="005224B3" w:rsidP="61145CB7">
      <w:pPr>
        <w:ind w:firstLine="420"/>
      </w:pPr>
      <w:r w:rsidRPr="005224B3">
        <w:t>Server parts data receiving major supermarket customer enquiry and payments requests received by the server, and the Bank accepts the payment request, the registration request and logon requests.</w:t>
      </w:r>
    </w:p>
    <w:p w:rsidR="61145CB7" w:rsidRPr="005224B3" w:rsidRDefault="005224B3" w:rsidP="61145CB7">
      <w:pPr>
        <w:ind w:firstLine="420"/>
      </w:pPr>
      <w:r w:rsidRPr="005224B3">
        <w:t>Carry the corresponding XML document data via socket and is ready for processing.</w:t>
      </w:r>
    </w:p>
    <w:p w:rsidR="61145CB7" w:rsidRDefault="005224B3" w:rsidP="61145CB7">
      <w:pPr>
        <w:ind w:firstLine="420"/>
      </w:pPr>
      <w:r w:rsidRPr="005224B3">
        <w:lastRenderedPageBreak/>
        <w:t>Need to receive the XML document includes:</w:t>
      </w:r>
    </w:p>
    <w:p w:rsidR="61145CB7" w:rsidRDefault="61145CB7" w:rsidP="61145CB7">
      <w:pPr>
        <w:ind w:firstLine="420"/>
      </w:pPr>
      <w:r w:rsidRPr="61145CB7">
        <w:t>1</w:t>
      </w:r>
      <w:r w:rsidR="00ED7FBB">
        <w:t>）</w:t>
      </w:r>
      <w:r w:rsidR="00ED7FBB">
        <w:rPr>
          <w:rFonts w:hint="eastAsia"/>
        </w:rPr>
        <w:t xml:space="preserve">Customer </w:t>
      </w:r>
      <w:proofErr w:type="spellStart"/>
      <w:r w:rsidR="00ED7FBB" w:rsidRPr="00ED7FBB">
        <w:t>Inquiry</w:t>
      </w:r>
      <w:r w:rsidRPr="61145CB7">
        <w:t>xml</w:t>
      </w:r>
      <w:proofErr w:type="spellEnd"/>
    </w:p>
    <w:p w:rsidR="61145CB7" w:rsidRDefault="61145CB7" w:rsidP="61145CB7">
      <w:pPr>
        <w:ind w:left="420" w:firstLine="420"/>
      </w:pPr>
      <w:r w:rsidRPr="61145CB7">
        <w:t>1</w:t>
      </w:r>
      <w:r w:rsidR="00045EF2">
        <w:t>、</w:t>
      </w:r>
      <w:r w:rsidRPr="61145CB7">
        <w:t>information</w:t>
      </w:r>
    </w:p>
    <w:p w:rsidR="61145CB7" w:rsidRDefault="61145CB7" w:rsidP="61145CB7">
      <w:pPr>
        <w:ind w:left="420" w:firstLine="420"/>
      </w:pPr>
      <w:r w:rsidRPr="61145CB7">
        <w:t>2</w:t>
      </w:r>
      <w:r w:rsidR="00045EF2">
        <w:t>、</w:t>
      </w:r>
      <w:r w:rsidRPr="61145CB7">
        <w:t>barcode</w:t>
      </w:r>
    </w:p>
    <w:p w:rsidR="61145CB7" w:rsidRDefault="61145CB7" w:rsidP="61145CB7">
      <w:pPr>
        <w:ind w:left="420"/>
      </w:pPr>
      <w:r w:rsidRPr="61145CB7">
        <w:t>2</w:t>
      </w:r>
      <w:r w:rsidRPr="61145CB7">
        <w:t>）</w:t>
      </w:r>
      <w:r w:rsidR="00ED7FBB" w:rsidRPr="00ED7FBB">
        <w:t xml:space="preserve">Total </w:t>
      </w:r>
      <w:proofErr w:type="spellStart"/>
      <w:r w:rsidR="00ED7FBB" w:rsidRPr="00ED7FBB">
        <w:t>queries</w:t>
      </w:r>
      <w:r w:rsidRPr="61145CB7">
        <w:t>xml</w:t>
      </w:r>
      <w:proofErr w:type="spellEnd"/>
    </w:p>
    <w:p w:rsidR="61145CB7" w:rsidRDefault="61145CB7" w:rsidP="61145CB7">
      <w:pPr>
        <w:ind w:left="420" w:firstLine="420"/>
      </w:pPr>
      <w:r w:rsidRPr="61145CB7">
        <w:t>1</w:t>
      </w:r>
      <w:r w:rsidR="00045EF2">
        <w:t>、</w:t>
      </w:r>
      <w:r w:rsidRPr="61145CB7">
        <w:t>information</w:t>
      </w:r>
    </w:p>
    <w:p w:rsidR="61145CB7" w:rsidRDefault="61145CB7" w:rsidP="61145CB7">
      <w:pPr>
        <w:ind w:left="840"/>
      </w:pPr>
      <w:r w:rsidRPr="61145CB7">
        <w:t>2</w:t>
      </w:r>
      <w:r w:rsidR="00045EF2">
        <w:t>、</w:t>
      </w:r>
      <w:proofErr w:type="spellStart"/>
      <w:r w:rsidRPr="61145CB7">
        <w:t>goodslist</w:t>
      </w:r>
      <w:proofErr w:type="spellEnd"/>
    </w:p>
    <w:p w:rsidR="61145CB7" w:rsidRDefault="61145CB7" w:rsidP="61145CB7">
      <w:pPr>
        <w:ind w:left="840"/>
      </w:pPr>
      <w:r w:rsidRPr="61145CB7">
        <w:t>3</w:t>
      </w:r>
      <w:r w:rsidR="00045EF2">
        <w:t>、</w:t>
      </w:r>
      <w:proofErr w:type="spellStart"/>
      <w:r w:rsidRPr="61145CB7">
        <w:t>quanlity</w:t>
      </w:r>
      <w:proofErr w:type="spellEnd"/>
    </w:p>
    <w:p w:rsidR="61145CB7" w:rsidRDefault="61145CB7" w:rsidP="61145CB7">
      <w:pPr>
        <w:ind w:left="420"/>
      </w:pPr>
      <w:r w:rsidRPr="61145CB7">
        <w:t>3</w:t>
      </w:r>
      <w:r w:rsidRPr="61145CB7">
        <w:t>）</w:t>
      </w:r>
      <w:r w:rsidR="00ED7FBB" w:rsidRPr="00ED7FBB">
        <w:t xml:space="preserve">Payment </w:t>
      </w:r>
      <w:proofErr w:type="spellStart"/>
      <w:r w:rsidR="00ED7FBB" w:rsidRPr="00ED7FBB">
        <w:t>request</w:t>
      </w:r>
      <w:r w:rsidRPr="61145CB7">
        <w:t>xml</w:t>
      </w:r>
      <w:proofErr w:type="spellEnd"/>
      <w:r w:rsidR="6F7F4CF5">
        <w:t>（超市接收）</w:t>
      </w:r>
    </w:p>
    <w:p w:rsidR="61145CB7" w:rsidRDefault="61145CB7" w:rsidP="61145CB7">
      <w:pPr>
        <w:ind w:left="420" w:firstLine="420"/>
      </w:pPr>
      <w:r w:rsidRPr="61145CB7">
        <w:t>1</w:t>
      </w:r>
      <w:r w:rsidR="00045EF2">
        <w:t>、</w:t>
      </w:r>
      <w:r w:rsidRPr="61145CB7">
        <w:t>information</w:t>
      </w:r>
    </w:p>
    <w:p w:rsidR="61145CB7" w:rsidRDefault="61145CB7" w:rsidP="61145CB7">
      <w:pPr>
        <w:ind w:left="420" w:firstLine="420"/>
      </w:pPr>
      <w:r w:rsidRPr="61145CB7">
        <w:t>2</w:t>
      </w:r>
      <w:r w:rsidR="00045EF2">
        <w:t>、</w:t>
      </w:r>
      <w:r w:rsidRPr="61145CB7">
        <w:t>account</w:t>
      </w:r>
    </w:p>
    <w:p w:rsidR="61145CB7" w:rsidRDefault="61145CB7" w:rsidP="61145CB7">
      <w:pPr>
        <w:ind w:left="420" w:firstLine="420"/>
      </w:pPr>
      <w:r w:rsidRPr="61145CB7">
        <w:t>3</w:t>
      </w:r>
      <w:r w:rsidR="00045EF2">
        <w:t>、</w:t>
      </w:r>
      <w:r w:rsidRPr="61145CB7">
        <w:t>MAC address</w:t>
      </w:r>
    </w:p>
    <w:p w:rsidR="61145CB7" w:rsidRDefault="61145CB7" w:rsidP="61145CB7">
      <w:pPr>
        <w:ind w:left="420" w:firstLine="420"/>
      </w:pPr>
      <w:r w:rsidRPr="61145CB7">
        <w:t>4</w:t>
      </w:r>
      <w:r w:rsidR="00045EF2">
        <w:t>、</w:t>
      </w:r>
      <w:r w:rsidRPr="61145CB7">
        <w:t>cipher</w:t>
      </w:r>
    </w:p>
    <w:p w:rsidR="61145CB7" w:rsidRDefault="61145CB7" w:rsidP="61145CB7">
      <w:pPr>
        <w:ind w:left="420" w:firstLine="420"/>
      </w:pPr>
      <w:r w:rsidRPr="61145CB7">
        <w:t>5</w:t>
      </w:r>
      <w:r w:rsidR="00045EF2">
        <w:t>、</w:t>
      </w:r>
      <w:r w:rsidRPr="61145CB7">
        <w:t>account</w:t>
      </w:r>
    </w:p>
    <w:p w:rsidR="61145CB7" w:rsidRDefault="0C809567" w:rsidP="61145CB7">
      <w:pPr>
        <w:ind w:left="420" w:firstLine="420"/>
      </w:pPr>
      <w:r>
        <w:t>6</w:t>
      </w:r>
      <w:r w:rsidR="00045EF2">
        <w:t>、</w:t>
      </w:r>
      <w:r>
        <w:t>time</w:t>
      </w:r>
    </w:p>
    <w:p w:rsidR="0C809567" w:rsidRDefault="0C809567" w:rsidP="0C809567">
      <w:pPr>
        <w:ind w:left="420" w:firstLine="420"/>
      </w:pPr>
      <w:r>
        <w:t>7</w:t>
      </w:r>
      <w:r w:rsidR="00045EF2">
        <w:t>、</w:t>
      </w:r>
      <w:proofErr w:type="spellStart"/>
      <w:r>
        <w:t>goodslist</w:t>
      </w:r>
      <w:proofErr w:type="spellEnd"/>
    </w:p>
    <w:p w:rsidR="0C809567" w:rsidRDefault="0C809567" w:rsidP="0C809567">
      <w:pPr>
        <w:ind w:left="420" w:firstLine="420"/>
      </w:pPr>
      <w:r>
        <w:t>8</w:t>
      </w:r>
      <w:r w:rsidR="00045EF2">
        <w:t>、</w:t>
      </w:r>
      <w:proofErr w:type="spellStart"/>
      <w:r>
        <w:t>quanlity</w:t>
      </w:r>
      <w:proofErr w:type="spellEnd"/>
    </w:p>
    <w:p w:rsidR="0C809567" w:rsidRDefault="0C809567" w:rsidP="0C809567">
      <w:pPr>
        <w:ind w:left="420"/>
      </w:pPr>
      <w:r>
        <w:t>4</w:t>
      </w:r>
      <w:r>
        <w:t>）</w:t>
      </w:r>
      <w:r w:rsidR="00ED7FBB" w:rsidRPr="00ED7FBB">
        <w:t xml:space="preserve">Payment </w:t>
      </w:r>
      <w:proofErr w:type="spellStart"/>
      <w:r w:rsidR="00ED7FBB" w:rsidRPr="00ED7FBB">
        <w:t>request</w:t>
      </w:r>
      <w:r>
        <w:t>xml</w:t>
      </w:r>
      <w:proofErr w:type="spellEnd"/>
      <w:r>
        <w:t>（银行服务器接收）</w:t>
      </w:r>
    </w:p>
    <w:p w:rsidR="0C809567" w:rsidRDefault="0C809567" w:rsidP="0C809567">
      <w:pPr>
        <w:ind w:left="420" w:firstLine="420"/>
      </w:pPr>
      <w:r>
        <w:t>1</w:t>
      </w:r>
      <w:r w:rsidR="00045EF2">
        <w:t>、</w:t>
      </w:r>
      <w:r>
        <w:t>information</w:t>
      </w:r>
    </w:p>
    <w:p w:rsidR="0C809567" w:rsidRDefault="0C809567" w:rsidP="0C809567">
      <w:pPr>
        <w:ind w:left="420" w:firstLine="420"/>
      </w:pPr>
      <w:r>
        <w:t>2</w:t>
      </w:r>
      <w:r w:rsidR="00045EF2">
        <w:t>、</w:t>
      </w:r>
      <w:proofErr w:type="spellStart"/>
      <w:r>
        <w:t>payeraccount</w:t>
      </w:r>
      <w:proofErr w:type="spellEnd"/>
    </w:p>
    <w:p w:rsidR="0C809567" w:rsidRDefault="0C809567" w:rsidP="0C809567">
      <w:pPr>
        <w:ind w:left="420" w:firstLine="420"/>
      </w:pPr>
      <w:r>
        <w:t>3</w:t>
      </w:r>
      <w:r w:rsidR="00045EF2">
        <w:t>、</w:t>
      </w:r>
      <w:proofErr w:type="spellStart"/>
      <w:r>
        <w:t>receraccount</w:t>
      </w:r>
      <w:proofErr w:type="spellEnd"/>
    </w:p>
    <w:p w:rsidR="0C809567" w:rsidRDefault="0C809567" w:rsidP="0C809567">
      <w:pPr>
        <w:ind w:left="420" w:firstLine="420"/>
      </w:pPr>
      <w:r>
        <w:t>4</w:t>
      </w:r>
      <w:r w:rsidR="00045EF2">
        <w:t>、</w:t>
      </w:r>
      <w:r>
        <w:t>MAC address</w:t>
      </w:r>
    </w:p>
    <w:p w:rsidR="0C809567" w:rsidRDefault="0C809567" w:rsidP="0C809567">
      <w:pPr>
        <w:ind w:left="420" w:firstLine="420"/>
      </w:pPr>
      <w:r>
        <w:t>5</w:t>
      </w:r>
      <w:r w:rsidR="00045EF2">
        <w:t>、</w:t>
      </w:r>
      <w:r>
        <w:t>cipher</w:t>
      </w:r>
    </w:p>
    <w:p w:rsidR="0C809567" w:rsidRDefault="0C809567" w:rsidP="0C809567">
      <w:pPr>
        <w:ind w:left="420" w:firstLine="420"/>
      </w:pPr>
      <w:r>
        <w:t>6</w:t>
      </w:r>
      <w:r w:rsidR="00045EF2">
        <w:t>、</w:t>
      </w:r>
      <w:r>
        <w:t>account</w:t>
      </w:r>
    </w:p>
    <w:p w:rsidR="0C809567" w:rsidRDefault="0C809567" w:rsidP="0C809567">
      <w:pPr>
        <w:ind w:left="420" w:firstLine="420"/>
      </w:pPr>
      <w:r>
        <w:t>7</w:t>
      </w:r>
      <w:r w:rsidR="00045EF2">
        <w:t>、</w:t>
      </w:r>
      <w:r>
        <w:t>time</w:t>
      </w:r>
    </w:p>
    <w:p w:rsidR="0C809567" w:rsidRDefault="0C809567" w:rsidP="0C809567">
      <w:pPr>
        <w:ind w:left="420"/>
      </w:pPr>
      <w:r>
        <w:t>5</w:t>
      </w:r>
      <w:r>
        <w:t>）</w:t>
      </w:r>
      <w:r w:rsidR="00ED7FBB" w:rsidRPr="00ED7FBB">
        <w:t xml:space="preserve">Registration </w:t>
      </w:r>
      <w:proofErr w:type="spellStart"/>
      <w:r w:rsidR="00ED7FBB" w:rsidRPr="00ED7FBB">
        <w:t>Request</w:t>
      </w:r>
      <w:r>
        <w:t>xml</w:t>
      </w:r>
      <w:proofErr w:type="spellEnd"/>
    </w:p>
    <w:p w:rsidR="0C809567" w:rsidRDefault="321EC8EF" w:rsidP="0C809567">
      <w:pPr>
        <w:ind w:left="420" w:firstLine="420"/>
      </w:pPr>
      <w:r>
        <w:t>1</w:t>
      </w:r>
      <w:r w:rsidR="00045EF2">
        <w:t>、</w:t>
      </w:r>
      <w:r>
        <w:t>information</w:t>
      </w:r>
    </w:p>
    <w:p w:rsidR="0C809567" w:rsidRDefault="0C809567" w:rsidP="0C809567">
      <w:pPr>
        <w:ind w:left="420" w:firstLine="420"/>
      </w:pPr>
      <w:r>
        <w:t>2</w:t>
      </w:r>
      <w:r w:rsidR="00045EF2">
        <w:t>、</w:t>
      </w:r>
      <w:r>
        <w:t>id information</w:t>
      </w:r>
    </w:p>
    <w:p w:rsidR="0C809567" w:rsidRDefault="0C809567" w:rsidP="0C809567">
      <w:pPr>
        <w:ind w:left="420" w:firstLine="420"/>
      </w:pPr>
      <w:r>
        <w:t>3</w:t>
      </w:r>
      <w:r w:rsidR="00045EF2">
        <w:t>、</w:t>
      </w:r>
      <w:r>
        <w:t>account information</w:t>
      </w:r>
    </w:p>
    <w:p w:rsidR="0C809567" w:rsidRDefault="0C809567" w:rsidP="0C809567">
      <w:pPr>
        <w:ind w:left="420"/>
      </w:pPr>
      <w:r>
        <w:t>6</w:t>
      </w:r>
      <w:r>
        <w:t>）</w:t>
      </w:r>
      <w:r w:rsidR="00ED7FBB" w:rsidRPr="00ED7FBB">
        <w:t xml:space="preserve">Login </w:t>
      </w:r>
      <w:proofErr w:type="spellStart"/>
      <w:r w:rsidR="00ED7FBB" w:rsidRPr="00ED7FBB">
        <w:t>request</w:t>
      </w:r>
      <w:r>
        <w:t>xml</w:t>
      </w:r>
      <w:proofErr w:type="spellEnd"/>
    </w:p>
    <w:p w:rsidR="0C809567" w:rsidRDefault="0C809567" w:rsidP="0C809567">
      <w:pPr>
        <w:ind w:left="420" w:firstLine="420"/>
      </w:pPr>
      <w:r>
        <w:t>1</w:t>
      </w:r>
      <w:r w:rsidR="00045EF2">
        <w:t>、</w:t>
      </w:r>
      <w:r>
        <w:t>information</w:t>
      </w:r>
    </w:p>
    <w:p w:rsidR="0C809567" w:rsidRDefault="0C809567" w:rsidP="0C809567">
      <w:pPr>
        <w:ind w:left="420" w:firstLine="420"/>
      </w:pPr>
      <w:r>
        <w:t>2</w:t>
      </w:r>
      <w:r w:rsidR="00045EF2">
        <w:t>、</w:t>
      </w:r>
      <w:r>
        <w:t>name</w:t>
      </w:r>
    </w:p>
    <w:p w:rsidR="0C809567" w:rsidRDefault="3D44219B" w:rsidP="0C809567">
      <w:pPr>
        <w:ind w:left="420" w:firstLine="420"/>
      </w:pPr>
      <w:r>
        <w:t>3</w:t>
      </w:r>
      <w:r w:rsidR="00045EF2">
        <w:t>、</w:t>
      </w:r>
      <w:r>
        <w:t>password</w:t>
      </w:r>
    </w:p>
    <w:p w:rsidR="3D44219B" w:rsidRDefault="3D44219B" w:rsidP="3D44219B">
      <w:pPr>
        <w:ind w:left="420"/>
      </w:pPr>
      <w:r>
        <w:t>7</w:t>
      </w:r>
      <w:r>
        <w:t>）</w:t>
      </w:r>
      <w:r w:rsidR="00ED7FBB" w:rsidRPr="00ED7FBB">
        <w:t xml:space="preserve">Deposit Money </w:t>
      </w:r>
      <w:proofErr w:type="spellStart"/>
      <w:r w:rsidR="00ED7FBB" w:rsidRPr="00ED7FBB">
        <w:t>Request</w:t>
      </w:r>
      <w:r>
        <w:t>xml</w:t>
      </w:r>
      <w:proofErr w:type="spellEnd"/>
    </w:p>
    <w:p w:rsidR="3D44219B" w:rsidRDefault="3D44219B" w:rsidP="3D44219B">
      <w:pPr>
        <w:ind w:left="420" w:firstLine="420"/>
      </w:pPr>
      <w:proofErr w:type="gramStart"/>
      <w:r>
        <w:t>1.information</w:t>
      </w:r>
      <w:proofErr w:type="gramEnd"/>
    </w:p>
    <w:p w:rsidR="3D44219B" w:rsidRDefault="3D44219B" w:rsidP="3D44219B">
      <w:pPr>
        <w:ind w:left="420" w:firstLine="420"/>
      </w:pPr>
      <w:proofErr w:type="gramStart"/>
      <w:r>
        <w:t>1.</w:t>
      </w:r>
      <w:r w:rsidR="00502394">
        <w:rPr>
          <w:rFonts w:hint="eastAsia"/>
        </w:rPr>
        <w:t>appliantname</w:t>
      </w:r>
      <w:proofErr w:type="gramEnd"/>
    </w:p>
    <w:p w:rsidR="3D44219B" w:rsidRDefault="3D44219B" w:rsidP="3D44219B">
      <w:pPr>
        <w:ind w:left="420" w:firstLine="420"/>
      </w:pPr>
      <w:proofErr w:type="gramStart"/>
      <w:r>
        <w:t>2.</w:t>
      </w:r>
      <w:r w:rsidR="00502394">
        <w:rPr>
          <w:rFonts w:hint="eastAsia"/>
        </w:rPr>
        <w:t>appliantcardnumber</w:t>
      </w:r>
      <w:proofErr w:type="gramEnd"/>
    </w:p>
    <w:p w:rsidR="3D44219B" w:rsidRDefault="3D44219B" w:rsidP="3D44219B">
      <w:pPr>
        <w:ind w:left="420" w:firstLine="420"/>
      </w:pPr>
      <w:proofErr w:type="gramStart"/>
      <w:r>
        <w:t>3.</w:t>
      </w:r>
      <w:r w:rsidR="00502394">
        <w:rPr>
          <w:rFonts w:hint="eastAsia"/>
        </w:rPr>
        <w:t>totalprice</w:t>
      </w:r>
      <w:proofErr w:type="gramEnd"/>
    </w:p>
    <w:p w:rsidR="3D44219B" w:rsidRDefault="3D44219B" w:rsidP="3D44219B">
      <w:pPr>
        <w:ind w:left="420" w:firstLine="420"/>
      </w:pPr>
      <w:proofErr w:type="gramStart"/>
      <w:r>
        <w:t>4.</w:t>
      </w:r>
      <w:r w:rsidR="00502394">
        <w:rPr>
          <w:rFonts w:hint="eastAsia"/>
        </w:rPr>
        <w:t>way</w:t>
      </w:r>
      <w:proofErr w:type="gramEnd"/>
    </w:p>
    <w:p w:rsidR="3D44219B" w:rsidRDefault="3D44219B" w:rsidP="3D44219B">
      <w:pPr>
        <w:ind w:left="420" w:firstLine="420"/>
      </w:pPr>
      <w:proofErr w:type="gramStart"/>
      <w:r>
        <w:t>5.</w:t>
      </w:r>
      <w:r w:rsidR="00502394">
        <w:rPr>
          <w:rFonts w:hint="eastAsia"/>
        </w:rPr>
        <w:t>deadline</w:t>
      </w:r>
      <w:proofErr w:type="gramEnd"/>
    </w:p>
    <w:p w:rsidR="3D44219B" w:rsidRDefault="3D44219B" w:rsidP="3D44219B">
      <w:pPr>
        <w:ind w:left="420" w:firstLine="420"/>
      </w:pPr>
      <w:proofErr w:type="gramStart"/>
      <w:r>
        <w:t>6.</w:t>
      </w:r>
      <w:r w:rsidR="00502394">
        <w:rPr>
          <w:rFonts w:hint="eastAsia"/>
        </w:rPr>
        <w:t>applytim</w:t>
      </w:r>
      <w:proofErr w:type="gramEnd"/>
    </w:p>
    <w:p w:rsidR="3D44219B" w:rsidRDefault="3D44219B" w:rsidP="3D44219B">
      <w:pPr>
        <w:ind w:left="420"/>
      </w:pPr>
      <w:r>
        <w:t>8</w:t>
      </w:r>
      <w:r>
        <w:t>）</w:t>
      </w:r>
      <w:r w:rsidR="00ED7FBB">
        <w:t xml:space="preserve">Interest </w:t>
      </w:r>
      <w:r w:rsidR="00ED7FBB">
        <w:rPr>
          <w:rFonts w:hint="eastAsia"/>
        </w:rPr>
        <w:t xml:space="preserve">management </w:t>
      </w:r>
      <w:r>
        <w:t>xml</w:t>
      </w:r>
    </w:p>
    <w:p w:rsidR="3D44219B" w:rsidRDefault="3D44219B" w:rsidP="3D44219B">
      <w:pPr>
        <w:ind w:left="420" w:firstLine="420"/>
      </w:pPr>
      <w:proofErr w:type="gramStart"/>
      <w:r>
        <w:t>1.information</w:t>
      </w:r>
      <w:proofErr w:type="gramEnd"/>
    </w:p>
    <w:p w:rsidR="3D44219B" w:rsidRDefault="3D44219B" w:rsidP="3D44219B">
      <w:pPr>
        <w:ind w:left="420" w:firstLine="420"/>
      </w:pPr>
      <w:proofErr w:type="gramStart"/>
      <w:r>
        <w:t>1.</w:t>
      </w:r>
      <w:r w:rsidR="00502394">
        <w:rPr>
          <w:rFonts w:hint="eastAsia"/>
        </w:rPr>
        <w:t>appliantname</w:t>
      </w:r>
      <w:proofErr w:type="gramEnd"/>
    </w:p>
    <w:p w:rsidR="3D44219B" w:rsidRDefault="3D44219B" w:rsidP="3D44219B">
      <w:pPr>
        <w:ind w:left="420" w:firstLine="420"/>
      </w:pPr>
      <w:proofErr w:type="gramStart"/>
      <w:r>
        <w:lastRenderedPageBreak/>
        <w:t>2.</w:t>
      </w:r>
      <w:r w:rsidR="00502394">
        <w:rPr>
          <w:rFonts w:hint="eastAsia"/>
        </w:rPr>
        <w:t>appliantcardnumber</w:t>
      </w:r>
      <w:proofErr w:type="gramEnd"/>
    </w:p>
    <w:p w:rsidR="3D44219B" w:rsidRDefault="3D44219B" w:rsidP="3D44219B">
      <w:pPr>
        <w:ind w:left="420" w:firstLine="420"/>
      </w:pPr>
      <w:proofErr w:type="gramStart"/>
      <w:r>
        <w:t>3.</w:t>
      </w:r>
      <w:r w:rsidR="00502394">
        <w:rPr>
          <w:rFonts w:hint="eastAsia"/>
        </w:rPr>
        <w:t>totalprice</w:t>
      </w:r>
      <w:proofErr w:type="gramEnd"/>
    </w:p>
    <w:p w:rsidR="3D44219B" w:rsidRDefault="3D44219B" w:rsidP="3D44219B">
      <w:pPr>
        <w:ind w:left="420" w:firstLine="420"/>
      </w:pPr>
      <w:proofErr w:type="gramStart"/>
      <w:r>
        <w:t>5.</w:t>
      </w:r>
      <w:r w:rsidR="00502394">
        <w:rPr>
          <w:rFonts w:hint="eastAsia"/>
        </w:rPr>
        <w:t>way</w:t>
      </w:r>
      <w:proofErr w:type="gramEnd"/>
    </w:p>
    <w:p w:rsidR="3D44219B" w:rsidRDefault="3D44219B" w:rsidP="3D44219B">
      <w:pPr>
        <w:ind w:left="420" w:firstLine="420"/>
      </w:pPr>
      <w:proofErr w:type="gramStart"/>
      <w:r>
        <w:t>6.</w:t>
      </w:r>
      <w:r w:rsidR="00502394">
        <w:rPr>
          <w:rFonts w:hint="eastAsia"/>
        </w:rPr>
        <w:t>deadline</w:t>
      </w:r>
      <w:proofErr w:type="gramEnd"/>
    </w:p>
    <w:p w:rsidR="3D44219B" w:rsidRDefault="3D44219B" w:rsidP="3D44219B">
      <w:pPr>
        <w:ind w:left="420"/>
      </w:pPr>
    </w:p>
    <w:p w:rsidR="3D44219B" w:rsidRDefault="3D44219B" w:rsidP="3D44219B">
      <w:pPr>
        <w:ind w:left="420"/>
      </w:pPr>
    </w:p>
    <w:p w:rsidR="321EC8EF" w:rsidRDefault="321EC8EF" w:rsidP="321EC8EF">
      <w:pPr>
        <w:ind w:left="420"/>
      </w:pPr>
      <w:r>
        <w:t>7)</w:t>
      </w:r>
      <w:r w:rsidR="00ED7FBB" w:rsidRPr="00ED7FBB">
        <w:t xml:space="preserve"> Deposit</w:t>
      </w:r>
      <w:r w:rsidR="00ED7FBB">
        <w:rPr>
          <w:rFonts w:hint="eastAsia"/>
        </w:rPr>
        <w:t xml:space="preserve"> management </w:t>
      </w:r>
      <w:r>
        <w:t>xml</w:t>
      </w:r>
    </w:p>
    <w:p w:rsidR="321EC8EF" w:rsidRDefault="321EC8EF" w:rsidP="321EC8EF">
      <w:pPr>
        <w:ind w:left="420" w:firstLine="420"/>
      </w:pPr>
      <w:proofErr w:type="gramStart"/>
      <w:r>
        <w:t>1.information</w:t>
      </w:r>
      <w:proofErr w:type="gramEnd"/>
    </w:p>
    <w:p w:rsidR="321EC8EF" w:rsidRDefault="321EC8EF" w:rsidP="321EC8EF">
      <w:pPr>
        <w:ind w:left="420" w:firstLine="420"/>
      </w:pPr>
      <w:proofErr w:type="gramStart"/>
      <w:r>
        <w:t>2.username</w:t>
      </w:r>
      <w:proofErr w:type="gramEnd"/>
    </w:p>
    <w:p w:rsidR="321EC8EF" w:rsidRDefault="321EC8EF" w:rsidP="321EC8EF">
      <w:pPr>
        <w:ind w:left="420" w:firstLine="420"/>
      </w:pPr>
      <w:proofErr w:type="gramStart"/>
      <w:r>
        <w:t>3.useramount</w:t>
      </w:r>
      <w:proofErr w:type="gramEnd"/>
    </w:p>
    <w:p w:rsidR="321EC8EF" w:rsidRDefault="321EC8EF" w:rsidP="321EC8EF">
      <w:pPr>
        <w:ind w:left="420" w:firstLine="420"/>
      </w:pPr>
      <w:proofErr w:type="gramStart"/>
      <w:r>
        <w:t>4.amount</w:t>
      </w:r>
      <w:proofErr w:type="gramEnd"/>
    </w:p>
    <w:p w:rsidR="321EC8EF" w:rsidRDefault="321EC8EF" w:rsidP="321EC8EF">
      <w:pPr>
        <w:ind w:left="420" w:firstLine="420"/>
      </w:pPr>
      <w:proofErr w:type="gramStart"/>
      <w:r>
        <w:t>5.method</w:t>
      </w:r>
      <w:proofErr w:type="gramEnd"/>
    </w:p>
    <w:p w:rsidR="321EC8EF" w:rsidRDefault="321EC8EF" w:rsidP="321EC8EF">
      <w:pPr>
        <w:ind w:left="420" w:firstLine="420"/>
      </w:pPr>
      <w:proofErr w:type="gramStart"/>
      <w:r>
        <w:t>6.deadline</w:t>
      </w:r>
      <w:proofErr w:type="gramEnd"/>
    </w:p>
    <w:p w:rsidR="321EC8EF" w:rsidRDefault="321EC8EF" w:rsidP="321EC8EF">
      <w:pPr>
        <w:ind w:left="420" w:firstLine="420"/>
      </w:pPr>
      <w:proofErr w:type="gramStart"/>
      <w:r>
        <w:t>7.time</w:t>
      </w:r>
      <w:proofErr w:type="gramEnd"/>
    </w:p>
    <w:p w:rsidR="321EC8EF" w:rsidRDefault="321EC8EF" w:rsidP="321EC8EF">
      <w:pPr>
        <w:ind w:left="420"/>
      </w:pPr>
      <w:proofErr w:type="gramStart"/>
      <w:r>
        <w:t>8)</w:t>
      </w:r>
      <w:r w:rsidR="00ED7FBB">
        <w:t>Interest</w:t>
      </w:r>
      <w:proofErr w:type="gramEnd"/>
      <w:r w:rsidR="00ED7FBB">
        <w:t xml:space="preserve"> </w:t>
      </w:r>
      <w:r w:rsidR="00ED7FBB">
        <w:rPr>
          <w:rFonts w:hint="eastAsia"/>
        </w:rPr>
        <w:t xml:space="preserve">management </w:t>
      </w:r>
      <w:r>
        <w:t>xml</w:t>
      </w:r>
    </w:p>
    <w:p w:rsidR="321EC8EF" w:rsidRDefault="321EC8EF" w:rsidP="321EC8EF">
      <w:pPr>
        <w:ind w:left="420" w:firstLine="420"/>
      </w:pPr>
      <w:proofErr w:type="gramStart"/>
      <w:r>
        <w:t>1.information</w:t>
      </w:r>
      <w:proofErr w:type="gramEnd"/>
    </w:p>
    <w:p w:rsidR="321EC8EF" w:rsidRDefault="321EC8EF" w:rsidP="321EC8EF">
      <w:pPr>
        <w:ind w:left="420" w:firstLine="420"/>
      </w:pPr>
      <w:proofErr w:type="gramStart"/>
      <w:r>
        <w:t>2.username</w:t>
      </w:r>
      <w:proofErr w:type="gramEnd"/>
    </w:p>
    <w:p w:rsidR="321EC8EF" w:rsidRDefault="321EC8EF" w:rsidP="321EC8EF">
      <w:pPr>
        <w:ind w:left="420" w:firstLine="420"/>
      </w:pPr>
      <w:proofErr w:type="gramStart"/>
      <w:r>
        <w:t>3.useramount</w:t>
      </w:r>
      <w:proofErr w:type="gramEnd"/>
    </w:p>
    <w:p w:rsidR="321EC8EF" w:rsidRDefault="321EC8EF" w:rsidP="321EC8EF">
      <w:pPr>
        <w:ind w:left="420" w:firstLine="420"/>
      </w:pPr>
      <w:proofErr w:type="gramStart"/>
      <w:r>
        <w:t>4.amount</w:t>
      </w:r>
      <w:proofErr w:type="gramEnd"/>
    </w:p>
    <w:p w:rsidR="321EC8EF" w:rsidRDefault="321EC8EF" w:rsidP="321EC8EF">
      <w:pPr>
        <w:ind w:left="420" w:firstLine="420"/>
      </w:pPr>
      <w:proofErr w:type="gramStart"/>
      <w:r>
        <w:t>5.method</w:t>
      </w:r>
      <w:proofErr w:type="gramEnd"/>
    </w:p>
    <w:p w:rsidR="321EC8EF" w:rsidRDefault="321EC8EF" w:rsidP="321EC8EF">
      <w:pPr>
        <w:ind w:left="420" w:firstLine="420"/>
      </w:pPr>
      <w:proofErr w:type="gramStart"/>
      <w:r>
        <w:t>6.deadline</w:t>
      </w:r>
      <w:proofErr w:type="gramEnd"/>
    </w:p>
    <w:p w:rsidR="321EC8EF" w:rsidRDefault="321EC8EF" w:rsidP="321EC8EF">
      <w:pPr>
        <w:ind w:left="420" w:firstLine="420"/>
      </w:pPr>
      <w:proofErr w:type="gramStart"/>
      <w:r>
        <w:t>7.time</w:t>
      </w:r>
      <w:proofErr w:type="gramEnd"/>
    </w:p>
    <w:p w:rsidR="0C809567" w:rsidRDefault="005224B3" w:rsidP="0C809567">
      <w:pPr>
        <w:ind w:firstLine="420"/>
      </w:pPr>
      <w:r w:rsidRPr="005224B3">
        <w:t>After receiving the above information processing modules for XML parsing, you implement the function, and returns the XML document that contains the results</w:t>
      </w:r>
      <w:r>
        <w:rPr>
          <w:rFonts w:hint="eastAsia"/>
        </w:rPr>
        <w:t>.</w:t>
      </w:r>
    </w:p>
    <w:p w:rsidR="40C6C74C" w:rsidRPr="00584ABF" w:rsidRDefault="00584ABF" w:rsidP="00584ABF">
      <w:pPr>
        <w:pStyle w:val="4"/>
      </w:pPr>
      <w:bookmarkStart w:id="61" w:name="_Toc366942616"/>
      <w:r w:rsidRPr="00584ABF">
        <w:rPr>
          <w:rFonts w:hint="eastAsia"/>
        </w:rPr>
        <w:t>3.12</w:t>
      </w:r>
      <w:r w:rsidRPr="00584ABF">
        <w:t xml:space="preserve"> Data processing</w:t>
      </w:r>
      <w:bookmarkEnd w:id="61"/>
    </w:p>
    <w:p w:rsidR="00045EF2" w:rsidRDefault="00045EF2" w:rsidP="409F7879">
      <w:pPr>
        <w:ind w:firstLine="420"/>
      </w:pPr>
      <w:r w:rsidRPr="00045EF2">
        <w:t>Servers for data processing are mainly based on the above XML document received and parsed accordingly and returns the result. When the input document is</w:t>
      </w:r>
      <w:r>
        <w:rPr>
          <w:rFonts w:hint="eastAsia"/>
        </w:rPr>
        <w:t>:</w:t>
      </w:r>
    </w:p>
    <w:p w:rsidR="409F7879" w:rsidRDefault="409F7879" w:rsidP="409F7879">
      <w:pPr>
        <w:ind w:firstLine="420"/>
      </w:pPr>
      <w:r w:rsidRPr="409F7879">
        <w:t>1</w:t>
      </w:r>
      <w:r w:rsidRPr="409F7879">
        <w:t>）</w:t>
      </w:r>
      <w:r w:rsidR="00ED7FBB">
        <w:rPr>
          <w:rFonts w:hint="eastAsia"/>
        </w:rPr>
        <w:t xml:space="preserve">Customer </w:t>
      </w:r>
      <w:proofErr w:type="spellStart"/>
      <w:r w:rsidR="00ED7FBB" w:rsidRPr="00ED7FBB">
        <w:t>Inquiry</w:t>
      </w:r>
      <w:r w:rsidRPr="409F7879">
        <w:t>xml</w:t>
      </w:r>
      <w:proofErr w:type="spellEnd"/>
    </w:p>
    <w:p w:rsidR="409F7879" w:rsidRDefault="00CB75B3" w:rsidP="409F7879">
      <w:pPr>
        <w:ind w:firstLine="420"/>
      </w:pPr>
      <w:r w:rsidRPr="00CB75B3">
        <w:t>Query barcode product information from the database, including the price and name, fill in the query XML documents and return</w:t>
      </w:r>
      <w:r>
        <w:rPr>
          <w:rFonts w:hint="eastAsia"/>
        </w:rPr>
        <w:t>.</w:t>
      </w:r>
    </w:p>
    <w:p w:rsidR="409F7879" w:rsidRDefault="409F7879" w:rsidP="409F7879">
      <w:pPr>
        <w:ind w:firstLine="420"/>
      </w:pPr>
      <w:r w:rsidRPr="409F7879">
        <w:t>2</w:t>
      </w:r>
      <w:r w:rsidRPr="409F7879">
        <w:t>）</w:t>
      </w:r>
      <w:r w:rsidR="00ED7FBB" w:rsidRPr="00ED7FBB">
        <w:t xml:space="preserve">Total </w:t>
      </w:r>
      <w:proofErr w:type="spellStart"/>
      <w:r w:rsidR="00ED7FBB" w:rsidRPr="00ED7FBB">
        <w:t>queries</w:t>
      </w:r>
      <w:r w:rsidRPr="409F7879">
        <w:t>xml</w:t>
      </w:r>
      <w:proofErr w:type="spellEnd"/>
    </w:p>
    <w:p w:rsidR="409F7879" w:rsidRDefault="00045EF2" w:rsidP="409F7879">
      <w:pPr>
        <w:ind w:firstLine="420"/>
      </w:pPr>
      <w:r w:rsidRPr="00045EF2">
        <w:t>Commodity price information corresponding to all barcodes from a database query, and then multiplied by the quantity in the quantity list, calculate the total price and the sum results fill in the returns that XML document</w:t>
      </w:r>
      <w:r>
        <w:rPr>
          <w:rFonts w:hint="eastAsia"/>
        </w:rPr>
        <w:t>.</w:t>
      </w:r>
    </w:p>
    <w:p w:rsidR="409F7879" w:rsidRDefault="409F7879" w:rsidP="409F7879">
      <w:pPr>
        <w:ind w:firstLine="420"/>
      </w:pPr>
      <w:r w:rsidRPr="409F7879">
        <w:t>3</w:t>
      </w:r>
      <w:r w:rsidRPr="409F7879">
        <w:t>）</w:t>
      </w:r>
      <w:r w:rsidR="00CF1E6D" w:rsidRPr="00ED7FBB">
        <w:t xml:space="preserve">Payment </w:t>
      </w:r>
      <w:proofErr w:type="spellStart"/>
      <w:r w:rsidR="00CF1E6D" w:rsidRPr="00ED7FBB">
        <w:t>request</w:t>
      </w:r>
      <w:r w:rsidRPr="409F7879">
        <w:t>xml</w:t>
      </w:r>
      <w:proofErr w:type="spellEnd"/>
      <w:r w:rsidRPr="409F7879">
        <w:t>（超市接收）</w:t>
      </w:r>
    </w:p>
    <w:p w:rsidR="409F7879" w:rsidRDefault="00045EF2" w:rsidP="409F7879">
      <w:pPr>
        <w:ind w:firstLine="420"/>
      </w:pPr>
      <w:r w:rsidRPr="00045EF2">
        <w:t>To join the supermarket of account information, go directly to the Bank server</w:t>
      </w:r>
      <w:r>
        <w:rPr>
          <w:rFonts w:hint="eastAsia"/>
        </w:rPr>
        <w:t>.</w:t>
      </w:r>
    </w:p>
    <w:p w:rsidR="409F7879" w:rsidRDefault="409F7879" w:rsidP="409F7879">
      <w:pPr>
        <w:ind w:firstLine="420"/>
      </w:pPr>
      <w:r w:rsidRPr="409F7879">
        <w:t>4</w:t>
      </w:r>
      <w:r w:rsidRPr="409F7879">
        <w:t>）</w:t>
      </w:r>
      <w:r w:rsidR="00CF1E6D" w:rsidRPr="00ED7FBB">
        <w:t>Payment request</w:t>
      </w:r>
      <w:r w:rsidRPr="409F7879">
        <w:t>（银行服务器接收）</w:t>
      </w:r>
    </w:p>
    <w:p w:rsidR="409F7879" w:rsidRDefault="00045EF2" w:rsidP="409F7879">
      <w:pPr>
        <w:ind w:firstLine="420"/>
      </w:pPr>
      <w:r w:rsidRPr="00045EF2">
        <w:t>Under the account gets the person's private key to decrypt the encrypted information, can decrypt, then the debit from the payer account, if deductions are increased corresponding to the receipts account value and returns a string that represents the success of XML, in which any failure to return XML that represents a failure.</w:t>
      </w:r>
    </w:p>
    <w:p w:rsidR="409F7879" w:rsidRDefault="409F7879" w:rsidP="409F7879">
      <w:pPr>
        <w:ind w:firstLine="420"/>
      </w:pPr>
      <w:r w:rsidRPr="409F7879">
        <w:lastRenderedPageBreak/>
        <w:t>5</w:t>
      </w:r>
      <w:r w:rsidRPr="409F7879">
        <w:t>）</w:t>
      </w:r>
      <w:r w:rsidR="00CF1E6D" w:rsidRPr="00ED7FBB">
        <w:t xml:space="preserve">Registration </w:t>
      </w:r>
      <w:proofErr w:type="spellStart"/>
      <w:r w:rsidR="00CF1E6D" w:rsidRPr="00ED7FBB">
        <w:t>Request</w:t>
      </w:r>
      <w:r w:rsidRPr="409F7879">
        <w:t>xml</w:t>
      </w:r>
      <w:proofErr w:type="spellEnd"/>
    </w:p>
    <w:p w:rsidR="409F7879" w:rsidRDefault="00045EF2" w:rsidP="409F7879">
      <w:pPr>
        <w:ind w:firstLine="420"/>
      </w:pPr>
      <w:r w:rsidRPr="00045EF2">
        <w:t>File status information, binding the appropriate accounts, generate the key and return</w:t>
      </w:r>
    </w:p>
    <w:p w:rsidR="409F7879" w:rsidRDefault="409F7879" w:rsidP="409F7879">
      <w:pPr>
        <w:ind w:firstLine="420"/>
      </w:pPr>
      <w:r w:rsidRPr="409F7879">
        <w:t>6</w:t>
      </w:r>
      <w:r w:rsidRPr="409F7879">
        <w:t>）</w:t>
      </w:r>
      <w:r w:rsidR="00CF1E6D">
        <w:rPr>
          <w:rFonts w:hint="eastAsia"/>
        </w:rPr>
        <w:t xml:space="preserve">Login Request </w:t>
      </w:r>
      <w:r w:rsidRPr="409F7879">
        <w:t>xml</w:t>
      </w:r>
    </w:p>
    <w:p w:rsidR="409F7879" w:rsidRDefault="00045EF2" w:rsidP="409F7879">
      <w:pPr>
        <w:ind w:firstLine="420"/>
      </w:pPr>
      <w:r w:rsidRPr="00045EF2">
        <w:t xml:space="preserve">Check the identifiable information, and returns </w:t>
      </w:r>
      <w:r>
        <w:rPr>
          <w:rFonts w:hint="eastAsia"/>
        </w:rPr>
        <w:t xml:space="preserve">whether </w:t>
      </w:r>
      <w:r w:rsidRPr="00045EF2">
        <w:t>successfully log on</w:t>
      </w:r>
    </w:p>
    <w:p w:rsidR="409F7879" w:rsidRDefault="409F7879" w:rsidP="409F7879">
      <w:pPr>
        <w:ind w:firstLine="420"/>
      </w:pPr>
      <w:r w:rsidRPr="409F7879">
        <w:t>7</w:t>
      </w:r>
      <w:r w:rsidRPr="409F7879">
        <w:t>）</w:t>
      </w:r>
      <w:r w:rsidR="00CF1E6D" w:rsidRPr="00CF1E6D">
        <w:t xml:space="preserve">Payment </w:t>
      </w:r>
      <w:proofErr w:type="spellStart"/>
      <w:r w:rsidR="00CF1E6D" w:rsidRPr="00CF1E6D">
        <w:t>failure</w:t>
      </w:r>
      <w:r w:rsidRPr="409F7879">
        <w:t>xml</w:t>
      </w:r>
      <w:proofErr w:type="spellEnd"/>
    </w:p>
    <w:p w:rsidR="409F7879" w:rsidRDefault="00045EF2" w:rsidP="409F7879">
      <w:pPr>
        <w:ind w:firstLine="420"/>
      </w:pPr>
      <w:r>
        <w:rPr>
          <w:rFonts w:hint="eastAsia"/>
        </w:rPr>
        <w:t>Forward to payer</w:t>
      </w:r>
    </w:p>
    <w:p w:rsidR="409F7879" w:rsidRDefault="409F7879" w:rsidP="409F7879">
      <w:pPr>
        <w:ind w:firstLine="420"/>
      </w:pPr>
      <w:r w:rsidRPr="409F7879">
        <w:t>8</w:t>
      </w:r>
      <w:r w:rsidRPr="409F7879">
        <w:t>）</w:t>
      </w:r>
      <w:r w:rsidR="00CF1E6D">
        <w:rPr>
          <w:rFonts w:hint="eastAsia"/>
        </w:rPr>
        <w:t xml:space="preserve">Payment </w:t>
      </w:r>
      <w:proofErr w:type="spellStart"/>
      <w:r w:rsidR="00CF1E6D">
        <w:t>successful</w:t>
      </w:r>
      <w:r w:rsidRPr="409F7879">
        <w:t>xml</w:t>
      </w:r>
      <w:proofErr w:type="spellEnd"/>
    </w:p>
    <w:p w:rsidR="409F7879" w:rsidRDefault="00045EF2" w:rsidP="409F7879">
      <w:pPr>
        <w:ind w:firstLine="420"/>
      </w:pPr>
      <w:r w:rsidRPr="00045EF2">
        <w:t xml:space="preserve">XML Archive payment requests before filing, forwarding </w:t>
      </w:r>
      <w:r>
        <w:t>the success of XML to the payer</w:t>
      </w:r>
      <w:r>
        <w:rPr>
          <w:rFonts w:hint="eastAsia"/>
        </w:rPr>
        <w:t>s.</w:t>
      </w:r>
    </w:p>
    <w:p w:rsidR="40C6C74C" w:rsidRPr="00584ABF" w:rsidRDefault="00584ABF" w:rsidP="00584ABF">
      <w:pPr>
        <w:pStyle w:val="4"/>
      </w:pPr>
      <w:bookmarkStart w:id="62" w:name="_Toc366942617"/>
      <w:r w:rsidRPr="00584ABF">
        <w:rPr>
          <w:rFonts w:hint="eastAsia"/>
        </w:rPr>
        <w:t>3.13</w:t>
      </w:r>
      <w:r w:rsidRPr="00584ABF">
        <w:t xml:space="preserve"> Transmit data</w:t>
      </w:r>
      <w:bookmarkEnd w:id="62"/>
    </w:p>
    <w:p w:rsidR="5CDFACAC" w:rsidRDefault="00045EF2" w:rsidP="5CDFACAC">
      <w:pPr>
        <w:ind w:firstLine="420"/>
      </w:pPr>
      <w:r w:rsidRPr="00045EF2">
        <w:t>Data sent depends largely on the results of previous processing, based on the results, sends the corresponding XML source socket to a port</w:t>
      </w:r>
    </w:p>
    <w:p w:rsidR="5CDFACAC" w:rsidRDefault="5CDFACAC" w:rsidP="5CDFACAC">
      <w:pPr>
        <w:ind w:firstLine="420"/>
      </w:pPr>
      <w:r w:rsidRPr="5CDFACAC">
        <w:t>1</w:t>
      </w:r>
      <w:r w:rsidRPr="5CDFACAC">
        <w:t>）</w:t>
      </w:r>
      <w:r w:rsidR="00ED7FBB" w:rsidRPr="00ED7FBB">
        <w:t xml:space="preserve">Product search </w:t>
      </w:r>
      <w:proofErr w:type="spellStart"/>
      <w:r w:rsidR="00ED7FBB" w:rsidRPr="00ED7FBB">
        <w:t>results</w:t>
      </w:r>
      <w:r w:rsidRPr="5CDFACAC">
        <w:t>xml</w:t>
      </w:r>
      <w:proofErr w:type="spellEnd"/>
    </w:p>
    <w:p w:rsidR="5CDFACAC" w:rsidRDefault="5CDFACAC" w:rsidP="5CDFACAC">
      <w:pPr>
        <w:ind w:left="420" w:firstLine="420"/>
      </w:pPr>
      <w:r>
        <w:t>1</w:t>
      </w:r>
      <w:r w:rsidR="00045EF2">
        <w:t>、</w:t>
      </w:r>
      <w:r>
        <w:t>information</w:t>
      </w:r>
    </w:p>
    <w:p w:rsidR="00006661" w:rsidRDefault="5CDFACAC" w:rsidP="5CDFACAC">
      <w:pPr>
        <w:widowControl/>
        <w:ind w:left="420" w:firstLine="420"/>
        <w:jc w:val="left"/>
        <w:rPr>
          <w:b/>
          <w:bCs/>
          <w:kern w:val="44"/>
          <w:sz w:val="48"/>
          <w:szCs w:val="44"/>
        </w:rPr>
      </w:pPr>
      <w:r>
        <w:t>2</w:t>
      </w:r>
      <w:r w:rsidR="00045EF2">
        <w:t>、</w:t>
      </w:r>
      <w:r>
        <w:t>barcode</w:t>
      </w:r>
    </w:p>
    <w:p w:rsidR="5CDFACAC" w:rsidRDefault="5CDFACAC" w:rsidP="5CDFACAC">
      <w:pPr>
        <w:ind w:left="420" w:firstLine="420"/>
        <w:jc w:val="left"/>
      </w:pPr>
      <w:r>
        <w:t>3</w:t>
      </w:r>
      <w:r w:rsidR="00045EF2">
        <w:t>、</w:t>
      </w:r>
      <w:proofErr w:type="spellStart"/>
      <w:r>
        <w:t>goodsname</w:t>
      </w:r>
      <w:proofErr w:type="spellEnd"/>
    </w:p>
    <w:p w:rsidR="5CDFACAC" w:rsidRDefault="5CDFACAC" w:rsidP="5CDFACAC">
      <w:pPr>
        <w:ind w:left="420" w:firstLine="420"/>
        <w:jc w:val="left"/>
      </w:pPr>
      <w:r>
        <w:t>4</w:t>
      </w:r>
      <w:r w:rsidR="00045EF2">
        <w:t>、</w:t>
      </w:r>
      <w:r>
        <w:t>price</w:t>
      </w:r>
    </w:p>
    <w:p w:rsidR="5CDFACAC" w:rsidRDefault="5CDFACAC" w:rsidP="5CDFACAC">
      <w:pPr>
        <w:ind w:left="420"/>
        <w:jc w:val="left"/>
      </w:pPr>
      <w:r>
        <w:t>2</w:t>
      </w:r>
      <w:r>
        <w:t>）</w:t>
      </w:r>
      <w:r w:rsidR="00ED7FBB" w:rsidRPr="00ED7FBB">
        <w:t xml:space="preserve">Total </w:t>
      </w:r>
      <w:proofErr w:type="spellStart"/>
      <w:r w:rsidR="00ED7FBB" w:rsidRPr="00ED7FBB">
        <w:t>Results</w:t>
      </w:r>
      <w:r>
        <w:t>xml</w:t>
      </w:r>
      <w:proofErr w:type="spellEnd"/>
    </w:p>
    <w:p w:rsidR="5CDFACAC" w:rsidRDefault="5CDFACAC" w:rsidP="5CDFACAC">
      <w:pPr>
        <w:ind w:left="420" w:firstLine="420"/>
      </w:pPr>
      <w:r>
        <w:t>1</w:t>
      </w:r>
      <w:r w:rsidR="00045EF2">
        <w:t>、</w:t>
      </w:r>
      <w:r>
        <w:t>information</w:t>
      </w:r>
    </w:p>
    <w:p w:rsidR="5CDFACAC" w:rsidRDefault="5CDFACAC" w:rsidP="5CDFACAC">
      <w:pPr>
        <w:ind w:left="420" w:firstLine="420"/>
      </w:pPr>
      <w:r>
        <w:t>2</w:t>
      </w:r>
      <w:r w:rsidR="00045EF2">
        <w:t>、</w:t>
      </w:r>
      <w:proofErr w:type="spellStart"/>
      <w:r>
        <w:t>totalprice</w:t>
      </w:r>
      <w:proofErr w:type="spellEnd"/>
    </w:p>
    <w:p w:rsidR="5CDFACAC" w:rsidRDefault="5CDFACAC" w:rsidP="5CDFACAC">
      <w:pPr>
        <w:ind w:left="420"/>
      </w:pPr>
      <w:r>
        <w:t>3</w:t>
      </w:r>
      <w:r>
        <w:t>）</w:t>
      </w:r>
      <w:r w:rsidR="00ED7FBB">
        <w:t xml:space="preserve">Payment </w:t>
      </w:r>
      <w:r w:rsidR="00ED7FBB" w:rsidRPr="00ED7FBB">
        <w:t xml:space="preserve"> </w:t>
      </w:r>
      <w:proofErr w:type="spellStart"/>
      <w:r w:rsidR="00ED7FBB" w:rsidRPr="00ED7FBB">
        <w:t>successful</w:t>
      </w:r>
      <w:r>
        <w:t>xml</w:t>
      </w:r>
      <w:proofErr w:type="spellEnd"/>
    </w:p>
    <w:p w:rsidR="5CDFACAC" w:rsidRDefault="5CDFACAC" w:rsidP="5CDFACAC">
      <w:pPr>
        <w:ind w:left="420" w:firstLine="420"/>
      </w:pPr>
      <w:r>
        <w:t>1</w:t>
      </w:r>
      <w:r w:rsidR="00045EF2">
        <w:t>、</w:t>
      </w:r>
      <w:r>
        <w:t>information</w:t>
      </w:r>
    </w:p>
    <w:p w:rsidR="5CDFACAC" w:rsidRDefault="5CDFACAC" w:rsidP="5CDFACAC">
      <w:pPr>
        <w:ind w:left="420"/>
      </w:pPr>
      <w:r>
        <w:t>4</w:t>
      </w:r>
      <w:r>
        <w:t>）</w:t>
      </w:r>
      <w:r w:rsidR="00ED7FBB" w:rsidRPr="00ED7FBB">
        <w:t xml:space="preserve">Payment </w:t>
      </w:r>
      <w:proofErr w:type="spellStart"/>
      <w:r w:rsidR="00ED7FBB" w:rsidRPr="00ED7FBB">
        <w:t>failure</w:t>
      </w:r>
      <w:r>
        <w:t>xml</w:t>
      </w:r>
      <w:proofErr w:type="spellEnd"/>
    </w:p>
    <w:p w:rsidR="5CDFACAC" w:rsidRDefault="1226D71D" w:rsidP="5CDFACAC">
      <w:pPr>
        <w:ind w:left="420" w:firstLine="420"/>
      </w:pPr>
      <w:r>
        <w:t>1</w:t>
      </w:r>
      <w:r w:rsidR="00045EF2">
        <w:t>、</w:t>
      </w:r>
      <w:r>
        <w:t>information</w:t>
      </w:r>
    </w:p>
    <w:p w:rsidR="1226D71D" w:rsidRDefault="1226D71D" w:rsidP="1226D71D">
      <w:pPr>
        <w:ind w:left="420"/>
      </w:pPr>
      <w:r>
        <w:t>5</w:t>
      </w:r>
      <w:r>
        <w:t>）</w:t>
      </w:r>
      <w:r w:rsidR="00ED7FBB" w:rsidRPr="00ED7FBB">
        <w:t xml:space="preserve">Successful </w:t>
      </w:r>
      <w:proofErr w:type="spellStart"/>
      <w:r w:rsidR="00ED7FBB" w:rsidRPr="00ED7FBB">
        <w:t>registration</w:t>
      </w:r>
      <w:r>
        <w:t>xml</w:t>
      </w:r>
      <w:proofErr w:type="spellEnd"/>
    </w:p>
    <w:p w:rsidR="1226D71D" w:rsidRDefault="1226D71D" w:rsidP="1226D71D">
      <w:pPr>
        <w:ind w:left="420" w:firstLine="420"/>
      </w:pPr>
      <w:r>
        <w:t>1</w:t>
      </w:r>
      <w:r>
        <w:t>、</w:t>
      </w:r>
      <w:r>
        <w:t>information</w:t>
      </w:r>
    </w:p>
    <w:p w:rsidR="1226D71D" w:rsidRDefault="1226D71D" w:rsidP="1226D71D">
      <w:pPr>
        <w:ind w:left="420" w:firstLine="420"/>
      </w:pPr>
      <w:r>
        <w:t>2</w:t>
      </w:r>
      <w:r w:rsidR="00045EF2">
        <w:t>、</w:t>
      </w:r>
      <w:r>
        <w:t>e</w:t>
      </w:r>
    </w:p>
    <w:p w:rsidR="1226D71D" w:rsidRDefault="1226D71D" w:rsidP="1226D71D">
      <w:pPr>
        <w:ind w:left="420"/>
      </w:pPr>
      <w:r>
        <w:t>6</w:t>
      </w:r>
      <w:r>
        <w:t>）</w:t>
      </w:r>
      <w:r w:rsidR="00ED7FBB" w:rsidRPr="00ED7FBB">
        <w:t xml:space="preserve">Registration </w:t>
      </w:r>
      <w:proofErr w:type="spellStart"/>
      <w:r w:rsidR="00ED7FBB" w:rsidRPr="00ED7FBB">
        <w:t>failed</w:t>
      </w:r>
      <w:r>
        <w:t>xml</w:t>
      </w:r>
      <w:proofErr w:type="spellEnd"/>
    </w:p>
    <w:p w:rsidR="1226D71D" w:rsidRDefault="1226D71D" w:rsidP="1226D71D">
      <w:pPr>
        <w:ind w:left="420" w:firstLine="420"/>
      </w:pPr>
      <w:r>
        <w:t>1</w:t>
      </w:r>
      <w:r w:rsidR="00045EF2">
        <w:t>、</w:t>
      </w:r>
      <w:r>
        <w:t>information</w:t>
      </w:r>
    </w:p>
    <w:p w:rsidR="1226D71D" w:rsidRDefault="1226D71D" w:rsidP="1226D71D">
      <w:pPr>
        <w:ind w:left="420"/>
      </w:pPr>
      <w:r>
        <w:t>7</w:t>
      </w:r>
      <w:r>
        <w:t>）</w:t>
      </w:r>
      <w:r w:rsidR="00ED7FBB">
        <w:rPr>
          <w:rFonts w:hint="eastAsia"/>
        </w:rPr>
        <w:t xml:space="preserve">Login succeed </w:t>
      </w:r>
      <w:r>
        <w:t>xml</w:t>
      </w:r>
    </w:p>
    <w:p w:rsidR="1226D71D" w:rsidRDefault="1226D71D" w:rsidP="1226D71D">
      <w:pPr>
        <w:ind w:left="420" w:firstLine="420"/>
      </w:pPr>
      <w:r>
        <w:t>1</w:t>
      </w:r>
      <w:r w:rsidR="00045EF2">
        <w:t>、</w:t>
      </w:r>
      <w:r>
        <w:t>information</w:t>
      </w:r>
    </w:p>
    <w:p w:rsidR="1226D71D" w:rsidRDefault="1226D71D" w:rsidP="1226D71D">
      <w:pPr>
        <w:ind w:left="420"/>
      </w:pPr>
      <w:r>
        <w:t>8</w:t>
      </w:r>
      <w:r>
        <w:t>）</w:t>
      </w:r>
      <w:r w:rsidR="00ED7FBB" w:rsidRPr="00ED7FBB">
        <w:t xml:space="preserve">Login </w:t>
      </w:r>
      <w:proofErr w:type="spellStart"/>
      <w:r w:rsidR="00ED7FBB" w:rsidRPr="00ED7FBB">
        <w:t>failed</w:t>
      </w:r>
      <w:r>
        <w:t>xml</w:t>
      </w:r>
      <w:proofErr w:type="spellEnd"/>
    </w:p>
    <w:p w:rsidR="1226D71D" w:rsidRDefault="1226D71D" w:rsidP="1226D71D">
      <w:pPr>
        <w:ind w:left="420" w:firstLine="420"/>
      </w:pPr>
      <w:r>
        <w:t>1</w:t>
      </w:r>
      <w:r w:rsidR="00045EF2">
        <w:t>、</w:t>
      </w:r>
      <w:r>
        <w:t>information</w:t>
      </w:r>
    </w:p>
    <w:p w:rsidR="009E68D0" w:rsidRDefault="009E68D0" w:rsidP="1226D71D">
      <w:pPr>
        <w:ind w:left="420" w:firstLine="420"/>
      </w:pPr>
    </w:p>
    <w:p w:rsidR="009E68D0" w:rsidRDefault="009E68D0" w:rsidP="1226D71D">
      <w:pPr>
        <w:ind w:left="420" w:firstLine="420"/>
      </w:pPr>
    </w:p>
    <w:p w:rsidR="009E68D0" w:rsidRDefault="009E68D0" w:rsidP="1226D71D">
      <w:pPr>
        <w:ind w:left="420" w:firstLine="420"/>
      </w:pPr>
    </w:p>
    <w:p w:rsidR="009E68D0" w:rsidRDefault="009E68D0" w:rsidP="1226D71D">
      <w:pPr>
        <w:ind w:left="420" w:firstLine="420"/>
      </w:pPr>
    </w:p>
    <w:p w:rsidR="009E68D0" w:rsidRDefault="009E68D0" w:rsidP="1226D71D">
      <w:pPr>
        <w:ind w:left="420" w:firstLine="420"/>
      </w:pPr>
    </w:p>
    <w:p w:rsidR="009E68D0" w:rsidRDefault="009E68D0" w:rsidP="1226D71D">
      <w:pPr>
        <w:ind w:left="420" w:firstLine="420"/>
      </w:pPr>
    </w:p>
    <w:p w:rsidR="009E68D0" w:rsidRDefault="009E68D0" w:rsidP="1226D71D">
      <w:pPr>
        <w:ind w:left="420" w:firstLine="420"/>
      </w:pPr>
    </w:p>
    <w:p w:rsidR="009E68D0" w:rsidRDefault="009E68D0" w:rsidP="1226D71D">
      <w:pPr>
        <w:ind w:left="420" w:firstLine="420"/>
      </w:pPr>
    </w:p>
    <w:p w:rsidR="009E68D0" w:rsidRDefault="009E68D0" w:rsidP="1226D71D">
      <w:pPr>
        <w:ind w:left="420" w:firstLine="420"/>
      </w:pPr>
    </w:p>
    <w:p w:rsidR="009E68D0" w:rsidRDefault="009E68D0" w:rsidP="1226D71D">
      <w:pPr>
        <w:ind w:left="420" w:firstLine="420"/>
      </w:pPr>
    </w:p>
    <w:p w:rsidR="009E68D0" w:rsidRDefault="009E68D0" w:rsidP="1226D71D">
      <w:pPr>
        <w:ind w:left="420" w:firstLine="420"/>
      </w:pPr>
    </w:p>
    <w:p w:rsidR="009E68D0" w:rsidRDefault="009E68D0" w:rsidP="1226D71D">
      <w:pPr>
        <w:ind w:left="420" w:firstLine="420"/>
      </w:pPr>
    </w:p>
    <w:p w:rsidR="00006661" w:rsidRPr="00AC16C5" w:rsidRDefault="00584ABF" w:rsidP="00006661">
      <w:pPr>
        <w:pStyle w:val="a7"/>
        <w:jc w:val="center"/>
        <w:rPr>
          <w:rFonts w:ascii="宋体" w:eastAsia="宋体" w:hAnsi="宋体" w:cs="Arial"/>
          <w:color w:val="auto"/>
        </w:rPr>
      </w:pPr>
      <w:bookmarkStart w:id="63" w:name="_Toc304476761"/>
      <w:bookmarkStart w:id="64" w:name="_Toc325979562"/>
      <w:bookmarkStart w:id="65" w:name="_Toc366942618"/>
      <w:r>
        <w:rPr>
          <w:rFonts w:ascii="宋体" w:eastAsia="宋体" w:hAnsi="宋体" w:cs="Arial" w:hint="eastAsia"/>
          <w:color w:val="auto"/>
        </w:rPr>
        <w:t xml:space="preserve">Part </w:t>
      </w:r>
      <w:proofErr w:type="spellStart"/>
      <w:r>
        <w:rPr>
          <w:rFonts w:ascii="宋体" w:eastAsia="宋体" w:hAnsi="宋体" w:cs="Arial" w:hint="eastAsia"/>
          <w:color w:val="auto"/>
        </w:rPr>
        <w:t>IV</w:t>
      </w:r>
      <w:bookmarkEnd w:id="63"/>
      <w:bookmarkEnd w:id="64"/>
      <w:r w:rsidR="00D74D08" w:rsidRPr="00D74D08">
        <w:rPr>
          <w:rFonts w:ascii="宋体" w:eastAsia="宋体" w:hAnsi="宋体" w:cs="Arial"/>
          <w:color w:val="auto"/>
        </w:rPr>
        <w:t>Acceptance</w:t>
      </w:r>
      <w:proofErr w:type="spellEnd"/>
      <w:r w:rsidR="00D74D08" w:rsidRPr="00D74D08">
        <w:rPr>
          <w:rFonts w:ascii="宋体" w:eastAsia="宋体" w:hAnsi="宋体" w:cs="Arial"/>
          <w:color w:val="auto"/>
        </w:rPr>
        <w:t xml:space="preserve"> criteria</w:t>
      </w:r>
      <w:bookmarkEnd w:id="65"/>
    </w:p>
    <w:p w:rsidR="00006661" w:rsidRPr="00584ABF" w:rsidRDefault="00584ABF" w:rsidP="00584ABF">
      <w:pPr>
        <w:pStyle w:val="3"/>
      </w:pPr>
      <w:bookmarkStart w:id="66" w:name="_Toc304476762"/>
      <w:bookmarkStart w:id="67" w:name="_Toc325979563"/>
      <w:bookmarkStart w:id="68" w:name="_Toc366942619"/>
      <w:r w:rsidRPr="00584ABF">
        <w:rPr>
          <w:rFonts w:hint="eastAsia"/>
        </w:rPr>
        <w:t>4.1</w:t>
      </w:r>
      <w:bookmarkEnd w:id="66"/>
      <w:bookmarkEnd w:id="67"/>
      <w:r w:rsidR="00D74D08" w:rsidRPr="00D74D08">
        <w:t xml:space="preserve"> Functional scope definition</w:t>
      </w:r>
      <w:bookmarkEnd w:id="68"/>
    </w:p>
    <w:tbl>
      <w:tblPr>
        <w:tblW w:w="9180" w:type="dxa"/>
        <w:tblLook w:val="04A0" w:firstRow="1" w:lastRow="0" w:firstColumn="1" w:lastColumn="0" w:noHBand="0" w:noVBand="1"/>
      </w:tblPr>
      <w:tblGrid>
        <w:gridCol w:w="662"/>
        <w:gridCol w:w="1308"/>
        <w:gridCol w:w="1606"/>
        <w:gridCol w:w="5640"/>
      </w:tblGrid>
      <w:tr w:rsidR="00067869" w:rsidRPr="00067869" w:rsidTr="00CB75B3">
        <w:trPr>
          <w:trHeight w:val="285"/>
        </w:trPr>
        <w:tc>
          <w:tcPr>
            <w:tcW w:w="710" w:type="dxa"/>
            <w:tcBorders>
              <w:top w:val="single" w:sz="8" w:space="0" w:color="auto"/>
              <w:left w:val="single" w:sz="8" w:space="0" w:color="auto"/>
              <w:bottom w:val="single" w:sz="8" w:space="0" w:color="auto"/>
              <w:right w:val="single" w:sz="8" w:space="0" w:color="auto"/>
            </w:tcBorders>
            <w:shd w:val="clear" w:color="000000" w:fill="00AEAE"/>
            <w:noWrap/>
            <w:vAlign w:val="center"/>
            <w:hideMark/>
          </w:tcPr>
          <w:p w:rsidR="00067869" w:rsidRPr="00067869" w:rsidRDefault="00067869" w:rsidP="00067869">
            <w:pPr>
              <w:widowControl/>
              <w:jc w:val="center"/>
              <w:rPr>
                <w:rFonts w:ascii="宋体" w:hAnsi="宋体" w:cs="宋体"/>
                <w:b/>
                <w:bCs/>
                <w:color w:val="FFFFFF"/>
                <w:kern w:val="0"/>
                <w:sz w:val="18"/>
                <w:szCs w:val="18"/>
              </w:rPr>
            </w:pPr>
            <w:r w:rsidRPr="00067869">
              <w:rPr>
                <w:rFonts w:ascii="宋体" w:hAnsi="宋体" w:cs="宋体" w:hint="eastAsia"/>
                <w:b/>
                <w:bCs/>
                <w:color w:val="FFFFFF"/>
                <w:kern w:val="0"/>
                <w:sz w:val="18"/>
                <w:szCs w:val="18"/>
              </w:rPr>
              <w:t>#</w:t>
            </w:r>
          </w:p>
        </w:tc>
        <w:tc>
          <w:tcPr>
            <w:tcW w:w="710" w:type="dxa"/>
            <w:tcBorders>
              <w:top w:val="single" w:sz="8" w:space="0" w:color="auto"/>
              <w:left w:val="nil"/>
              <w:bottom w:val="single" w:sz="8" w:space="0" w:color="auto"/>
              <w:right w:val="single" w:sz="8" w:space="0" w:color="auto"/>
            </w:tcBorders>
            <w:shd w:val="clear" w:color="000000" w:fill="00AEAE"/>
            <w:noWrap/>
            <w:vAlign w:val="center"/>
            <w:hideMark/>
          </w:tcPr>
          <w:p w:rsidR="00067869" w:rsidRPr="00067869" w:rsidRDefault="00067869" w:rsidP="00067869">
            <w:pPr>
              <w:widowControl/>
              <w:jc w:val="center"/>
              <w:rPr>
                <w:rFonts w:ascii="宋体" w:hAnsi="宋体" w:cs="宋体"/>
                <w:b/>
                <w:bCs/>
                <w:color w:val="FFFFFF"/>
                <w:kern w:val="0"/>
                <w:sz w:val="18"/>
                <w:szCs w:val="18"/>
              </w:rPr>
            </w:pPr>
            <w:r w:rsidRPr="00067869">
              <w:rPr>
                <w:rFonts w:ascii="宋体" w:hAnsi="宋体" w:cs="宋体" w:hint="eastAsia"/>
                <w:b/>
                <w:bCs/>
                <w:color w:val="FFFFFF"/>
                <w:kern w:val="0"/>
                <w:sz w:val="18"/>
                <w:szCs w:val="18"/>
              </w:rPr>
              <w:t>单元</w:t>
            </w:r>
          </w:p>
        </w:tc>
        <w:tc>
          <w:tcPr>
            <w:tcW w:w="1536" w:type="dxa"/>
            <w:tcBorders>
              <w:top w:val="single" w:sz="8" w:space="0" w:color="auto"/>
              <w:left w:val="nil"/>
              <w:bottom w:val="single" w:sz="8" w:space="0" w:color="auto"/>
              <w:right w:val="single" w:sz="8" w:space="0" w:color="auto"/>
            </w:tcBorders>
            <w:shd w:val="clear" w:color="000000" w:fill="00AEAE"/>
            <w:noWrap/>
            <w:vAlign w:val="center"/>
            <w:hideMark/>
          </w:tcPr>
          <w:p w:rsidR="00067869" w:rsidRPr="00067869" w:rsidRDefault="00067869" w:rsidP="00067869">
            <w:pPr>
              <w:widowControl/>
              <w:jc w:val="center"/>
              <w:rPr>
                <w:rFonts w:ascii="宋体" w:hAnsi="宋体" w:cs="宋体"/>
                <w:b/>
                <w:bCs/>
                <w:color w:val="FFFFFF"/>
                <w:kern w:val="0"/>
                <w:sz w:val="22"/>
                <w:szCs w:val="22"/>
              </w:rPr>
            </w:pPr>
            <w:r w:rsidRPr="00067869">
              <w:rPr>
                <w:rFonts w:ascii="宋体" w:hAnsi="宋体" w:cs="宋体" w:hint="eastAsia"/>
                <w:b/>
                <w:bCs/>
                <w:color w:val="FFFFFF"/>
                <w:kern w:val="0"/>
                <w:sz w:val="22"/>
                <w:szCs w:val="22"/>
              </w:rPr>
              <w:t>模块</w:t>
            </w:r>
          </w:p>
        </w:tc>
        <w:tc>
          <w:tcPr>
            <w:tcW w:w="6224" w:type="dxa"/>
            <w:tcBorders>
              <w:top w:val="single" w:sz="8" w:space="0" w:color="auto"/>
              <w:left w:val="nil"/>
              <w:bottom w:val="single" w:sz="8" w:space="0" w:color="auto"/>
              <w:right w:val="single" w:sz="8" w:space="0" w:color="auto"/>
            </w:tcBorders>
            <w:shd w:val="clear" w:color="000000" w:fill="00AEAE"/>
            <w:noWrap/>
            <w:vAlign w:val="center"/>
            <w:hideMark/>
          </w:tcPr>
          <w:p w:rsidR="00067869" w:rsidRPr="00067869" w:rsidRDefault="00067869" w:rsidP="00067869">
            <w:pPr>
              <w:widowControl/>
              <w:jc w:val="center"/>
              <w:rPr>
                <w:rFonts w:ascii="宋体" w:hAnsi="宋体" w:cs="宋体"/>
                <w:b/>
                <w:bCs/>
                <w:color w:val="FFFFFF"/>
                <w:kern w:val="0"/>
                <w:sz w:val="22"/>
                <w:szCs w:val="22"/>
              </w:rPr>
            </w:pPr>
            <w:r w:rsidRPr="00067869">
              <w:rPr>
                <w:rFonts w:ascii="宋体" w:hAnsi="宋体" w:cs="宋体" w:hint="eastAsia"/>
                <w:b/>
                <w:bCs/>
                <w:color w:val="FFFFFF"/>
                <w:kern w:val="0"/>
                <w:sz w:val="22"/>
                <w:szCs w:val="22"/>
              </w:rPr>
              <w:t>规格</w:t>
            </w:r>
          </w:p>
        </w:tc>
      </w:tr>
      <w:tr w:rsidR="00067869"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067869" w:rsidRPr="00067869" w:rsidRDefault="00067869" w:rsidP="00067869">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1</w:t>
            </w:r>
          </w:p>
        </w:tc>
        <w:tc>
          <w:tcPr>
            <w:tcW w:w="7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67869" w:rsidRPr="00067869" w:rsidRDefault="00CF1E6D" w:rsidP="00067869">
            <w:pPr>
              <w:widowControl/>
              <w:jc w:val="center"/>
              <w:rPr>
                <w:rFonts w:ascii="宋体" w:hAnsi="宋体" w:cs="宋体"/>
                <w:color w:val="000000"/>
                <w:kern w:val="0"/>
                <w:sz w:val="22"/>
                <w:szCs w:val="22"/>
              </w:rPr>
            </w:pPr>
            <w:r w:rsidRPr="00CF1E6D">
              <w:rPr>
                <w:rFonts w:ascii="宋体" w:hAnsi="宋体" w:cs="宋体"/>
                <w:color w:val="000000"/>
                <w:kern w:val="0"/>
                <w:sz w:val="22"/>
                <w:szCs w:val="22"/>
              </w:rPr>
              <w:t>Personal Edition</w:t>
            </w:r>
          </w:p>
        </w:tc>
        <w:tc>
          <w:tcPr>
            <w:tcW w:w="1536"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registration</w:t>
            </w:r>
          </w:p>
        </w:tc>
        <w:tc>
          <w:tcPr>
            <w:tcW w:w="6224"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Enter your account information, is sent to the server to verify, after successful registration on the local save account information</w:t>
            </w:r>
          </w:p>
        </w:tc>
      </w:tr>
      <w:tr w:rsidR="00067869"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067869" w:rsidRPr="00067869" w:rsidRDefault="00067869" w:rsidP="00067869">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2</w:t>
            </w:r>
          </w:p>
        </w:tc>
        <w:tc>
          <w:tcPr>
            <w:tcW w:w="710" w:type="dxa"/>
            <w:vMerge/>
            <w:tcBorders>
              <w:top w:val="nil"/>
              <w:left w:val="single" w:sz="8" w:space="0" w:color="auto"/>
              <w:bottom w:val="single" w:sz="8" w:space="0" w:color="000000"/>
              <w:right w:val="single" w:sz="8" w:space="0" w:color="auto"/>
            </w:tcBorders>
            <w:vAlign w:val="center"/>
            <w:hideMark/>
          </w:tcPr>
          <w:p w:rsidR="00067869" w:rsidRPr="00067869" w:rsidRDefault="00067869"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Pr>
                <w:rFonts w:ascii="宋体" w:hAnsi="宋体" w:cs="宋体"/>
                <w:color w:val="000000"/>
                <w:kern w:val="0"/>
                <w:sz w:val="22"/>
                <w:szCs w:val="22"/>
              </w:rPr>
              <w:t>L</w:t>
            </w:r>
            <w:r>
              <w:rPr>
                <w:rFonts w:ascii="宋体" w:hAnsi="宋体" w:cs="宋体" w:hint="eastAsia"/>
                <w:color w:val="000000"/>
                <w:kern w:val="0"/>
                <w:sz w:val="22"/>
                <w:szCs w:val="22"/>
              </w:rPr>
              <w:t>og in</w:t>
            </w:r>
          </w:p>
        </w:tc>
        <w:tc>
          <w:tcPr>
            <w:tcW w:w="6224"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Enter your account information matches with the account files in the local file, logged in to access the main interface</w:t>
            </w:r>
          </w:p>
        </w:tc>
      </w:tr>
      <w:tr w:rsidR="00067869" w:rsidRPr="00067869" w:rsidTr="00CB75B3">
        <w:trPr>
          <w:trHeight w:val="55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067869" w:rsidRPr="00067869" w:rsidRDefault="00067869" w:rsidP="00067869">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3</w:t>
            </w:r>
          </w:p>
        </w:tc>
        <w:tc>
          <w:tcPr>
            <w:tcW w:w="710" w:type="dxa"/>
            <w:vMerge/>
            <w:tcBorders>
              <w:top w:val="nil"/>
              <w:left w:val="single" w:sz="8" w:space="0" w:color="auto"/>
              <w:bottom w:val="single" w:sz="8" w:space="0" w:color="000000"/>
              <w:right w:val="single" w:sz="8" w:space="0" w:color="auto"/>
            </w:tcBorders>
            <w:vAlign w:val="center"/>
            <w:hideMark/>
          </w:tcPr>
          <w:p w:rsidR="00067869" w:rsidRPr="00067869" w:rsidRDefault="00067869"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Payment</w:t>
            </w:r>
          </w:p>
        </w:tc>
        <w:tc>
          <w:tcPr>
            <w:tcW w:w="6224" w:type="dxa"/>
            <w:tcBorders>
              <w:top w:val="nil"/>
              <w:left w:val="nil"/>
              <w:bottom w:val="single" w:sz="8" w:space="0" w:color="auto"/>
              <w:right w:val="single" w:sz="8" w:space="0" w:color="auto"/>
            </w:tcBorders>
            <w:shd w:val="clear" w:color="auto" w:fill="auto"/>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In individual shops, through Bluetooth connection from the phone the cashier, click on confirm payment in supermarkets through the Bluetooth connection from the phone till, brush bar code shop, click on confirm payment</w:t>
            </w:r>
          </w:p>
        </w:tc>
      </w:tr>
      <w:tr w:rsidR="00067869"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067869" w:rsidRPr="00067869" w:rsidRDefault="00067869" w:rsidP="00067869">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4</w:t>
            </w:r>
          </w:p>
        </w:tc>
        <w:tc>
          <w:tcPr>
            <w:tcW w:w="710" w:type="dxa"/>
            <w:vMerge/>
            <w:tcBorders>
              <w:top w:val="nil"/>
              <w:left w:val="single" w:sz="8" w:space="0" w:color="auto"/>
              <w:bottom w:val="single" w:sz="8" w:space="0" w:color="000000"/>
              <w:right w:val="single" w:sz="8" w:space="0" w:color="auto"/>
            </w:tcBorders>
            <w:vAlign w:val="center"/>
            <w:hideMark/>
          </w:tcPr>
          <w:p w:rsidR="00067869" w:rsidRPr="00067869" w:rsidRDefault="00067869"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Transfer</w:t>
            </w:r>
          </w:p>
        </w:tc>
        <w:tc>
          <w:tcPr>
            <w:tcW w:w="6224"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Find nearby users, select a user, send e-check</w:t>
            </w:r>
          </w:p>
        </w:tc>
      </w:tr>
      <w:tr w:rsidR="00067869"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067869" w:rsidRPr="00067869" w:rsidRDefault="00067869" w:rsidP="00067869">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5</w:t>
            </w:r>
          </w:p>
        </w:tc>
        <w:tc>
          <w:tcPr>
            <w:tcW w:w="710" w:type="dxa"/>
            <w:vMerge/>
            <w:tcBorders>
              <w:top w:val="nil"/>
              <w:left w:val="single" w:sz="8" w:space="0" w:color="auto"/>
              <w:bottom w:val="single" w:sz="8" w:space="0" w:color="000000"/>
              <w:right w:val="single" w:sz="8" w:space="0" w:color="auto"/>
            </w:tcBorders>
            <w:vAlign w:val="center"/>
            <w:hideMark/>
          </w:tcPr>
          <w:p w:rsidR="00067869" w:rsidRPr="00067869" w:rsidRDefault="00067869"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Receivables</w:t>
            </w:r>
          </w:p>
        </w:tc>
        <w:tc>
          <w:tcPr>
            <w:tcW w:w="6224"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E61A3A">
            <w:pPr>
              <w:widowControl/>
              <w:jc w:val="left"/>
              <w:rPr>
                <w:rFonts w:ascii="宋体" w:hAnsi="宋体" w:cs="宋体"/>
                <w:color w:val="000000"/>
                <w:kern w:val="0"/>
                <w:sz w:val="22"/>
                <w:szCs w:val="22"/>
              </w:rPr>
            </w:pPr>
            <w:r w:rsidRPr="00CB75B3">
              <w:rPr>
                <w:rFonts w:ascii="宋体" w:hAnsi="宋体" w:cs="宋体"/>
                <w:color w:val="000000"/>
                <w:kern w:val="0"/>
                <w:sz w:val="22"/>
                <w:szCs w:val="22"/>
              </w:rPr>
              <w:t>Receive e-check</w:t>
            </w:r>
          </w:p>
        </w:tc>
      </w:tr>
      <w:tr w:rsidR="00067869"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067869" w:rsidRPr="00067869" w:rsidRDefault="00067869" w:rsidP="00067869">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6</w:t>
            </w:r>
          </w:p>
        </w:tc>
        <w:tc>
          <w:tcPr>
            <w:tcW w:w="710" w:type="dxa"/>
            <w:vMerge/>
            <w:tcBorders>
              <w:top w:val="nil"/>
              <w:left w:val="single" w:sz="8" w:space="0" w:color="auto"/>
              <w:bottom w:val="single" w:sz="8" w:space="0" w:color="000000"/>
              <w:right w:val="single" w:sz="8" w:space="0" w:color="auto"/>
            </w:tcBorders>
            <w:vAlign w:val="center"/>
            <w:hideMark/>
          </w:tcPr>
          <w:p w:rsidR="00067869" w:rsidRPr="00067869" w:rsidRDefault="00067869"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tcPr>
          <w:p w:rsidR="00067869" w:rsidRPr="00067869" w:rsidRDefault="00CB75B3" w:rsidP="00067869">
            <w:pPr>
              <w:widowControl/>
              <w:jc w:val="left"/>
              <w:rPr>
                <w:rFonts w:ascii="宋体" w:hAnsi="宋体" w:cs="宋体"/>
                <w:color w:val="000000"/>
                <w:kern w:val="0"/>
                <w:sz w:val="22"/>
                <w:szCs w:val="22"/>
              </w:rPr>
            </w:pPr>
            <w:proofErr w:type="spellStart"/>
            <w:r w:rsidRPr="00CB75B3">
              <w:rPr>
                <w:rFonts w:ascii="宋体" w:hAnsi="宋体" w:cs="宋体"/>
                <w:color w:val="000000"/>
                <w:kern w:val="0"/>
                <w:sz w:val="22"/>
                <w:szCs w:val="22"/>
              </w:rPr>
              <w:t>Delivercheck</w:t>
            </w:r>
            <w:proofErr w:type="spellEnd"/>
          </w:p>
        </w:tc>
        <w:tc>
          <w:tcPr>
            <w:tcW w:w="6224"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Deliver electronic check, transfer of funds to your account</w:t>
            </w:r>
          </w:p>
        </w:tc>
      </w:tr>
      <w:tr w:rsidR="00067869" w:rsidRPr="00067869" w:rsidTr="00CB75B3">
        <w:trPr>
          <w:trHeight w:val="692"/>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067869" w:rsidRPr="00067869" w:rsidRDefault="00067869" w:rsidP="00067869">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7</w:t>
            </w:r>
          </w:p>
        </w:tc>
        <w:tc>
          <w:tcPr>
            <w:tcW w:w="710" w:type="dxa"/>
            <w:vMerge/>
            <w:tcBorders>
              <w:top w:val="nil"/>
              <w:left w:val="single" w:sz="8" w:space="0" w:color="auto"/>
              <w:bottom w:val="single" w:sz="8" w:space="0" w:color="000000"/>
              <w:right w:val="single" w:sz="8" w:space="0" w:color="auto"/>
            </w:tcBorders>
            <w:vAlign w:val="center"/>
            <w:hideMark/>
          </w:tcPr>
          <w:p w:rsidR="00067869" w:rsidRPr="00067869" w:rsidRDefault="00067869"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manage finances</w:t>
            </w:r>
          </w:p>
        </w:tc>
        <w:tc>
          <w:tcPr>
            <w:tcW w:w="6224"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Deposit banking, select finance and bank card balance deposit interest, interest on deposits to be credited to the investment account, Bank investment funds</w:t>
            </w:r>
          </w:p>
        </w:tc>
      </w:tr>
      <w:tr w:rsidR="00067869"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067869" w:rsidRPr="00067869" w:rsidRDefault="00067869" w:rsidP="00067869">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8</w:t>
            </w:r>
          </w:p>
        </w:tc>
        <w:tc>
          <w:tcPr>
            <w:tcW w:w="710" w:type="dxa"/>
            <w:vMerge/>
            <w:tcBorders>
              <w:top w:val="nil"/>
              <w:left w:val="single" w:sz="8" w:space="0" w:color="auto"/>
              <w:bottom w:val="single" w:sz="8" w:space="0" w:color="000000"/>
              <w:right w:val="single" w:sz="8" w:space="0" w:color="auto"/>
            </w:tcBorders>
            <w:vAlign w:val="center"/>
            <w:hideMark/>
          </w:tcPr>
          <w:p w:rsidR="00067869" w:rsidRPr="00067869" w:rsidRDefault="00067869"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Report the loss</w:t>
            </w:r>
          </w:p>
        </w:tc>
        <w:tc>
          <w:tcPr>
            <w:tcW w:w="6224"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Click on the report button, and check the account information, the freezing of accounts</w:t>
            </w:r>
          </w:p>
        </w:tc>
      </w:tr>
      <w:tr w:rsidR="00067869"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067869" w:rsidRPr="00067869" w:rsidRDefault="00067869" w:rsidP="00067869">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9</w:t>
            </w:r>
          </w:p>
        </w:tc>
        <w:tc>
          <w:tcPr>
            <w:tcW w:w="7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067869" w:rsidRPr="00067869" w:rsidRDefault="00CF1E6D" w:rsidP="00067869">
            <w:pPr>
              <w:widowControl/>
              <w:jc w:val="center"/>
              <w:rPr>
                <w:rFonts w:ascii="宋体" w:hAnsi="宋体" w:cs="宋体"/>
                <w:color w:val="000000"/>
                <w:kern w:val="0"/>
                <w:sz w:val="22"/>
                <w:szCs w:val="22"/>
              </w:rPr>
            </w:pPr>
            <w:r w:rsidRPr="00CF1E6D">
              <w:rPr>
                <w:rFonts w:ascii="宋体" w:hAnsi="宋体" w:cs="宋体"/>
                <w:color w:val="000000"/>
                <w:kern w:val="0"/>
                <w:sz w:val="22"/>
                <w:szCs w:val="22"/>
              </w:rPr>
              <w:t>Individual shop version</w:t>
            </w:r>
          </w:p>
        </w:tc>
        <w:tc>
          <w:tcPr>
            <w:tcW w:w="1536"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registration</w:t>
            </w:r>
          </w:p>
        </w:tc>
        <w:tc>
          <w:tcPr>
            <w:tcW w:w="6224"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Enter your account information, is sent to the server to verify, after successful registration to save account information locally, the system generates QR code and download</w:t>
            </w:r>
          </w:p>
        </w:tc>
      </w:tr>
      <w:tr w:rsidR="00067869"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067869" w:rsidRPr="00067869" w:rsidRDefault="00067869" w:rsidP="00067869">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10</w:t>
            </w:r>
          </w:p>
        </w:tc>
        <w:tc>
          <w:tcPr>
            <w:tcW w:w="710" w:type="dxa"/>
            <w:vMerge/>
            <w:tcBorders>
              <w:top w:val="nil"/>
              <w:left w:val="single" w:sz="8" w:space="0" w:color="auto"/>
              <w:bottom w:val="single" w:sz="8" w:space="0" w:color="000000"/>
              <w:right w:val="single" w:sz="8" w:space="0" w:color="auto"/>
            </w:tcBorders>
            <w:vAlign w:val="center"/>
            <w:hideMark/>
          </w:tcPr>
          <w:p w:rsidR="00067869" w:rsidRPr="00067869" w:rsidRDefault="00067869"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Pr>
                <w:rFonts w:ascii="宋体" w:hAnsi="宋体" w:cs="宋体"/>
                <w:color w:val="000000"/>
                <w:kern w:val="0"/>
                <w:sz w:val="22"/>
                <w:szCs w:val="22"/>
              </w:rPr>
              <w:t>L</w:t>
            </w:r>
            <w:r>
              <w:rPr>
                <w:rFonts w:ascii="宋体" w:hAnsi="宋体" w:cs="宋体" w:hint="eastAsia"/>
                <w:color w:val="000000"/>
                <w:kern w:val="0"/>
                <w:sz w:val="22"/>
                <w:szCs w:val="22"/>
              </w:rPr>
              <w:t>og in</w:t>
            </w:r>
          </w:p>
        </w:tc>
        <w:tc>
          <w:tcPr>
            <w:tcW w:w="6224" w:type="dxa"/>
            <w:tcBorders>
              <w:top w:val="nil"/>
              <w:left w:val="nil"/>
              <w:bottom w:val="single" w:sz="8" w:space="0" w:color="auto"/>
              <w:right w:val="single" w:sz="8" w:space="0" w:color="auto"/>
            </w:tcBorders>
            <w:shd w:val="clear" w:color="auto" w:fill="auto"/>
            <w:noWrap/>
            <w:vAlign w:val="center"/>
            <w:hideMark/>
          </w:tcPr>
          <w:p w:rsidR="00067869"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Enter your account information matches with the account files in the local file, logged in to access the main interface</w:t>
            </w:r>
          </w:p>
        </w:tc>
      </w:tr>
      <w:tr w:rsidR="00CB75B3"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CB75B3" w:rsidRPr="00067869" w:rsidRDefault="00CB75B3" w:rsidP="00067869">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11</w:t>
            </w:r>
          </w:p>
        </w:tc>
        <w:tc>
          <w:tcPr>
            <w:tcW w:w="710" w:type="dxa"/>
            <w:vMerge/>
            <w:tcBorders>
              <w:top w:val="nil"/>
              <w:left w:val="single" w:sz="8" w:space="0" w:color="auto"/>
              <w:bottom w:val="single" w:sz="8" w:space="0" w:color="000000"/>
              <w:right w:val="single" w:sz="8" w:space="0" w:color="auto"/>
            </w:tcBorders>
            <w:vAlign w:val="center"/>
            <w:hideMark/>
          </w:tcPr>
          <w:p w:rsidR="00CB75B3" w:rsidRPr="00067869" w:rsidRDefault="00CB75B3"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CF1E6D">
            <w:pPr>
              <w:widowControl/>
              <w:jc w:val="left"/>
              <w:rPr>
                <w:rFonts w:ascii="宋体" w:hAnsi="宋体" w:cs="宋体"/>
                <w:color w:val="000000"/>
                <w:kern w:val="0"/>
                <w:sz w:val="22"/>
                <w:szCs w:val="22"/>
              </w:rPr>
            </w:pPr>
            <w:r w:rsidRPr="00CB75B3">
              <w:rPr>
                <w:rFonts w:ascii="宋体" w:hAnsi="宋体" w:cs="宋体"/>
                <w:color w:val="000000"/>
                <w:kern w:val="0"/>
                <w:sz w:val="22"/>
                <w:szCs w:val="22"/>
              </w:rPr>
              <w:t>Payment</w:t>
            </w:r>
          </w:p>
        </w:tc>
        <w:tc>
          <w:tcPr>
            <w:tcW w:w="6224"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Request receipt of customer's payment, enter the amount and sends the transaction information to the banks closed accounts receivable</w:t>
            </w:r>
          </w:p>
        </w:tc>
      </w:tr>
      <w:tr w:rsidR="00CB75B3"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CB75B3" w:rsidRPr="00067869" w:rsidRDefault="00CB75B3" w:rsidP="00DF7CEF">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1</w:t>
            </w:r>
            <w:r>
              <w:rPr>
                <w:rFonts w:ascii="宋体" w:hAnsi="宋体" w:cs="宋体"/>
                <w:color w:val="000000"/>
                <w:kern w:val="0"/>
                <w:sz w:val="22"/>
                <w:szCs w:val="22"/>
              </w:rPr>
              <w:t>2</w:t>
            </w:r>
          </w:p>
        </w:tc>
        <w:tc>
          <w:tcPr>
            <w:tcW w:w="7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B75B3" w:rsidRPr="00067869" w:rsidRDefault="00CF1E6D" w:rsidP="00067869">
            <w:pPr>
              <w:widowControl/>
              <w:jc w:val="center"/>
              <w:rPr>
                <w:rFonts w:ascii="宋体" w:hAnsi="宋体" w:cs="宋体"/>
                <w:color w:val="000000"/>
                <w:kern w:val="0"/>
                <w:sz w:val="22"/>
                <w:szCs w:val="22"/>
              </w:rPr>
            </w:pPr>
            <w:r w:rsidRPr="00CF1E6D">
              <w:rPr>
                <w:rFonts w:ascii="宋体" w:hAnsi="宋体" w:cs="宋体"/>
                <w:color w:val="000000"/>
                <w:kern w:val="0"/>
                <w:sz w:val="22"/>
                <w:szCs w:val="22"/>
              </w:rPr>
              <w:t>Supermarket version</w:t>
            </w:r>
          </w:p>
        </w:tc>
        <w:tc>
          <w:tcPr>
            <w:tcW w:w="1536"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registration</w:t>
            </w:r>
          </w:p>
        </w:tc>
        <w:tc>
          <w:tcPr>
            <w:tcW w:w="6224"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To the Bank for the record, gets the personal key</w:t>
            </w:r>
          </w:p>
        </w:tc>
      </w:tr>
      <w:tr w:rsidR="00CB75B3"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CB75B3" w:rsidRPr="00067869" w:rsidRDefault="00CB75B3" w:rsidP="00DF7CEF">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1</w:t>
            </w:r>
            <w:r>
              <w:rPr>
                <w:rFonts w:ascii="宋体" w:hAnsi="宋体" w:cs="宋体"/>
                <w:color w:val="000000"/>
                <w:kern w:val="0"/>
                <w:sz w:val="22"/>
                <w:szCs w:val="22"/>
              </w:rPr>
              <w:t>3</w:t>
            </w:r>
          </w:p>
        </w:tc>
        <w:tc>
          <w:tcPr>
            <w:tcW w:w="710" w:type="dxa"/>
            <w:vMerge/>
            <w:tcBorders>
              <w:top w:val="nil"/>
              <w:left w:val="single" w:sz="8" w:space="0" w:color="auto"/>
              <w:bottom w:val="single" w:sz="8" w:space="0" w:color="000000"/>
              <w:right w:val="single" w:sz="8" w:space="0" w:color="auto"/>
            </w:tcBorders>
            <w:vAlign w:val="center"/>
            <w:hideMark/>
          </w:tcPr>
          <w:p w:rsidR="00CB75B3" w:rsidRPr="00067869" w:rsidRDefault="00CB75B3"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Initialization</w:t>
            </w:r>
          </w:p>
        </w:tc>
        <w:tc>
          <w:tcPr>
            <w:tcW w:w="6224"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Open the supermarket version of the software, enter your personal key, download your account information</w:t>
            </w:r>
          </w:p>
        </w:tc>
      </w:tr>
      <w:tr w:rsidR="00CB75B3"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CB75B3" w:rsidRPr="00067869" w:rsidRDefault="00CB75B3" w:rsidP="00DF7CEF">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lastRenderedPageBreak/>
              <w:t>1</w:t>
            </w:r>
            <w:r>
              <w:rPr>
                <w:rFonts w:ascii="宋体" w:hAnsi="宋体" w:cs="宋体"/>
                <w:color w:val="000000"/>
                <w:kern w:val="0"/>
                <w:sz w:val="22"/>
                <w:szCs w:val="22"/>
              </w:rPr>
              <w:t>4</w:t>
            </w:r>
          </w:p>
        </w:tc>
        <w:tc>
          <w:tcPr>
            <w:tcW w:w="710" w:type="dxa"/>
            <w:vMerge/>
            <w:tcBorders>
              <w:top w:val="nil"/>
              <w:left w:val="single" w:sz="8" w:space="0" w:color="auto"/>
              <w:bottom w:val="single" w:sz="8" w:space="0" w:color="000000"/>
              <w:right w:val="single" w:sz="8" w:space="0" w:color="auto"/>
            </w:tcBorders>
            <w:vAlign w:val="center"/>
            <w:hideMark/>
          </w:tcPr>
          <w:p w:rsidR="00CB75B3" w:rsidRPr="00067869" w:rsidRDefault="00CB75B3"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Payment</w:t>
            </w:r>
          </w:p>
        </w:tc>
        <w:tc>
          <w:tcPr>
            <w:tcW w:w="6224"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Receive customer payment information, transaction information is sent to the Bank server, receive the results, the results are sent to customers</w:t>
            </w:r>
          </w:p>
        </w:tc>
      </w:tr>
      <w:tr w:rsidR="00CB75B3"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CB75B3" w:rsidRPr="00067869" w:rsidRDefault="00CB75B3" w:rsidP="00DF7CEF">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1</w:t>
            </w:r>
            <w:r>
              <w:rPr>
                <w:rFonts w:ascii="宋体" w:hAnsi="宋体" w:cs="宋体"/>
                <w:color w:val="000000"/>
                <w:kern w:val="0"/>
                <w:sz w:val="22"/>
                <w:szCs w:val="22"/>
              </w:rPr>
              <w:t>5</w:t>
            </w:r>
          </w:p>
        </w:tc>
        <w:tc>
          <w:tcPr>
            <w:tcW w:w="7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CB75B3" w:rsidRPr="00067869" w:rsidRDefault="00CF1E6D" w:rsidP="00067869">
            <w:pPr>
              <w:widowControl/>
              <w:jc w:val="center"/>
              <w:rPr>
                <w:rFonts w:ascii="宋体" w:hAnsi="宋体" w:cs="宋体"/>
                <w:color w:val="000000"/>
                <w:kern w:val="0"/>
                <w:sz w:val="22"/>
                <w:szCs w:val="22"/>
              </w:rPr>
            </w:pPr>
            <w:r>
              <w:rPr>
                <w:rFonts w:ascii="宋体" w:hAnsi="宋体" w:cs="宋体" w:hint="eastAsia"/>
                <w:color w:val="000000"/>
                <w:kern w:val="0"/>
                <w:sz w:val="22"/>
                <w:szCs w:val="22"/>
              </w:rPr>
              <w:t>Sever</w:t>
            </w:r>
          </w:p>
        </w:tc>
        <w:tc>
          <w:tcPr>
            <w:tcW w:w="1536"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Receive Data</w:t>
            </w:r>
          </w:p>
        </w:tc>
        <w:tc>
          <w:tcPr>
            <w:tcW w:w="6224"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Establish socket to wait for a connection</w:t>
            </w:r>
          </w:p>
        </w:tc>
      </w:tr>
      <w:tr w:rsidR="00CB75B3"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CB75B3" w:rsidRPr="00067869" w:rsidRDefault="00CB75B3" w:rsidP="00DF7CEF">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1</w:t>
            </w:r>
            <w:r>
              <w:rPr>
                <w:rFonts w:ascii="宋体" w:hAnsi="宋体" w:cs="宋体"/>
                <w:color w:val="000000"/>
                <w:kern w:val="0"/>
                <w:sz w:val="22"/>
                <w:szCs w:val="22"/>
              </w:rPr>
              <w:t>6</w:t>
            </w:r>
          </w:p>
        </w:tc>
        <w:tc>
          <w:tcPr>
            <w:tcW w:w="710" w:type="dxa"/>
            <w:vMerge/>
            <w:tcBorders>
              <w:top w:val="nil"/>
              <w:left w:val="single" w:sz="8" w:space="0" w:color="auto"/>
              <w:bottom w:val="single" w:sz="8" w:space="0" w:color="000000"/>
              <w:right w:val="single" w:sz="8" w:space="0" w:color="auto"/>
            </w:tcBorders>
            <w:vAlign w:val="center"/>
            <w:hideMark/>
          </w:tcPr>
          <w:p w:rsidR="00CB75B3" w:rsidRPr="00067869" w:rsidRDefault="00CB75B3"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Data processing</w:t>
            </w:r>
          </w:p>
        </w:tc>
        <w:tc>
          <w:tcPr>
            <w:tcW w:w="6224"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According to the XML document to the appropriate operation and generates a corresponding XML documents</w:t>
            </w:r>
          </w:p>
        </w:tc>
      </w:tr>
      <w:tr w:rsidR="00CB75B3" w:rsidRPr="00067869" w:rsidTr="00CB75B3">
        <w:trPr>
          <w:trHeight w:val="285"/>
        </w:trPr>
        <w:tc>
          <w:tcPr>
            <w:tcW w:w="710" w:type="dxa"/>
            <w:tcBorders>
              <w:top w:val="nil"/>
              <w:left w:val="single" w:sz="8" w:space="0" w:color="auto"/>
              <w:bottom w:val="single" w:sz="8" w:space="0" w:color="auto"/>
              <w:right w:val="single" w:sz="8" w:space="0" w:color="auto"/>
            </w:tcBorders>
            <w:shd w:val="clear" w:color="auto" w:fill="auto"/>
            <w:noWrap/>
            <w:vAlign w:val="center"/>
            <w:hideMark/>
          </w:tcPr>
          <w:p w:rsidR="00CB75B3" w:rsidRPr="00067869" w:rsidRDefault="00CB75B3" w:rsidP="00DF7CEF">
            <w:pPr>
              <w:widowControl/>
              <w:jc w:val="center"/>
              <w:rPr>
                <w:rFonts w:ascii="宋体" w:hAnsi="宋体" w:cs="宋体"/>
                <w:color w:val="000000"/>
                <w:kern w:val="0"/>
                <w:sz w:val="22"/>
                <w:szCs w:val="22"/>
              </w:rPr>
            </w:pPr>
            <w:r w:rsidRPr="00067869">
              <w:rPr>
                <w:rFonts w:ascii="宋体" w:hAnsi="宋体" w:cs="宋体" w:hint="eastAsia"/>
                <w:color w:val="000000"/>
                <w:kern w:val="0"/>
                <w:sz w:val="22"/>
                <w:szCs w:val="22"/>
              </w:rPr>
              <w:t>1</w:t>
            </w:r>
            <w:r>
              <w:rPr>
                <w:rFonts w:ascii="宋体" w:hAnsi="宋体" w:cs="宋体"/>
                <w:color w:val="000000"/>
                <w:kern w:val="0"/>
                <w:sz w:val="22"/>
                <w:szCs w:val="22"/>
              </w:rPr>
              <w:t>7</w:t>
            </w:r>
          </w:p>
        </w:tc>
        <w:tc>
          <w:tcPr>
            <w:tcW w:w="710" w:type="dxa"/>
            <w:vMerge/>
            <w:tcBorders>
              <w:top w:val="nil"/>
              <w:left w:val="single" w:sz="8" w:space="0" w:color="auto"/>
              <w:bottom w:val="single" w:sz="8" w:space="0" w:color="000000"/>
              <w:right w:val="single" w:sz="8" w:space="0" w:color="auto"/>
            </w:tcBorders>
            <w:vAlign w:val="center"/>
            <w:hideMark/>
          </w:tcPr>
          <w:p w:rsidR="00CB75B3" w:rsidRPr="00067869" w:rsidRDefault="00CB75B3" w:rsidP="00067869">
            <w:pPr>
              <w:widowControl/>
              <w:jc w:val="left"/>
              <w:rPr>
                <w:rFonts w:ascii="宋体" w:hAnsi="宋体" w:cs="宋体"/>
                <w:color w:val="000000"/>
                <w:kern w:val="0"/>
                <w:sz w:val="22"/>
                <w:szCs w:val="22"/>
              </w:rPr>
            </w:pPr>
          </w:p>
        </w:tc>
        <w:tc>
          <w:tcPr>
            <w:tcW w:w="1536"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Transmit data</w:t>
            </w:r>
          </w:p>
        </w:tc>
        <w:tc>
          <w:tcPr>
            <w:tcW w:w="6224" w:type="dxa"/>
            <w:tcBorders>
              <w:top w:val="nil"/>
              <w:left w:val="nil"/>
              <w:bottom w:val="single" w:sz="8" w:space="0" w:color="auto"/>
              <w:right w:val="single" w:sz="8" w:space="0" w:color="auto"/>
            </w:tcBorders>
            <w:shd w:val="clear" w:color="auto" w:fill="auto"/>
            <w:noWrap/>
            <w:vAlign w:val="center"/>
            <w:hideMark/>
          </w:tcPr>
          <w:p w:rsidR="00CB75B3" w:rsidRPr="00067869" w:rsidRDefault="00CB75B3" w:rsidP="00067869">
            <w:pPr>
              <w:widowControl/>
              <w:jc w:val="left"/>
              <w:rPr>
                <w:rFonts w:ascii="宋体" w:hAnsi="宋体" w:cs="宋体"/>
                <w:color w:val="000000"/>
                <w:kern w:val="0"/>
                <w:sz w:val="22"/>
                <w:szCs w:val="22"/>
              </w:rPr>
            </w:pPr>
            <w:r w:rsidRPr="00CB75B3">
              <w:rPr>
                <w:rFonts w:ascii="宋体" w:hAnsi="宋体" w:cs="宋体"/>
                <w:color w:val="000000"/>
                <w:kern w:val="0"/>
                <w:sz w:val="22"/>
                <w:szCs w:val="22"/>
              </w:rPr>
              <w:t>Sent over the socket handling XML documents</w:t>
            </w:r>
          </w:p>
        </w:tc>
      </w:tr>
    </w:tbl>
    <w:p w:rsidR="00006661" w:rsidRPr="00067869" w:rsidRDefault="00006661" w:rsidP="00006661"/>
    <w:p w:rsidR="00006661" w:rsidRPr="00584ABF" w:rsidRDefault="00584ABF" w:rsidP="00584ABF">
      <w:pPr>
        <w:pStyle w:val="3"/>
      </w:pPr>
      <w:bookmarkStart w:id="69" w:name="_Toc304476763"/>
      <w:bookmarkStart w:id="70" w:name="_Toc325979564"/>
      <w:bookmarkStart w:id="71" w:name="_Toc366942620"/>
      <w:r w:rsidRPr="00584ABF">
        <w:rPr>
          <w:rFonts w:hint="eastAsia"/>
        </w:rPr>
        <w:t>4.2</w:t>
      </w:r>
      <w:bookmarkEnd w:id="69"/>
      <w:bookmarkEnd w:id="70"/>
      <w:r w:rsidR="00D74D08" w:rsidRPr="00D74D08">
        <w:t xml:space="preserve"> Performance Indicator Definition</w:t>
      </w:r>
      <w:bookmarkEnd w:id="71"/>
    </w:p>
    <w:p w:rsidR="00B10CB8" w:rsidRPr="00B10CB8" w:rsidRDefault="00B10CB8" w:rsidP="00B10CB8"/>
    <w:tbl>
      <w:tblPr>
        <w:tblW w:w="8520" w:type="dxa"/>
        <w:tblInd w:w="88" w:type="dxa"/>
        <w:tblLook w:val="04A0" w:firstRow="1" w:lastRow="0" w:firstColumn="1" w:lastColumn="0" w:noHBand="0" w:noVBand="1"/>
      </w:tblPr>
      <w:tblGrid>
        <w:gridCol w:w="417"/>
        <w:gridCol w:w="1566"/>
        <w:gridCol w:w="1662"/>
        <w:gridCol w:w="748"/>
        <w:gridCol w:w="4735"/>
      </w:tblGrid>
      <w:tr w:rsidR="00006661" w:rsidRPr="004C385D" w:rsidTr="00B10CB8">
        <w:trPr>
          <w:trHeight w:val="255"/>
        </w:trPr>
        <w:tc>
          <w:tcPr>
            <w:tcW w:w="424" w:type="dxa"/>
            <w:tcBorders>
              <w:top w:val="single" w:sz="4" w:space="0" w:color="auto"/>
              <w:left w:val="single" w:sz="4" w:space="0" w:color="auto"/>
              <w:bottom w:val="double" w:sz="6" w:space="0" w:color="auto"/>
              <w:right w:val="single" w:sz="4" w:space="0" w:color="auto"/>
            </w:tcBorders>
            <w:shd w:val="clear" w:color="auto" w:fill="00AEAE"/>
            <w:vAlign w:val="center"/>
            <w:hideMark/>
          </w:tcPr>
          <w:p w:rsidR="00006661" w:rsidRPr="00BD34B6" w:rsidRDefault="00006661" w:rsidP="00C76E94">
            <w:pPr>
              <w:widowControl/>
              <w:jc w:val="center"/>
              <w:rPr>
                <w:rFonts w:ascii="宋体" w:hAnsi="宋体"/>
                <w:b/>
                <w:color w:val="FFFFFF" w:themeColor="background1"/>
                <w:kern w:val="0"/>
                <w:sz w:val="18"/>
                <w:szCs w:val="18"/>
              </w:rPr>
            </w:pPr>
            <w:r w:rsidRPr="00BD34B6">
              <w:rPr>
                <w:rFonts w:ascii="宋体" w:hAnsi="宋体" w:hint="eastAsia"/>
                <w:b/>
                <w:color w:val="FFFFFF" w:themeColor="background1"/>
                <w:kern w:val="0"/>
                <w:sz w:val="18"/>
                <w:szCs w:val="18"/>
              </w:rPr>
              <w:t>#</w:t>
            </w:r>
          </w:p>
        </w:tc>
        <w:tc>
          <w:tcPr>
            <w:tcW w:w="867" w:type="dxa"/>
            <w:tcBorders>
              <w:top w:val="single" w:sz="4" w:space="0" w:color="auto"/>
              <w:left w:val="nil"/>
              <w:bottom w:val="double" w:sz="6" w:space="0" w:color="auto"/>
              <w:right w:val="single" w:sz="4" w:space="0" w:color="auto"/>
            </w:tcBorders>
            <w:shd w:val="clear" w:color="auto" w:fill="00AEAE"/>
            <w:vAlign w:val="center"/>
            <w:hideMark/>
          </w:tcPr>
          <w:p w:rsidR="00006661" w:rsidRPr="00BD34B6" w:rsidRDefault="00562C98" w:rsidP="00C76E94">
            <w:pPr>
              <w:widowControl/>
              <w:jc w:val="center"/>
              <w:rPr>
                <w:rFonts w:ascii="宋体" w:hAnsi="宋体"/>
                <w:b/>
                <w:color w:val="FFFFFF" w:themeColor="background1"/>
                <w:kern w:val="0"/>
                <w:sz w:val="20"/>
                <w:szCs w:val="20"/>
              </w:rPr>
            </w:pPr>
            <w:r>
              <w:rPr>
                <w:rFonts w:ascii="宋体" w:hAnsi="宋体" w:hint="eastAsia"/>
                <w:b/>
                <w:color w:val="FFFFFF" w:themeColor="background1"/>
                <w:kern w:val="0"/>
                <w:sz w:val="20"/>
                <w:szCs w:val="20"/>
              </w:rPr>
              <w:t>Project</w:t>
            </w:r>
          </w:p>
        </w:tc>
        <w:tc>
          <w:tcPr>
            <w:tcW w:w="1559" w:type="dxa"/>
            <w:tcBorders>
              <w:top w:val="single" w:sz="4" w:space="0" w:color="auto"/>
              <w:left w:val="nil"/>
              <w:bottom w:val="double" w:sz="6" w:space="0" w:color="auto"/>
              <w:right w:val="single" w:sz="4" w:space="0" w:color="auto"/>
            </w:tcBorders>
            <w:shd w:val="clear" w:color="auto" w:fill="00AEAE"/>
            <w:vAlign w:val="center"/>
            <w:hideMark/>
          </w:tcPr>
          <w:p w:rsidR="00006661" w:rsidRPr="00BD34B6" w:rsidRDefault="00562C98" w:rsidP="00C76E94">
            <w:pPr>
              <w:widowControl/>
              <w:jc w:val="center"/>
              <w:rPr>
                <w:rFonts w:ascii="宋体" w:hAnsi="宋体"/>
                <w:b/>
                <w:color w:val="FFFFFF" w:themeColor="background1"/>
                <w:kern w:val="0"/>
                <w:sz w:val="20"/>
                <w:szCs w:val="20"/>
              </w:rPr>
            </w:pPr>
            <w:r>
              <w:rPr>
                <w:rFonts w:ascii="宋体" w:hAnsi="宋体" w:hint="eastAsia"/>
                <w:b/>
                <w:color w:val="FFFFFF" w:themeColor="background1"/>
                <w:kern w:val="0"/>
                <w:sz w:val="20"/>
                <w:szCs w:val="20"/>
              </w:rPr>
              <w:t>module</w:t>
            </w:r>
          </w:p>
        </w:tc>
        <w:tc>
          <w:tcPr>
            <w:tcW w:w="768" w:type="dxa"/>
            <w:tcBorders>
              <w:top w:val="single" w:sz="4" w:space="0" w:color="auto"/>
              <w:left w:val="nil"/>
              <w:bottom w:val="double" w:sz="6" w:space="0" w:color="auto"/>
              <w:right w:val="single" w:sz="4" w:space="0" w:color="auto"/>
            </w:tcBorders>
            <w:shd w:val="clear" w:color="auto" w:fill="00AEAE"/>
            <w:vAlign w:val="center"/>
            <w:hideMark/>
          </w:tcPr>
          <w:p w:rsidR="00006661" w:rsidRPr="00BD34B6" w:rsidRDefault="00562C98" w:rsidP="00C76E94">
            <w:pPr>
              <w:widowControl/>
              <w:jc w:val="center"/>
              <w:rPr>
                <w:rFonts w:ascii="宋体" w:hAnsi="宋体"/>
                <w:b/>
                <w:color w:val="FFFFFF" w:themeColor="background1"/>
                <w:kern w:val="0"/>
                <w:sz w:val="20"/>
                <w:szCs w:val="20"/>
              </w:rPr>
            </w:pPr>
            <w:r>
              <w:rPr>
                <w:rFonts w:ascii="宋体" w:hAnsi="宋体" w:hint="eastAsia"/>
                <w:b/>
                <w:color w:val="FFFFFF" w:themeColor="background1"/>
                <w:kern w:val="0"/>
                <w:sz w:val="20"/>
                <w:szCs w:val="20"/>
              </w:rPr>
              <w:t>Level</w:t>
            </w:r>
          </w:p>
        </w:tc>
        <w:tc>
          <w:tcPr>
            <w:tcW w:w="4902" w:type="dxa"/>
            <w:tcBorders>
              <w:top w:val="single" w:sz="4" w:space="0" w:color="auto"/>
              <w:left w:val="nil"/>
              <w:bottom w:val="double" w:sz="6" w:space="0" w:color="auto"/>
              <w:right w:val="single" w:sz="4" w:space="0" w:color="auto"/>
            </w:tcBorders>
            <w:shd w:val="clear" w:color="auto" w:fill="00AEAE"/>
            <w:vAlign w:val="center"/>
            <w:hideMark/>
          </w:tcPr>
          <w:p w:rsidR="00006661" w:rsidRPr="00BD34B6" w:rsidRDefault="00562C98" w:rsidP="00C76E94">
            <w:pPr>
              <w:widowControl/>
              <w:jc w:val="center"/>
              <w:rPr>
                <w:rFonts w:ascii="宋体" w:hAnsi="宋体"/>
                <w:b/>
                <w:color w:val="FFFFFF" w:themeColor="background1"/>
                <w:kern w:val="0"/>
                <w:sz w:val="20"/>
                <w:szCs w:val="20"/>
              </w:rPr>
            </w:pPr>
            <w:r w:rsidRPr="00562C98">
              <w:rPr>
                <w:rFonts w:ascii="宋体" w:hAnsi="宋体"/>
                <w:b/>
                <w:color w:val="FFFFFF" w:themeColor="background1"/>
                <w:kern w:val="0"/>
                <w:sz w:val="20"/>
                <w:szCs w:val="20"/>
              </w:rPr>
              <w:t>configuration</w:t>
            </w:r>
          </w:p>
        </w:tc>
      </w:tr>
      <w:tr w:rsidR="00006661" w:rsidRPr="004C385D" w:rsidTr="00B10CB8">
        <w:trPr>
          <w:trHeight w:val="495"/>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1</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Design and implementation of specifications</w:t>
            </w: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System Architecture</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Three-tier structure with c/s mixed-mode, meet iPhone mobile terminal access needs, easy customization of software features.</w:t>
            </w:r>
          </w:p>
        </w:tc>
      </w:tr>
      <w:tr w:rsidR="00006661" w:rsidRPr="004C385D" w:rsidTr="00B10CB8">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2</w:t>
            </w:r>
          </w:p>
        </w:tc>
        <w:tc>
          <w:tcPr>
            <w:tcW w:w="867" w:type="dxa"/>
            <w:vMerge/>
            <w:tcBorders>
              <w:top w:val="nil"/>
              <w:left w:val="single" w:sz="4" w:space="0" w:color="auto"/>
              <w:bottom w:val="single" w:sz="4" w:space="0" w:color="auto"/>
              <w:right w:val="single" w:sz="4" w:space="0" w:color="auto"/>
            </w:tcBorders>
            <w:vAlign w:val="center"/>
            <w:hideMark/>
          </w:tcPr>
          <w:p w:rsidR="00006661" w:rsidRPr="004C385D" w:rsidRDefault="00006661" w:rsidP="00C76E94">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Object-oriented development language</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Developed using object-oriented languages and middleware technologies</w:t>
            </w:r>
          </w:p>
        </w:tc>
      </w:tr>
      <w:tr w:rsidR="00006661" w:rsidRPr="004C385D" w:rsidTr="00B10CB8">
        <w:trPr>
          <w:trHeight w:val="72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3</w:t>
            </w:r>
          </w:p>
        </w:tc>
        <w:tc>
          <w:tcPr>
            <w:tcW w:w="867" w:type="dxa"/>
            <w:vMerge/>
            <w:tcBorders>
              <w:top w:val="nil"/>
              <w:left w:val="single" w:sz="4" w:space="0" w:color="auto"/>
              <w:bottom w:val="single" w:sz="4" w:space="0" w:color="auto"/>
              <w:right w:val="single" w:sz="4" w:space="0" w:color="auto"/>
            </w:tcBorders>
            <w:vAlign w:val="center"/>
            <w:hideMark/>
          </w:tcPr>
          <w:p w:rsidR="00006661" w:rsidRPr="004C385D" w:rsidRDefault="00006661" w:rsidP="00C76E94">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Comments and documentation</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Meet the CMMI software process standards documents (at least: demand, overviews, detailed design, test, deploy, and environment, user's Guide), code &gt;=30%.</w:t>
            </w:r>
          </w:p>
        </w:tc>
      </w:tr>
      <w:tr w:rsidR="00006661" w:rsidRPr="004C385D" w:rsidTr="00B10CB8">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4</w:t>
            </w:r>
          </w:p>
        </w:tc>
        <w:tc>
          <w:tcPr>
            <w:tcW w:w="867" w:type="dxa"/>
            <w:vMerge/>
            <w:tcBorders>
              <w:top w:val="nil"/>
              <w:left w:val="single" w:sz="4" w:space="0" w:color="auto"/>
              <w:bottom w:val="single" w:sz="4" w:space="0" w:color="auto"/>
              <w:right w:val="single" w:sz="4" w:space="0" w:color="auto"/>
            </w:tcBorders>
            <w:vAlign w:val="center"/>
            <w:hideMark/>
          </w:tcPr>
          <w:p w:rsidR="00006661" w:rsidRPr="004C385D" w:rsidRDefault="00006661" w:rsidP="00C76E94">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Modular and suitable for training</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SOA design, modular units of each module to ensure strong independence suitable training teaching.</w:t>
            </w:r>
          </w:p>
        </w:tc>
      </w:tr>
      <w:tr w:rsidR="00006661" w:rsidRPr="004C385D" w:rsidTr="00B10CB8">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5</w:t>
            </w:r>
          </w:p>
        </w:tc>
        <w:tc>
          <w:tcPr>
            <w:tcW w:w="867" w:type="dxa"/>
            <w:vMerge/>
            <w:tcBorders>
              <w:top w:val="nil"/>
              <w:left w:val="single" w:sz="4" w:space="0" w:color="auto"/>
              <w:bottom w:val="single" w:sz="4" w:space="0" w:color="auto"/>
              <w:right w:val="single" w:sz="4" w:space="0" w:color="auto"/>
            </w:tcBorders>
            <w:vAlign w:val="center"/>
            <w:hideMark/>
          </w:tcPr>
          <w:p w:rsidR="00006661" w:rsidRPr="004C385D" w:rsidRDefault="00006661" w:rsidP="00C76E94">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Test coverage</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Functional coverage &gt;=100%, &gt;=100% business coverage, coverage of language &gt;=100%, &gt;=80% logic coverage.</w:t>
            </w:r>
          </w:p>
        </w:tc>
      </w:tr>
      <w:tr w:rsidR="00006661" w:rsidRPr="004C385D" w:rsidTr="00B10CB8">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6</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The number of concurrent users require</w:t>
            </w: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Concurrent single business</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C</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PC terminal modules:&gt; = 100 / sec concurrent</w:t>
            </w:r>
          </w:p>
        </w:tc>
      </w:tr>
      <w:tr w:rsidR="00006661" w:rsidRPr="004C385D" w:rsidTr="00B10CB8">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7</w:t>
            </w:r>
          </w:p>
        </w:tc>
        <w:tc>
          <w:tcPr>
            <w:tcW w:w="867" w:type="dxa"/>
            <w:vMerge/>
            <w:tcBorders>
              <w:top w:val="nil"/>
              <w:left w:val="single" w:sz="4" w:space="0" w:color="auto"/>
              <w:bottom w:val="single" w:sz="4" w:space="0" w:color="auto"/>
              <w:right w:val="single" w:sz="4" w:space="0" w:color="auto"/>
            </w:tcBorders>
            <w:vAlign w:val="center"/>
            <w:hideMark/>
          </w:tcPr>
          <w:p w:rsidR="00006661" w:rsidRPr="004C385D" w:rsidRDefault="00006661" w:rsidP="00C76E94">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Pr>
                <w:rFonts w:ascii="宋体" w:hAnsi="宋体" w:hint="eastAsia"/>
                <w:color w:val="000000"/>
                <w:kern w:val="0"/>
                <w:sz w:val="20"/>
                <w:szCs w:val="20"/>
              </w:rPr>
              <w:t>all</w:t>
            </w:r>
            <w:r w:rsidRPr="00CF1E6D">
              <w:rPr>
                <w:rFonts w:ascii="宋体" w:hAnsi="宋体"/>
                <w:color w:val="000000"/>
                <w:kern w:val="0"/>
                <w:sz w:val="20"/>
                <w:szCs w:val="20"/>
              </w:rPr>
              <w:t xml:space="preserve"> online</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C</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Unlimited (test number &gt;=100)</w:t>
            </w:r>
          </w:p>
        </w:tc>
      </w:tr>
      <w:tr w:rsidR="00006661" w:rsidRPr="004C385D" w:rsidTr="00B10CB8">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8</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Resource utilization requirements</w:t>
            </w: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CPU utilization</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&lt;= 50% utilization (near the standard configuration)</w:t>
            </w:r>
          </w:p>
        </w:tc>
      </w:tr>
      <w:tr w:rsidR="00006661" w:rsidRPr="004C385D" w:rsidTr="00B10CB8">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9</w:t>
            </w:r>
          </w:p>
        </w:tc>
        <w:tc>
          <w:tcPr>
            <w:tcW w:w="867" w:type="dxa"/>
            <w:vMerge/>
            <w:tcBorders>
              <w:top w:val="nil"/>
              <w:left w:val="single" w:sz="4" w:space="0" w:color="auto"/>
              <w:bottom w:val="single" w:sz="4" w:space="0" w:color="auto"/>
              <w:right w:val="single" w:sz="4" w:space="0" w:color="auto"/>
            </w:tcBorders>
            <w:vAlign w:val="center"/>
            <w:hideMark/>
          </w:tcPr>
          <w:p w:rsidR="00006661" w:rsidRPr="004C385D" w:rsidRDefault="00006661" w:rsidP="00C76E94">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Memory usage</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&lt;= 75% utilization (near the standard configuration)</w:t>
            </w:r>
          </w:p>
        </w:tc>
      </w:tr>
      <w:tr w:rsidR="00006661" w:rsidRPr="004C385D" w:rsidTr="00CF1E6D">
        <w:trPr>
          <w:trHeight w:val="498"/>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10</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Response time requirements</w:t>
            </w: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Pr>
                <w:rFonts w:ascii="宋体" w:hAnsi="宋体" w:hint="eastAsia"/>
                <w:color w:val="000000"/>
                <w:kern w:val="0"/>
                <w:sz w:val="20"/>
                <w:szCs w:val="20"/>
              </w:rPr>
              <w:t>Sever</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&lt;= 100ms (near the standard configuration)</w:t>
            </w:r>
          </w:p>
        </w:tc>
      </w:tr>
      <w:tr w:rsidR="00006661" w:rsidRPr="004C385D" w:rsidTr="00B10CB8">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11</w:t>
            </w:r>
          </w:p>
        </w:tc>
        <w:tc>
          <w:tcPr>
            <w:tcW w:w="867" w:type="dxa"/>
            <w:vMerge/>
            <w:tcBorders>
              <w:top w:val="nil"/>
              <w:left w:val="single" w:sz="4" w:space="0" w:color="auto"/>
              <w:bottom w:val="single" w:sz="4" w:space="0" w:color="auto"/>
              <w:right w:val="single" w:sz="4" w:space="0" w:color="auto"/>
            </w:tcBorders>
            <w:vAlign w:val="center"/>
            <w:hideMark/>
          </w:tcPr>
          <w:p w:rsidR="00006661" w:rsidRPr="004C385D" w:rsidRDefault="00006661" w:rsidP="00C76E94">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E01551" w:rsidP="00C76E94">
            <w:pPr>
              <w:widowControl/>
              <w:jc w:val="center"/>
              <w:rPr>
                <w:rFonts w:ascii="宋体" w:hAnsi="宋体"/>
                <w:color w:val="000000"/>
                <w:kern w:val="0"/>
                <w:sz w:val="20"/>
                <w:szCs w:val="20"/>
              </w:rPr>
            </w:pPr>
            <w:proofErr w:type="spellStart"/>
            <w:r>
              <w:rPr>
                <w:rFonts w:ascii="宋体" w:hAnsi="宋体" w:hint="eastAsia"/>
                <w:color w:val="000000"/>
                <w:kern w:val="0"/>
                <w:sz w:val="20"/>
                <w:szCs w:val="20"/>
              </w:rPr>
              <w:t>Netword</w:t>
            </w:r>
            <w:proofErr w:type="spellEnd"/>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&lt;= 100ms (near the standard configuration)</w:t>
            </w:r>
          </w:p>
        </w:tc>
      </w:tr>
      <w:tr w:rsidR="00006661" w:rsidRPr="004C385D" w:rsidTr="00B10CB8">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12</w:t>
            </w:r>
          </w:p>
        </w:tc>
        <w:tc>
          <w:tcPr>
            <w:tcW w:w="867" w:type="dxa"/>
            <w:vMerge/>
            <w:tcBorders>
              <w:top w:val="nil"/>
              <w:left w:val="single" w:sz="4" w:space="0" w:color="auto"/>
              <w:bottom w:val="single" w:sz="4" w:space="0" w:color="auto"/>
              <w:right w:val="single" w:sz="4" w:space="0" w:color="auto"/>
            </w:tcBorders>
            <w:vAlign w:val="center"/>
            <w:hideMark/>
          </w:tcPr>
          <w:p w:rsidR="00006661" w:rsidRPr="004C385D" w:rsidRDefault="00006661" w:rsidP="00C76E94">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Client</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&lt;= 5s (near the standard configuration)</w:t>
            </w:r>
          </w:p>
        </w:tc>
      </w:tr>
      <w:tr w:rsidR="00006661" w:rsidRPr="004C385D" w:rsidTr="00B10CB8">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13</w:t>
            </w:r>
          </w:p>
        </w:tc>
        <w:tc>
          <w:tcPr>
            <w:tcW w:w="867" w:type="dxa"/>
            <w:vMerge w:val="restart"/>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 xml:space="preserve">System </w:t>
            </w:r>
            <w:r w:rsidRPr="00CF1E6D">
              <w:rPr>
                <w:rFonts w:ascii="宋体" w:hAnsi="宋体"/>
                <w:color w:val="000000"/>
                <w:kern w:val="0"/>
                <w:sz w:val="20"/>
                <w:szCs w:val="20"/>
              </w:rPr>
              <w:lastRenderedPageBreak/>
              <w:t>stability requirements</w:t>
            </w: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lastRenderedPageBreak/>
              <w:t>Maturity</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A real user, successful use of the system</w:t>
            </w:r>
          </w:p>
        </w:tc>
      </w:tr>
      <w:tr w:rsidR="00006661" w:rsidRPr="004C385D" w:rsidTr="00B10CB8">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lastRenderedPageBreak/>
              <w:t>14</w:t>
            </w:r>
          </w:p>
        </w:tc>
        <w:tc>
          <w:tcPr>
            <w:tcW w:w="867" w:type="dxa"/>
            <w:vMerge/>
            <w:tcBorders>
              <w:top w:val="nil"/>
              <w:left w:val="single" w:sz="4" w:space="0" w:color="auto"/>
              <w:bottom w:val="single" w:sz="4" w:space="0" w:color="auto"/>
              <w:right w:val="single" w:sz="4" w:space="0" w:color="auto"/>
            </w:tcBorders>
            <w:vAlign w:val="center"/>
            <w:hideMark/>
          </w:tcPr>
          <w:p w:rsidR="00006661" w:rsidRPr="004C385D" w:rsidRDefault="00006661" w:rsidP="00C76E94">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Stability</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B</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Trouble-free uptime &gt;=365 days, system recovery time &lt;=2 hours.</w:t>
            </w:r>
          </w:p>
        </w:tc>
      </w:tr>
      <w:tr w:rsidR="00006661" w:rsidRPr="004C385D" w:rsidTr="00B10CB8">
        <w:trPr>
          <w:trHeight w:val="48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lastRenderedPageBreak/>
              <w:t>15</w:t>
            </w:r>
          </w:p>
        </w:tc>
        <w:tc>
          <w:tcPr>
            <w:tcW w:w="867" w:type="dxa"/>
            <w:vMerge/>
            <w:tcBorders>
              <w:top w:val="nil"/>
              <w:left w:val="single" w:sz="4" w:space="0" w:color="auto"/>
              <w:bottom w:val="single" w:sz="4" w:space="0" w:color="auto"/>
              <w:right w:val="single" w:sz="4" w:space="0" w:color="auto"/>
            </w:tcBorders>
            <w:vAlign w:val="center"/>
            <w:hideMark/>
          </w:tcPr>
          <w:p w:rsidR="00006661" w:rsidRPr="004C385D" w:rsidRDefault="00006661" w:rsidP="00C76E94">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Advanced</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Realization of the mobile terminal and bridging the specific application systems.</w:t>
            </w:r>
          </w:p>
        </w:tc>
      </w:tr>
      <w:tr w:rsidR="00006661" w:rsidRPr="004C385D" w:rsidTr="00B10CB8">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sidRPr="004C385D">
              <w:rPr>
                <w:rFonts w:ascii="宋体" w:hAnsi="宋体" w:hint="eastAsia"/>
                <w:color w:val="000000"/>
                <w:kern w:val="0"/>
                <w:sz w:val="18"/>
                <w:szCs w:val="18"/>
              </w:rPr>
              <w:t>16</w:t>
            </w:r>
          </w:p>
        </w:tc>
        <w:tc>
          <w:tcPr>
            <w:tcW w:w="867" w:type="dxa"/>
            <w:vMerge/>
            <w:tcBorders>
              <w:top w:val="nil"/>
              <w:left w:val="single" w:sz="4" w:space="0" w:color="auto"/>
              <w:bottom w:val="single" w:sz="4" w:space="0" w:color="auto"/>
              <w:right w:val="single" w:sz="4" w:space="0" w:color="auto"/>
            </w:tcBorders>
            <w:vAlign w:val="center"/>
            <w:hideMark/>
          </w:tcPr>
          <w:p w:rsidR="00006661" w:rsidRPr="004C385D" w:rsidRDefault="00006661" w:rsidP="00C76E94">
            <w:pPr>
              <w:widowControl/>
              <w:jc w:val="left"/>
              <w:rPr>
                <w:rFonts w:ascii="宋体" w:hAnsi="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Typical Significance</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Case study projects are typical, and promising.</w:t>
            </w:r>
          </w:p>
        </w:tc>
      </w:tr>
      <w:tr w:rsidR="00006661" w:rsidRPr="004C385D" w:rsidTr="00B10CB8">
        <w:trPr>
          <w:trHeight w:val="240"/>
        </w:trPr>
        <w:tc>
          <w:tcPr>
            <w:tcW w:w="424"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006661" w:rsidP="00C76E94">
            <w:pPr>
              <w:widowControl/>
              <w:jc w:val="right"/>
              <w:rPr>
                <w:rFonts w:ascii="宋体" w:hAnsi="宋体"/>
                <w:color w:val="000000"/>
                <w:kern w:val="0"/>
                <w:sz w:val="18"/>
                <w:szCs w:val="18"/>
              </w:rPr>
            </w:pPr>
            <w:r>
              <w:rPr>
                <w:rFonts w:ascii="宋体" w:hAnsi="宋体" w:hint="eastAsia"/>
                <w:color w:val="000000"/>
                <w:kern w:val="0"/>
                <w:sz w:val="18"/>
                <w:szCs w:val="18"/>
              </w:rPr>
              <w:t>17</w:t>
            </w:r>
          </w:p>
        </w:tc>
        <w:tc>
          <w:tcPr>
            <w:tcW w:w="867" w:type="dxa"/>
            <w:tcBorders>
              <w:top w:val="nil"/>
              <w:left w:val="single" w:sz="4" w:space="0" w:color="auto"/>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Integrated deployment environment</w:t>
            </w:r>
          </w:p>
        </w:tc>
        <w:tc>
          <w:tcPr>
            <w:tcW w:w="1559" w:type="dxa"/>
            <w:tcBorders>
              <w:top w:val="nil"/>
              <w:left w:val="nil"/>
              <w:bottom w:val="single" w:sz="4" w:space="0" w:color="auto"/>
              <w:right w:val="single" w:sz="4" w:space="0" w:color="auto"/>
            </w:tcBorders>
            <w:shd w:val="clear" w:color="auto" w:fill="auto"/>
            <w:vAlign w:val="center"/>
            <w:hideMark/>
          </w:tcPr>
          <w:p w:rsidR="00006661" w:rsidRPr="004C385D" w:rsidRDefault="00CF1E6D" w:rsidP="00C76E94">
            <w:pPr>
              <w:widowControl/>
              <w:jc w:val="center"/>
              <w:rPr>
                <w:rFonts w:ascii="宋体" w:hAnsi="宋体"/>
                <w:color w:val="000000"/>
                <w:kern w:val="0"/>
                <w:sz w:val="20"/>
                <w:szCs w:val="20"/>
              </w:rPr>
            </w:pPr>
            <w:r w:rsidRPr="00CF1E6D">
              <w:rPr>
                <w:rFonts w:ascii="宋体" w:hAnsi="宋体"/>
                <w:color w:val="000000"/>
                <w:kern w:val="0"/>
                <w:sz w:val="20"/>
                <w:szCs w:val="20"/>
              </w:rPr>
              <w:t>Phone</w:t>
            </w:r>
          </w:p>
        </w:tc>
        <w:tc>
          <w:tcPr>
            <w:tcW w:w="768" w:type="dxa"/>
            <w:tcBorders>
              <w:top w:val="nil"/>
              <w:left w:val="nil"/>
              <w:bottom w:val="single" w:sz="4" w:space="0" w:color="auto"/>
              <w:right w:val="single" w:sz="4" w:space="0" w:color="auto"/>
            </w:tcBorders>
            <w:shd w:val="clear" w:color="auto" w:fill="auto"/>
            <w:vAlign w:val="center"/>
            <w:hideMark/>
          </w:tcPr>
          <w:p w:rsidR="00006661" w:rsidRPr="004C385D" w:rsidRDefault="00006661" w:rsidP="00C76E94">
            <w:pPr>
              <w:widowControl/>
              <w:jc w:val="center"/>
              <w:rPr>
                <w:rFonts w:ascii="宋体" w:hAnsi="宋体"/>
                <w:color w:val="000000"/>
                <w:kern w:val="0"/>
                <w:sz w:val="20"/>
                <w:szCs w:val="20"/>
              </w:rPr>
            </w:pPr>
            <w:r w:rsidRPr="004C385D">
              <w:rPr>
                <w:rFonts w:ascii="宋体" w:hAnsi="宋体" w:hint="eastAsia"/>
                <w:color w:val="000000"/>
                <w:kern w:val="0"/>
                <w:sz w:val="20"/>
                <w:szCs w:val="20"/>
              </w:rPr>
              <w:t>A</w:t>
            </w:r>
          </w:p>
        </w:tc>
        <w:tc>
          <w:tcPr>
            <w:tcW w:w="4902" w:type="dxa"/>
            <w:tcBorders>
              <w:top w:val="nil"/>
              <w:left w:val="nil"/>
              <w:bottom w:val="single" w:sz="4" w:space="0" w:color="auto"/>
              <w:right w:val="single" w:sz="4" w:space="0" w:color="auto"/>
            </w:tcBorders>
            <w:shd w:val="clear" w:color="auto" w:fill="auto"/>
            <w:vAlign w:val="bottom"/>
            <w:hideMark/>
          </w:tcPr>
          <w:p w:rsidR="00006661" w:rsidRPr="004C385D" w:rsidRDefault="00CF1E6D" w:rsidP="00C76E94">
            <w:pPr>
              <w:widowControl/>
              <w:jc w:val="left"/>
              <w:rPr>
                <w:rFonts w:ascii="宋体" w:hAnsi="宋体"/>
                <w:color w:val="000000"/>
                <w:kern w:val="0"/>
                <w:sz w:val="20"/>
                <w:szCs w:val="20"/>
              </w:rPr>
            </w:pPr>
            <w:r w:rsidRPr="00CF1E6D">
              <w:rPr>
                <w:rFonts w:ascii="宋体" w:hAnsi="宋体"/>
                <w:color w:val="000000"/>
                <w:kern w:val="0"/>
                <w:sz w:val="20"/>
                <w:szCs w:val="20"/>
              </w:rPr>
              <w:t>More than Android 2.2 system</w:t>
            </w:r>
          </w:p>
        </w:tc>
      </w:tr>
      <w:tr w:rsidR="00006661" w:rsidRPr="004C385D" w:rsidTr="00B10CB8">
        <w:trPr>
          <w:trHeight w:val="240"/>
        </w:trPr>
        <w:tc>
          <w:tcPr>
            <w:tcW w:w="424" w:type="dxa"/>
            <w:tcBorders>
              <w:top w:val="nil"/>
              <w:left w:val="nil"/>
              <w:bottom w:val="nil"/>
              <w:right w:val="nil"/>
            </w:tcBorders>
            <w:shd w:val="clear" w:color="auto" w:fill="auto"/>
            <w:noWrap/>
            <w:vAlign w:val="center"/>
            <w:hideMark/>
          </w:tcPr>
          <w:p w:rsidR="00006661" w:rsidRPr="004C385D" w:rsidRDefault="00006661" w:rsidP="00C76E94">
            <w:pPr>
              <w:widowControl/>
              <w:jc w:val="left"/>
              <w:rPr>
                <w:rFonts w:ascii="宋体" w:hAnsi="宋体"/>
                <w:kern w:val="0"/>
                <w:sz w:val="20"/>
                <w:szCs w:val="20"/>
              </w:rPr>
            </w:pPr>
          </w:p>
        </w:tc>
        <w:tc>
          <w:tcPr>
            <w:tcW w:w="867" w:type="dxa"/>
            <w:tcBorders>
              <w:top w:val="nil"/>
              <w:left w:val="nil"/>
              <w:bottom w:val="nil"/>
              <w:right w:val="nil"/>
            </w:tcBorders>
            <w:shd w:val="clear" w:color="auto" w:fill="auto"/>
            <w:noWrap/>
            <w:vAlign w:val="center"/>
            <w:hideMark/>
          </w:tcPr>
          <w:p w:rsidR="00006661" w:rsidRPr="004C385D" w:rsidRDefault="00006661" w:rsidP="00C76E94">
            <w:pPr>
              <w:widowControl/>
              <w:jc w:val="left"/>
              <w:rPr>
                <w:rFonts w:ascii="宋体" w:hAnsi="宋体"/>
                <w:kern w:val="0"/>
                <w:sz w:val="20"/>
                <w:szCs w:val="20"/>
              </w:rPr>
            </w:pPr>
          </w:p>
        </w:tc>
        <w:tc>
          <w:tcPr>
            <w:tcW w:w="1559" w:type="dxa"/>
            <w:tcBorders>
              <w:top w:val="nil"/>
              <w:left w:val="nil"/>
              <w:bottom w:val="nil"/>
              <w:right w:val="nil"/>
            </w:tcBorders>
            <w:shd w:val="clear" w:color="auto" w:fill="auto"/>
            <w:noWrap/>
            <w:vAlign w:val="center"/>
            <w:hideMark/>
          </w:tcPr>
          <w:p w:rsidR="00006661" w:rsidRPr="004C385D" w:rsidRDefault="00006661" w:rsidP="00C76E94">
            <w:pPr>
              <w:widowControl/>
              <w:jc w:val="left"/>
              <w:rPr>
                <w:rFonts w:ascii="宋体" w:hAnsi="宋体"/>
                <w:kern w:val="0"/>
                <w:sz w:val="20"/>
                <w:szCs w:val="20"/>
              </w:rPr>
            </w:pPr>
          </w:p>
        </w:tc>
        <w:tc>
          <w:tcPr>
            <w:tcW w:w="768" w:type="dxa"/>
            <w:tcBorders>
              <w:top w:val="nil"/>
              <w:left w:val="nil"/>
              <w:bottom w:val="nil"/>
              <w:right w:val="nil"/>
            </w:tcBorders>
            <w:shd w:val="clear" w:color="auto" w:fill="auto"/>
            <w:noWrap/>
            <w:vAlign w:val="center"/>
            <w:hideMark/>
          </w:tcPr>
          <w:p w:rsidR="00006661" w:rsidRPr="004C385D" w:rsidRDefault="00006661" w:rsidP="00C76E94">
            <w:pPr>
              <w:widowControl/>
              <w:jc w:val="center"/>
              <w:rPr>
                <w:rFonts w:ascii="宋体" w:hAnsi="宋体"/>
                <w:kern w:val="0"/>
                <w:sz w:val="20"/>
                <w:szCs w:val="20"/>
              </w:rPr>
            </w:pPr>
          </w:p>
        </w:tc>
        <w:tc>
          <w:tcPr>
            <w:tcW w:w="4902" w:type="dxa"/>
            <w:tcBorders>
              <w:top w:val="nil"/>
              <w:left w:val="nil"/>
              <w:bottom w:val="nil"/>
              <w:right w:val="nil"/>
            </w:tcBorders>
            <w:shd w:val="clear" w:color="auto" w:fill="auto"/>
            <w:noWrap/>
            <w:vAlign w:val="center"/>
            <w:hideMark/>
          </w:tcPr>
          <w:p w:rsidR="00006661" w:rsidRPr="004C385D" w:rsidRDefault="00006661" w:rsidP="00C76E94">
            <w:pPr>
              <w:widowControl/>
              <w:jc w:val="left"/>
              <w:rPr>
                <w:rFonts w:ascii="宋体" w:hAnsi="宋体"/>
                <w:kern w:val="0"/>
                <w:sz w:val="20"/>
                <w:szCs w:val="20"/>
              </w:rPr>
            </w:pPr>
          </w:p>
        </w:tc>
      </w:tr>
      <w:tr w:rsidR="00006661" w:rsidRPr="004C385D" w:rsidTr="00B10CB8">
        <w:trPr>
          <w:trHeight w:val="240"/>
        </w:trPr>
        <w:tc>
          <w:tcPr>
            <w:tcW w:w="8520" w:type="dxa"/>
            <w:gridSpan w:val="5"/>
            <w:tcBorders>
              <w:top w:val="nil"/>
              <w:left w:val="nil"/>
              <w:bottom w:val="nil"/>
              <w:right w:val="nil"/>
            </w:tcBorders>
            <w:shd w:val="clear" w:color="auto" w:fill="auto"/>
            <w:noWrap/>
            <w:vAlign w:val="center"/>
            <w:hideMark/>
          </w:tcPr>
          <w:p w:rsidR="00006661" w:rsidRPr="004C385D" w:rsidRDefault="00CF1E6D" w:rsidP="00C76E94">
            <w:pPr>
              <w:widowControl/>
              <w:jc w:val="left"/>
              <w:rPr>
                <w:rFonts w:ascii="宋体" w:hAnsi="宋体"/>
                <w:kern w:val="0"/>
                <w:sz w:val="20"/>
                <w:szCs w:val="20"/>
              </w:rPr>
            </w:pPr>
            <w:r w:rsidRPr="00CF1E6D">
              <w:rPr>
                <w:rFonts w:ascii="宋体" w:hAnsi="宋体"/>
                <w:kern w:val="0"/>
                <w:sz w:val="20"/>
                <w:szCs w:val="20"/>
              </w:rPr>
              <w:t>Description: level (a: very important technical performance requirements that must be met, b: indicates that the important recommendations to achieve technical performance requirements, c: weakening of non-important technical performance requirements.)</w:t>
            </w:r>
          </w:p>
        </w:tc>
      </w:tr>
    </w:tbl>
    <w:p w:rsidR="00006661" w:rsidRDefault="00006661" w:rsidP="00006661">
      <w:pPr>
        <w:widowControl/>
        <w:jc w:val="left"/>
      </w:pPr>
    </w:p>
    <w:p w:rsidR="00B5728B" w:rsidRDefault="00B5728B" w:rsidP="00006661">
      <w:pPr>
        <w:widowControl/>
        <w:jc w:val="left"/>
      </w:pPr>
    </w:p>
    <w:p w:rsidR="00B5728B" w:rsidRDefault="00B5728B" w:rsidP="00006661">
      <w:pPr>
        <w:widowControl/>
        <w:jc w:val="left"/>
      </w:pPr>
    </w:p>
    <w:p w:rsidR="00700A45" w:rsidRDefault="00700A45" w:rsidP="00006661">
      <w:pPr>
        <w:widowControl/>
        <w:jc w:val="left"/>
      </w:pPr>
    </w:p>
    <w:p w:rsidR="00700A45" w:rsidRDefault="00700A45" w:rsidP="00006661">
      <w:pPr>
        <w:widowControl/>
        <w:jc w:val="left"/>
      </w:pPr>
    </w:p>
    <w:p w:rsidR="00700A45" w:rsidRDefault="00700A45" w:rsidP="00006661">
      <w:pPr>
        <w:widowControl/>
        <w:jc w:val="left"/>
      </w:pPr>
    </w:p>
    <w:p w:rsidR="00700A45" w:rsidRDefault="00700A45" w:rsidP="00006661">
      <w:pPr>
        <w:widowControl/>
        <w:jc w:val="left"/>
      </w:pPr>
    </w:p>
    <w:p w:rsidR="00B5728B" w:rsidRDefault="00B5728B" w:rsidP="00006661">
      <w:pPr>
        <w:widowControl/>
        <w:jc w:val="left"/>
      </w:pPr>
    </w:p>
    <w:p w:rsidR="00B5728B" w:rsidRDefault="00B5728B" w:rsidP="00006661">
      <w:pPr>
        <w:widowControl/>
        <w:jc w:val="left"/>
      </w:pPr>
    </w:p>
    <w:p w:rsidR="00B5728B" w:rsidRDefault="00B5728B" w:rsidP="00006661">
      <w:pPr>
        <w:widowControl/>
        <w:jc w:val="left"/>
      </w:pPr>
    </w:p>
    <w:p w:rsidR="00B5728B" w:rsidRDefault="00B5728B" w:rsidP="00006661">
      <w:pPr>
        <w:widowControl/>
        <w:jc w:val="left"/>
        <w:rPr>
          <w:b/>
          <w:bCs/>
          <w:kern w:val="44"/>
          <w:sz w:val="48"/>
          <w:szCs w:val="44"/>
        </w:rPr>
      </w:pPr>
    </w:p>
    <w:p w:rsidR="00006661" w:rsidRPr="0012459F" w:rsidRDefault="00584ABF" w:rsidP="00006661">
      <w:pPr>
        <w:pStyle w:val="a7"/>
        <w:jc w:val="center"/>
        <w:rPr>
          <w:rFonts w:ascii="宋体" w:eastAsia="宋体" w:hAnsi="宋体" w:cs="Arial"/>
          <w:color w:val="auto"/>
        </w:rPr>
      </w:pPr>
      <w:bookmarkStart w:id="72" w:name="_Toc304476764"/>
      <w:bookmarkStart w:id="73" w:name="_Toc325979565"/>
      <w:bookmarkStart w:id="74" w:name="_Toc366942621"/>
      <w:r>
        <w:rPr>
          <w:rFonts w:ascii="宋体" w:eastAsia="宋体" w:hAnsi="宋体" w:cs="Arial" w:hint="eastAsia"/>
          <w:color w:val="auto"/>
        </w:rPr>
        <w:t xml:space="preserve">Part </w:t>
      </w:r>
      <w:proofErr w:type="spellStart"/>
      <w:r>
        <w:rPr>
          <w:rFonts w:ascii="宋体" w:eastAsia="宋体" w:hAnsi="宋体" w:cs="Arial" w:hint="eastAsia"/>
          <w:color w:val="auto"/>
        </w:rPr>
        <w:t>V</w:t>
      </w:r>
      <w:bookmarkEnd w:id="72"/>
      <w:bookmarkEnd w:id="73"/>
      <w:r w:rsidR="00D74D08" w:rsidRPr="00D74D08">
        <w:rPr>
          <w:rFonts w:ascii="宋体" w:eastAsia="宋体" w:hAnsi="宋体" w:cs="Arial"/>
          <w:color w:val="auto"/>
        </w:rPr>
        <w:t>Environment</w:t>
      </w:r>
      <w:proofErr w:type="spellEnd"/>
      <w:r w:rsidR="00D74D08" w:rsidRPr="00D74D08">
        <w:rPr>
          <w:rFonts w:ascii="宋体" w:eastAsia="宋体" w:hAnsi="宋体" w:cs="Arial"/>
          <w:color w:val="auto"/>
        </w:rPr>
        <w:t xml:space="preserve"> and deployment requirements</w:t>
      </w:r>
      <w:bookmarkEnd w:id="74"/>
    </w:p>
    <w:p w:rsidR="00006661" w:rsidRPr="00584ABF" w:rsidRDefault="00584ABF" w:rsidP="00584ABF">
      <w:pPr>
        <w:pStyle w:val="3"/>
      </w:pPr>
      <w:bookmarkStart w:id="75" w:name="_Toc304476765"/>
      <w:bookmarkStart w:id="76" w:name="_Toc325979566"/>
      <w:bookmarkStart w:id="77" w:name="_Toc366942622"/>
      <w:r w:rsidRPr="00584ABF">
        <w:rPr>
          <w:rFonts w:hint="eastAsia"/>
        </w:rPr>
        <w:t>5.1</w:t>
      </w:r>
      <w:bookmarkEnd w:id="75"/>
      <w:bookmarkEnd w:id="76"/>
      <w:r w:rsidR="00D74D08" w:rsidRPr="00D74D08">
        <w:t xml:space="preserve"> Network deployment diagram</w:t>
      </w:r>
      <w:bookmarkEnd w:id="77"/>
    </w:p>
    <w:p w:rsidR="00006661" w:rsidRPr="00FA026F" w:rsidRDefault="00B10CB8" w:rsidP="00006661">
      <w:r>
        <w:object w:dxaOrig="13380" w:dyaOrig="6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194.25pt" o:ole="">
            <v:imagedata r:id="rId62" o:title=""/>
          </v:shape>
          <o:OLEObject Type="Embed" ProgID="Visio.Drawing.15" ShapeID="_x0000_i1025" DrawAspect="Content" ObjectID="_1440783106" r:id="rId63"/>
        </w:object>
      </w:r>
    </w:p>
    <w:p w:rsidR="00006661" w:rsidRDefault="00D74D08" w:rsidP="00D74D08">
      <w:pPr>
        <w:pStyle w:val="4"/>
      </w:pPr>
      <w:bookmarkStart w:id="78" w:name="_Toc304476767"/>
      <w:bookmarkStart w:id="79" w:name="_Toc325979567"/>
      <w:bookmarkStart w:id="80" w:name="_Toc366942623"/>
      <w:r>
        <w:rPr>
          <w:rFonts w:hint="eastAsia"/>
        </w:rPr>
        <w:lastRenderedPageBreak/>
        <w:t>5.2</w:t>
      </w:r>
      <w:bookmarkEnd w:id="78"/>
      <w:bookmarkEnd w:id="79"/>
      <w:r w:rsidRPr="00D74D08">
        <w:t xml:space="preserve"> Runtime Environment Description</w:t>
      </w:r>
      <w:bookmarkEnd w:id="80"/>
    </w:p>
    <w:p w:rsidR="00D74D08" w:rsidRDefault="00D74D08" w:rsidP="00006661">
      <w:pPr>
        <w:widowControl/>
        <w:jc w:val="left"/>
        <w:rPr>
          <w:rFonts w:ascii="宋体" w:hAnsi="宋体"/>
          <w:szCs w:val="21"/>
        </w:rPr>
      </w:pPr>
      <w:r w:rsidRPr="00D74D08">
        <w:rPr>
          <w:rFonts w:ascii="宋体" w:hAnsi="宋体"/>
          <w:szCs w:val="21"/>
        </w:rPr>
        <w:t>Server configuration: Oracle 11g database, Windows Server</w:t>
      </w:r>
    </w:p>
    <w:p w:rsidR="00D74D08" w:rsidRDefault="00D74D08" w:rsidP="00006661">
      <w:pPr>
        <w:widowControl/>
        <w:jc w:val="left"/>
        <w:rPr>
          <w:rFonts w:ascii="宋体" w:hAnsi="宋体"/>
          <w:szCs w:val="21"/>
        </w:rPr>
      </w:pPr>
      <w:r w:rsidRPr="00D74D08">
        <w:rPr>
          <w:rFonts w:ascii="宋体" w:hAnsi="宋体"/>
          <w:szCs w:val="21"/>
        </w:rPr>
        <w:t xml:space="preserve">Supermarket computer configuration: </w:t>
      </w:r>
      <w:proofErr w:type="spellStart"/>
      <w:r w:rsidRPr="00D74D08">
        <w:rPr>
          <w:rFonts w:ascii="宋体" w:hAnsi="宋体"/>
          <w:szCs w:val="21"/>
        </w:rPr>
        <w:t>WinXP</w:t>
      </w:r>
      <w:proofErr w:type="spellEnd"/>
      <w:r w:rsidRPr="00D74D08">
        <w:rPr>
          <w:rFonts w:ascii="宋体" w:hAnsi="宋体"/>
          <w:szCs w:val="21"/>
        </w:rPr>
        <w:t>/win7/win8</w:t>
      </w:r>
    </w:p>
    <w:p w:rsidR="007609C4" w:rsidRPr="00006661" w:rsidRDefault="00D74D08">
      <w:r w:rsidRPr="00D74D08">
        <w:rPr>
          <w:rFonts w:ascii="宋体" w:hAnsi="宋体"/>
          <w:szCs w:val="21"/>
        </w:rPr>
        <w:t>Phone configuration: Android 2.2 per cent, over Bluetooth 2</w:t>
      </w:r>
    </w:p>
    <w:sectPr w:rsidR="007609C4" w:rsidRPr="00006661" w:rsidSect="00C76E94">
      <w:footerReference w:type="default" r:id="rId64"/>
      <w:pgSz w:w="11906" w:h="16838"/>
      <w:pgMar w:top="1440" w:right="1106"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D34" w:rsidRDefault="00764D34">
      <w:r>
        <w:separator/>
      </w:r>
    </w:p>
  </w:endnote>
  <w:endnote w:type="continuationSeparator" w:id="0">
    <w:p w:rsidR="00764D34" w:rsidRDefault="00764D34">
      <w:r>
        <w:continuationSeparator/>
      </w:r>
    </w:p>
  </w:endnote>
  <w:endnote w:type="continuationNotice" w:id="1">
    <w:p w:rsidR="00764D34" w:rsidRDefault="00764D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1E6D" w:rsidRDefault="00CF1E6D" w:rsidP="00C76E94">
    <w:pPr>
      <w:pStyle w:val="a3"/>
    </w:pPr>
  </w:p>
  <w:p w:rsidR="00CF1E6D" w:rsidRDefault="00CF1E6D" w:rsidP="00C76E94">
    <w:pPr>
      <w:pStyle w:val="a3"/>
      <w:rPr>
        <w:rFonts w:ascii="Arial" w:hAnsi="Arial"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D34" w:rsidRDefault="00764D34">
      <w:r>
        <w:separator/>
      </w:r>
    </w:p>
  </w:footnote>
  <w:footnote w:type="continuationSeparator" w:id="0">
    <w:p w:rsidR="00764D34" w:rsidRDefault="00764D34">
      <w:r>
        <w:continuationSeparator/>
      </w:r>
    </w:p>
  </w:footnote>
  <w:footnote w:type="continuationNotice" w:id="1">
    <w:p w:rsidR="00764D34" w:rsidRDefault="00764D3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6E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1703B8"/>
    <w:multiLevelType w:val="hybridMultilevel"/>
    <w:tmpl w:val="D3EA438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6773E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7BA0BA8"/>
    <w:multiLevelType w:val="hybridMultilevel"/>
    <w:tmpl w:val="CE22AB8C"/>
    <w:lvl w:ilvl="0" w:tplc="04090011">
      <w:start w:val="1"/>
      <w:numFmt w:val="decimal"/>
      <w:lvlText w:val="%1)"/>
      <w:lvlJc w:val="left"/>
      <w:pPr>
        <w:ind w:left="840" w:hanging="420"/>
      </w:pPr>
    </w:lvl>
    <w:lvl w:ilvl="1" w:tplc="222662D2">
      <w:start w:val="1"/>
      <w:numFmt w:val="decimal"/>
      <w:lvlText w:val="%2）"/>
      <w:lvlJc w:val="left"/>
      <w:pPr>
        <w:ind w:left="1200" w:hanging="360"/>
      </w:pPr>
      <w:rPr>
        <w:rFonts w:hint="default"/>
      </w:rPr>
    </w:lvl>
    <w:lvl w:ilvl="2" w:tplc="270C79FC">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E405D3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1A1749A"/>
    <w:multiLevelType w:val="hybridMultilevel"/>
    <w:tmpl w:val="64823C70"/>
    <w:lvl w:ilvl="0" w:tplc="76FAEF4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40D6AA0"/>
    <w:multiLevelType w:val="hybridMultilevel"/>
    <w:tmpl w:val="2EEC79A2"/>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92C54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C0D6255"/>
    <w:multiLevelType w:val="hybridMultilevel"/>
    <w:tmpl w:val="33B2948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CE23AF8"/>
    <w:multiLevelType w:val="hybridMultilevel"/>
    <w:tmpl w:val="E836FF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09D6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5AF5172"/>
    <w:multiLevelType w:val="hybridMultilevel"/>
    <w:tmpl w:val="95AC5D9E"/>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966F52"/>
    <w:multiLevelType w:val="multilevel"/>
    <w:tmpl w:val="DAE40BC4"/>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2D211625"/>
    <w:multiLevelType w:val="hybridMultilevel"/>
    <w:tmpl w:val="EA06771C"/>
    <w:lvl w:ilvl="0" w:tplc="0409000F">
      <w:start w:val="1"/>
      <w:numFmt w:val="decimal"/>
      <w:lvlText w:val="%1."/>
      <w:lvlJc w:val="left"/>
      <w:pPr>
        <w:ind w:left="840" w:hanging="420"/>
      </w:p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D8E67C3"/>
    <w:multiLevelType w:val="hybridMultilevel"/>
    <w:tmpl w:val="B77ED0FA"/>
    <w:lvl w:ilvl="0" w:tplc="64987CE4">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BB712C"/>
    <w:multiLevelType w:val="hybridMultilevel"/>
    <w:tmpl w:val="667AF04C"/>
    <w:lvl w:ilvl="0" w:tplc="3082483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4391C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477058F"/>
    <w:multiLevelType w:val="hybridMultilevel"/>
    <w:tmpl w:val="604820D0"/>
    <w:lvl w:ilvl="0" w:tplc="04090019">
      <w:start w:val="1"/>
      <w:numFmt w:val="lowerLetter"/>
      <w:lvlText w:val="%1)"/>
      <w:lvlJc w:val="left"/>
      <w:pPr>
        <w:ind w:left="1260" w:hanging="420"/>
      </w:pPr>
    </w:lvl>
    <w:lvl w:ilvl="1" w:tplc="222662D2">
      <w:start w:val="1"/>
      <w:numFmt w:val="decimal"/>
      <w:lvlText w:val="%2）"/>
      <w:lvlJc w:val="left"/>
      <w:pPr>
        <w:ind w:left="1620" w:hanging="360"/>
      </w:pPr>
      <w:rPr>
        <w:rFonts w:hint="default"/>
      </w:rPr>
    </w:lvl>
    <w:lvl w:ilvl="2" w:tplc="270C79FC">
      <w:start w:val="1"/>
      <w:numFmt w:val="decimal"/>
      <w:lvlText w:val="%3、"/>
      <w:lvlJc w:val="left"/>
      <w:pPr>
        <w:ind w:left="2040" w:hanging="360"/>
      </w:pPr>
      <w:rPr>
        <w:rFonts w:hint="default"/>
      </w:r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3A226ADA"/>
    <w:multiLevelType w:val="hybridMultilevel"/>
    <w:tmpl w:val="E924D022"/>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E3361BF"/>
    <w:multiLevelType w:val="hybridMultilevel"/>
    <w:tmpl w:val="4C0E2D8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1772ECF"/>
    <w:multiLevelType w:val="hybridMultilevel"/>
    <w:tmpl w:val="5924203C"/>
    <w:lvl w:ilvl="0" w:tplc="5860C1D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906ACB"/>
    <w:multiLevelType w:val="hybridMultilevel"/>
    <w:tmpl w:val="9692D7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8733721"/>
    <w:multiLevelType w:val="hybridMultilevel"/>
    <w:tmpl w:val="7C0A1B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8DC63DC"/>
    <w:multiLevelType w:val="hybridMultilevel"/>
    <w:tmpl w:val="C5E2EB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DC96F54"/>
    <w:multiLevelType w:val="hybridMultilevel"/>
    <w:tmpl w:val="4D3C53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9E557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1BF47E0"/>
    <w:multiLevelType w:val="multilevel"/>
    <w:tmpl w:val="61A8C5BA"/>
    <w:lvl w:ilvl="0">
      <w:start w:val="1"/>
      <w:numFmt w:val="decimal"/>
      <w:lvlText w:val="%1"/>
      <w:lvlJc w:val="left"/>
      <w:pPr>
        <w:ind w:left="390" w:hanging="390"/>
      </w:pPr>
      <w:rPr>
        <w:rFonts w:hint="default"/>
        <w:b/>
      </w:rPr>
    </w:lvl>
    <w:lvl w:ilvl="1">
      <w:start w:val="4"/>
      <w:numFmt w:val="decimal"/>
      <w:lvlText w:val="%1.%2"/>
      <w:lvlJc w:val="left"/>
      <w:pPr>
        <w:ind w:left="1004" w:hanging="72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3120" w:hanging="144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4320" w:hanging="180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520" w:hanging="2160"/>
      </w:pPr>
      <w:rPr>
        <w:rFonts w:hint="default"/>
        <w:b/>
      </w:rPr>
    </w:lvl>
  </w:abstractNum>
  <w:abstractNum w:abstractNumId="27">
    <w:nsid w:val="531048E3"/>
    <w:multiLevelType w:val="hybridMultilevel"/>
    <w:tmpl w:val="BB065C8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7A64D07"/>
    <w:multiLevelType w:val="hybridMultilevel"/>
    <w:tmpl w:val="B66858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8C3771D"/>
    <w:multiLevelType w:val="hybridMultilevel"/>
    <w:tmpl w:val="C042566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1">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A176C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5DD46A8C"/>
    <w:multiLevelType w:val="hybridMultilevel"/>
    <w:tmpl w:val="7FDA4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FB202C4"/>
    <w:multiLevelType w:val="hybridMultilevel"/>
    <w:tmpl w:val="6BE0F1A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69E676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ADB2F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6E0C04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4825E7F"/>
    <w:multiLevelType w:val="multilevel"/>
    <w:tmpl w:val="E23A6BAA"/>
    <w:lvl w:ilvl="0">
      <w:start w:val="1"/>
      <w:numFmt w:val="decimal"/>
      <w:lvlText w:val="%1"/>
      <w:lvlJc w:val="left"/>
      <w:pPr>
        <w:ind w:left="390" w:hanging="390"/>
      </w:pPr>
      <w:rPr>
        <w:rFonts w:hint="default"/>
      </w:rPr>
    </w:lvl>
    <w:lvl w:ilvl="1">
      <w:start w:val="6"/>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7">
    <w:nsid w:val="756B5F41"/>
    <w:multiLevelType w:val="hybridMultilevel"/>
    <w:tmpl w:val="15EE9A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8DB395E"/>
    <w:multiLevelType w:val="hybridMultilevel"/>
    <w:tmpl w:val="0B369BF0"/>
    <w:lvl w:ilvl="0" w:tplc="BBD6941C">
      <w:start w:val="1"/>
      <w:numFmt w:val="upperRoman"/>
      <w:lvlText w:val="%1."/>
      <w:lvlJc w:val="left"/>
      <w:pPr>
        <w:ind w:left="420" w:hanging="420"/>
      </w:pPr>
    </w:lvl>
    <w:lvl w:ilvl="1" w:tplc="7A6E679A">
      <w:start w:val="1"/>
      <w:numFmt w:val="lowerLetter"/>
      <w:lvlText w:val="%2."/>
      <w:lvlJc w:val="left"/>
      <w:pPr>
        <w:ind w:left="840" w:hanging="420"/>
      </w:pPr>
    </w:lvl>
    <w:lvl w:ilvl="2" w:tplc="030885EE">
      <w:start w:val="1"/>
      <w:numFmt w:val="lowerRoman"/>
      <w:lvlText w:val="%3."/>
      <w:lvlJc w:val="right"/>
      <w:pPr>
        <w:ind w:left="1260" w:hanging="420"/>
      </w:pPr>
    </w:lvl>
    <w:lvl w:ilvl="3" w:tplc="7256BB0E">
      <w:start w:val="1"/>
      <w:numFmt w:val="decimal"/>
      <w:lvlText w:val="%4."/>
      <w:lvlJc w:val="left"/>
      <w:pPr>
        <w:ind w:left="1680" w:hanging="420"/>
      </w:pPr>
    </w:lvl>
    <w:lvl w:ilvl="4" w:tplc="987E9D42">
      <w:start w:val="1"/>
      <w:numFmt w:val="lowerLetter"/>
      <w:lvlText w:val="%5."/>
      <w:lvlJc w:val="left"/>
      <w:pPr>
        <w:ind w:left="2100" w:hanging="420"/>
      </w:pPr>
    </w:lvl>
    <w:lvl w:ilvl="5" w:tplc="807453FA">
      <w:start w:val="1"/>
      <w:numFmt w:val="lowerRoman"/>
      <w:lvlText w:val="%6."/>
      <w:lvlJc w:val="right"/>
      <w:pPr>
        <w:ind w:left="2520" w:hanging="420"/>
      </w:pPr>
    </w:lvl>
    <w:lvl w:ilvl="6" w:tplc="2452D4A2">
      <w:start w:val="1"/>
      <w:numFmt w:val="decimal"/>
      <w:lvlText w:val="%7."/>
      <w:lvlJc w:val="left"/>
      <w:pPr>
        <w:ind w:left="2940" w:hanging="420"/>
      </w:pPr>
    </w:lvl>
    <w:lvl w:ilvl="7" w:tplc="F8E62C90">
      <w:start w:val="1"/>
      <w:numFmt w:val="lowerLetter"/>
      <w:lvlText w:val="%8."/>
      <w:lvlJc w:val="left"/>
      <w:pPr>
        <w:ind w:left="3360" w:hanging="420"/>
      </w:pPr>
    </w:lvl>
    <w:lvl w:ilvl="8" w:tplc="EA380F50">
      <w:start w:val="1"/>
      <w:numFmt w:val="lowerRoman"/>
      <w:lvlText w:val="%9."/>
      <w:lvlJc w:val="right"/>
      <w:pPr>
        <w:ind w:left="3780" w:hanging="420"/>
      </w:pPr>
    </w:lvl>
  </w:abstractNum>
  <w:abstractNum w:abstractNumId="39">
    <w:nsid w:val="79AF0504"/>
    <w:multiLevelType w:val="hybridMultilevel"/>
    <w:tmpl w:val="1C3472AC"/>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1">
      <w:start w:val="1"/>
      <w:numFmt w:val="decimal"/>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C592515"/>
    <w:multiLevelType w:val="hybridMultilevel"/>
    <w:tmpl w:val="89A62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7"/>
  </w:num>
  <w:num w:numId="3">
    <w:abstractNumId w:val="20"/>
  </w:num>
  <w:num w:numId="4">
    <w:abstractNumId w:val="23"/>
  </w:num>
  <w:num w:numId="5">
    <w:abstractNumId w:val="31"/>
  </w:num>
  <w:num w:numId="6">
    <w:abstractNumId w:val="13"/>
  </w:num>
  <w:num w:numId="7">
    <w:abstractNumId w:val="5"/>
  </w:num>
  <w:num w:numId="8">
    <w:abstractNumId w:val="14"/>
  </w:num>
  <w:num w:numId="9">
    <w:abstractNumId w:val="15"/>
  </w:num>
  <w:num w:numId="10">
    <w:abstractNumId w:val="38"/>
  </w:num>
  <w:num w:numId="11">
    <w:abstractNumId w:val="18"/>
  </w:num>
  <w:num w:numId="12">
    <w:abstractNumId w:val="9"/>
  </w:num>
  <w:num w:numId="13">
    <w:abstractNumId w:val="39"/>
  </w:num>
  <w:num w:numId="14">
    <w:abstractNumId w:val="22"/>
  </w:num>
  <w:num w:numId="15">
    <w:abstractNumId w:val="28"/>
  </w:num>
  <w:num w:numId="16">
    <w:abstractNumId w:val="8"/>
  </w:num>
  <w:num w:numId="17">
    <w:abstractNumId w:val="24"/>
  </w:num>
  <w:num w:numId="18">
    <w:abstractNumId w:val="32"/>
  </w:num>
  <w:num w:numId="19">
    <w:abstractNumId w:val="1"/>
  </w:num>
  <w:num w:numId="20">
    <w:abstractNumId w:val="21"/>
  </w:num>
  <w:num w:numId="21">
    <w:abstractNumId w:val="11"/>
  </w:num>
  <w:num w:numId="22">
    <w:abstractNumId w:val="40"/>
  </w:num>
  <w:num w:numId="23">
    <w:abstractNumId w:val="19"/>
  </w:num>
  <w:num w:numId="24">
    <w:abstractNumId w:val="37"/>
  </w:num>
  <w:num w:numId="25">
    <w:abstractNumId w:val="29"/>
  </w:num>
  <w:num w:numId="26">
    <w:abstractNumId w:val="27"/>
  </w:num>
  <w:num w:numId="27">
    <w:abstractNumId w:val="3"/>
  </w:num>
  <w:num w:numId="28">
    <w:abstractNumId w:val="26"/>
  </w:num>
  <w:num w:numId="29">
    <w:abstractNumId w:val="36"/>
  </w:num>
  <w:num w:numId="30">
    <w:abstractNumId w:val="10"/>
  </w:num>
  <w:num w:numId="31">
    <w:abstractNumId w:val="2"/>
  </w:num>
  <w:num w:numId="32">
    <w:abstractNumId w:val="7"/>
  </w:num>
  <w:num w:numId="33">
    <w:abstractNumId w:val="25"/>
  </w:num>
  <w:num w:numId="34">
    <w:abstractNumId w:val="34"/>
  </w:num>
  <w:num w:numId="35">
    <w:abstractNumId w:val="33"/>
  </w:num>
  <w:num w:numId="36">
    <w:abstractNumId w:val="12"/>
  </w:num>
  <w:num w:numId="37">
    <w:abstractNumId w:val="35"/>
  </w:num>
  <w:num w:numId="38">
    <w:abstractNumId w:val="30"/>
  </w:num>
  <w:num w:numId="39">
    <w:abstractNumId w:val="4"/>
  </w:num>
  <w:num w:numId="40">
    <w:abstractNumId w:val="0"/>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0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045EE"/>
    <w:rsid w:val="00006661"/>
    <w:rsid w:val="00045EF2"/>
    <w:rsid w:val="0004712E"/>
    <w:rsid w:val="00067869"/>
    <w:rsid w:val="000A6BAF"/>
    <w:rsid w:val="000B08C7"/>
    <w:rsid w:val="000C628F"/>
    <w:rsid w:val="000D6229"/>
    <w:rsid w:val="00127023"/>
    <w:rsid w:val="00131EF0"/>
    <w:rsid w:val="001C4F04"/>
    <w:rsid w:val="001E522D"/>
    <w:rsid w:val="0020095E"/>
    <w:rsid w:val="002542FC"/>
    <w:rsid w:val="002774C3"/>
    <w:rsid w:val="00281632"/>
    <w:rsid w:val="00285701"/>
    <w:rsid w:val="002C0473"/>
    <w:rsid w:val="002D6514"/>
    <w:rsid w:val="002E54F5"/>
    <w:rsid w:val="00361D66"/>
    <w:rsid w:val="00380869"/>
    <w:rsid w:val="003A30F1"/>
    <w:rsid w:val="003B0043"/>
    <w:rsid w:val="003B035B"/>
    <w:rsid w:val="003F0EB3"/>
    <w:rsid w:val="004B7933"/>
    <w:rsid w:val="004D7EA1"/>
    <w:rsid w:val="00502394"/>
    <w:rsid w:val="005224B3"/>
    <w:rsid w:val="00562C98"/>
    <w:rsid w:val="00562F3F"/>
    <w:rsid w:val="00584ABF"/>
    <w:rsid w:val="005B7E47"/>
    <w:rsid w:val="005F403F"/>
    <w:rsid w:val="006122E3"/>
    <w:rsid w:val="006178F6"/>
    <w:rsid w:val="00694B40"/>
    <w:rsid w:val="006C7225"/>
    <w:rsid w:val="006D134A"/>
    <w:rsid w:val="00700A45"/>
    <w:rsid w:val="00702EA0"/>
    <w:rsid w:val="007477D1"/>
    <w:rsid w:val="007609C4"/>
    <w:rsid w:val="00764D34"/>
    <w:rsid w:val="007E14D4"/>
    <w:rsid w:val="007E783E"/>
    <w:rsid w:val="008045EE"/>
    <w:rsid w:val="00804716"/>
    <w:rsid w:val="00845040"/>
    <w:rsid w:val="008649A5"/>
    <w:rsid w:val="00891EAB"/>
    <w:rsid w:val="008D72C0"/>
    <w:rsid w:val="00953DEE"/>
    <w:rsid w:val="00963797"/>
    <w:rsid w:val="009E4863"/>
    <w:rsid w:val="009E68D0"/>
    <w:rsid w:val="009F45C8"/>
    <w:rsid w:val="00A15657"/>
    <w:rsid w:val="00A24CCF"/>
    <w:rsid w:val="00A403C7"/>
    <w:rsid w:val="00AA2459"/>
    <w:rsid w:val="00AA5BC5"/>
    <w:rsid w:val="00AF5E26"/>
    <w:rsid w:val="00B10CB8"/>
    <w:rsid w:val="00B1596F"/>
    <w:rsid w:val="00B53108"/>
    <w:rsid w:val="00B5728B"/>
    <w:rsid w:val="00B77446"/>
    <w:rsid w:val="00B96386"/>
    <w:rsid w:val="00C422F3"/>
    <w:rsid w:val="00C76E94"/>
    <w:rsid w:val="00CB75B3"/>
    <w:rsid w:val="00CC00E8"/>
    <w:rsid w:val="00CD598D"/>
    <w:rsid w:val="00CF1E6D"/>
    <w:rsid w:val="00CF313D"/>
    <w:rsid w:val="00D305B1"/>
    <w:rsid w:val="00D36813"/>
    <w:rsid w:val="00D74D08"/>
    <w:rsid w:val="00DF7CEF"/>
    <w:rsid w:val="00E01551"/>
    <w:rsid w:val="00E02638"/>
    <w:rsid w:val="00E619CD"/>
    <w:rsid w:val="00E61A3A"/>
    <w:rsid w:val="00E730F9"/>
    <w:rsid w:val="00ED7FBB"/>
    <w:rsid w:val="00F0495F"/>
    <w:rsid w:val="00F57301"/>
    <w:rsid w:val="00FB6EA4"/>
    <w:rsid w:val="00FC619E"/>
    <w:rsid w:val="01AB4273"/>
    <w:rsid w:val="028E164B"/>
    <w:rsid w:val="03CF1F69"/>
    <w:rsid w:val="04A7D305"/>
    <w:rsid w:val="08A7FDAA"/>
    <w:rsid w:val="0A504D99"/>
    <w:rsid w:val="0C809567"/>
    <w:rsid w:val="0CF38E5D"/>
    <w:rsid w:val="1226D71D"/>
    <w:rsid w:val="1AC1DCFF"/>
    <w:rsid w:val="1BBF81FB"/>
    <w:rsid w:val="1C4BCCBE"/>
    <w:rsid w:val="1F57C965"/>
    <w:rsid w:val="20553F03"/>
    <w:rsid w:val="2221569C"/>
    <w:rsid w:val="2286C1D5"/>
    <w:rsid w:val="28563B3A"/>
    <w:rsid w:val="29D1A3AB"/>
    <w:rsid w:val="2B8AE7EF"/>
    <w:rsid w:val="321EC8EF"/>
    <w:rsid w:val="349DD0D4"/>
    <w:rsid w:val="36D44D53"/>
    <w:rsid w:val="3AD51984"/>
    <w:rsid w:val="3D44219B"/>
    <w:rsid w:val="3E9E7D8C"/>
    <w:rsid w:val="3FC5B3C9"/>
    <w:rsid w:val="404BA812"/>
    <w:rsid w:val="409F7879"/>
    <w:rsid w:val="40C6C74C"/>
    <w:rsid w:val="42FAAD69"/>
    <w:rsid w:val="43E70E2D"/>
    <w:rsid w:val="441AC4BA"/>
    <w:rsid w:val="485C7A78"/>
    <w:rsid w:val="49D406B4"/>
    <w:rsid w:val="4AFE7059"/>
    <w:rsid w:val="56AB8A6A"/>
    <w:rsid w:val="5898CFD6"/>
    <w:rsid w:val="5A8BF11B"/>
    <w:rsid w:val="5CDFACAC"/>
    <w:rsid w:val="61145CB7"/>
    <w:rsid w:val="62BC772C"/>
    <w:rsid w:val="6BA2EEEB"/>
    <w:rsid w:val="6E61D285"/>
    <w:rsid w:val="6F7F4CF5"/>
    <w:rsid w:val="71EBC5F1"/>
    <w:rsid w:val="7446F3DE"/>
    <w:rsid w:val="76C529D3"/>
    <w:rsid w:val="787107A9"/>
    <w:rsid w:val="7C78F2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5:docId w15:val="{2A3D487A-DF7D-47F5-B398-EC8AD61D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666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C04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C04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006661"/>
    <w:pPr>
      <w:keepNext/>
      <w:keepLines/>
      <w:spacing w:before="260" w:after="260" w:line="413" w:lineRule="auto"/>
      <w:outlineLvl w:val="2"/>
    </w:pPr>
    <w:rPr>
      <w:b/>
      <w:bCs/>
      <w:sz w:val="32"/>
      <w:szCs w:val="32"/>
    </w:rPr>
  </w:style>
  <w:style w:type="paragraph" w:styleId="4">
    <w:name w:val="heading 4"/>
    <w:basedOn w:val="a"/>
    <w:next w:val="a"/>
    <w:link w:val="4Char"/>
    <w:unhideWhenUsed/>
    <w:qFormat/>
    <w:rsid w:val="00006661"/>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nhideWhenUsed/>
    <w:qFormat/>
    <w:rsid w:val="000066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006661"/>
    <w:rPr>
      <w:rFonts w:ascii="Times New Roman" w:eastAsia="宋体" w:hAnsi="Times New Roman" w:cs="Times New Roman"/>
      <w:b/>
      <w:bCs/>
      <w:sz w:val="32"/>
      <w:szCs w:val="32"/>
    </w:rPr>
  </w:style>
  <w:style w:type="character" w:customStyle="1" w:styleId="4Char">
    <w:name w:val="标题 4 Char"/>
    <w:basedOn w:val="a0"/>
    <w:link w:val="4"/>
    <w:rsid w:val="00006661"/>
    <w:rPr>
      <w:rFonts w:ascii="Cambria" w:eastAsia="宋体" w:hAnsi="Cambria" w:cs="Times New Roman"/>
      <w:b/>
      <w:bCs/>
      <w:sz w:val="28"/>
      <w:szCs w:val="28"/>
    </w:rPr>
  </w:style>
  <w:style w:type="character" w:customStyle="1" w:styleId="5Char">
    <w:name w:val="标题 5 Char"/>
    <w:basedOn w:val="a0"/>
    <w:link w:val="5"/>
    <w:rsid w:val="00006661"/>
    <w:rPr>
      <w:rFonts w:ascii="Times New Roman" w:eastAsia="宋体" w:hAnsi="Times New Roman" w:cs="Times New Roman"/>
      <w:b/>
      <w:bCs/>
      <w:sz w:val="28"/>
      <w:szCs w:val="28"/>
    </w:rPr>
  </w:style>
  <w:style w:type="character" w:customStyle="1" w:styleId="Char">
    <w:name w:val="页脚 Char"/>
    <w:basedOn w:val="a0"/>
    <w:link w:val="a3"/>
    <w:uiPriority w:val="99"/>
    <w:rsid w:val="00006661"/>
    <w:rPr>
      <w:sz w:val="18"/>
      <w:szCs w:val="18"/>
    </w:rPr>
  </w:style>
  <w:style w:type="paragraph" w:styleId="a3">
    <w:name w:val="footer"/>
    <w:basedOn w:val="a"/>
    <w:link w:val="Char"/>
    <w:uiPriority w:val="99"/>
    <w:rsid w:val="0000666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006661"/>
    <w:rPr>
      <w:rFonts w:ascii="Times New Roman" w:eastAsia="宋体" w:hAnsi="Times New Roman" w:cs="Times New Roman"/>
      <w:sz w:val="18"/>
      <w:szCs w:val="18"/>
    </w:rPr>
  </w:style>
  <w:style w:type="character" w:styleId="a4">
    <w:name w:val="page number"/>
    <w:basedOn w:val="a0"/>
    <w:rsid w:val="00006661"/>
  </w:style>
  <w:style w:type="character" w:styleId="a5">
    <w:name w:val="Hyperlink"/>
    <w:basedOn w:val="a0"/>
    <w:uiPriority w:val="99"/>
    <w:rsid w:val="00006661"/>
    <w:rPr>
      <w:color w:val="0000FF"/>
      <w:u w:val="single"/>
    </w:rPr>
  </w:style>
  <w:style w:type="paragraph" w:styleId="20">
    <w:name w:val="toc 2"/>
    <w:basedOn w:val="a"/>
    <w:next w:val="a"/>
    <w:uiPriority w:val="39"/>
    <w:qFormat/>
    <w:rsid w:val="00006661"/>
    <w:pPr>
      <w:ind w:leftChars="200" w:left="420"/>
    </w:pPr>
  </w:style>
  <w:style w:type="paragraph" w:styleId="30">
    <w:name w:val="toc 3"/>
    <w:basedOn w:val="a"/>
    <w:next w:val="a"/>
    <w:uiPriority w:val="39"/>
    <w:qFormat/>
    <w:rsid w:val="00006661"/>
    <w:pPr>
      <w:ind w:leftChars="400" w:left="840"/>
    </w:pPr>
  </w:style>
  <w:style w:type="paragraph" w:styleId="a6">
    <w:name w:val="No Spacing"/>
    <w:link w:val="Char0"/>
    <w:uiPriority w:val="1"/>
    <w:qFormat/>
    <w:rsid w:val="00006661"/>
    <w:rPr>
      <w:rFonts w:ascii="Calibri" w:eastAsia="宋体" w:hAnsi="Calibri" w:cs="Times New Roman"/>
      <w:kern w:val="0"/>
      <w:sz w:val="22"/>
    </w:rPr>
  </w:style>
  <w:style w:type="character" w:customStyle="1" w:styleId="Char0">
    <w:name w:val="无间隔 Char"/>
    <w:basedOn w:val="a0"/>
    <w:link w:val="a6"/>
    <w:uiPriority w:val="1"/>
    <w:rsid w:val="00006661"/>
    <w:rPr>
      <w:rFonts w:ascii="Calibri" w:eastAsia="宋体" w:hAnsi="Calibri" w:cs="Times New Roman"/>
      <w:kern w:val="0"/>
      <w:sz w:val="22"/>
    </w:rPr>
  </w:style>
  <w:style w:type="paragraph" w:styleId="a7">
    <w:name w:val="Subtitle"/>
    <w:basedOn w:val="a"/>
    <w:next w:val="a"/>
    <w:link w:val="Char2"/>
    <w:qFormat/>
    <w:rsid w:val="00006661"/>
    <w:pPr>
      <w:spacing w:before="240" w:after="60" w:line="312" w:lineRule="auto"/>
      <w:jc w:val="left"/>
      <w:outlineLvl w:val="1"/>
    </w:pPr>
    <w:rPr>
      <w:rFonts w:ascii="Cambria" w:eastAsia="仿宋_GB2312" w:hAnsi="Cambria"/>
      <w:b/>
      <w:bCs/>
      <w:color w:val="002060"/>
      <w:kern w:val="28"/>
      <w:sz w:val="32"/>
      <w:szCs w:val="32"/>
    </w:rPr>
  </w:style>
  <w:style w:type="character" w:customStyle="1" w:styleId="Char2">
    <w:name w:val="副标题 Char"/>
    <w:basedOn w:val="a0"/>
    <w:link w:val="a7"/>
    <w:rsid w:val="00006661"/>
    <w:rPr>
      <w:rFonts w:ascii="Cambria" w:eastAsia="仿宋_GB2312" w:hAnsi="Cambria" w:cs="Times New Roman"/>
      <w:b/>
      <w:bCs/>
      <w:color w:val="002060"/>
      <w:kern w:val="28"/>
      <w:sz w:val="32"/>
      <w:szCs w:val="32"/>
    </w:rPr>
  </w:style>
  <w:style w:type="paragraph" w:styleId="a8">
    <w:name w:val="List Paragraph"/>
    <w:basedOn w:val="a"/>
    <w:uiPriority w:val="34"/>
    <w:qFormat/>
    <w:rsid w:val="00006661"/>
    <w:pPr>
      <w:spacing w:line="360" w:lineRule="auto"/>
      <w:ind w:firstLineChars="200" w:firstLine="420"/>
    </w:pPr>
    <w:rPr>
      <w:sz w:val="24"/>
    </w:rPr>
  </w:style>
  <w:style w:type="paragraph" w:styleId="40">
    <w:name w:val="toc 4"/>
    <w:basedOn w:val="a"/>
    <w:next w:val="a"/>
    <w:autoRedefine/>
    <w:uiPriority w:val="39"/>
    <w:unhideWhenUsed/>
    <w:rsid w:val="00006661"/>
    <w:pPr>
      <w:ind w:leftChars="600" w:left="1260"/>
    </w:pPr>
  </w:style>
  <w:style w:type="paragraph" w:styleId="50">
    <w:name w:val="toc 5"/>
    <w:basedOn w:val="a"/>
    <w:next w:val="a"/>
    <w:autoRedefine/>
    <w:uiPriority w:val="39"/>
    <w:unhideWhenUsed/>
    <w:rsid w:val="00006661"/>
    <w:pPr>
      <w:ind w:leftChars="800" w:left="1680"/>
    </w:pPr>
  </w:style>
  <w:style w:type="paragraph" w:styleId="a9">
    <w:name w:val="header"/>
    <w:basedOn w:val="a"/>
    <w:link w:val="Char3"/>
    <w:uiPriority w:val="99"/>
    <w:rsid w:val="00FB6EA4"/>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FB6EA4"/>
    <w:rPr>
      <w:rFonts w:ascii="Times New Roman" w:eastAsia="宋体" w:hAnsi="Times New Roman" w:cs="Times New Roman"/>
      <w:sz w:val="18"/>
      <w:szCs w:val="18"/>
    </w:rPr>
  </w:style>
  <w:style w:type="paragraph" w:styleId="aa">
    <w:name w:val="Normal Indent"/>
    <w:basedOn w:val="a"/>
    <w:uiPriority w:val="99"/>
    <w:semiHidden/>
    <w:rsid w:val="00FB6EA4"/>
    <w:pPr>
      <w:spacing w:line="360" w:lineRule="auto"/>
      <w:ind w:firstLine="420"/>
    </w:pPr>
    <w:rPr>
      <w:sz w:val="24"/>
      <w:szCs w:val="20"/>
    </w:rPr>
  </w:style>
  <w:style w:type="paragraph" w:styleId="ab">
    <w:name w:val="Balloon Text"/>
    <w:basedOn w:val="a"/>
    <w:link w:val="Char4"/>
    <w:uiPriority w:val="99"/>
    <w:semiHidden/>
    <w:unhideWhenUsed/>
    <w:rsid w:val="003B035B"/>
    <w:rPr>
      <w:sz w:val="18"/>
      <w:szCs w:val="18"/>
    </w:rPr>
  </w:style>
  <w:style w:type="character" w:customStyle="1" w:styleId="Char4">
    <w:name w:val="批注框文本 Char"/>
    <w:basedOn w:val="a0"/>
    <w:link w:val="ab"/>
    <w:uiPriority w:val="99"/>
    <w:semiHidden/>
    <w:rsid w:val="003B035B"/>
    <w:rPr>
      <w:rFonts w:ascii="Times New Roman" w:eastAsia="宋体" w:hAnsi="Times New Roman" w:cs="Times New Roman"/>
      <w:sz w:val="18"/>
      <w:szCs w:val="18"/>
    </w:rPr>
  </w:style>
  <w:style w:type="character" w:customStyle="1" w:styleId="1Char">
    <w:name w:val="标题 1 Char"/>
    <w:basedOn w:val="a0"/>
    <w:link w:val="1"/>
    <w:uiPriority w:val="9"/>
    <w:rsid w:val="002C0473"/>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2C047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23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LTE_(telecommunication)" TargetMode="External"/><Relationship Id="rId21" Type="http://schemas.openxmlformats.org/officeDocument/2006/relationships/hyperlink" Target="http://en.wikipedia.org/wiki/Imei" TargetMode="External"/><Relationship Id="rId34" Type="http://schemas.openxmlformats.org/officeDocument/2006/relationships/hyperlink" Target="http://en.wikipedia.org/wiki/Ethernet" TargetMode="External"/><Relationship Id="rId42" Type="http://schemas.openxmlformats.org/officeDocument/2006/relationships/hyperlink" Target="http://tools.ietf.org/html/rfc1321" TargetMode="External"/><Relationship Id="rId47" Type="http://schemas.openxmlformats.org/officeDocument/2006/relationships/hyperlink" Target="http://en.wikipedia.org/wiki/Algorithm" TargetMode="External"/><Relationship Id="rId50" Type="http://schemas.openxmlformats.org/officeDocument/2006/relationships/hyperlink" Target="http://en.wikipedia.org/wiki/Integer" TargetMode="External"/><Relationship Id="rId55" Type="http://schemas.openxmlformats.org/officeDocument/2006/relationships/hyperlink" Target="http://en.wikipedia.org/wiki/Clifford_Cocks" TargetMode="External"/><Relationship Id="rId63" Type="http://schemas.openxmlformats.org/officeDocument/2006/relationships/package" Target="embeddings/Microsoft_Visio___1.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Help:IPA_for_English" TargetMode="External"/><Relationship Id="rId29" Type="http://schemas.openxmlformats.org/officeDocument/2006/relationships/hyperlink" Target="http://en.wikipedia.org/wiki/Smartphone" TargetMode="External"/><Relationship Id="rId11" Type="http://schemas.openxmlformats.org/officeDocument/2006/relationships/hyperlink" Target="http://en.wikipedia.org/wiki/ISM_band" TargetMode="External"/><Relationship Id="rId24" Type="http://schemas.openxmlformats.org/officeDocument/2006/relationships/hyperlink" Target="http://en.wikipedia.org/wiki/3GPP" TargetMode="External"/><Relationship Id="rId32" Type="http://schemas.openxmlformats.org/officeDocument/2006/relationships/hyperlink" Target="http://en.wikipedia.org/wiki/Network_address" TargetMode="External"/><Relationship Id="rId37" Type="http://schemas.openxmlformats.org/officeDocument/2006/relationships/hyperlink" Target="http://en.wikipedia.org/wiki/Algorithm" TargetMode="External"/><Relationship Id="rId40" Type="http://schemas.openxmlformats.org/officeDocument/2006/relationships/hyperlink" Target="http://en.wikipedia.org/wiki/Cryptographic_hash_function" TargetMode="External"/><Relationship Id="rId45" Type="http://schemas.openxmlformats.org/officeDocument/2006/relationships/hyperlink" Target="http://en.wikipedia.org/wiki/MD4" TargetMode="External"/><Relationship Id="rId53" Type="http://schemas.openxmlformats.org/officeDocument/2006/relationships/hyperlink" Target="http://en.wikipedia.org/wiki/Adi_Shamir" TargetMode="External"/><Relationship Id="rId58" Type="http://schemas.openxmlformats.org/officeDocument/2006/relationships/hyperlink" Target="http://en.wikipedia.org/wiki/3g"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en.wikipedia.org/wiki/Mobile_broadband" TargetMode="External"/><Relationship Id="rId19" Type="http://schemas.openxmlformats.org/officeDocument/2006/relationships/hyperlink" Target="http://en.wikipedia.org/wiki/Help:IPA_for_English" TargetMode="External"/><Relationship Id="rId14" Type="http://schemas.openxmlformats.org/officeDocument/2006/relationships/hyperlink" Target="http://en.wikipedia.org/wiki/RS-232" TargetMode="External"/><Relationship Id="rId22" Type="http://schemas.openxmlformats.org/officeDocument/2006/relationships/hyperlink" Target="http://en.wikipedia.org/wiki/Imei" TargetMode="External"/><Relationship Id="rId27" Type="http://schemas.openxmlformats.org/officeDocument/2006/relationships/hyperlink" Target="http://en.wikipedia.org/wiki/Mobile_phone" TargetMode="External"/><Relationship Id="rId30" Type="http://schemas.openxmlformats.org/officeDocument/2006/relationships/hyperlink" Target="http://en.wikipedia.org/wiki/Unique_identifier" TargetMode="External"/><Relationship Id="rId35" Type="http://schemas.openxmlformats.org/officeDocument/2006/relationships/hyperlink" Target="http://en.wikipedia.org/wiki/Media_access_control" TargetMode="External"/><Relationship Id="rId43" Type="http://schemas.openxmlformats.org/officeDocument/2006/relationships/hyperlink" Target="http://en.wikipedia.org/wiki/Data_integrity" TargetMode="External"/><Relationship Id="rId48" Type="http://schemas.openxmlformats.org/officeDocument/2006/relationships/hyperlink" Target="http://en.wikipedia.org/wiki/Public-key_cryptography" TargetMode="External"/><Relationship Id="rId56" Type="http://schemas.openxmlformats.org/officeDocument/2006/relationships/hyperlink" Target="http://en.wikipedia.org/wiki/Classified_information" TargetMode="External"/><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en.wikipedia.org/wiki/Factoring_problem" TargetMode="External"/><Relationship Id="rId3" Type="http://schemas.openxmlformats.org/officeDocument/2006/relationships/styles" Target="styles.xml"/><Relationship Id="rId12" Type="http://schemas.openxmlformats.org/officeDocument/2006/relationships/hyperlink" Target="http://en.wikipedia.org/wiki/Personal_area_network" TargetMode="External"/><Relationship Id="rId17" Type="http://schemas.openxmlformats.org/officeDocument/2006/relationships/hyperlink" Target="http://en.wikipedia.org/wiki/Help:IPA_for_English" TargetMode="External"/><Relationship Id="rId25" Type="http://schemas.openxmlformats.org/officeDocument/2006/relationships/hyperlink" Target="http://en.wikipedia.org/wiki/GSM" TargetMode="External"/><Relationship Id="rId33" Type="http://schemas.openxmlformats.org/officeDocument/2006/relationships/hyperlink" Target="http://en.wikipedia.org/wiki/IEEE_802" TargetMode="External"/><Relationship Id="rId38" Type="http://schemas.openxmlformats.org/officeDocument/2006/relationships/hyperlink" Target="http://en.wikipedia.org/wiki/Encryption" TargetMode="External"/><Relationship Id="rId46" Type="http://schemas.openxmlformats.org/officeDocument/2006/relationships/hyperlink" Target="http://en.wikipedia.org/wiki/Hexadecimal" TargetMode="External"/><Relationship Id="rId59" Type="http://schemas.openxmlformats.org/officeDocument/2006/relationships/hyperlink" Target="http://en.wikipedia.org/wiki/3.5G" TargetMode="External"/><Relationship Id="rId20" Type="http://schemas.openxmlformats.org/officeDocument/2006/relationships/hyperlink" Target="http://en.wikipedia.org/wiki/Help:IPA_for_English" TargetMode="External"/><Relationship Id="rId41" Type="http://schemas.openxmlformats.org/officeDocument/2006/relationships/hyperlink" Target="http://en.wikipedia.org/wiki/Bit" TargetMode="External"/><Relationship Id="rId54" Type="http://schemas.openxmlformats.org/officeDocument/2006/relationships/hyperlink" Target="http://en.wikipedia.org/wiki/Leonard_Adleman" TargetMode="External"/><Relationship Id="rId62"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Help:IPA_for_English" TargetMode="External"/><Relationship Id="rId23" Type="http://schemas.openxmlformats.org/officeDocument/2006/relationships/hyperlink" Target="http://en.wikipedia.org/wiki/Imei" TargetMode="External"/><Relationship Id="rId28" Type="http://schemas.openxmlformats.org/officeDocument/2006/relationships/hyperlink" Target="http://en.wikipedia.org/wiki/Satellite_phone" TargetMode="External"/><Relationship Id="rId36" Type="http://schemas.openxmlformats.org/officeDocument/2006/relationships/hyperlink" Target="http://en.wikipedia.org/wiki/OSI_reference_model" TargetMode="External"/><Relationship Id="rId49" Type="http://schemas.openxmlformats.org/officeDocument/2006/relationships/hyperlink" Target="http://en.wikipedia.org/wiki/Factorization" TargetMode="External"/><Relationship Id="rId57" Type="http://schemas.openxmlformats.org/officeDocument/2006/relationships/hyperlink" Target="http://en.wikipedia.org/wiki/RSA_(algorithm)" TargetMode="External"/><Relationship Id="rId10" Type="http://schemas.openxmlformats.org/officeDocument/2006/relationships/hyperlink" Target="http://en.wikipedia.org/wiki/Transmission_(telecommunications)" TargetMode="External"/><Relationship Id="rId31" Type="http://schemas.openxmlformats.org/officeDocument/2006/relationships/hyperlink" Target="http://en.wikipedia.org/wiki/Network_interface_controller" TargetMode="External"/><Relationship Id="rId44" Type="http://schemas.openxmlformats.org/officeDocument/2006/relationships/hyperlink" Target="http://en.wikipedia.org/wiki/Ron_Rivest" TargetMode="External"/><Relationship Id="rId52" Type="http://schemas.openxmlformats.org/officeDocument/2006/relationships/hyperlink" Target="http://en.wikipedia.org/wiki/Ron_Rivest" TargetMode="External"/><Relationship Id="rId60" Type="http://schemas.openxmlformats.org/officeDocument/2006/relationships/hyperlink" Target="http://en.wikipedia.org/wiki/3.75G"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Wireless" TargetMode="External"/><Relationship Id="rId13" Type="http://schemas.openxmlformats.org/officeDocument/2006/relationships/hyperlink" Target="http://en.wikipedia.org/wiki/Ericsson" TargetMode="External"/><Relationship Id="rId18" Type="http://schemas.openxmlformats.org/officeDocument/2006/relationships/hyperlink" Target="http://en.wikipedia.org/wiki/Help:IPA_for_English" TargetMode="External"/><Relationship Id="rId39" Type="http://schemas.openxmlformats.org/officeDocument/2006/relationships/hyperlink" Target="http://en.wikipedia.org/wiki/Cryptograph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B75DF-361C-418D-A41C-1925F8C8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21</Pages>
  <Words>4971</Words>
  <Characters>28335</Characters>
  <Application>Microsoft Office Word</Application>
  <DocSecurity>0</DocSecurity>
  <Lines>236</Lines>
  <Paragraphs>66</Paragraphs>
  <ScaleCrop>false</ScaleCrop>
  <Company/>
  <LinksUpToDate>false</LinksUpToDate>
  <CharactersWithSpaces>33240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黄凯</dc:creator>
  <cp:keywords/>
  <dc:description/>
  <cp:lastModifiedBy>陈星宇</cp:lastModifiedBy>
  <cp:revision>59</cp:revision>
  <dcterms:created xsi:type="dcterms:W3CDTF">2013-08-20T13:24:00Z</dcterms:created>
  <dcterms:modified xsi:type="dcterms:W3CDTF">2013-09-15T12:45:00Z</dcterms:modified>
</cp:coreProperties>
</file>