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389386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FB601B">
            <w:sdt>
              <w:sdtPr>
                <w:rPr>
                  <w:rFonts w:asciiTheme="majorHAnsi" w:eastAsiaTheme="majorEastAsia" w:hAnsiTheme="majorHAnsi" w:cstheme="majorBidi"/>
                </w:rPr>
                <w:alias w:val="Cég"/>
                <w:id w:val="13406915"/>
                <w:placeholder>
                  <w:docPart w:val="D32B2FEEAB8E4B9A951E55B372B334E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B601B" w:rsidRDefault="00FB601B" w:rsidP="00FB601B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Jászi Tibor</w:t>
                    </w:r>
                  </w:p>
                </w:tc>
              </w:sdtContent>
            </w:sdt>
          </w:tr>
          <w:tr w:rsidR="00FB601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Cím"/>
                  <w:id w:val="13406919"/>
                  <w:placeholder>
                    <w:docPart w:val="6A4F3B3B4AAB403AAD1ADEA3B011A3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B601B" w:rsidRDefault="00FB601B" w:rsidP="00FB601B">
                    <w:pPr>
                      <w:pStyle w:val="Nincstrkz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Project dokumentáció</w:t>
                    </w:r>
                  </w:p>
                </w:sdtContent>
              </w:sdt>
            </w:tc>
          </w:tr>
          <w:tr w:rsidR="00FB601B">
            <w:sdt>
              <w:sdtPr>
                <w:rPr>
                  <w:rFonts w:asciiTheme="majorHAnsi" w:eastAsiaTheme="majorEastAsia" w:hAnsiTheme="majorHAnsi" w:cstheme="majorBidi"/>
                </w:rPr>
                <w:alias w:val="Alcím"/>
                <w:id w:val="13406923"/>
                <w:placeholder>
                  <w:docPart w:val="20C4091DDE1A44D881B75D1B175F86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B601B" w:rsidRDefault="00FB601B" w:rsidP="00FB601B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csere.hu</w:t>
                    </w:r>
                  </w:p>
                </w:tc>
              </w:sdtContent>
            </w:sdt>
          </w:tr>
        </w:tbl>
        <w:p w:rsidR="00FB601B" w:rsidRDefault="00FB601B"/>
        <w:p w:rsidR="00FB601B" w:rsidRDefault="00FB601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FB60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Szerző"/>
                  <w:id w:val="13406928"/>
                  <w:placeholder>
                    <w:docPart w:val="5C695794061446B3B3146CDF67A369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B601B" w:rsidRDefault="00FB601B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Jászi Tibor – UP9T0V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átum"/>
                  <w:id w:val="13406932"/>
                  <w:placeholder>
                    <w:docPart w:val="51FE408043414534BD3D2B036AB9E12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2-28T00:00:00Z">
                    <w:dateFormat w:val="yyyy.MM.dd."/>
                    <w:lid w:val="hu-HU"/>
                    <w:storeMappedDataAs w:val="dateTime"/>
                    <w:calendar w:val="gregorian"/>
                  </w:date>
                </w:sdtPr>
                <w:sdtContent>
                  <w:p w:rsidR="00FB601B" w:rsidRDefault="00FB601B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2011.02.28.</w:t>
                    </w:r>
                  </w:p>
                </w:sdtContent>
              </w:sdt>
              <w:p w:rsidR="00FB601B" w:rsidRDefault="00FB601B">
                <w:pPr>
                  <w:pStyle w:val="Nincstrkz"/>
                  <w:rPr>
                    <w:color w:val="4F81BD" w:themeColor="accent1"/>
                  </w:rPr>
                </w:pPr>
              </w:p>
            </w:tc>
          </w:tr>
        </w:tbl>
        <w:p w:rsidR="00FB601B" w:rsidRDefault="00FB601B"/>
        <w:p w:rsidR="00FB601B" w:rsidRDefault="00FB601B">
          <w:r>
            <w:br w:type="page"/>
          </w:r>
        </w:p>
      </w:sdtContent>
    </w:sdt>
    <w:p w:rsidR="00734901" w:rsidRPr="001B078E" w:rsidRDefault="00734901">
      <w:pPr>
        <w:rPr>
          <w:b/>
        </w:rPr>
      </w:pPr>
      <w:r>
        <w:lastRenderedPageBreak/>
        <w:t>A felhasználót bejelentkezés után az alábbi oldal fogadja.</w:t>
      </w:r>
      <w:r w:rsidR="00AB6CC4">
        <w:br/>
      </w:r>
      <w:r w:rsidRPr="001B078E">
        <w:rPr>
          <w:b/>
        </w:rPr>
        <w:t>Az oldal célja, hogy tárgyakat cserélgethessünk egymás között</w:t>
      </w:r>
      <w:r w:rsidR="00896184" w:rsidRPr="001B078E">
        <w:rPr>
          <w:b/>
        </w:rPr>
        <w:t>.</w:t>
      </w:r>
    </w:p>
    <w:p w:rsidR="00896184" w:rsidRDefault="00896184">
      <w:r>
        <w:t>A rendszer az aktuálisan birtokolt tárgyhoz ajánl fel hasonló értékrendbe tartozó tárgyakat, melyeket megjelölhetünk, hogy szeretnénk cserélni. Amennyiben a tárgy gazdája is beleegyezik, a két tárgy tulajdonosa felcserélődik.</w:t>
      </w:r>
    </w:p>
    <w:p w:rsidR="00FB601B" w:rsidRDefault="00734901">
      <w:r>
        <w:rPr>
          <w:noProof/>
          <w:lang w:eastAsia="hu-HU"/>
        </w:rPr>
        <w:drawing>
          <wp:inline distT="0" distB="0" distL="0" distR="0">
            <wp:extent cx="5760720" cy="2858135"/>
            <wp:effectExtent l="19050" t="0" r="0" b="0"/>
            <wp:docPr id="1" name="Kép 0" descr="page_logg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logged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4" w:rsidRDefault="00896184">
      <w:r>
        <w:t xml:space="preserve">Baloldalon a saját tárgyunkat látjuk névvel és értékkel ellátva (a név alatt lesz a besorolás és bővebb leírás). Középen fent a felajánlott </w:t>
      </w:r>
      <w:r w:rsidR="001B078E">
        <w:t>tárgyak található</w:t>
      </w:r>
      <w:r>
        <w:t>k, alatta egy információs sávval, hogy hány százalékkal tér el az értéke a mi tárgyunkéhoz képest.</w:t>
      </w:r>
      <w:r w:rsidR="001B078E">
        <w:t xml:space="preserve"> </w:t>
      </w:r>
      <w:r w:rsidR="00AB6CC4">
        <w:t>Lejjebb</w:t>
      </w:r>
      <w:r w:rsidR="001B078E">
        <w:t xml:space="preserve"> a korábbi események és információk jelennek meg, ilyen például a már megtörtént cserék illetve más által kezdeményezett cserék.</w:t>
      </w:r>
    </w:p>
    <w:p w:rsidR="001B078E" w:rsidRDefault="001B078E">
      <w:r>
        <w:rPr>
          <w:noProof/>
          <w:lang w:eastAsia="hu-HU"/>
        </w:rPr>
        <w:drawing>
          <wp:inline distT="0" distB="0" distL="0" distR="0">
            <wp:extent cx="5760720" cy="2858135"/>
            <wp:effectExtent l="19050" t="0" r="0" b="0"/>
            <wp:docPr id="2" name="Kép 1" descr="product_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select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8E" w:rsidRDefault="001B078E">
      <w:r>
        <w:t xml:space="preserve">A felajánlott termékek listájából kiválasztott termékről bővebb információ jelenik meg a jobb oldalsávban. A „Cserélem!” </w:t>
      </w:r>
      <w:proofErr w:type="gramStart"/>
      <w:r>
        <w:t>gombra</w:t>
      </w:r>
      <w:proofErr w:type="gramEnd"/>
      <w:r>
        <w:t xml:space="preserve"> kattintva a tulajdonos értesítő üzenetet kap a kérelemről és a listában pipával jelöljük meg a miniatűrjét.</w:t>
      </w:r>
    </w:p>
    <w:p w:rsidR="001B078E" w:rsidRDefault="001B078E">
      <w:r>
        <w:rPr>
          <w:noProof/>
          <w:lang w:eastAsia="hu-HU"/>
        </w:rPr>
        <w:drawing>
          <wp:inline distT="0" distB="0" distL="0" distR="0">
            <wp:extent cx="5760720" cy="2858135"/>
            <wp:effectExtent l="19050" t="0" r="0" b="0"/>
            <wp:docPr id="3" name="Kép 2" descr="produc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li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4" w:rsidRDefault="001B078E">
      <w:r>
        <w:t>Az oldal logójára kattintva megjelenik a tárgy kiválasztó lista, ahol értesülhetünk az ajánlatokról és más tulajdonunkban lévő terméket választhatunk ki. Továbbá ki lesz egészítve a navigációval, az adminisztrációval és további termékek feltöltésével.</w:t>
      </w:r>
    </w:p>
    <w:sectPr w:rsidR="00896184" w:rsidSect="00FB601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markup="0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FB601B"/>
    <w:rsid w:val="001B078E"/>
    <w:rsid w:val="006674ED"/>
    <w:rsid w:val="00734901"/>
    <w:rsid w:val="00896184"/>
    <w:rsid w:val="00AB6CC4"/>
    <w:rsid w:val="00B7656F"/>
    <w:rsid w:val="00B95318"/>
    <w:rsid w:val="00FB6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7656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FB601B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B601B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6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2B2FEEAB8E4B9A951E55B372B334E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0497663-0CA4-4F9B-86F7-A84D47677920}"/>
      </w:docPartPr>
      <w:docPartBody>
        <w:p w:rsidR="00000000" w:rsidRDefault="00843DA5" w:rsidP="00843DA5">
          <w:pPr>
            <w:pStyle w:val="D32B2FEEAB8E4B9A951E55B372B334E0"/>
          </w:pPr>
          <w:r>
            <w:rPr>
              <w:rFonts w:asciiTheme="majorHAnsi" w:eastAsiaTheme="majorEastAsia" w:hAnsiTheme="majorHAnsi" w:cstheme="majorBidi"/>
            </w:rPr>
            <w:t>[Ide írhatja a cég nevét]</w:t>
          </w:r>
        </w:p>
      </w:docPartBody>
    </w:docPart>
    <w:docPart>
      <w:docPartPr>
        <w:name w:val="6A4F3B3B4AAB403AAD1ADEA3B011A3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2847C22-FADE-4766-B13A-3882EF7EF7FB}"/>
      </w:docPartPr>
      <w:docPartBody>
        <w:p w:rsidR="00000000" w:rsidRDefault="00843DA5" w:rsidP="00843DA5">
          <w:pPr>
            <w:pStyle w:val="6A4F3B3B4AAB403AAD1ADEA3B011A35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[Ide írhatja a dokumentum címét]</w:t>
          </w:r>
        </w:p>
      </w:docPartBody>
    </w:docPart>
    <w:docPart>
      <w:docPartPr>
        <w:name w:val="20C4091DDE1A44D881B75D1B175F860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1A7B04C-7BD1-4FF9-8501-EF22880554E3}"/>
      </w:docPartPr>
      <w:docPartBody>
        <w:p w:rsidR="00000000" w:rsidRDefault="00843DA5" w:rsidP="00843DA5">
          <w:pPr>
            <w:pStyle w:val="20C4091DDE1A44D881B75D1B175F8608"/>
          </w:pPr>
          <w:r>
            <w:rPr>
              <w:rFonts w:asciiTheme="majorHAnsi" w:eastAsiaTheme="majorEastAsia" w:hAnsiTheme="majorHAnsi" w:cstheme="majorBidi"/>
            </w:rPr>
            <w:t>[Ide írhatja a dokumentum alcímét]</w:t>
          </w:r>
        </w:p>
      </w:docPartBody>
    </w:docPart>
    <w:docPart>
      <w:docPartPr>
        <w:name w:val="5C695794061446B3B3146CDF67A3690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DFA626C-EA0A-4120-BACA-03E0380E20E3}"/>
      </w:docPartPr>
      <w:docPartBody>
        <w:p w:rsidR="00000000" w:rsidRDefault="00843DA5" w:rsidP="00843DA5">
          <w:pPr>
            <w:pStyle w:val="5C695794061446B3B3146CDF67A36904"/>
          </w:pPr>
          <w:r>
            <w:rPr>
              <w:color w:val="4F81BD" w:themeColor="accent1"/>
            </w:rPr>
            <w:t>[Ide írhatja a szerző nevét]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43DA5"/>
    <w:rsid w:val="004B4F11"/>
    <w:rsid w:val="0084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32B2FEEAB8E4B9A951E55B372B334E0">
    <w:name w:val="D32B2FEEAB8E4B9A951E55B372B334E0"/>
    <w:rsid w:val="00843DA5"/>
  </w:style>
  <w:style w:type="paragraph" w:customStyle="1" w:styleId="6A4F3B3B4AAB403AAD1ADEA3B011A359">
    <w:name w:val="6A4F3B3B4AAB403AAD1ADEA3B011A359"/>
    <w:rsid w:val="00843DA5"/>
  </w:style>
  <w:style w:type="paragraph" w:customStyle="1" w:styleId="20C4091DDE1A44D881B75D1B175F8608">
    <w:name w:val="20C4091DDE1A44D881B75D1B175F8608"/>
    <w:rsid w:val="00843DA5"/>
  </w:style>
  <w:style w:type="paragraph" w:customStyle="1" w:styleId="5C695794061446B3B3146CDF67A36904">
    <w:name w:val="5C695794061446B3B3146CDF67A36904"/>
    <w:rsid w:val="00843DA5"/>
  </w:style>
  <w:style w:type="paragraph" w:customStyle="1" w:styleId="51FE408043414534BD3D2B036AB9E121">
    <w:name w:val="51FE408043414534BD3D2B036AB9E121"/>
    <w:rsid w:val="00843D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175</Words>
  <Characters>1156</Characters>
  <Application>Microsoft Office Word</Application>
  <DocSecurity>0</DocSecurity>
  <Lines>192</Lines>
  <Paragraphs>110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Project dokumentáció</vt:lpstr>
    </vt:vector>
  </TitlesOfParts>
  <Company>Jászi Tibor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dokumentáció</dc:title>
  <dc:subject>csere.hu</dc:subject>
  <dc:creator>Jászi Tibor – UP9T0V</dc:creator>
  <cp:lastModifiedBy>Tibor Jaszi</cp:lastModifiedBy>
  <cp:revision>2</cp:revision>
  <dcterms:created xsi:type="dcterms:W3CDTF">2011-02-28T19:56:00Z</dcterms:created>
  <dcterms:modified xsi:type="dcterms:W3CDTF">2011-02-28T20:49:00Z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18wUDEwvBsejY3lXqCizjj96qZs6vGUdKT6jAkTkjrxw</vt:lpwstr>
  </property>
  <property fmtid="{D5CDD505-2E9C-101B-9397-08002B2CF9AE}" pid="4" name="Google.Documents.RevisionId">
    <vt:lpwstr>04073997029354046392</vt:lpwstr>
  </property>
  <property fmtid="{D5CDD505-2E9C-101B-9397-08002B2CF9AE}" pid="5" name="Google.Documents.PreviousRevisionId">
    <vt:lpwstr>06773094295666406988</vt:lpwstr>
  </property>
  <property fmtid="{D5CDD505-2E9C-101B-9397-08002B2CF9AE}" pid="6" name="Google.Documents.PluginVersion">
    <vt:lpwstr>2.0.1953.5016</vt:lpwstr>
  </property>
  <property fmtid="{D5CDD505-2E9C-101B-9397-08002B2CF9AE}" pid="7" name="Google.Documents.MergeIncapabilityFlags">
    <vt:i4>0</vt:i4>
  </property>
</Properties>
</file>