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34BA" w:rsidRDefault="00400DC9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5.1pt;margin-top:720.0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7234BA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7234BA" w:rsidRDefault="007234BA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7234BA" w:rsidRDefault="007234BA"/>
              </w:txbxContent>
            </v:textbox>
          </v:shape>
        </w:pict>
      </w:r>
      <w:r w:rsidR="007234BA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7234BA" w:rsidTr="00400DC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7234BA" w:rsidTr="00400DC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7234BA" w:rsidTr="00400DC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7234BA" w:rsidRDefault="007234BA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2026年1月26日</w:t>
            </w:r>
          </w:p>
        </w:tc>
      </w:tr>
      <w:tr w:rsidR="007234BA" w:rsidTr="00400DC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7234BA" w:rsidTr="00400DC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FR-1080XS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234BA" w:rsidTr="00400DC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7234BA" w:rsidTr="00400DC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7234BA" w:rsidTr="00400DC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7234BA" w:rsidTr="00400DC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32"/>
                <w:szCs w:val="32"/>
              </w:rPr>
              <w:t>加高至500MM</w:t>
            </w:r>
          </w:p>
        </w:tc>
      </w:tr>
      <w:tr w:rsidR="007234BA" w:rsidTr="00400DC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定金到位45个工作日</w:t>
            </w:r>
          </w:p>
        </w:tc>
      </w:tr>
      <w:tr w:rsidR="007234BA" w:rsidTr="00400DC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预付定金壹万元，余款安装调试合格后付清</w:t>
            </w:r>
          </w:p>
        </w:tc>
      </w:tr>
      <w:tr w:rsidR="007234BA" w:rsidTr="00400DC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234BA" w:rsidRDefault="007234B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7234BA" w:rsidTr="00400D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余姚阳明街道</w:t>
            </w:r>
          </w:p>
        </w:tc>
      </w:tr>
      <w:tr w:rsidR="007234BA" w:rsidTr="00400D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卢晓兵</w:t>
            </w:r>
          </w:p>
        </w:tc>
      </w:tr>
      <w:tr w:rsidR="007234BA" w:rsidTr="00400D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13567456911</w:t>
            </w:r>
          </w:p>
        </w:tc>
      </w:tr>
      <w:tr w:rsidR="007234BA" w:rsidTr="00400DC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234BA" w:rsidRDefault="007234B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7234BA" w:rsidTr="00400D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7234BA" w:rsidTr="00400D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34BA" w:rsidRDefault="007234BA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7234BA" w:rsidTr="00400DC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7234BA" w:rsidRDefault="007234B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7234BA" w:rsidRDefault="00400DC9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卢晓兵"/>
          </v:shape>
        </w:pict>
      </w:r>
    </w:p>
    <w:sectPr w:rsidR="007234BA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34BA" w:rsidRDefault="007234BA">
      <w:r>
        <w:separator/>
      </w:r>
    </w:p>
  </w:endnote>
  <w:endnote w:type="continuationSeparator" w:id="0">
    <w:p w:rsidR="007234BA" w:rsidRDefault="00723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34BA" w:rsidRDefault="007234BA">
      <w:r>
        <w:separator/>
      </w:r>
    </w:p>
  </w:footnote>
  <w:footnote w:type="continuationSeparator" w:id="0">
    <w:p w:rsidR="007234BA" w:rsidRDefault="00723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234BA" w:rsidRDefault="007234BA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00DC9"/>
    <w:rsid w:val="004A5D74"/>
    <w:rsid w:val="007234BA"/>
    <w:rsid w:val="01C437A7"/>
    <w:rsid w:val="06FE7457"/>
    <w:rsid w:val="07493C2F"/>
    <w:rsid w:val="0BED48A0"/>
    <w:rsid w:val="0F845260"/>
    <w:rsid w:val="0F892687"/>
    <w:rsid w:val="108C7F32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6D13079"/>
    <w:rsid w:val="3B867464"/>
    <w:rsid w:val="3FC7326B"/>
    <w:rsid w:val="41F00DC1"/>
    <w:rsid w:val="43BE2052"/>
    <w:rsid w:val="4EC56BC8"/>
    <w:rsid w:val="50520AC8"/>
    <w:rsid w:val="505C59A2"/>
    <w:rsid w:val="53E915AA"/>
    <w:rsid w:val="570A1748"/>
    <w:rsid w:val="57557EB6"/>
    <w:rsid w:val="59C05F67"/>
    <w:rsid w:val="5A27745D"/>
    <w:rsid w:val="5BB731A1"/>
    <w:rsid w:val="5D1C0B54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B6C51F7"/>
    <w:rsid w:val="6CB56076"/>
    <w:rsid w:val="710E6863"/>
    <w:rsid w:val="74BB61F3"/>
    <w:rsid w:val="76A35191"/>
    <w:rsid w:val="77752FD1"/>
    <w:rsid w:val="780704CD"/>
    <w:rsid w:val="78F420DA"/>
    <w:rsid w:val="7CB44BAE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74245B40-4C0E-4462-8828-1B82D4FA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250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4ADDFB3A860F4E37A32AAE4DD35EEBBF_13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