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931198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 xml:space="preserve">  </w:t>
      </w:r>
      <w:r>
        <w:rPr>
          <w:rFonts w:ascii="Arial" w:cs="Arial" w:hint="eastAsia"/>
          <w:b/>
          <w:sz w:val="28"/>
          <w:szCs w:val="28"/>
        </w:rPr>
        <w:t>20</w:t>
      </w:r>
      <w:r>
        <w:rPr>
          <w:rFonts w:ascii="Arial" w:cs="Arial" w:hint="eastAsia"/>
          <w:b/>
          <w:sz w:val="28"/>
          <w:szCs w:val="28"/>
        </w:rPr>
        <w:t>2</w:t>
      </w:r>
      <w:r>
        <w:rPr>
          <w:rFonts w:ascii="Arial" w:cs="Arial" w:hint="eastAsia"/>
          <w:b/>
          <w:sz w:val="28"/>
          <w:szCs w:val="28"/>
        </w:rPr>
        <w:t>6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000000">
        <w:tc>
          <w:tcPr>
            <w:tcW w:w="1279" w:type="dxa"/>
          </w:tcPr>
          <w:p w:rsidR="00000000" w:rsidRDefault="009311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:rsidR="00000000" w:rsidRDefault="00931198">
            <w:pPr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 w:hint="eastAsia"/>
                <w:sz w:val="24"/>
              </w:rPr>
              <w:t>印度</w:t>
            </w:r>
          </w:p>
        </w:tc>
        <w:tc>
          <w:tcPr>
            <w:tcW w:w="1526" w:type="dxa"/>
          </w:tcPr>
          <w:p w:rsidR="00000000" w:rsidRDefault="009311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93119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2026-01-22</w:t>
            </w:r>
          </w:p>
        </w:tc>
      </w:tr>
      <w:tr w:rsidR="00000000">
        <w:tc>
          <w:tcPr>
            <w:tcW w:w="1279" w:type="dxa"/>
          </w:tcPr>
          <w:p w:rsidR="00000000" w:rsidRDefault="009311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:rsidR="00000000" w:rsidRDefault="0093119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FOB </w:t>
            </w: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  <w:tc>
          <w:tcPr>
            <w:tcW w:w="1526" w:type="dxa"/>
          </w:tcPr>
          <w:p w:rsidR="00000000" w:rsidRDefault="009311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931198">
            <w:pPr>
              <w:ind w:firstLineChars="300" w:firstLine="72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2026-02-</w:t>
            </w:r>
          </w:p>
        </w:tc>
      </w:tr>
      <w:tr w:rsidR="00000000">
        <w:tc>
          <w:tcPr>
            <w:tcW w:w="1279" w:type="dxa"/>
          </w:tcPr>
          <w:p w:rsidR="00000000" w:rsidRDefault="00931198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:rsidR="00000000" w:rsidRDefault="00931198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 </w:t>
            </w: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:rsidR="00000000" w:rsidRDefault="00931198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:rsidR="00000000" w:rsidRDefault="00931198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000000">
        <w:trPr>
          <w:trHeight w:val="70"/>
        </w:trPr>
        <w:tc>
          <w:tcPr>
            <w:tcW w:w="1279" w:type="dxa"/>
          </w:tcPr>
          <w:p w:rsidR="00000000" w:rsidRDefault="00931198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:rsidR="00000000" w:rsidRDefault="00931198">
            <w:pPr>
              <w:ind w:firstLineChars="700" w:firstLine="1680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代理</w:t>
            </w:r>
          </w:p>
        </w:tc>
        <w:tc>
          <w:tcPr>
            <w:tcW w:w="1526" w:type="dxa"/>
          </w:tcPr>
          <w:p w:rsidR="00000000" w:rsidRDefault="00931198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合同号</w:t>
            </w:r>
          </w:p>
        </w:tc>
        <w:tc>
          <w:tcPr>
            <w:tcW w:w="2937" w:type="dxa"/>
          </w:tcPr>
          <w:p w:rsidR="00000000" w:rsidRDefault="00931198">
            <w:pPr>
              <w:ind w:firstLineChars="400" w:firstLine="960"/>
              <w:rPr>
                <w:rFonts w:ascii="宋体" w:hAnsi="宋体" w:cs="Arial"/>
                <w:sz w:val="24"/>
              </w:rPr>
            </w:pPr>
          </w:p>
        </w:tc>
      </w:tr>
    </w:tbl>
    <w:p w:rsidR="00000000" w:rsidRDefault="00931198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49"/>
        <w:gridCol w:w="2715"/>
        <w:gridCol w:w="355"/>
        <w:gridCol w:w="605"/>
        <w:gridCol w:w="1057"/>
        <w:gridCol w:w="4404"/>
      </w:tblGrid>
      <w:tr w:rsidR="00000000">
        <w:tc>
          <w:tcPr>
            <w:tcW w:w="1149" w:type="dxa"/>
          </w:tcPr>
          <w:p w:rsidR="00000000" w:rsidRDefault="009311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2715" w:type="dxa"/>
          </w:tcPr>
          <w:p w:rsidR="00000000" w:rsidRDefault="009311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960" w:type="dxa"/>
            <w:gridSpan w:val="2"/>
          </w:tcPr>
          <w:p w:rsidR="00000000" w:rsidRDefault="009311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057" w:type="dxa"/>
          </w:tcPr>
          <w:p w:rsidR="00000000" w:rsidRDefault="00931198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金额</w:t>
            </w:r>
          </w:p>
        </w:tc>
        <w:tc>
          <w:tcPr>
            <w:tcW w:w="4404" w:type="dxa"/>
          </w:tcPr>
          <w:p w:rsidR="00000000" w:rsidRDefault="00931198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000000">
        <w:tc>
          <w:tcPr>
            <w:tcW w:w="1149" w:type="dxa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2715" w:type="dxa"/>
          </w:tcPr>
          <w:p w:rsidR="00000000" w:rsidRDefault="00931198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:rsidR="00000000" w:rsidRDefault="00931198">
            <w:pPr>
              <w:rPr>
                <w:b/>
              </w:rPr>
            </w:pPr>
            <w:r>
              <w:rPr>
                <w:rFonts w:hint="eastAsia"/>
                <w:b/>
              </w:rPr>
              <w:t>SR-400S  1.0</w:t>
            </w:r>
          </w:p>
          <w:p w:rsidR="00000000" w:rsidRDefault="00931198">
            <w:pPr>
              <w:rPr>
                <w:b/>
              </w:rPr>
            </w:pPr>
            <w:r>
              <w:rPr>
                <w:rFonts w:hint="eastAsia"/>
                <w:b/>
              </w:rPr>
              <w:t>加切铝装置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（三菱电机）</w:t>
            </w:r>
          </w:p>
          <w:p w:rsidR="00000000" w:rsidRDefault="00931198">
            <w:pPr>
              <w:rPr>
                <w:rFonts w:hint="eastAsia"/>
                <w:b/>
              </w:rPr>
            </w:pPr>
          </w:p>
          <w:p w:rsidR="00000000" w:rsidRDefault="00931198">
            <w:pPr>
              <w:rPr>
                <w:b/>
              </w:rPr>
            </w:pPr>
            <w:r>
              <w:rPr>
                <w:rFonts w:hint="eastAsia"/>
                <w:b/>
              </w:rPr>
              <w:t>SR-400S  1.0</w:t>
            </w:r>
          </w:p>
          <w:p w:rsidR="00000000" w:rsidRDefault="0093119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加切铝装置（三菱电机）</w:t>
            </w:r>
          </w:p>
          <w:p w:rsidR="00000000" w:rsidRDefault="0093119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加高到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500mm</w:t>
            </w:r>
          </w:p>
          <w:p w:rsidR="00000000" w:rsidRDefault="00931198">
            <w:pPr>
              <w:rPr>
                <w:b/>
              </w:rPr>
            </w:pPr>
          </w:p>
          <w:p w:rsidR="00000000" w:rsidRDefault="00931198">
            <w:pPr>
              <w:rPr>
                <w:b/>
              </w:rPr>
            </w:pPr>
            <w:r>
              <w:rPr>
                <w:rFonts w:hint="eastAsia"/>
                <w:b/>
              </w:rPr>
              <w:t>SR-400X  3.0</w:t>
            </w:r>
          </w:p>
          <w:p w:rsidR="00000000" w:rsidRDefault="0093119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加切铝装置（信</w:t>
            </w:r>
            <w:r>
              <w:rPr>
                <w:rFonts w:hint="eastAsia"/>
                <w:b/>
              </w:rPr>
              <w:t>捷电机）</w:t>
            </w:r>
          </w:p>
          <w:p w:rsidR="00000000" w:rsidRDefault="0093119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加高到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500mm</w:t>
            </w:r>
          </w:p>
          <w:p w:rsidR="00000000" w:rsidRDefault="00931198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  <w:p w:rsidR="00000000" w:rsidRDefault="00931198">
            <w:pPr>
              <w:rPr>
                <w:b/>
              </w:rPr>
            </w:pPr>
            <w:r>
              <w:rPr>
                <w:rFonts w:hint="eastAsia"/>
                <w:b/>
              </w:rPr>
              <w:t>SR-400X  3.0</w:t>
            </w:r>
          </w:p>
          <w:p w:rsidR="00000000" w:rsidRDefault="00931198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加切铝装置（信捷电机）</w:t>
            </w:r>
          </w:p>
          <w:p w:rsidR="00000000" w:rsidRDefault="00931198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</w:tc>
        <w:tc>
          <w:tcPr>
            <w:tcW w:w="960" w:type="dxa"/>
            <w:gridSpan w:val="2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3 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</w:p>
        </w:tc>
        <w:tc>
          <w:tcPr>
            <w:tcW w:w="1057" w:type="dxa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4404" w:type="dxa"/>
          </w:tcPr>
          <w:p w:rsidR="00000000" w:rsidRDefault="00931198">
            <w:pPr>
              <w:jc w:val="left"/>
              <w:rPr>
                <w:rFonts w:asci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b/>
                <w:bCs/>
                <w:color w:val="FF0000"/>
                <w:sz w:val="20"/>
                <w:szCs w:val="20"/>
              </w:rPr>
              <w:t>1.0</w:t>
            </w:r>
            <w:r>
              <w:rPr>
                <w:rFonts w:ascii="Arial" w:cs="Arial" w:hint="eastAsia"/>
                <w:b/>
                <w:bCs/>
                <w:color w:val="FF0000"/>
                <w:sz w:val="20"/>
                <w:szCs w:val="20"/>
              </w:rPr>
              <w:t>系统如下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415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V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Windows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系统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Auto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CAD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   (CAD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正版或者破解版都可以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)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用第四代以上的芯片，带切铝装置和不带切铝装置切割普通材料光洁度需要一样。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UPS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加装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断电情况下，数显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电脑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显示器不断电。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UPS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线加长可以放电柜顶上。</w:t>
            </w:r>
          </w:p>
          <w:p w:rsidR="00000000" w:rsidRDefault="00931198">
            <w:pPr>
              <w:numPr>
                <w:ilvl w:val="0"/>
                <w:numId w:val="1"/>
              </w:numPr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可吊装。</w:t>
            </w:r>
          </w:p>
          <w:p w:rsidR="00000000" w:rsidRDefault="00931198">
            <w:pPr>
              <w:numPr>
                <w:ilvl w:val="0"/>
                <w:numId w:val="1"/>
              </w:numPr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切割跳步不暂停。</w:t>
            </w:r>
          </w:p>
          <w:p w:rsidR="00000000" w:rsidRDefault="00931198">
            <w:pPr>
              <w:numPr>
                <w:ilvl w:val="0"/>
                <w:numId w:val="1"/>
              </w:numPr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用印度标</w:t>
            </w:r>
          </w:p>
          <w:p w:rsidR="00000000" w:rsidRDefault="00931198">
            <w:pPr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  <w:p w:rsidR="00000000" w:rsidRDefault="00931198">
            <w:pPr>
              <w:rPr>
                <w:rFonts w:ascii="Arial" w:cs="Arial" w:hint="eastAsia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b/>
                <w:bCs/>
                <w:color w:val="FF0000"/>
                <w:sz w:val="20"/>
                <w:szCs w:val="20"/>
              </w:rPr>
              <w:t xml:space="preserve">3.0 </w:t>
            </w:r>
            <w:r>
              <w:rPr>
                <w:rFonts w:ascii="Arial" w:cs="Arial" w:hint="eastAsia"/>
                <w:b/>
                <w:bCs/>
                <w:color w:val="FF0000"/>
                <w:sz w:val="20"/>
                <w:szCs w:val="20"/>
              </w:rPr>
              <w:t>系统如下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415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V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:rsidR="00000000" w:rsidRDefault="00931198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。</w:t>
            </w:r>
          </w:p>
          <w:p w:rsidR="00000000" w:rsidRDefault="00931198">
            <w:pPr>
              <w:numPr>
                <w:ilvl w:val="0"/>
                <w:numId w:val="1"/>
              </w:numPr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英文系统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</w:p>
          <w:p w:rsidR="00000000" w:rsidRDefault="00931198">
            <w:pPr>
              <w:numPr>
                <w:ilvl w:val="0"/>
                <w:numId w:val="1"/>
              </w:numPr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可吊装。</w:t>
            </w:r>
          </w:p>
          <w:p w:rsidR="00000000" w:rsidRDefault="00931198">
            <w:pPr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打印度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S&amp;T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标。</w:t>
            </w:r>
          </w:p>
        </w:tc>
      </w:tr>
      <w:tr w:rsidR="00000000">
        <w:trPr>
          <w:trHeight w:val="512"/>
        </w:trPr>
        <w:tc>
          <w:tcPr>
            <w:tcW w:w="1149" w:type="dxa"/>
            <w:vAlign w:val="center"/>
          </w:tcPr>
          <w:p w:rsidR="00000000" w:rsidRDefault="00931198">
            <w:pPr>
              <w:jc w:val="center"/>
              <w:rPr>
                <w:rFonts w:ascii="Arial" w:cs="Arial"/>
                <w:color w:val="FF0000"/>
                <w:sz w:val="20"/>
                <w:szCs w:val="20"/>
              </w:rPr>
            </w:pPr>
          </w:p>
        </w:tc>
        <w:tc>
          <w:tcPr>
            <w:tcW w:w="4732" w:type="dxa"/>
            <w:gridSpan w:val="4"/>
          </w:tcPr>
          <w:p w:rsidR="00000000" w:rsidRDefault="00931198">
            <w:pPr>
              <w:ind w:firstLineChars="700" w:firstLine="14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:rsidR="00000000" w:rsidRDefault="00931198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  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批次：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 xml:space="preserve"> 1-24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</w:t>
            </w:r>
          </w:p>
        </w:tc>
      </w:tr>
      <w:tr w:rsidR="00000000">
        <w:trPr>
          <w:trHeight w:val="322"/>
        </w:trPr>
        <w:tc>
          <w:tcPr>
            <w:tcW w:w="1149" w:type="dxa"/>
            <w:vAlign w:val="center"/>
          </w:tcPr>
          <w:p w:rsidR="00000000" w:rsidRDefault="00931198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3070" w:type="dxa"/>
            <w:gridSpan w:val="2"/>
          </w:tcPr>
          <w:p w:rsidR="00000000" w:rsidRDefault="00931198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</w:p>
        </w:tc>
        <w:tc>
          <w:tcPr>
            <w:tcW w:w="6066" w:type="dxa"/>
            <w:gridSpan w:val="3"/>
          </w:tcPr>
          <w:p w:rsidR="00000000" w:rsidRDefault="00931198">
            <w:pPr>
              <w:rPr>
                <w:rFonts w:ascii="Arial" w:hAnsi="Arial" w:cs="Arial"/>
                <w:sz w:val="24"/>
              </w:rPr>
            </w:pPr>
          </w:p>
        </w:tc>
      </w:tr>
      <w:tr w:rsidR="00000000">
        <w:tc>
          <w:tcPr>
            <w:tcW w:w="1149" w:type="dxa"/>
            <w:vAlign w:val="center"/>
          </w:tcPr>
          <w:p w:rsidR="00000000" w:rsidRDefault="00931198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3070" w:type="dxa"/>
            <w:gridSpan w:val="2"/>
          </w:tcPr>
          <w:p w:rsidR="00000000" w:rsidRDefault="00931198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是</w:t>
            </w:r>
          </w:p>
        </w:tc>
        <w:tc>
          <w:tcPr>
            <w:tcW w:w="6066" w:type="dxa"/>
            <w:gridSpan w:val="3"/>
          </w:tcPr>
          <w:p w:rsidR="00000000" w:rsidRDefault="00931198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000000">
        <w:tc>
          <w:tcPr>
            <w:tcW w:w="1149" w:type="dxa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3070" w:type="dxa"/>
            <w:gridSpan w:val="2"/>
          </w:tcPr>
          <w:p w:rsidR="00000000" w:rsidRDefault="00931198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3"/>
          </w:tcPr>
          <w:p w:rsidR="00000000" w:rsidRDefault="00931198">
            <w:pPr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color w:val="0000FF"/>
                <w:sz w:val="24"/>
              </w:rPr>
              <w:t>包装高度</w:t>
            </w:r>
            <w:r>
              <w:rPr>
                <w:rFonts w:ascii="宋体" w:hAnsi="宋体" w:cs="Arial" w:hint="eastAsia"/>
                <w:color w:val="0000FF"/>
                <w:sz w:val="24"/>
              </w:rPr>
              <w:t>2.55</w:t>
            </w:r>
            <w:r>
              <w:rPr>
                <w:rFonts w:ascii="宋体" w:hAnsi="宋体" w:cs="Arial" w:hint="eastAsia"/>
                <w:color w:val="0000FF"/>
                <w:sz w:val="24"/>
              </w:rPr>
              <w:t>以内</w:t>
            </w:r>
          </w:p>
        </w:tc>
      </w:tr>
      <w:tr w:rsidR="00000000">
        <w:tc>
          <w:tcPr>
            <w:tcW w:w="1149" w:type="dxa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3070" w:type="dxa"/>
            <w:gridSpan w:val="2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3"/>
          </w:tcPr>
          <w:p w:rsidR="00000000" w:rsidRDefault="00931198">
            <w:pPr>
              <w:rPr>
                <w:rFonts w:ascii="宋体" w:hAnsi="宋体" w:cs="Arial"/>
                <w:sz w:val="24"/>
              </w:rPr>
            </w:pPr>
          </w:p>
        </w:tc>
      </w:tr>
      <w:tr w:rsidR="00000000">
        <w:tc>
          <w:tcPr>
            <w:tcW w:w="4219" w:type="dxa"/>
            <w:gridSpan w:val="3"/>
          </w:tcPr>
          <w:p w:rsidR="00000000" w:rsidRDefault="00931198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总金额：</w:t>
            </w:r>
            <w:r>
              <w:rPr>
                <w:rFonts w:asci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6066" w:type="dxa"/>
            <w:gridSpan w:val="3"/>
          </w:tcPr>
          <w:p w:rsidR="00000000" w:rsidRDefault="00931198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:rsidR="00000000" w:rsidRDefault="00931198">
      <w:pPr>
        <w:pStyle w:val="a3"/>
        <w:spacing w:line="300" w:lineRule="auto"/>
        <w:rPr>
          <w:rFonts w:hint="eastAsia"/>
          <w:sz w:val="21"/>
        </w:rPr>
      </w:pPr>
    </w:p>
    <w:p w:rsidR="00000000" w:rsidRDefault="00931198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左右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000000" w:rsidRDefault="00931198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</w:t>
      </w:r>
      <w:r>
        <w:rPr>
          <w:rFonts w:ascii="Arial" w:hAnsi="Arial" w:cs="Arial" w:hint="eastAsia"/>
          <w:sz w:val="24"/>
        </w:rPr>
        <w:t>影响，所以出货日期只能暂定在某个时间段，不能确保在一个特定时间，也有个别日期严重超出预算的，也属正常，这里提前告知。</w:t>
      </w:r>
    </w:p>
    <w:p w:rsidR="00000000" w:rsidRDefault="00931198">
      <w:pPr>
        <w:rPr>
          <w:rFonts w:ascii="Arial" w:hAnsi="Arial" w:cs="Arial"/>
        </w:rPr>
      </w:pPr>
    </w:p>
    <w:p w:rsidR="00000000" w:rsidRDefault="00931198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655.5pt;height:503.5pt;rotation:90;mso-wrap-style:square;mso-position-horizontal-relative:page;mso-position-vertical-relative:page">
            <v:fill o:detectmouseclick="t"/>
            <v:imagedata r:id="rId7" o:title=""/>
          </v:shape>
        </w:pict>
      </w:r>
    </w:p>
    <w:p w:rsidR="00000000" w:rsidRDefault="00931198">
      <w:pPr>
        <w:rPr>
          <w:rFonts w:hint="eastAsia"/>
        </w:rPr>
      </w:pPr>
      <w:r>
        <w:rPr>
          <w:rFonts w:hint="eastAsia"/>
        </w:rPr>
        <w:pict>
          <v:shape id="图片 2" o:spid="_x0000_i1026" type="#_x0000_t75" alt="449edd28aa8071da6829eb1659c61df" style="width:483.5pt;height:362.5pt;mso-wrap-style:square;mso-position-horizontal-relative:page;mso-position-vertical-relative:page">
            <v:fill o:detectmouseclick="t"/>
            <v:imagedata r:id="rId8" o:title="449edd28aa8071da6829eb1659c61df"/>
          </v:shape>
        </w:pict>
      </w:r>
    </w:p>
    <w:sectPr w:rsidR="000000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1198" w:rsidRDefault="00931198" w:rsidP="00931198">
      <w:r>
        <w:separator/>
      </w:r>
    </w:p>
  </w:endnote>
  <w:endnote w:type="continuationSeparator" w:id="0">
    <w:p w:rsidR="00931198" w:rsidRDefault="00931198" w:rsidP="00931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1198" w:rsidRDefault="00931198" w:rsidP="00931198">
      <w:r>
        <w:separator/>
      </w:r>
    </w:p>
  </w:footnote>
  <w:footnote w:type="continuationSeparator" w:id="0">
    <w:p w:rsidR="00931198" w:rsidRDefault="00931198" w:rsidP="009311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IzOTQ2YWNiOTRiNTkxMjQyM2MxN2RkODk3NjQ3MmQifQ=="/>
  </w:docVars>
  <w:rsids>
    <w:rsidRoot w:val="00172A27"/>
    <w:rsid w:val="004B64AA"/>
    <w:rsid w:val="00863711"/>
    <w:rsid w:val="00931198"/>
    <w:rsid w:val="016618C0"/>
    <w:rsid w:val="01841F3E"/>
    <w:rsid w:val="025D18C8"/>
    <w:rsid w:val="03576EE7"/>
    <w:rsid w:val="04F559D6"/>
    <w:rsid w:val="0508419E"/>
    <w:rsid w:val="056F7375"/>
    <w:rsid w:val="05A5614C"/>
    <w:rsid w:val="066521B2"/>
    <w:rsid w:val="06CA56AA"/>
    <w:rsid w:val="07B8674F"/>
    <w:rsid w:val="082B641D"/>
    <w:rsid w:val="0833622A"/>
    <w:rsid w:val="08CA2E02"/>
    <w:rsid w:val="0A6D5766"/>
    <w:rsid w:val="0B644CDF"/>
    <w:rsid w:val="0B716D99"/>
    <w:rsid w:val="0B8313B3"/>
    <w:rsid w:val="0B9077F9"/>
    <w:rsid w:val="0BEB435F"/>
    <w:rsid w:val="0C1D1303"/>
    <w:rsid w:val="0D2F7845"/>
    <w:rsid w:val="0DCA6043"/>
    <w:rsid w:val="0DEE238D"/>
    <w:rsid w:val="0E2E4DA2"/>
    <w:rsid w:val="0E714A32"/>
    <w:rsid w:val="0E866555"/>
    <w:rsid w:val="0F7D205B"/>
    <w:rsid w:val="1098320F"/>
    <w:rsid w:val="10A04E3C"/>
    <w:rsid w:val="10EA5856"/>
    <w:rsid w:val="10F247E5"/>
    <w:rsid w:val="122512A7"/>
    <w:rsid w:val="1247365F"/>
    <w:rsid w:val="129A71A6"/>
    <w:rsid w:val="12F602BE"/>
    <w:rsid w:val="139223A4"/>
    <w:rsid w:val="13A90566"/>
    <w:rsid w:val="13BC20CF"/>
    <w:rsid w:val="13CC374B"/>
    <w:rsid w:val="13DE08E8"/>
    <w:rsid w:val="13F04741"/>
    <w:rsid w:val="13F9786C"/>
    <w:rsid w:val="14240EE9"/>
    <w:rsid w:val="143B5F1C"/>
    <w:rsid w:val="144073D0"/>
    <w:rsid w:val="14722760"/>
    <w:rsid w:val="14A0428C"/>
    <w:rsid w:val="14B50CBF"/>
    <w:rsid w:val="152072C6"/>
    <w:rsid w:val="157F4990"/>
    <w:rsid w:val="15811B3F"/>
    <w:rsid w:val="15E3235E"/>
    <w:rsid w:val="15F855C1"/>
    <w:rsid w:val="167909F5"/>
    <w:rsid w:val="16F618BC"/>
    <w:rsid w:val="171A491F"/>
    <w:rsid w:val="171E7500"/>
    <w:rsid w:val="18BE5287"/>
    <w:rsid w:val="1A1B6230"/>
    <w:rsid w:val="1A3C666B"/>
    <w:rsid w:val="1AA14762"/>
    <w:rsid w:val="1AF562C8"/>
    <w:rsid w:val="1B0A339C"/>
    <w:rsid w:val="1B270949"/>
    <w:rsid w:val="1BA3693D"/>
    <w:rsid w:val="1BB24948"/>
    <w:rsid w:val="1BB533BA"/>
    <w:rsid w:val="1C031698"/>
    <w:rsid w:val="1C1C7FBF"/>
    <w:rsid w:val="1C467D1C"/>
    <w:rsid w:val="1C704F67"/>
    <w:rsid w:val="1C8147CC"/>
    <w:rsid w:val="1CE17703"/>
    <w:rsid w:val="1D5965D2"/>
    <w:rsid w:val="1DCF555D"/>
    <w:rsid w:val="1E853C7B"/>
    <w:rsid w:val="1EA64595"/>
    <w:rsid w:val="1EC42C19"/>
    <w:rsid w:val="2039200A"/>
    <w:rsid w:val="20F579B1"/>
    <w:rsid w:val="21AE647F"/>
    <w:rsid w:val="21C070A3"/>
    <w:rsid w:val="228B12E8"/>
    <w:rsid w:val="22D02334"/>
    <w:rsid w:val="23E67E4C"/>
    <w:rsid w:val="25662C52"/>
    <w:rsid w:val="25D06150"/>
    <w:rsid w:val="270A253F"/>
    <w:rsid w:val="27807D4D"/>
    <w:rsid w:val="27C154A3"/>
    <w:rsid w:val="2816404C"/>
    <w:rsid w:val="2831223C"/>
    <w:rsid w:val="28603616"/>
    <w:rsid w:val="29810022"/>
    <w:rsid w:val="29C6430C"/>
    <w:rsid w:val="2A2A3E59"/>
    <w:rsid w:val="2ABE7B56"/>
    <w:rsid w:val="2AD93517"/>
    <w:rsid w:val="2B171474"/>
    <w:rsid w:val="2C1A16F9"/>
    <w:rsid w:val="2C1D269C"/>
    <w:rsid w:val="2CE63D1F"/>
    <w:rsid w:val="2D2B5B51"/>
    <w:rsid w:val="2D8165B1"/>
    <w:rsid w:val="2DAD7B3D"/>
    <w:rsid w:val="2E816BDD"/>
    <w:rsid w:val="2EF40446"/>
    <w:rsid w:val="2F6955C2"/>
    <w:rsid w:val="2FEC3A24"/>
    <w:rsid w:val="306554B4"/>
    <w:rsid w:val="3076627E"/>
    <w:rsid w:val="30C01C52"/>
    <w:rsid w:val="311B1381"/>
    <w:rsid w:val="31422068"/>
    <w:rsid w:val="31F656B1"/>
    <w:rsid w:val="32056E5A"/>
    <w:rsid w:val="321C3EAD"/>
    <w:rsid w:val="324001FB"/>
    <w:rsid w:val="325A6A8B"/>
    <w:rsid w:val="326253A0"/>
    <w:rsid w:val="338D3D01"/>
    <w:rsid w:val="33C71B50"/>
    <w:rsid w:val="33EF2385"/>
    <w:rsid w:val="35C3111A"/>
    <w:rsid w:val="38246D52"/>
    <w:rsid w:val="3870491A"/>
    <w:rsid w:val="39633AF7"/>
    <w:rsid w:val="3A34286D"/>
    <w:rsid w:val="3A56389A"/>
    <w:rsid w:val="3AC810B8"/>
    <w:rsid w:val="3B8448CA"/>
    <w:rsid w:val="3BFA6510"/>
    <w:rsid w:val="3BFA6BCE"/>
    <w:rsid w:val="3C1322C2"/>
    <w:rsid w:val="3CB21118"/>
    <w:rsid w:val="3D6B1177"/>
    <w:rsid w:val="3E584AA5"/>
    <w:rsid w:val="3EC33F8C"/>
    <w:rsid w:val="3F122D82"/>
    <w:rsid w:val="3F466A6A"/>
    <w:rsid w:val="418B4EC6"/>
    <w:rsid w:val="420B7369"/>
    <w:rsid w:val="42732259"/>
    <w:rsid w:val="42D10391"/>
    <w:rsid w:val="42DA3B77"/>
    <w:rsid w:val="437F7C57"/>
    <w:rsid w:val="44785C8F"/>
    <w:rsid w:val="44B03F00"/>
    <w:rsid w:val="44E432FE"/>
    <w:rsid w:val="45232249"/>
    <w:rsid w:val="46EE75C4"/>
    <w:rsid w:val="46F51178"/>
    <w:rsid w:val="46FC64B0"/>
    <w:rsid w:val="470B6B0F"/>
    <w:rsid w:val="47FE037D"/>
    <w:rsid w:val="4828552D"/>
    <w:rsid w:val="483E3D92"/>
    <w:rsid w:val="4843587B"/>
    <w:rsid w:val="48996627"/>
    <w:rsid w:val="48A90B36"/>
    <w:rsid w:val="48F138E3"/>
    <w:rsid w:val="49387C82"/>
    <w:rsid w:val="49D63449"/>
    <w:rsid w:val="4A3F3B24"/>
    <w:rsid w:val="4A811BCC"/>
    <w:rsid w:val="4A8B54D4"/>
    <w:rsid w:val="4AD605B7"/>
    <w:rsid w:val="4B047323"/>
    <w:rsid w:val="4B357BF5"/>
    <w:rsid w:val="4BB639EE"/>
    <w:rsid w:val="4C166CB4"/>
    <w:rsid w:val="4DBC7425"/>
    <w:rsid w:val="4DCE7918"/>
    <w:rsid w:val="4DF06B51"/>
    <w:rsid w:val="4E2B4904"/>
    <w:rsid w:val="4E2D35F4"/>
    <w:rsid w:val="4E6F4ACE"/>
    <w:rsid w:val="4E8A2A54"/>
    <w:rsid w:val="4EA80B25"/>
    <w:rsid w:val="4EB91694"/>
    <w:rsid w:val="4EEC5B4C"/>
    <w:rsid w:val="4EFA4622"/>
    <w:rsid w:val="4F195CD6"/>
    <w:rsid w:val="4F4603DF"/>
    <w:rsid w:val="4FD7309C"/>
    <w:rsid w:val="510E24FC"/>
    <w:rsid w:val="512B475B"/>
    <w:rsid w:val="51325DE0"/>
    <w:rsid w:val="521045E8"/>
    <w:rsid w:val="523657AC"/>
    <w:rsid w:val="524B37B5"/>
    <w:rsid w:val="52EC73E8"/>
    <w:rsid w:val="53B274F3"/>
    <w:rsid w:val="53DB212C"/>
    <w:rsid w:val="53F64317"/>
    <w:rsid w:val="54121330"/>
    <w:rsid w:val="541B4CF0"/>
    <w:rsid w:val="5422175A"/>
    <w:rsid w:val="54DC2EBD"/>
    <w:rsid w:val="54DD57E4"/>
    <w:rsid w:val="55101B56"/>
    <w:rsid w:val="558C6ABB"/>
    <w:rsid w:val="56414527"/>
    <w:rsid w:val="5653333E"/>
    <w:rsid w:val="565F32AA"/>
    <w:rsid w:val="56EF7471"/>
    <w:rsid w:val="587336AD"/>
    <w:rsid w:val="58767AB4"/>
    <w:rsid w:val="58B104D5"/>
    <w:rsid w:val="597601EC"/>
    <w:rsid w:val="59CF4639"/>
    <w:rsid w:val="5C142F3C"/>
    <w:rsid w:val="5CB30010"/>
    <w:rsid w:val="5D716F9C"/>
    <w:rsid w:val="5DA34AC5"/>
    <w:rsid w:val="5E8E7B77"/>
    <w:rsid w:val="5EF76EB2"/>
    <w:rsid w:val="5F021E59"/>
    <w:rsid w:val="5F0D6F6E"/>
    <w:rsid w:val="5F31765E"/>
    <w:rsid w:val="5F794F7A"/>
    <w:rsid w:val="5FEB4543"/>
    <w:rsid w:val="600165BA"/>
    <w:rsid w:val="6027608B"/>
    <w:rsid w:val="60430F8C"/>
    <w:rsid w:val="61C64382"/>
    <w:rsid w:val="61D43404"/>
    <w:rsid w:val="61E04C51"/>
    <w:rsid w:val="62392455"/>
    <w:rsid w:val="638E1D58"/>
    <w:rsid w:val="63902548"/>
    <w:rsid w:val="63A4729C"/>
    <w:rsid w:val="642F2FDE"/>
    <w:rsid w:val="6432335F"/>
    <w:rsid w:val="64475033"/>
    <w:rsid w:val="65772B12"/>
    <w:rsid w:val="657D2CDB"/>
    <w:rsid w:val="65D7505D"/>
    <w:rsid w:val="6652735C"/>
    <w:rsid w:val="666D2F9E"/>
    <w:rsid w:val="666F4D29"/>
    <w:rsid w:val="6712451C"/>
    <w:rsid w:val="67333D36"/>
    <w:rsid w:val="67351C3C"/>
    <w:rsid w:val="67541DA2"/>
    <w:rsid w:val="67577494"/>
    <w:rsid w:val="67620E17"/>
    <w:rsid w:val="679305D0"/>
    <w:rsid w:val="67AC3D15"/>
    <w:rsid w:val="681B18DD"/>
    <w:rsid w:val="68613AFC"/>
    <w:rsid w:val="68C06113"/>
    <w:rsid w:val="695C225D"/>
    <w:rsid w:val="698124CC"/>
    <w:rsid w:val="69A83CC2"/>
    <w:rsid w:val="69AC6DCF"/>
    <w:rsid w:val="69C32D7A"/>
    <w:rsid w:val="69F9436E"/>
    <w:rsid w:val="6A16443E"/>
    <w:rsid w:val="6A572826"/>
    <w:rsid w:val="6A796361"/>
    <w:rsid w:val="6A7E1721"/>
    <w:rsid w:val="6A865681"/>
    <w:rsid w:val="6A974AAD"/>
    <w:rsid w:val="6AC96FE8"/>
    <w:rsid w:val="6ACE13E8"/>
    <w:rsid w:val="6C92658B"/>
    <w:rsid w:val="6CB13317"/>
    <w:rsid w:val="6CE56A8C"/>
    <w:rsid w:val="6CEB1164"/>
    <w:rsid w:val="6CEC4775"/>
    <w:rsid w:val="6CF145FD"/>
    <w:rsid w:val="6D3C2CA3"/>
    <w:rsid w:val="6D7626A8"/>
    <w:rsid w:val="6D7B3879"/>
    <w:rsid w:val="6DF51A34"/>
    <w:rsid w:val="6E2E164A"/>
    <w:rsid w:val="6E376831"/>
    <w:rsid w:val="6E505A34"/>
    <w:rsid w:val="6E821007"/>
    <w:rsid w:val="70820E01"/>
    <w:rsid w:val="708C024E"/>
    <w:rsid w:val="711F4406"/>
    <w:rsid w:val="718323E3"/>
    <w:rsid w:val="72E00EC7"/>
    <w:rsid w:val="731B746D"/>
    <w:rsid w:val="73233E20"/>
    <w:rsid w:val="735D175B"/>
    <w:rsid w:val="736B7140"/>
    <w:rsid w:val="73987BB2"/>
    <w:rsid w:val="74322BA0"/>
    <w:rsid w:val="76140E4D"/>
    <w:rsid w:val="76164417"/>
    <w:rsid w:val="7672724C"/>
    <w:rsid w:val="767C26E1"/>
    <w:rsid w:val="76B76B41"/>
    <w:rsid w:val="76EE4AA5"/>
    <w:rsid w:val="77465749"/>
    <w:rsid w:val="77590CA7"/>
    <w:rsid w:val="775D1DC7"/>
    <w:rsid w:val="776A0209"/>
    <w:rsid w:val="778C4493"/>
    <w:rsid w:val="78A12157"/>
    <w:rsid w:val="78B727F4"/>
    <w:rsid w:val="78C177BC"/>
    <w:rsid w:val="78FE7A12"/>
    <w:rsid w:val="79396A44"/>
    <w:rsid w:val="79513CE5"/>
    <w:rsid w:val="798965D0"/>
    <w:rsid w:val="79A951BF"/>
    <w:rsid w:val="79EB1553"/>
    <w:rsid w:val="7A186430"/>
    <w:rsid w:val="7A7709D7"/>
    <w:rsid w:val="7AA156BF"/>
    <w:rsid w:val="7BA75E4C"/>
    <w:rsid w:val="7C2A3F2E"/>
    <w:rsid w:val="7C9B66C7"/>
    <w:rsid w:val="7CD011F7"/>
    <w:rsid w:val="7CDE48B9"/>
    <w:rsid w:val="7DB06E43"/>
    <w:rsid w:val="7DD25ADE"/>
    <w:rsid w:val="7DFD20D3"/>
    <w:rsid w:val="7E290A74"/>
    <w:rsid w:val="7E760003"/>
    <w:rsid w:val="7EDE2BA0"/>
    <w:rsid w:val="7F090D62"/>
    <w:rsid w:val="7F5F6AE8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74689023-EEE8-48C9-B028-C9E8D909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708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>Chinese ORG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李 皓宇</cp:lastModifiedBy>
  <cp:revision>2</cp:revision>
  <cp:lastPrinted>2026-01-22T08:45:00Z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EBBB351906884146B9FA1A2AAB63B849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