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DADB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B3069B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4ECD1E3F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062FE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639D57E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70CEC57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5D6E3B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80AA67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2F54685B">
            <w:pPr>
              <w:pStyle w:val="4"/>
              <w:spacing w:line="300" w:lineRule="auto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3BEB98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8324720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72A77C00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6B5FF7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2A5AC18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2026年04月18日</w:t>
            </w:r>
          </w:p>
        </w:tc>
      </w:tr>
      <w:tr w14:paraId="3FF99E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D228BE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46BD02A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166F272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51ECDA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1AA814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C7FDB09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5ACA07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FH-300C</w:t>
            </w:r>
          </w:p>
        </w:tc>
        <w:tc>
          <w:tcPr>
            <w:tcW w:w="1045" w:type="dxa"/>
            <w:vAlign w:val="center"/>
          </w:tcPr>
          <w:p w14:paraId="59870D7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859D7D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3A50B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625032C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75206AA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C87C60A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B1F012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10ED3F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E8BB96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D8FA8E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E0DB34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2D46BE2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33175D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AAC013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ED1BE5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0C2DDD5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60943F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57D439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4C9D96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3BEA131F">
            <w:pPr>
              <w:pStyle w:val="4"/>
              <w:spacing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1D9CF3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0871C2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6A0ACB89">
            <w:pPr>
              <w:pStyle w:val="4"/>
              <w:spacing w:line="300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2026/4/30</w:t>
            </w:r>
            <w:r>
              <w:rPr>
                <w:rFonts w:hint="eastAsia" w:ascii="宋体" w:hAnsi="宋体" w:cs="宋体"/>
                <w:lang w:eastAsia="zh-CN"/>
              </w:rPr>
              <w:t>（</w:t>
            </w:r>
            <w:r>
              <w:rPr>
                <w:rFonts w:hint="eastAsia" w:ascii="宋体" w:hAnsi="宋体" w:cs="宋体"/>
                <w:lang w:val="en-US" w:eastAsia="zh-CN"/>
              </w:rPr>
              <w:t>04-08批次）</w:t>
            </w:r>
          </w:p>
        </w:tc>
      </w:tr>
      <w:tr w14:paraId="43C0FD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E4C37A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7FDB4926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预付</w:t>
            </w:r>
            <w:r>
              <w:rPr>
                <w:rFonts w:ascii="宋体" w:hAnsi="宋体" w:cs="宋体"/>
              </w:rPr>
              <w:t>定金</w:t>
            </w:r>
            <w:r>
              <w:rPr>
                <w:rFonts w:hint="eastAsia" w:ascii="宋体" w:hAnsi="宋体" w:cs="宋体"/>
              </w:rPr>
              <w:t>50%，余款50%六个月付清.</w:t>
            </w:r>
          </w:p>
        </w:tc>
      </w:tr>
      <w:tr w14:paraId="6E11EC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4B136B65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0F79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945FFD7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宁波畅达模具有限公司</w:t>
            </w:r>
          </w:p>
        </w:tc>
      </w:tr>
      <w:tr w14:paraId="248129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139BD8A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4FFE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C97455A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宁波市镇海区澥浦镇息云二路99号</w:t>
            </w:r>
          </w:p>
        </w:tc>
      </w:tr>
      <w:tr w14:paraId="6BC07E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FC77D2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D6E52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9BBE4E7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张宇</w:t>
            </w:r>
          </w:p>
        </w:tc>
      </w:tr>
      <w:tr w14:paraId="214FC4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0E50C23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0D63E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6B2467E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13184328248</w:t>
            </w:r>
          </w:p>
        </w:tc>
      </w:tr>
      <w:tr w14:paraId="6E97CC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16E70446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3B39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2372DFC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14:paraId="52D7CA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CD0889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EF38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D4E2322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14:paraId="75CDC4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F76D41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45A41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5D098CC">
            <w:pPr>
              <w:pStyle w:val="4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14:paraId="22996D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5609B708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3B55CC6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184959DA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B3F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36268"/>
    <w:rsid w:val="000529BD"/>
    <w:rsid w:val="000641BF"/>
    <w:rsid w:val="0014483D"/>
    <w:rsid w:val="00172A27"/>
    <w:rsid w:val="001743F6"/>
    <w:rsid w:val="00180FC2"/>
    <w:rsid w:val="001820CD"/>
    <w:rsid w:val="00190D10"/>
    <w:rsid w:val="00214AD8"/>
    <w:rsid w:val="00274145"/>
    <w:rsid w:val="00295DB8"/>
    <w:rsid w:val="002A2230"/>
    <w:rsid w:val="002A36F3"/>
    <w:rsid w:val="002E56B5"/>
    <w:rsid w:val="003030A3"/>
    <w:rsid w:val="00324F61"/>
    <w:rsid w:val="0036160E"/>
    <w:rsid w:val="00381F85"/>
    <w:rsid w:val="003921E1"/>
    <w:rsid w:val="00394CB4"/>
    <w:rsid w:val="003B2397"/>
    <w:rsid w:val="00481194"/>
    <w:rsid w:val="00500260"/>
    <w:rsid w:val="0051680A"/>
    <w:rsid w:val="00522E35"/>
    <w:rsid w:val="0053366A"/>
    <w:rsid w:val="0056481E"/>
    <w:rsid w:val="005A49C8"/>
    <w:rsid w:val="005E0C88"/>
    <w:rsid w:val="00620ABE"/>
    <w:rsid w:val="00627309"/>
    <w:rsid w:val="0068729F"/>
    <w:rsid w:val="006E73B7"/>
    <w:rsid w:val="00702BEC"/>
    <w:rsid w:val="0072153E"/>
    <w:rsid w:val="00773750"/>
    <w:rsid w:val="007B6BA7"/>
    <w:rsid w:val="00863FEC"/>
    <w:rsid w:val="00872971"/>
    <w:rsid w:val="008A3FB9"/>
    <w:rsid w:val="009301EB"/>
    <w:rsid w:val="00963074"/>
    <w:rsid w:val="00981A72"/>
    <w:rsid w:val="009A69EA"/>
    <w:rsid w:val="009B084D"/>
    <w:rsid w:val="009C0D66"/>
    <w:rsid w:val="009E246F"/>
    <w:rsid w:val="009E4715"/>
    <w:rsid w:val="009F7545"/>
    <w:rsid w:val="00A33BBD"/>
    <w:rsid w:val="00A6129B"/>
    <w:rsid w:val="00A730DB"/>
    <w:rsid w:val="00A80797"/>
    <w:rsid w:val="00A809FD"/>
    <w:rsid w:val="00A81492"/>
    <w:rsid w:val="00A87197"/>
    <w:rsid w:val="00AB2D79"/>
    <w:rsid w:val="00B1245F"/>
    <w:rsid w:val="00B444AA"/>
    <w:rsid w:val="00B8735D"/>
    <w:rsid w:val="00B8756F"/>
    <w:rsid w:val="00B946F8"/>
    <w:rsid w:val="00C10137"/>
    <w:rsid w:val="00C233C1"/>
    <w:rsid w:val="00C32341"/>
    <w:rsid w:val="00C75323"/>
    <w:rsid w:val="00C81B9B"/>
    <w:rsid w:val="00CA6F7F"/>
    <w:rsid w:val="00CB3D09"/>
    <w:rsid w:val="00CE548D"/>
    <w:rsid w:val="00D56147"/>
    <w:rsid w:val="00D57181"/>
    <w:rsid w:val="00D6335C"/>
    <w:rsid w:val="00DE5B84"/>
    <w:rsid w:val="00DE60B7"/>
    <w:rsid w:val="00DF61DF"/>
    <w:rsid w:val="00E26172"/>
    <w:rsid w:val="00E9257B"/>
    <w:rsid w:val="00EA411E"/>
    <w:rsid w:val="00EF3659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EEC4C32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176</Words>
  <Characters>220</Characters>
  <Lines>2</Lines>
  <Paragraphs>1</Paragraphs>
  <TotalTime>9</TotalTime>
  <ScaleCrop>false</ScaleCrop>
  <LinksUpToDate>false</LinksUpToDate>
  <CharactersWithSpaces>222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2026-04-19T00:11:00Z</dcterms:created>
  <dc:creator>user</dc:creator>
  <cp:lastModifiedBy>糯米</cp:lastModifiedBy>
  <cp:lastPrinted>2014-03-12T07:31:00Z</cp:lastPrinted>
  <dcterms:modified xsi:type="dcterms:W3CDTF">2026-04-19T01:04:56Z</dcterms:modified>
  <dc:title>工矿产品购销合同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