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CF1D25" w:rsidRPr="00CF1D25">
        <w:rPr>
          <w:rFonts w:hint="eastAsia"/>
          <w:u w:val="single"/>
        </w:rPr>
        <w:t>芜湖科信机械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CF1D2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CF1D25">
        <w:rPr>
          <w:rFonts w:hint="eastAsia"/>
          <w:sz w:val="21"/>
        </w:rPr>
        <w:t>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CF1D25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CF1D2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安徽省芜湖市</w:t>
            </w:r>
            <w:r w:rsidRPr="00CF1D25">
              <w:rPr>
                <w:rFonts w:hint="eastAsia"/>
                <w:sz w:val="21"/>
              </w:rPr>
              <w:t>龙山街道红星路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F1D25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马先生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F1D2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CF1D25">
              <w:rPr>
                <w:sz w:val="21"/>
              </w:rPr>
              <w:t>13921398819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CF1D25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CF1D25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C46A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5pt;height:614.5pt">
            <v:imagedata r:id="rId6" o:title="芜湖科信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761F" w:rsidRDefault="00E1761F" w:rsidP="00776CB2">
      <w:r>
        <w:separator/>
      </w:r>
    </w:p>
  </w:endnote>
  <w:endnote w:type="continuationSeparator" w:id="0">
    <w:p w:rsidR="00E1761F" w:rsidRDefault="00E1761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761F" w:rsidRDefault="00E1761F" w:rsidP="00776CB2">
      <w:r>
        <w:separator/>
      </w:r>
    </w:p>
  </w:footnote>
  <w:footnote w:type="continuationSeparator" w:id="0">
    <w:p w:rsidR="00E1761F" w:rsidRDefault="00E1761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8E75A7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1D25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46A7"/>
    <w:rsid w:val="00DC567B"/>
    <w:rsid w:val="00DC5C35"/>
    <w:rsid w:val="00DC72F1"/>
    <w:rsid w:val="00DD149B"/>
    <w:rsid w:val="00DF62B9"/>
    <w:rsid w:val="00E12FC0"/>
    <w:rsid w:val="00E1761F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67AFB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56372C-4AAC-4B25-9B2F-09528673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>jujumao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2026-02-04T05:25:00Z</cp:lastPrinted>
  <dcterms:created xsi:type="dcterms:W3CDTF">2026-02-05T08:20:00Z</dcterms:created>
  <dcterms:modified xsi:type="dcterms:W3CDTF">2026-02-05T08:20:00Z</dcterms:modified>
</cp:coreProperties>
</file>