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1925B" w14:textId="77777777"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61789073" w14:textId="77777777"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14:paraId="694A76C6" w14:textId="77777777"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A02A3">
        <w:rPr>
          <w:rFonts w:hint="eastAsia"/>
          <w:u w:val="single"/>
        </w:rPr>
        <w:t>苏州隆京钰机械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14:paraId="68BB7274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D64FFA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D64FFA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D64FFA">
        <w:rPr>
          <w:rFonts w:hint="eastAsia"/>
          <w:sz w:val="21"/>
        </w:rPr>
        <w:t>29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 w14:paraId="01BBA169" w14:textId="77777777">
        <w:trPr>
          <w:trHeight w:val="780"/>
        </w:trPr>
        <w:tc>
          <w:tcPr>
            <w:tcW w:w="2577" w:type="dxa"/>
          </w:tcPr>
          <w:p w14:paraId="7A22B4E3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14:paraId="2082661F" w14:textId="77777777"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14:paraId="45947E44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6CBCC9B9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2193A1F0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37B84509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333D43BC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505C587D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 w14:paraId="11447E41" w14:textId="77777777">
        <w:tc>
          <w:tcPr>
            <w:tcW w:w="2577" w:type="dxa"/>
          </w:tcPr>
          <w:p w14:paraId="162BDF23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14:paraId="2C1BF8B7" w14:textId="77777777"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48215B66" w14:textId="77777777"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4653A">
              <w:rPr>
                <w:rFonts w:hint="eastAsia"/>
                <w:sz w:val="21"/>
              </w:rPr>
              <w:t>400</w:t>
            </w:r>
            <w:r w:rsidR="009A02A3">
              <w:rPr>
                <w:rFonts w:hint="eastAsia"/>
                <w:sz w:val="21"/>
              </w:rPr>
              <w:t>G</w:t>
            </w:r>
          </w:p>
        </w:tc>
        <w:tc>
          <w:tcPr>
            <w:tcW w:w="692" w:type="dxa"/>
          </w:tcPr>
          <w:p w14:paraId="42BC2681" w14:textId="77777777"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71E0385" w14:textId="77777777" w:rsidR="00411351" w:rsidRDefault="00D64FF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2300" w:type="dxa"/>
          </w:tcPr>
          <w:p w14:paraId="6579EB4B" w14:textId="77777777"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 w14:paraId="5D40E1CB" w14:textId="77777777">
        <w:tc>
          <w:tcPr>
            <w:tcW w:w="2577" w:type="dxa"/>
          </w:tcPr>
          <w:p w14:paraId="0BAC4D92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6C28983A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6C64E021" w14:textId="77777777"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74F743F4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CF6CC1E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33018B11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114D270B" w14:textId="77777777">
        <w:tc>
          <w:tcPr>
            <w:tcW w:w="2577" w:type="dxa"/>
          </w:tcPr>
          <w:p w14:paraId="1D2301B0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630487B7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3FD75BF6" w14:textId="77777777"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43EFB619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E29ACBB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7FD45EFE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748FC547" w14:textId="77777777">
        <w:tc>
          <w:tcPr>
            <w:tcW w:w="2577" w:type="dxa"/>
          </w:tcPr>
          <w:p w14:paraId="57DF92B5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370C0F0F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64AA7C1A" w14:textId="77777777"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7B67E07C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B1BFC97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5BB61D52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6DA25553" w14:textId="77777777">
        <w:trPr>
          <w:trHeight w:val="790"/>
        </w:trPr>
        <w:tc>
          <w:tcPr>
            <w:tcW w:w="2577" w:type="dxa"/>
          </w:tcPr>
          <w:p w14:paraId="4A90239D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16B30A64" w14:textId="77777777"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 w14:paraId="0E4B4E8E" w14:textId="77777777">
        <w:tc>
          <w:tcPr>
            <w:tcW w:w="9828" w:type="dxa"/>
            <w:gridSpan w:val="6"/>
          </w:tcPr>
          <w:p w14:paraId="07B0376F" w14:textId="77777777"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7A115E05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0750EE1D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 w14:paraId="3A57A4E6" w14:textId="77777777">
        <w:tc>
          <w:tcPr>
            <w:tcW w:w="1548" w:type="dxa"/>
          </w:tcPr>
          <w:p w14:paraId="46CB9199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0A9D63DE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530CE17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14:paraId="303347D6" w14:textId="77777777" w:rsidR="00411351" w:rsidRDefault="009A02A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升光路</w:t>
            </w:r>
          </w:p>
        </w:tc>
      </w:tr>
      <w:tr w:rsidR="00411351" w14:paraId="7AA5BB19" w14:textId="77777777">
        <w:tc>
          <w:tcPr>
            <w:tcW w:w="1548" w:type="dxa"/>
          </w:tcPr>
          <w:p w14:paraId="4F5DE25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5FC04AAA" w14:textId="77777777" w:rsidR="00411351" w:rsidRDefault="009A02A3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张先生</w:t>
            </w:r>
          </w:p>
        </w:tc>
        <w:tc>
          <w:tcPr>
            <w:tcW w:w="1482" w:type="dxa"/>
          </w:tcPr>
          <w:p w14:paraId="6EFD44A8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14:paraId="053FC643" w14:textId="77777777" w:rsidR="00411351" w:rsidRDefault="009A02A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13353700112</w:t>
            </w:r>
          </w:p>
        </w:tc>
      </w:tr>
      <w:tr w:rsidR="00411351" w14:paraId="240D72D0" w14:textId="77777777">
        <w:tc>
          <w:tcPr>
            <w:tcW w:w="1548" w:type="dxa"/>
          </w:tcPr>
          <w:p w14:paraId="4307A83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17CD22D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33BD87C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14:paraId="090F1E63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32FA6DE7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4C5716AD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D64FFA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D64FFA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D64FFA">
        <w:rPr>
          <w:rFonts w:hint="eastAsia"/>
          <w:sz w:val="21"/>
          <w:u w:val="single"/>
        </w:rPr>
        <w:t>1</w:t>
      </w:r>
      <w:r w:rsidR="009A02A3">
        <w:rPr>
          <w:rFonts w:hint="eastAsia"/>
          <w:sz w:val="21"/>
          <w:u w:val="single"/>
        </w:rPr>
        <w:t>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440DC9EF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D64FFA">
        <w:rPr>
          <w:rFonts w:hint="eastAsia"/>
          <w:sz w:val="21"/>
          <w:u w:val="single"/>
        </w:rPr>
        <w:t>欠</w:t>
      </w:r>
      <w:r w:rsidR="00D64FFA">
        <w:rPr>
          <w:rFonts w:hint="eastAsia"/>
          <w:sz w:val="21"/>
          <w:u w:val="single"/>
        </w:rPr>
        <w:t>30</w:t>
      </w:r>
      <w:r w:rsidR="00D64FFA">
        <w:rPr>
          <w:rFonts w:hint="eastAsia"/>
          <w:sz w:val="21"/>
          <w:u w:val="single"/>
        </w:rPr>
        <w:t>万，</w:t>
      </w:r>
      <w:r w:rsidR="00D64FFA">
        <w:rPr>
          <w:rFonts w:hint="eastAsia"/>
          <w:sz w:val="21"/>
          <w:u w:val="single"/>
        </w:rPr>
        <w:t>8</w:t>
      </w:r>
      <w:r w:rsidR="00D64FFA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60089C8E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456ADF68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3009813C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 w14:paraId="10D83994" w14:textId="77777777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14:paraId="77AF9636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26229765" w14:textId="77777777"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1816C83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14:paraId="3D0CE876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14:paraId="333ECCF6" w14:textId="77777777"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0B49C7E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28865D7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45BC0CF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5A4B750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1BD50740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5683F233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1EEF611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606CDC5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4B4EC549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27F351C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3C94BAA6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30C9421B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33F9CA7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5225A527" w14:textId="77777777" w:rsidR="00411351" w:rsidRDefault="00132969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苏州隆京钰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F96C9" w14:textId="77777777" w:rsidR="00B93B1D" w:rsidRDefault="00B93B1D" w:rsidP="00776CB2">
      <w:r>
        <w:separator/>
      </w:r>
    </w:p>
  </w:endnote>
  <w:endnote w:type="continuationSeparator" w:id="0">
    <w:p w14:paraId="16920E31" w14:textId="77777777" w:rsidR="00B93B1D" w:rsidRDefault="00B93B1D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DA077" w14:textId="77777777" w:rsidR="00B93B1D" w:rsidRDefault="00B93B1D" w:rsidP="00776CB2">
      <w:r>
        <w:separator/>
      </w:r>
    </w:p>
  </w:footnote>
  <w:footnote w:type="continuationSeparator" w:id="0">
    <w:p w14:paraId="1BB5F32A" w14:textId="77777777" w:rsidR="00B93B1D" w:rsidRDefault="00B93B1D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2969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6019D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1154B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C07"/>
    <w:rsid w:val="007C53DA"/>
    <w:rsid w:val="00842879"/>
    <w:rsid w:val="008544DB"/>
    <w:rsid w:val="008607E5"/>
    <w:rsid w:val="008A7057"/>
    <w:rsid w:val="008A74B2"/>
    <w:rsid w:val="0090413D"/>
    <w:rsid w:val="0091331C"/>
    <w:rsid w:val="00915257"/>
    <w:rsid w:val="0092137E"/>
    <w:rsid w:val="00925ECD"/>
    <w:rsid w:val="00962B1D"/>
    <w:rsid w:val="00986DE0"/>
    <w:rsid w:val="0099356A"/>
    <w:rsid w:val="009A02A3"/>
    <w:rsid w:val="009A5BC8"/>
    <w:rsid w:val="009B0B1C"/>
    <w:rsid w:val="009B10F1"/>
    <w:rsid w:val="009B757B"/>
    <w:rsid w:val="009F4FD8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E3E3B"/>
    <w:rsid w:val="00AF06E0"/>
    <w:rsid w:val="00B0423D"/>
    <w:rsid w:val="00B06120"/>
    <w:rsid w:val="00B14F87"/>
    <w:rsid w:val="00B3057F"/>
    <w:rsid w:val="00B60869"/>
    <w:rsid w:val="00B6670D"/>
    <w:rsid w:val="00B93B1D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64FFA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F62B9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B071A65"/>
  <w15:chartTrackingRefBased/>
  <w15:docId w15:val="{2D93E9E1-FA88-4F01-A50D-4E37FCEE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Company>jujumao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2026-01-29T05:03:00Z</cp:lastPrinted>
  <dcterms:created xsi:type="dcterms:W3CDTF">2026-02-05T07:29:00Z</dcterms:created>
  <dcterms:modified xsi:type="dcterms:W3CDTF">2026-02-05T07:29:00Z</dcterms:modified>
</cp:coreProperties>
</file>