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59E6" w:rsidRDefault="007B59E6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:rsidR="007B59E6" w:rsidRDefault="007B59E6">
      <w:pPr>
        <w:spacing w:line="300" w:lineRule="auto"/>
        <w:rPr>
          <w:rFonts w:hint="eastAsia"/>
        </w:rPr>
      </w:pPr>
    </w:p>
    <w:p w:rsidR="007B59E6" w:rsidRDefault="007B59E6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昆山瑞钧机械科技有限公司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:rsidR="007B59E6" w:rsidRDefault="007B59E6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                                               </w:t>
      </w:r>
      <w:r>
        <w:rPr>
          <w:rFonts w:hint="eastAsia"/>
        </w:rPr>
        <w:t>签订地点：昆山</w:t>
      </w:r>
    </w:p>
    <w:p w:rsidR="007B59E6" w:rsidRDefault="007B59E6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签订时间：</w:t>
      </w:r>
      <w:r>
        <w:rPr>
          <w:rFonts w:hint="eastAsia"/>
          <w:color w:val="0000CC"/>
          <w:sz w:val="21"/>
        </w:rPr>
        <w:t>2026</w:t>
      </w:r>
      <w:r>
        <w:rPr>
          <w:rFonts w:hint="eastAsia"/>
          <w:color w:val="0000CC"/>
          <w:sz w:val="21"/>
        </w:rPr>
        <w:t>年</w:t>
      </w:r>
      <w:r>
        <w:rPr>
          <w:rFonts w:hint="eastAsia"/>
          <w:color w:val="0000CC"/>
          <w:sz w:val="21"/>
        </w:rPr>
        <w:t xml:space="preserve"> 02</w:t>
      </w:r>
      <w:r>
        <w:rPr>
          <w:rFonts w:hint="eastAsia"/>
          <w:color w:val="0000CC"/>
          <w:sz w:val="21"/>
        </w:rPr>
        <w:t>月</w:t>
      </w:r>
      <w:r>
        <w:rPr>
          <w:rFonts w:hint="eastAsia"/>
          <w:color w:val="0000CC"/>
          <w:sz w:val="21"/>
        </w:rPr>
        <w:t>09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7B59E6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7B59E6" w:rsidRDefault="007B59E6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:rsidR="007B59E6" w:rsidRDefault="007B59E6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7B59E6" w:rsidRDefault="007B59E6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7B59E6" w:rsidRDefault="007B59E6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</w:tc>
      </w:tr>
      <w:tr w:rsidR="007B59E6">
        <w:trPr>
          <w:cantSplit/>
          <w:jc w:val="center"/>
        </w:trPr>
        <w:tc>
          <w:tcPr>
            <w:tcW w:w="2372" w:type="dxa"/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7B59E6" w:rsidRDefault="007B59E6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sz w:val="21"/>
              </w:rPr>
            </w:pPr>
            <w:r>
              <w:rPr>
                <w:rFonts w:hint="eastAsia"/>
                <w:color w:val="0000CC"/>
                <w:sz w:val="21"/>
              </w:rPr>
              <w:t xml:space="preserve">FR400X </w:t>
            </w:r>
            <w:r>
              <w:rPr>
                <w:rFonts w:hint="eastAsia"/>
                <w:color w:val="0000CC"/>
                <w:sz w:val="21"/>
              </w:rPr>
              <w:t>（</w:t>
            </w:r>
            <w:r>
              <w:rPr>
                <w:rFonts w:hint="eastAsia"/>
                <w:color w:val="0000CC"/>
                <w:sz w:val="21"/>
              </w:rPr>
              <w:t>pro</w:t>
            </w:r>
            <w:r>
              <w:rPr>
                <w:rFonts w:hint="eastAsia"/>
                <w:color w:val="0000CC"/>
                <w:sz w:val="21"/>
              </w:rPr>
              <w:t>）</w:t>
            </w:r>
          </w:p>
        </w:tc>
        <w:tc>
          <w:tcPr>
            <w:tcW w:w="709" w:type="dxa"/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:rsidR="007B59E6" w:rsidRDefault="007B59E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开票</w:t>
            </w:r>
          </w:p>
        </w:tc>
      </w:tr>
      <w:tr w:rsidR="007B59E6">
        <w:trPr>
          <w:cantSplit/>
          <w:jc w:val="center"/>
        </w:trPr>
        <w:tc>
          <w:tcPr>
            <w:tcW w:w="2372" w:type="dxa"/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:rsidR="007B59E6" w:rsidRDefault="007B59E6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709" w:type="dxa"/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816" w:type="dxa"/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526" w:type="dxa"/>
            <w:vAlign w:val="center"/>
          </w:tcPr>
          <w:p w:rsidR="007B59E6" w:rsidRDefault="007B59E6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7B59E6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:rsidR="007B59E6" w:rsidRDefault="007B59E6">
            <w:pPr>
              <w:pStyle w:val="a3"/>
              <w:spacing w:line="300" w:lineRule="auto"/>
              <w:rPr>
                <w:rFonts w:hint="eastAsia"/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30"/>
                <w:szCs w:val="30"/>
              </w:rPr>
              <w:t xml:space="preserve">     </w:t>
            </w:r>
            <w:r>
              <w:rPr>
                <w:rFonts w:hint="eastAsia"/>
                <w:color w:val="1D41D5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:rsidR="007B59E6" w:rsidRDefault="007B59E6">
            <w:pPr>
              <w:pStyle w:val="a3"/>
              <w:spacing w:line="300" w:lineRule="auto"/>
              <w:rPr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标配</w:t>
            </w:r>
          </w:p>
        </w:tc>
      </w:tr>
      <w:tr w:rsidR="007B59E6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6969" w:type="dxa"/>
            <w:gridSpan w:val="5"/>
            <w:vAlign w:val="center"/>
          </w:tcPr>
          <w:p w:rsidR="007B59E6" w:rsidRDefault="007B59E6">
            <w:pPr>
              <w:pStyle w:val="a3"/>
              <w:spacing w:line="300" w:lineRule="auto"/>
              <w:rPr>
                <w:sz w:val="21"/>
              </w:rPr>
            </w:pPr>
          </w:p>
        </w:tc>
      </w:tr>
      <w:tr w:rsidR="007B59E6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7B59E6" w:rsidRDefault="007B59E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:rsidR="007B59E6" w:rsidRDefault="007B59E6">
      <w:pPr>
        <w:pStyle w:val="a3"/>
        <w:spacing w:line="300" w:lineRule="auto"/>
        <w:rPr>
          <w:rFonts w:hint="eastAsia"/>
          <w:sz w:val="21"/>
        </w:rPr>
      </w:pPr>
    </w:p>
    <w:p w:rsidR="007B59E6" w:rsidRDefault="007B59E6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7B59E6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:rsidR="007B59E6" w:rsidRDefault="007B59E6">
            <w:pPr>
              <w:pStyle w:val="a3"/>
              <w:spacing w:line="300" w:lineRule="auto"/>
              <w:rPr>
                <w:color w:val="0000CC"/>
                <w:sz w:val="21"/>
              </w:rPr>
            </w:pPr>
            <w:r>
              <w:rPr>
                <w:color w:val="0000CC"/>
                <w:sz w:val="21"/>
              </w:rPr>
              <w:t>山东良医医疗器械有限公司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:rsidR="007B59E6" w:rsidRDefault="007B59E6">
            <w:pPr>
              <w:pStyle w:val="a3"/>
              <w:spacing w:line="300" w:lineRule="auto"/>
              <w:ind w:rightChars="-51" w:right="-107"/>
              <w:rPr>
                <w:color w:val="1D41D5"/>
                <w:sz w:val="21"/>
              </w:rPr>
            </w:pPr>
            <w:r>
              <w:rPr>
                <w:color w:val="1D41D5"/>
                <w:sz w:val="21"/>
              </w:rPr>
              <w:t>山东省枣庄市滕州市荆河街道智贸城</w:t>
            </w:r>
            <w:r>
              <w:rPr>
                <w:color w:val="1D41D5"/>
                <w:sz w:val="21"/>
              </w:rPr>
              <w:t xml:space="preserve">  </w:t>
            </w:r>
          </w:p>
        </w:tc>
      </w:tr>
      <w:tr w:rsidR="007B59E6">
        <w:trPr>
          <w:cantSplit/>
          <w:jc w:val="center"/>
        </w:trPr>
        <w:tc>
          <w:tcPr>
            <w:tcW w:w="1638" w:type="dxa"/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:rsidR="007B59E6" w:rsidRDefault="007B59E6">
            <w:pPr>
              <w:pStyle w:val="a3"/>
              <w:spacing w:line="300" w:lineRule="auto"/>
              <w:jc w:val="center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7B59E6" w:rsidRDefault="007B59E6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:rsidR="007B59E6" w:rsidRDefault="007B59E6">
            <w:pPr>
              <w:pStyle w:val="a3"/>
              <w:spacing w:line="300" w:lineRule="auto"/>
              <w:rPr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高望</w:t>
            </w:r>
            <w:r>
              <w:rPr>
                <w:rFonts w:hint="eastAsia"/>
                <w:color w:val="1D41D5"/>
                <w:sz w:val="21"/>
              </w:rPr>
              <w:t xml:space="preserve"> 16651615305</w:t>
            </w:r>
          </w:p>
        </w:tc>
      </w:tr>
      <w:tr w:rsidR="007B59E6">
        <w:trPr>
          <w:cantSplit/>
          <w:jc w:val="center"/>
        </w:trPr>
        <w:tc>
          <w:tcPr>
            <w:tcW w:w="1638" w:type="dxa"/>
            <w:vAlign w:val="center"/>
          </w:tcPr>
          <w:p w:rsidR="007B59E6" w:rsidRDefault="007B59E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:rsidR="007B59E6" w:rsidRDefault="007B59E6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物流地盘</w:t>
            </w: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sz w:val="21"/>
              </w:rPr>
              <w:t>客户自提。</w:t>
            </w:r>
          </w:p>
        </w:tc>
        <w:tc>
          <w:tcPr>
            <w:tcW w:w="1095" w:type="dxa"/>
            <w:vAlign w:val="center"/>
          </w:tcPr>
          <w:p w:rsidR="007B59E6" w:rsidRDefault="007B59E6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:rsidR="007B59E6" w:rsidRDefault="007B59E6">
            <w:pPr>
              <w:pStyle w:val="a3"/>
              <w:spacing w:line="300" w:lineRule="auto"/>
              <w:rPr>
                <w:sz w:val="21"/>
              </w:rPr>
            </w:pPr>
          </w:p>
        </w:tc>
      </w:tr>
    </w:tbl>
    <w:p w:rsidR="007B59E6" w:rsidRDefault="007B59E6">
      <w:pPr>
        <w:pStyle w:val="a3"/>
        <w:spacing w:line="300" w:lineRule="auto"/>
        <w:rPr>
          <w:rFonts w:hint="eastAsia"/>
          <w:sz w:val="21"/>
        </w:rPr>
      </w:pPr>
    </w:p>
    <w:p w:rsidR="007B59E6" w:rsidRDefault="007B59E6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02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 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日发货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:rsidR="007B59E6" w:rsidRDefault="007B59E6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7B59E6" w:rsidRDefault="007B59E6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7B59E6" w:rsidRDefault="007B59E6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7B59E6" w:rsidRDefault="007B59E6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                 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:rsidR="007B59E6" w:rsidRDefault="007B59E6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:rsidR="007B59E6" w:rsidRDefault="007B59E6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7B59E6" w:rsidRDefault="007B59E6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7B59E6" w:rsidRDefault="007B59E6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7B59E6" w:rsidRDefault="007B59E6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p w:rsidR="007B59E6" w:rsidRDefault="007B59E6">
      <w:pPr>
        <w:rPr>
          <w:rFonts w:hint="eastAsia"/>
        </w:rPr>
      </w:pPr>
    </w:p>
    <w:p w:rsidR="007B59E6" w:rsidRDefault="00E6654A">
      <w:pPr>
        <w:pStyle w:val="a3"/>
        <w:spacing w:line="30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9.9pt;height:619.8pt">
            <v:imagedata r:id="rId6" o:title="山东良医医疗器械"/>
          </v:shape>
        </w:pict>
      </w:r>
    </w:p>
    <w:sectPr w:rsidR="007B59E6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5E4E" w:rsidRDefault="00225E4E" w:rsidP="00225E4E">
      <w:r>
        <w:separator/>
      </w:r>
    </w:p>
  </w:endnote>
  <w:endnote w:type="continuationSeparator" w:id="0">
    <w:p w:rsidR="00225E4E" w:rsidRDefault="00225E4E" w:rsidP="0022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5E4E" w:rsidRDefault="00225E4E" w:rsidP="00225E4E">
      <w:r>
        <w:separator/>
      </w:r>
    </w:p>
  </w:footnote>
  <w:footnote w:type="continuationSeparator" w:id="0">
    <w:p w:rsidR="00225E4E" w:rsidRDefault="00225E4E" w:rsidP="00225E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jcxM2E4MDczOWRlZmM0OWY1ZDczNTVjOGNmYTcxYzYifQ=="/>
  </w:docVars>
  <w:rsids>
    <w:rsidRoot w:val="001F7156"/>
    <w:rsid w:val="000363B6"/>
    <w:rsid w:val="000631DD"/>
    <w:rsid w:val="00081487"/>
    <w:rsid w:val="000D7DD5"/>
    <w:rsid w:val="001B223C"/>
    <w:rsid w:val="001F7156"/>
    <w:rsid w:val="00225E4E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7B59E6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54A"/>
    <w:rsid w:val="00E6683F"/>
    <w:rsid w:val="00E84C0E"/>
    <w:rsid w:val="00EB5910"/>
    <w:rsid w:val="00ED4740"/>
    <w:rsid w:val="00F43675"/>
    <w:rsid w:val="00FB3286"/>
    <w:rsid w:val="00FF24BA"/>
    <w:rsid w:val="029B72ED"/>
    <w:rsid w:val="034145E3"/>
    <w:rsid w:val="03BA6178"/>
    <w:rsid w:val="04853070"/>
    <w:rsid w:val="0516345E"/>
    <w:rsid w:val="06D52951"/>
    <w:rsid w:val="0A5D6045"/>
    <w:rsid w:val="0C7D71A5"/>
    <w:rsid w:val="0F244E0D"/>
    <w:rsid w:val="1158248B"/>
    <w:rsid w:val="12115902"/>
    <w:rsid w:val="12506B19"/>
    <w:rsid w:val="134C45A9"/>
    <w:rsid w:val="142E1996"/>
    <w:rsid w:val="1453533C"/>
    <w:rsid w:val="14BF277C"/>
    <w:rsid w:val="18B13C50"/>
    <w:rsid w:val="194C5BFF"/>
    <w:rsid w:val="19724AF0"/>
    <w:rsid w:val="19C52AA6"/>
    <w:rsid w:val="1A6255AC"/>
    <w:rsid w:val="1B83237C"/>
    <w:rsid w:val="1BE66BAC"/>
    <w:rsid w:val="1CC74DD9"/>
    <w:rsid w:val="1D287365"/>
    <w:rsid w:val="1DAA2EC8"/>
    <w:rsid w:val="1E6D76D0"/>
    <w:rsid w:val="1F593EF4"/>
    <w:rsid w:val="20F359D3"/>
    <w:rsid w:val="21756002"/>
    <w:rsid w:val="22B66A37"/>
    <w:rsid w:val="23E44CB2"/>
    <w:rsid w:val="24881364"/>
    <w:rsid w:val="253B00EA"/>
    <w:rsid w:val="264B22B9"/>
    <w:rsid w:val="27BB145E"/>
    <w:rsid w:val="29CD64F9"/>
    <w:rsid w:val="2A3B628A"/>
    <w:rsid w:val="2AAA765C"/>
    <w:rsid w:val="2CBF1901"/>
    <w:rsid w:val="2DCB3505"/>
    <w:rsid w:val="2E1825E4"/>
    <w:rsid w:val="2E264656"/>
    <w:rsid w:val="2E893A46"/>
    <w:rsid w:val="31925DFF"/>
    <w:rsid w:val="328E1E55"/>
    <w:rsid w:val="34C05EB5"/>
    <w:rsid w:val="36676DF4"/>
    <w:rsid w:val="386C6ACD"/>
    <w:rsid w:val="391F51E0"/>
    <w:rsid w:val="39FD384E"/>
    <w:rsid w:val="3AAE517E"/>
    <w:rsid w:val="3B265E82"/>
    <w:rsid w:val="3C244F8C"/>
    <w:rsid w:val="3CB31AFF"/>
    <w:rsid w:val="3CDB54B9"/>
    <w:rsid w:val="3F2552ED"/>
    <w:rsid w:val="412E7C7E"/>
    <w:rsid w:val="41772BA7"/>
    <w:rsid w:val="423E12AF"/>
    <w:rsid w:val="428D69FD"/>
    <w:rsid w:val="42BB133A"/>
    <w:rsid w:val="4362131F"/>
    <w:rsid w:val="457821DB"/>
    <w:rsid w:val="45E71D72"/>
    <w:rsid w:val="4711060B"/>
    <w:rsid w:val="47F548CC"/>
    <w:rsid w:val="4917558F"/>
    <w:rsid w:val="492655C7"/>
    <w:rsid w:val="4B0A4A82"/>
    <w:rsid w:val="4C1D00E3"/>
    <w:rsid w:val="4DA92DEB"/>
    <w:rsid w:val="4FF775AE"/>
    <w:rsid w:val="5018227D"/>
    <w:rsid w:val="53D33B35"/>
    <w:rsid w:val="56F17B42"/>
    <w:rsid w:val="57C912E2"/>
    <w:rsid w:val="58CA3AD2"/>
    <w:rsid w:val="5CB30143"/>
    <w:rsid w:val="5CF41EFC"/>
    <w:rsid w:val="5D742C76"/>
    <w:rsid w:val="5FAC76DA"/>
    <w:rsid w:val="60ED3ACC"/>
    <w:rsid w:val="61316C38"/>
    <w:rsid w:val="615C13FE"/>
    <w:rsid w:val="68AC3728"/>
    <w:rsid w:val="68F32A77"/>
    <w:rsid w:val="69E22268"/>
    <w:rsid w:val="6B1769D9"/>
    <w:rsid w:val="6C250D51"/>
    <w:rsid w:val="6CC916B4"/>
    <w:rsid w:val="6DFE7B5A"/>
    <w:rsid w:val="6FBE45AF"/>
    <w:rsid w:val="73D201D3"/>
    <w:rsid w:val="73F91A81"/>
    <w:rsid w:val="74281D2A"/>
    <w:rsid w:val="7523738D"/>
    <w:rsid w:val="75D92803"/>
    <w:rsid w:val="75E26FD5"/>
    <w:rsid w:val="76A52D34"/>
    <w:rsid w:val="797F7D19"/>
    <w:rsid w:val="7BAE7A06"/>
    <w:rsid w:val="7CD56504"/>
    <w:rsid w:val="7EBC4B65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ED9DA50-ED79-4B07-AD9A-3B1DA852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rPr>
      <w:kern w:val="2"/>
      <w:sz w:val="18"/>
      <w:szCs w:val="18"/>
    </w:rPr>
  </w:style>
  <w:style w:type="paragraph" w:styleId="a5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516</Words>
  <Characters>559</Characters>
  <Application>Microsoft Office Word</Application>
  <DocSecurity>0</DocSecurity>
  <PresentationFormat/>
  <Lines>59</Lines>
  <Paragraphs>43</Paragraphs>
  <Slides>0</Slides>
  <Notes>0</Notes>
  <HiddenSlides>0</HiddenSlides>
  <MMClips>0</MMClips>
  <ScaleCrop>false</ScaleCrop>
  <Company>落雪梨花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cp:lastModifiedBy>峰 林</cp:lastModifiedBy>
  <cp:revision>2</cp:revision>
  <cp:lastPrinted>2017-03-15T09:33:00Z</cp:lastPrinted>
  <dcterms:created xsi:type="dcterms:W3CDTF">2026-02-09T08:59:00Z</dcterms:created>
  <dcterms:modified xsi:type="dcterms:W3CDTF">2026-02-09T08:59:00Z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ED9CFF0A796C4A63B9C57DDFED7ED4FF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