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0909" w:rsidRDefault="00CD481A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s1032" type="#_x0000_t75" alt="2025-09-24 11:05:06.612000" style="position:absolute;left:0;text-align:left;margin-left:59.35pt;margin-top:720.05pt;width:476.8pt;height:46.75pt;z-index:251656704;mso-position-horizontal-relative:page;mso-position-vertical-relative:page">
            <v:fill o:detectmouseclick="t"/>
            <v:imagedata r:id="rId6" o:title="06" embosscolor="white"/>
            <w10:wrap anchorx="page" anchory="page"/>
          </v:shape>
        </w:pict>
      </w:r>
      <w:r w:rsidR="00880909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7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880909" w:rsidRDefault="00880909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880909" w:rsidRDefault="00880909"/>
              </w:txbxContent>
            </v:textbox>
          </v:shape>
        </w:pict>
      </w:r>
      <w:r w:rsidR="00880909">
        <w:rPr>
          <w:sz w:val="48"/>
        </w:rPr>
        <w:pict>
          <v:group id="组合 4" o:spid="_x0000_s1028" style="position:absolute;left:0;text-align:left;margin-left:16.35pt;margin-top:-36.55pt;width:259.7pt;height:30.85pt;z-index:251657728" coordorigin="4376,692" coordsize="5194,617">
            <v:shape id="图片 5" o:spid="_x0000_s1029" type="#_x0000_t75" alt="IMG_256" style="position:absolute;left:4376;top:692;width:1860;height:563">
              <v:fill o:detectmouseclick="t"/>
              <v:imagedata r:id="rId7" o:title="IMG_256" croptop="9385f" cropbottom="10599f" embosscolor="white"/>
            </v:shape>
            <v:shape id="图片 6" o:spid="_x0000_s1030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 embosscolor="white"/>
            </v:shape>
            <v:line id="直线 7" o:spid="_x0000_s1031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880909" w:rsidTr="00CD481A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880909" w:rsidTr="00CD481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880909" w:rsidTr="00CD481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80909" w:rsidRDefault="00880909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880909" w:rsidRDefault="00880909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年1</w:t>
            </w:r>
            <w:r>
              <w:rPr>
                <w:rFonts w:ascii="宋体" w:hAnsi="宋体" w:cs="宋体"/>
                <w:sz w:val="22"/>
                <w:szCs w:val="22"/>
              </w:rPr>
              <w:t>月25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880909" w:rsidTr="00CD481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880909" w:rsidTr="00CD481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</w:t>
            </w:r>
            <w:r>
              <w:rPr>
                <w:sz w:val="21"/>
              </w:rPr>
              <w:t>R</w:t>
            </w:r>
            <w:r>
              <w:rPr>
                <w:rFonts w:hint="eastAsia"/>
                <w:sz w:val="21"/>
              </w:rPr>
              <w:t>-</w:t>
            </w:r>
            <w:r>
              <w:rPr>
                <w:sz w:val="21"/>
              </w:rPr>
              <w:t>7055XS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880909" w:rsidTr="00CD481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880909" w:rsidTr="00CD481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880909" w:rsidTr="00CD481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880909" w:rsidTr="00CD481A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2"/>
                <w:szCs w:val="32"/>
              </w:rPr>
              <w:t>标配</w:t>
            </w:r>
          </w:p>
        </w:tc>
      </w:tr>
      <w:tr w:rsidR="00880909" w:rsidTr="00CD481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 xml:space="preserve">2026年3月26日 </w:t>
            </w:r>
          </w:p>
        </w:tc>
      </w:tr>
      <w:tr w:rsidR="00880909" w:rsidTr="00CD481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预付定金壹万元，货到付款60%，余款40% 26年底前付清</w:t>
            </w:r>
          </w:p>
        </w:tc>
      </w:tr>
      <w:tr w:rsidR="00880909" w:rsidTr="00CD481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880909" w:rsidRDefault="00880909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880909" w:rsidTr="00CD481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嘉兴市秀洲区坝浜桥南100米</w:t>
            </w:r>
          </w:p>
        </w:tc>
      </w:tr>
      <w:tr w:rsidR="00880909" w:rsidTr="00CD481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909" w:rsidRDefault="00880909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韩杰彬</w:t>
            </w:r>
          </w:p>
        </w:tc>
      </w:tr>
      <w:tr w:rsidR="00880909" w:rsidTr="00CD481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15858377451</w:t>
            </w:r>
          </w:p>
        </w:tc>
      </w:tr>
      <w:tr w:rsidR="00880909" w:rsidTr="00CD481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880909" w:rsidRDefault="00880909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嘉兴办</w:t>
            </w:r>
          </w:p>
        </w:tc>
      </w:tr>
      <w:tr w:rsidR="00880909" w:rsidTr="00CD481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朱龙建</w:t>
            </w:r>
          </w:p>
        </w:tc>
      </w:tr>
      <w:tr w:rsidR="00880909" w:rsidTr="00CD481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909" w:rsidRDefault="00880909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18698508820</w:t>
            </w:r>
          </w:p>
        </w:tc>
      </w:tr>
      <w:tr w:rsidR="00880909" w:rsidTr="00CD481A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880909" w:rsidRDefault="0088090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880909" w:rsidRDefault="00CD481A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韩杰彬"/>
          </v:shape>
        </w:pict>
      </w:r>
    </w:p>
    <w:sectPr w:rsidR="00880909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80909" w:rsidRDefault="00880909">
      <w:r>
        <w:separator/>
      </w:r>
    </w:p>
  </w:endnote>
  <w:endnote w:type="continuationSeparator" w:id="0">
    <w:p w:rsidR="00880909" w:rsidRDefault="00880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80909" w:rsidRDefault="00880909">
      <w:r>
        <w:separator/>
      </w:r>
    </w:p>
  </w:footnote>
  <w:footnote w:type="continuationSeparator" w:id="0">
    <w:p w:rsidR="00880909" w:rsidRDefault="00880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0909" w:rsidRDefault="00880909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041D2"/>
    <w:rsid w:val="00880909"/>
    <w:rsid w:val="00CD481A"/>
    <w:rsid w:val="06C82154"/>
    <w:rsid w:val="06FE7457"/>
    <w:rsid w:val="07493C2F"/>
    <w:rsid w:val="0A62024F"/>
    <w:rsid w:val="0BED48A0"/>
    <w:rsid w:val="0F845260"/>
    <w:rsid w:val="14515DD5"/>
    <w:rsid w:val="14CC7003"/>
    <w:rsid w:val="179E628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DA11CBD"/>
    <w:rsid w:val="3FC7326B"/>
    <w:rsid w:val="41F00DC1"/>
    <w:rsid w:val="43A77BCA"/>
    <w:rsid w:val="43BE2052"/>
    <w:rsid w:val="4CD068F4"/>
    <w:rsid w:val="4EC56BC8"/>
    <w:rsid w:val="505C59A2"/>
    <w:rsid w:val="53E915AA"/>
    <w:rsid w:val="57557EB6"/>
    <w:rsid w:val="59C05F67"/>
    <w:rsid w:val="5A27745D"/>
    <w:rsid w:val="5BB731A1"/>
    <w:rsid w:val="617D2C2D"/>
    <w:rsid w:val="62E056BB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5:chartTrackingRefBased/>
  <w15:docId w15:val="{591FEEE5-A3F4-4E03-A3FE-3D9FB7E9C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rFonts w:ascii="Times New Roman" w:eastAsia="宋体" w:hAnsi="Times New Roman" w:cs="Times New Roman"/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262</Characters>
  <Application>Microsoft Office Word</Application>
  <DocSecurity>0</DocSecurity>
  <PresentationFormat/>
  <Lines>2</Lines>
  <Paragraphs>1</Paragraphs>
  <ScaleCrop>false</ScaleCrop>
  <Manager/>
  <Company>jujumao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ab693564e6754b7e97050b646465336c_23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