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70716" w14:textId="77777777" w:rsidR="005533E9" w:rsidRDefault="005533E9" w:rsidP="005533E9">
      <w:pPr>
        <w:spacing w:before="120" w:after="120" w:line="360" w:lineRule="exact"/>
        <w:ind w:left="2880"/>
        <w:rPr>
          <w:color w:val="030000"/>
          <w:sz w:val="48"/>
          <w:szCs w:val="48"/>
          <w:lang w:eastAsia="ja-JP"/>
        </w:rPr>
      </w:pPr>
    </w:p>
    <w:p w14:paraId="0A97C777" w14:textId="77777777" w:rsidR="005533E9" w:rsidRDefault="005533E9" w:rsidP="005533E9">
      <w:pPr>
        <w:spacing w:before="120" w:after="120" w:line="360" w:lineRule="exact"/>
        <w:ind w:left="2880"/>
        <w:rPr>
          <w:color w:val="030000"/>
          <w:sz w:val="48"/>
          <w:szCs w:val="48"/>
          <w:lang w:eastAsia="ja-JP"/>
        </w:rPr>
      </w:pPr>
    </w:p>
    <w:p w14:paraId="7BCBC5FE" w14:textId="77777777" w:rsidR="005533E9" w:rsidRDefault="005533E9" w:rsidP="005533E9">
      <w:pPr>
        <w:spacing w:before="120" w:after="120" w:line="360" w:lineRule="exact"/>
        <w:ind w:left="2880"/>
        <w:rPr>
          <w:color w:val="030000"/>
          <w:sz w:val="48"/>
          <w:szCs w:val="48"/>
          <w:lang w:eastAsia="ja-JP"/>
        </w:rPr>
      </w:pPr>
    </w:p>
    <w:p w14:paraId="53779017" w14:textId="77777777" w:rsidR="005533E9" w:rsidRDefault="005533E9" w:rsidP="005533E9">
      <w:pPr>
        <w:pStyle w:val="Title"/>
        <w:spacing w:before="120" w:after="120" w:line="360" w:lineRule="exact"/>
        <w:rPr>
          <w:rFonts w:ascii="Times New Roman" w:hAnsi="Times New Roman"/>
          <w:color w:val="030000"/>
          <w:sz w:val="48"/>
          <w:szCs w:val="48"/>
          <w:lang w:eastAsia="ja-JP"/>
        </w:rPr>
      </w:pPr>
    </w:p>
    <w:p w14:paraId="2CDFB512" w14:textId="77777777" w:rsidR="005533E9" w:rsidRDefault="005533E9" w:rsidP="005533E9">
      <w:pPr>
        <w:pStyle w:val="Title"/>
        <w:spacing w:before="120" w:after="120" w:line="360" w:lineRule="exact"/>
        <w:rPr>
          <w:rFonts w:ascii="Times New Roman" w:hAnsi="Times New Roman"/>
          <w:sz w:val="28"/>
          <w:szCs w:val="28"/>
        </w:rPr>
      </w:pPr>
      <w:r>
        <w:rPr>
          <w:rFonts w:ascii="Times New Roman" w:hAnsi="Times New Roman"/>
          <w:sz w:val="28"/>
          <w:szCs w:val="28"/>
        </w:rPr>
        <w:t>BÁO CÁO THUYẾT MINH BIỂU TUẦN TỰ</w:t>
      </w:r>
    </w:p>
    <w:p w14:paraId="1D3250E7" w14:textId="77777777" w:rsidR="005533E9" w:rsidRDefault="005533E9" w:rsidP="005533E9">
      <w:pPr>
        <w:pStyle w:val="infoblue"/>
        <w:jc w:val="both"/>
        <w:rPr>
          <w:color w:val="auto"/>
          <w:sz w:val="24"/>
          <w:szCs w:val="24"/>
          <w:lang w:eastAsia="ja-JP"/>
        </w:rPr>
      </w:pPr>
      <w:r>
        <w:rPr>
          <w:color w:val="auto"/>
          <w:sz w:val="24"/>
          <w:szCs w:val="24"/>
          <w:lang w:eastAsia="ja-JP"/>
        </w:rPr>
        <w:tab/>
      </w:r>
      <w:r>
        <w:rPr>
          <w:color w:val="auto"/>
          <w:sz w:val="24"/>
          <w:szCs w:val="24"/>
          <w:lang w:eastAsia="ja-JP"/>
        </w:rPr>
        <w:tab/>
      </w:r>
      <w:r>
        <w:rPr>
          <w:color w:val="auto"/>
          <w:sz w:val="24"/>
          <w:szCs w:val="24"/>
          <w:lang w:eastAsia="ja-JP"/>
        </w:rPr>
        <w:tab/>
      </w:r>
      <w:r>
        <w:rPr>
          <w:color w:val="auto"/>
          <w:sz w:val="24"/>
          <w:szCs w:val="24"/>
          <w:lang w:eastAsia="ja-JP"/>
        </w:rPr>
        <w:tab/>
        <w:t>Phiên bản:1.0</w:t>
      </w:r>
    </w:p>
    <w:p w14:paraId="2E566DD5" w14:textId="77777777" w:rsidR="005533E9" w:rsidRDefault="005533E9" w:rsidP="005533E9">
      <w:pPr>
        <w:pStyle w:val="infoblue"/>
        <w:jc w:val="both"/>
        <w:rPr>
          <w:lang w:eastAsia="ja-JP"/>
        </w:rPr>
      </w:pPr>
    </w:p>
    <w:p w14:paraId="44C05BE5" w14:textId="77777777" w:rsidR="005533E9" w:rsidRDefault="005533E9" w:rsidP="005533E9">
      <w:pPr>
        <w:spacing w:before="120" w:after="120"/>
        <w:jc w:val="center"/>
        <w:rPr>
          <w:b/>
          <w:bCs/>
          <w:sz w:val="48"/>
          <w:szCs w:val="48"/>
        </w:rPr>
      </w:pPr>
      <w:r>
        <w:rPr>
          <w:b/>
          <w:bCs/>
          <w:color w:val="000000"/>
          <w:sz w:val="48"/>
          <w:szCs w:val="48"/>
        </w:rPr>
        <w:t>Phần mềm hướng dẫn phân loại và thu gom chất thải rắn sinh hoạt hộ gia đình</w:t>
      </w:r>
      <w:r>
        <w:rPr>
          <w:b/>
          <w:bCs/>
          <w:sz w:val="48"/>
          <w:szCs w:val="48"/>
        </w:rPr>
        <w:t xml:space="preserve"> </w:t>
      </w:r>
    </w:p>
    <w:p w14:paraId="22924007" w14:textId="77777777" w:rsidR="005533E9" w:rsidRDefault="005533E9" w:rsidP="005533E9">
      <w:pPr>
        <w:pStyle w:val="infoblue"/>
        <w:jc w:val="both"/>
      </w:pPr>
    </w:p>
    <w:p w14:paraId="5FAF0C3B" w14:textId="77777777" w:rsidR="005533E9" w:rsidRDefault="005533E9" w:rsidP="005533E9">
      <w:pPr>
        <w:widowControl w:val="0"/>
        <w:spacing w:before="120" w:after="120" w:line="360" w:lineRule="exact"/>
        <w:jc w:val="center"/>
        <w:rPr>
          <w:b/>
          <w:sz w:val="26"/>
          <w:szCs w:val="26"/>
        </w:rPr>
      </w:pPr>
      <w:r>
        <w:rPr>
          <w:b/>
          <w:sz w:val="26"/>
          <w:szCs w:val="26"/>
        </w:rPr>
        <w:t>CÁC PHIÊN BẢN TÀI LIỆU</w:t>
      </w:r>
    </w:p>
    <w:tbl>
      <w:tblPr>
        <w:tblW w:w="95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7"/>
        <w:gridCol w:w="2183"/>
        <w:gridCol w:w="3062"/>
        <w:gridCol w:w="2738"/>
      </w:tblGrid>
      <w:tr w:rsidR="005533E9" w14:paraId="57E81F41" w14:textId="77777777" w:rsidTr="005533E9">
        <w:tc>
          <w:tcPr>
            <w:tcW w:w="1526" w:type="dxa"/>
            <w:tcBorders>
              <w:top w:val="single" w:sz="6" w:space="0" w:color="auto"/>
              <w:left w:val="single" w:sz="6" w:space="0" w:color="auto"/>
              <w:bottom w:val="single" w:sz="6" w:space="0" w:color="auto"/>
              <w:right w:val="single" w:sz="6" w:space="0" w:color="auto"/>
            </w:tcBorders>
            <w:hideMark/>
          </w:tcPr>
          <w:p w14:paraId="59751C68" w14:textId="77777777" w:rsidR="005533E9" w:rsidRDefault="005533E9">
            <w:pPr>
              <w:pStyle w:val="Tabletext"/>
              <w:spacing w:before="120" w:line="360" w:lineRule="exact"/>
              <w:jc w:val="center"/>
              <w:rPr>
                <w:b/>
                <w:sz w:val="26"/>
                <w:szCs w:val="26"/>
              </w:rPr>
            </w:pPr>
            <w:bookmarkStart w:id="0" w:name="OLE_LINK2"/>
            <w:bookmarkStart w:id="1" w:name="OLE_LINK1"/>
            <w:r>
              <w:rPr>
                <w:b/>
                <w:sz w:val="26"/>
                <w:szCs w:val="26"/>
              </w:rPr>
              <w:t>Phiên bản</w:t>
            </w:r>
          </w:p>
        </w:tc>
        <w:tc>
          <w:tcPr>
            <w:tcW w:w="2182" w:type="dxa"/>
            <w:tcBorders>
              <w:top w:val="single" w:sz="6" w:space="0" w:color="auto"/>
              <w:left w:val="single" w:sz="6" w:space="0" w:color="auto"/>
              <w:bottom w:val="single" w:sz="6" w:space="0" w:color="auto"/>
              <w:right w:val="single" w:sz="6" w:space="0" w:color="auto"/>
            </w:tcBorders>
            <w:hideMark/>
          </w:tcPr>
          <w:p w14:paraId="7CCFADF9" w14:textId="77777777" w:rsidR="005533E9" w:rsidRDefault="005533E9">
            <w:pPr>
              <w:pStyle w:val="Tabletext"/>
              <w:spacing w:before="120" w:line="360" w:lineRule="exact"/>
              <w:jc w:val="center"/>
              <w:rPr>
                <w:b/>
                <w:sz w:val="26"/>
                <w:szCs w:val="26"/>
              </w:rPr>
            </w:pPr>
            <w:r>
              <w:rPr>
                <w:b/>
                <w:sz w:val="26"/>
                <w:szCs w:val="26"/>
              </w:rPr>
              <w:t>Ngày hoàn thành</w:t>
            </w:r>
          </w:p>
        </w:tc>
        <w:tc>
          <w:tcPr>
            <w:tcW w:w="3060" w:type="dxa"/>
            <w:tcBorders>
              <w:top w:val="single" w:sz="6" w:space="0" w:color="auto"/>
              <w:left w:val="single" w:sz="6" w:space="0" w:color="auto"/>
              <w:bottom w:val="single" w:sz="6" w:space="0" w:color="auto"/>
              <w:right w:val="single" w:sz="6" w:space="0" w:color="auto"/>
            </w:tcBorders>
            <w:hideMark/>
          </w:tcPr>
          <w:p w14:paraId="465234C0" w14:textId="77777777" w:rsidR="005533E9" w:rsidRDefault="005533E9">
            <w:pPr>
              <w:pStyle w:val="Tabletext"/>
              <w:spacing w:before="120" w:line="360" w:lineRule="exact"/>
              <w:jc w:val="center"/>
              <w:rPr>
                <w:b/>
                <w:sz w:val="26"/>
                <w:szCs w:val="26"/>
              </w:rPr>
            </w:pPr>
            <w:r>
              <w:rPr>
                <w:b/>
                <w:sz w:val="26"/>
                <w:szCs w:val="26"/>
              </w:rPr>
              <w:t xml:space="preserve">Mô tả thay đổi </w:t>
            </w:r>
          </w:p>
        </w:tc>
        <w:tc>
          <w:tcPr>
            <w:tcW w:w="2736" w:type="dxa"/>
            <w:tcBorders>
              <w:top w:val="single" w:sz="6" w:space="0" w:color="auto"/>
              <w:left w:val="single" w:sz="6" w:space="0" w:color="auto"/>
              <w:bottom w:val="single" w:sz="6" w:space="0" w:color="auto"/>
              <w:right w:val="single" w:sz="6" w:space="0" w:color="auto"/>
            </w:tcBorders>
            <w:hideMark/>
          </w:tcPr>
          <w:p w14:paraId="5ABE7700" w14:textId="77777777" w:rsidR="005533E9" w:rsidRDefault="005533E9">
            <w:pPr>
              <w:pStyle w:val="Tabletext"/>
              <w:spacing w:before="120" w:line="360" w:lineRule="exact"/>
              <w:jc w:val="center"/>
              <w:rPr>
                <w:b/>
                <w:sz w:val="26"/>
                <w:szCs w:val="26"/>
              </w:rPr>
            </w:pPr>
            <w:r>
              <w:rPr>
                <w:b/>
                <w:sz w:val="26"/>
                <w:szCs w:val="26"/>
              </w:rPr>
              <w:t>Tác giả/Nhóm tác giả</w:t>
            </w:r>
          </w:p>
        </w:tc>
      </w:tr>
      <w:tr w:rsidR="005533E9" w14:paraId="3F2D780B" w14:textId="77777777" w:rsidTr="005533E9">
        <w:tc>
          <w:tcPr>
            <w:tcW w:w="1526" w:type="dxa"/>
            <w:tcBorders>
              <w:top w:val="single" w:sz="6" w:space="0" w:color="auto"/>
              <w:left w:val="single" w:sz="6" w:space="0" w:color="auto"/>
              <w:bottom w:val="single" w:sz="6" w:space="0" w:color="auto"/>
              <w:right w:val="single" w:sz="6" w:space="0" w:color="auto"/>
            </w:tcBorders>
            <w:hideMark/>
          </w:tcPr>
          <w:p w14:paraId="7F03DBCC" w14:textId="77777777" w:rsidR="005533E9" w:rsidRDefault="005533E9">
            <w:pPr>
              <w:pStyle w:val="Tabletext"/>
              <w:spacing w:before="120" w:line="360" w:lineRule="exact"/>
              <w:jc w:val="center"/>
              <w:rPr>
                <w:sz w:val="26"/>
                <w:szCs w:val="26"/>
              </w:rPr>
            </w:pPr>
            <w:r>
              <w:rPr>
                <w:sz w:val="26"/>
                <w:szCs w:val="26"/>
              </w:rPr>
              <w:t>1.0.0</w:t>
            </w:r>
          </w:p>
        </w:tc>
        <w:tc>
          <w:tcPr>
            <w:tcW w:w="2182" w:type="dxa"/>
            <w:tcBorders>
              <w:top w:val="single" w:sz="6" w:space="0" w:color="auto"/>
              <w:left w:val="single" w:sz="6" w:space="0" w:color="auto"/>
              <w:bottom w:val="single" w:sz="6" w:space="0" w:color="auto"/>
              <w:right w:val="single" w:sz="6" w:space="0" w:color="auto"/>
            </w:tcBorders>
            <w:vAlign w:val="center"/>
            <w:hideMark/>
          </w:tcPr>
          <w:p w14:paraId="5214237C" w14:textId="77777777" w:rsidR="005533E9" w:rsidRDefault="005533E9">
            <w:pPr>
              <w:pStyle w:val="Tabletext"/>
              <w:spacing w:before="120" w:line="360" w:lineRule="exact"/>
              <w:jc w:val="center"/>
              <w:rPr>
                <w:sz w:val="26"/>
                <w:szCs w:val="26"/>
              </w:rPr>
            </w:pPr>
            <w:r>
              <w:rPr>
                <w:sz w:val="26"/>
                <w:szCs w:val="26"/>
              </w:rPr>
              <w:t>23/12</w:t>
            </w:r>
          </w:p>
        </w:tc>
        <w:tc>
          <w:tcPr>
            <w:tcW w:w="3060" w:type="dxa"/>
            <w:tcBorders>
              <w:top w:val="single" w:sz="6" w:space="0" w:color="auto"/>
              <w:left w:val="single" w:sz="6" w:space="0" w:color="auto"/>
              <w:bottom w:val="single" w:sz="6" w:space="0" w:color="auto"/>
              <w:right w:val="single" w:sz="6" w:space="0" w:color="auto"/>
            </w:tcBorders>
            <w:hideMark/>
          </w:tcPr>
          <w:p w14:paraId="69A227FB" w14:textId="77777777" w:rsidR="005533E9" w:rsidRDefault="005533E9">
            <w:pPr>
              <w:pStyle w:val="Tabletext"/>
              <w:spacing w:before="120" w:line="360" w:lineRule="exact"/>
              <w:rPr>
                <w:sz w:val="26"/>
                <w:szCs w:val="26"/>
              </w:rPr>
            </w:pPr>
            <w:r>
              <w:rPr>
                <w:sz w:val="26"/>
                <w:szCs w:val="26"/>
              </w:rPr>
              <w:t>Phát triển phần mềm</w:t>
            </w:r>
          </w:p>
        </w:tc>
        <w:tc>
          <w:tcPr>
            <w:tcW w:w="2736" w:type="dxa"/>
            <w:tcBorders>
              <w:top w:val="single" w:sz="6" w:space="0" w:color="auto"/>
              <w:left w:val="single" w:sz="6" w:space="0" w:color="auto"/>
              <w:bottom w:val="single" w:sz="6" w:space="0" w:color="auto"/>
              <w:right w:val="single" w:sz="6" w:space="0" w:color="auto"/>
            </w:tcBorders>
            <w:hideMark/>
          </w:tcPr>
          <w:p w14:paraId="0CE4C385" w14:textId="77777777" w:rsidR="005533E9" w:rsidRDefault="005533E9">
            <w:pPr>
              <w:pStyle w:val="Tabletext"/>
              <w:spacing w:before="120" w:line="360" w:lineRule="exact"/>
              <w:jc w:val="center"/>
              <w:rPr>
                <w:sz w:val="26"/>
                <w:szCs w:val="26"/>
              </w:rPr>
            </w:pPr>
            <w:r>
              <w:rPr>
                <w:sz w:val="26"/>
                <w:szCs w:val="26"/>
              </w:rPr>
              <w:t>Công ty TNHH một thành viên công nghệ và truyền thông 3i</w:t>
            </w:r>
          </w:p>
        </w:tc>
      </w:tr>
      <w:tr w:rsidR="005533E9" w14:paraId="10253FE1" w14:textId="77777777" w:rsidTr="005533E9">
        <w:tc>
          <w:tcPr>
            <w:tcW w:w="1526" w:type="dxa"/>
            <w:tcBorders>
              <w:top w:val="single" w:sz="6" w:space="0" w:color="auto"/>
              <w:left w:val="single" w:sz="6" w:space="0" w:color="auto"/>
              <w:bottom w:val="single" w:sz="6" w:space="0" w:color="auto"/>
              <w:right w:val="single" w:sz="6" w:space="0" w:color="auto"/>
            </w:tcBorders>
          </w:tcPr>
          <w:p w14:paraId="4E6316B6" w14:textId="77777777" w:rsidR="005533E9" w:rsidRDefault="005533E9">
            <w:pPr>
              <w:pStyle w:val="Tabletext"/>
              <w:spacing w:before="120" w:line="360" w:lineRule="exact"/>
              <w:jc w:val="center"/>
              <w:rPr>
                <w:sz w:val="26"/>
                <w:szCs w:val="26"/>
              </w:rPr>
            </w:pPr>
          </w:p>
        </w:tc>
        <w:tc>
          <w:tcPr>
            <w:tcW w:w="2182" w:type="dxa"/>
            <w:tcBorders>
              <w:top w:val="single" w:sz="6" w:space="0" w:color="auto"/>
              <w:left w:val="single" w:sz="6" w:space="0" w:color="auto"/>
              <w:bottom w:val="single" w:sz="6" w:space="0" w:color="auto"/>
              <w:right w:val="single" w:sz="6" w:space="0" w:color="auto"/>
            </w:tcBorders>
            <w:vAlign w:val="center"/>
          </w:tcPr>
          <w:p w14:paraId="4A6B205B" w14:textId="77777777" w:rsidR="005533E9" w:rsidRDefault="005533E9">
            <w:pPr>
              <w:pStyle w:val="Tabletext"/>
              <w:spacing w:before="120" w:line="360" w:lineRule="exact"/>
              <w:jc w:val="center"/>
              <w:rPr>
                <w:sz w:val="26"/>
                <w:szCs w:val="26"/>
              </w:rPr>
            </w:pPr>
          </w:p>
        </w:tc>
        <w:tc>
          <w:tcPr>
            <w:tcW w:w="3060" w:type="dxa"/>
            <w:tcBorders>
              <w:top w:val="single" w:sz="6" w:space="0" w:color="auto"/>
              <w:left w:val="single" w:sz="6" w:space="0" w:color="auto"/>
              <w:bottom w:val="single" w:sz="6" w:space="0" w:color="auto"/>
              <w:right w:val="single" w:sz="6" w:space="0" w:color="auto"/>
            </w:tcBorders>
          </w:tcPr>
          <w:p w14:paraId="0AC50D8A" w14:textId="77777777" w:rsidR="005533E9" w:rsidRDefault="005533E9">
            <w:pPr>
              <w:pStyle w:val="Tabletext"/>
              <w:spacing w:before="120" w:line="360" w:lineRule="exact"/>
              <w:jc w:val="center"/>
              <w:rPr>
                <w:sz w:val="26"/>
                <w:szCs w:val="26"/>
              </w:rPr>
            </w:pPr>
          </w:p>
        </w:tc>
        <w:tc>
          <w:tcPr>
            <w:tcW w:w="2736" w:type="dxa"/>
            <w:tcBorders>
              <w:top w:val="single" w:sz="6" w:space="0" w:color="auto"/>
              <w:left w:val="single" w:sz="6" w:space="0" w:color="auto"/>
              <w:bottom w:val="single" w:sz="6" w:space="0" w:color="auto"/>
              <w:right w:val="single" w:sz="6" w:space="0" w:color="auto"/>
            </w:tcBorders>
          </w:tcPr>
          <w:p w14:paraId="44A52FBD" w14:textId="77777777" w:rsidR="005533E9" w:rsidRDefault="005533E9">
            <w:pPr>
              <w:pStyle w:val="Tabletext"/>
              <w:spacing w:before="120" w:line="360" w:lineRule="exact"/>
              <w:jc w:val="center"/>
              <w:rPr>
                <w:sz w:val="26"/>
                <w:szCs w:val="26"/>
              </w:rPr>
            </w:pPr>
          </w:p>
        </w:tc>
      </w:tr>
      <w:tr w:rsidR="005533E9" w14:paraId="3F84ED73" w14:textId="77777777" w:rsidTr="005533E9">
        <w:tc>
          <w:tcPr>
            <w:tcW w:w="1526" w:type="dxa"/>
            <w:tcBorders>
              <w:top w:val="single" w:sz="6" w:space="0" w:color="auto"/>
              <w:left w:val="single" w:sz="6" w:space="0" w:color="auto"/>
              <w:bottom w:val="single" w:sz="6" w:space="0" w:color="auto"/>
              <w:right w:val="single" w:sz="6" w:space="0" w:color="auto"/>
            </w:tcBorders>
          </w:tcPr>
          <w:p w14:paraId="00104288" w14:textId="77777777" w:rsidR="005533E9" w:rsidRDefault="005533E9">
            <w:pPr>
              <w:pStyle w:val="Tabletext"/>
              <w:spacing w:before="120" w:line="360" w:lineRule="exact"/>
              <w:jc w:val="center"/>
              <w:rPr>
                <w:sz w:val="26"/>
                <w:szCs w:val="26"/>
              </w:rPr>
            </w:pPr>
          </w:p>
        </w:tc>
        <w:tc>
          <w:tcPr>
            <w:tcW w:w="2182" w:type="dxa"/>
            <w:tcBorders>
              <w:top w:val="single" w:sz="6" w:space="0" w:color="auto"/>
              <w:left w:val="single" w:sz="6" w:space="0" w:color="auto"/>
              <w:bottom w:val="single" w:sz="6" w:space="0" w:color="auto"/>
              <w:right w:val="single" w:sz="6" w:space="0" w:color="auto"/>
            </w:tcBorders>
            <w:vAlign w:val="center"/>
          </w:tcPr>
          <w:p w14:paraId="0AD4F9D5" w14:textId="77777777" w:rsidR="005533E9" w:rsidRDefault="005533E9">
            <w:pPr>
              <w:pStyle w:val="Tabletext"/>
              <w:spacing w:before="120" w:line="360" w:lineRule="exact"/>
              <w:jc w:val="center"/>
              <w:rPr>
                <w:sz w:val="26"/>
                <w:szCs w:val="26"/>
              </w:rPr>
            </w:pPr>
          </w:p>
        </w:tc>
        <w:tc>
          <w:tcPr>
            <w:tcW w:w="3060" w:type="dxa"/>
            <w:tcBorders>
              <w:top w:val="single" w:sz="6" w:space="0" w:color="auto"/>
              <w:left w:val="single" w:sz="6" w:space="0" w:color="auto"/>
              <w:bottom w:val="single" w:sz="6" w:space="0" w:color="auto"/>
              <w:right w:val="single" w:sz="6" w:space="0" w:color="auto"/>
            </w:tcBorders>
          </w:tcPr>
          <w:p w14:paraId="27810A1E" w14:textId="77777777" w:rsidR="005533E9" w:rsidRDefault="005533E9">
            <w:pPr>
              <w:pStyle w:val="Tabletext"/>
              <w:spacing w:before="120" w:line="360" w:lineRule="exact"/>
              <w:jc w:val="center"/>
              <w:rPr>
                <w:sz w:val="26"/>
                <w:szCs w:val="26"/>
              </w:rPr>
            </w:pPr>
          </w:p>
        </w:tc>
        <w:tc>
          <w:tcPr>
            <w:tcW w:w="2736" w:type="dxa"/>
            <w:tcBorders>
              <w:top w:val="single" w:sz="6" w:space="0" w:color="auto"/>
              <w:left w:val="single" w:sz="6" w:space="0" w:color="auto"/>
              <w:bottom w:val="single" w:sz="6" w:space="0" w:color="auto"/>
              <w:right w:val="single" w:sz="6" w:space="0" w:color="auto"/>
            </w:tcBorders>
          </w:tcPr>
          <w:p w14:paraId="1C6DE8B3" w14:textId="77777777" w:rsidR="005533E9" w:rsidRDefault="005533E9">
            <w:pPr>
              <w:pStyle w:val="Tabletext"/>
              <w:spacing w:before="120" w:line="360" w:lineRule="exact"/>
              <w:jc w:val="center"/>
              <w:rPr>
                <w:sz w:val="26"/>
                <w:szCs w:val="26"/>
              </w:rPr>
            </w:pPr>
          </w:p>
        </w:tc>
      </w:tr>
      <w:bookmarkEnd w:id="0"/>
      <w:bookmarkEnd w:id="1"/>
    </w:tbl>
    <w:p w14:paraId="6996271F" w14:textId="77777777" w:rsidR="005533E9" w:rsidRDefault="005533E9" w:rsidP="005533E9">
      <w:pPr>
        <w:pStyle w:val="Title"/>
        <w:jc w:val="both"/>
        <w:rPr>
          <w:sz w:val="26"/>
          <w:szCs w:val="26"/>
        </w:rPr>
      </w:pPr>
    </w:p>
    <w:p w14:paraId="4067C201" w14:textId="77777777" w:rsidR="005533E9" w:rsidRDefault="005533E9" w:rsidP="005533E9"/>
    <w:p w14:paraId="678A6FDC" w14:textId="77777777" w:rsidR="005533E9" w:rsidRDefault="005533E9" w:rsidP="005533E9"/>
    <w:p w14:paraId="44F24069" w14:textId="77777777" w:rsidR="005533E9" w:rsidRDefault="005533E9" w:rsidP="005533E9"/>
    <w:p w14:paraId="1C9DCECB" w14:textId="77777777" w:rsidR="005533E9" w:rsidRDefault="005533E9" w:rsidP="005533E9"/>
    <w:p w14:paraId="6D1302A2" w14:textId="77777777" w:rsidR="005533E9" w:rsidRDefault="005533E9" w:rsidP="005533E9">
      <w:pPr>
        <w:rPr>
          <w:sz w:val="26"/>
          <w:szCs w:val="26"/>
        </w:rPr>
      </w:pPr>
    </w:p>
    <w:p w14:paraId="0D58E63C" w14:textId="77777777" w:rsidR="005533E9" w:rsidRDefault="005533E9" w:rsidP="005533E9"/>
    <w:p w14:paraId="26853622" w14:textId="77777777" w:rsidR="005533E9" w:rsidRDefault="005533E9" w:rsidP="005533E9">
      <w:pPr>
        <w:pStyle w:val="Heading1"/>
        <w:numPr>
          <w:ilvl w:val="0"/>
          <w:numId w:val="37"/>
        </w:numPr>
      </w:pPr>
      <w:bookmarkStart w:id="2" w:name="_Toc235372511"/>
      <w:bookmarkStart w:id="3" w:name="_Toc231292283"/>
      <w:bookmarkStart w:id="4" w:name="_Toc231291838"/>
      <w:bookmarkStart w:id="5" w:name="_Toc230668186"/>
      <w:bookmarkStart w:id="6" w:name="_Toc230667996"/>
      <w:bookmarkStart w:id="7" w:name="_Toc208465846"/>
      <w:bookmarkStart w:id="8" w:name="_Toc175391282"/>
      <w:bookmarkStart w:id="9" w:name="_Toc230113572"/>
      <w:bookmarkStart w:id="10" w:name="_Toc230113198"/>
      <w:bookmarkStart w:id="11" w:name="_Toc211228690"/>
      <w:r>
        <w:t xml:space="preserve">Giới thiệu về </w:t>
      </w:r>
      <w:bookmarkEnd w:id="2"/>
      <w:bookmarkEnd w:id="3"/>
      <w:bookmarkEnd w:id="4"/>
      <w:bookmarkEnd w:id="5"/>
      <w:bookmarkEnd w:id="6"/>
      <w:bookmarkEnd w:id="7"/>
      <w:bookmarkEnd w:id="8"/>
      <w:r>
        <w:t>phần mềm</w:t>
      </w:r>
    </w:p>
    <w:p w14:paraId="5F7A81E1" w14:textId="77777777" w:rsidR="005533E9" w:rsidRDefault="005533E9" w:rsidP="005533E9">
      <w:pPr>
        <w:spacing w:line="360" w:lineRule="auto"/>
        <w:ind w:firstLine="720"/>
        <w:jc w:val="both"/>
        <w:rPr>
          <w:i/>
          <w:color w:val="0000FF"/>
          <w:sz w:val="26"/>
          <w:szCs w:val="26"/>
        </w:rPr>
      </w:pPr>
      <w:r>
        <w:rPr>
          <w:i/>
          <w:color w:val="0000FF"/>
          <w:sz w:val="26"/>
          <w:szCs w:val="26"/>
        </w:rPr>
        <w:t>[Giới thiệu sơ lược về phần mềm sẽ xây dựng: tên phần mềm, các chức năng chính của phần mềm,…]</w:t>
      </w:r>
    </w:p>
    <w:p w14:paraId="79D5722C" w14:textId="77777777" w:rsidR="005533E9" w:rsidRDefault="005533E9" w:rsidP="005533E9">
      <w:pPr>
        <w:spacing w:before="120"/>
        <w:rPr>
          <w:sz w:val="26"/>
          <w:szCs w:val="26"/>
        </w:rPr>
      </w:pPr>
      <w:r>
        <w:rPr>
          <w:sz w:val="26"/>
          <w:szCs w:val="26"/>
        </w:rPr>
        <w:tab/>
        <w:t>Tên phần mềm: Phần mềm hướng dẫn phân loại và thu gom chất thải rắn sinh hoạt hộ gia đình</w:t>
      </w:r>
    </w:p>
    <w:p w14:paraId="0C89EF3C" w14:textId="77777777" w:rsidR="005533E9" w:rsidRDefault="005533E9" w:rsidP="005533E9">
      <w:pPr>
        <w:spacing w:before="120"/>
        <w:rPr>
          <w:sz w:val="26"/>
          <w:szCs w:val="26"/>
        </w:rPr>
      </w:pPr>
      <w:r>
        <w:rPr>
          <w:sz w:val="26"/>
          <w:szCs w:val="26"/>
        </w:rPr>
        <w:tab/>
        <w:t>Chức năng chính: Nạp tiền, thanh toán</w:t>
      </w:r>
    </w:p>
    <w:p w14:paraId="22AB7DFB" w14:textId="77777777" w:rsidR="005533E9" w:rsidRDefault="005533E9" w:rsidP="005533E9">
      <w:pPr>
        <w:spacing w:before="120"/>
        <w:rPr>
          <w:sz w:val="26"/>
          <w:szCs w:val="26"/>
        </w:rPr>
      </w:pPr>
      <w:r>
        <w:rPr>
          <w:sz w:val="26"/>
          <w:szCs w:val="26"/>
        </w:rPr>
        <w:tab/>
        <w:t xml:space="preserve">Chức năng khách hàng: Đăng sản phẩm chất thải rắn, chọn </w:t>
      </w:r>
    </w:p>
    <w:p w14:paraId="280CCDF7" w14:textId="77777777" w:rsidR="005533E9" w:rsidRDefault="005533E9" w:rsidP="005533E9">
      <w:pPr>
        <w:spacing w:before="120"/>
        <w:rPr>
          <w:sz w:val="26"/>
          <w:szCs w:val="26"/>
        </w:rPr>
      </w:pPr>
      <w:r>
        <w:rPr>
          <w:sz w:val="26"/>
          <w:szCs w:val="26"/>
        </w:rPr>
        <w:tab/>
        <w:t xml:space="preserve">Chức năng công ty thu gom: Đăng ký với người dùng thu gom chất thải rắn họ đăng lên, xác nhận thanh toán </w:t>
      </w:r>
    </w:p>
    <w:p w14:paraId="0E465706" w14:textId="77777777" w:rsidR="005533E9" w:rsidRDefault="005533E9" w:rsidP="005533E9">
      <w:pPr>
        <w:pStyle w:val="Heading7"/>
        <w:numPr>
          <w:ilvl w:val="0"/>
          <w:numId w:val="0"/>
        </w:numPr>
      </w:pPr>
    </w:p>
    <w:p w14:paraId="3B852FEF" w14:textId="77777777" w:rsidR="005533E9" w:rsidRDefault="005533E9" w:rsidP="005533E9">
      <w:pPr>
        <w:pStyle w:val="Heading1"/>
        <w:numPr>
          <w:ilvl w:val="0"/>
          <w:numId w:val="37"/>
        </w:numPr>
      </w:pPr>
      <w:bookmarkStart w:id="12" w:name="_Toc235372512"/>
      <w:bookmarkStart w:id="13" w:name="_Toc231292284"/>
      <w:bookmarkStart w:id="14" w:name="_Toc231291839"/>
      <w:bookmarkStart w:id="15" w:name="_Toc230668187"/>
      <w:bookmarkStart w:id="16" w:name="_Toc230667997"/>
      <w:bookmarkStart w:id="17" w:name="_Toc208465847"/>
      <w:bookmarkStart w:id="18" w:name="_Toc175391283"/>
      <w:r>
        <w:lastRenderedPageBreak/>
        <w:t>Giới thiệu về tài liệu</w:t>
      </w:r>
      <w:bookmarkEnd w:id="12"/>
      <w:bookmarkEnd w:id="13"/>
      <w:bookmarkEnd w:id="14"/>
      <w:bookmarkEnd w:id="15"/>
      <w:bookmarkEnd w:id="16"/>
      <w:bookmarkEnd w:id="17"/>
      <w:bookmarkEnd w:id="18"/>
    </w:p>
    <w:p w14:paraId="7F8CCAD9" w14:textId="77777777" w:rsidR="005533E9" w:rsidRDefault="005533E9" w:rsidP="005533E9">
      <w:pPr>
        <w:spacing w:line="360" w:lineRule="auto"/>
        <w:ind w:firstLine="720"/>
        <w:jc w:val="both"/>
        <w:rPr>
          <w:i/>
          <w:color w:val="0000FF"/>
          <w:sz w:val="26"/>
          <w:szCs w:val="26"/>
        </w:rPr>
      </w:pPr>
      <w:bookmarkStart w:id="19" w:name="_Toc231292285"/>
      <w:bookmarkStart w:id="20" w:name="_Toc231291840"/>
      <w:bookmarkStart w:id="21" w:name="_Toc230668188"/>
      <w:bookmarkStart w:id="22" w:name="_Toc230667998"/>
      <w:bookmarkStart w:id="23" w:name="_Toc208465848"/>
      <w:bookmarkStart w:id="24" w:name="_Toc175391284"/>
      <w:r>
        <w:rPr>
          <w:i/>
          <w:color w:val="0000FF"/>
          <w:sz w:val="26"/>
          <w:szCs w:val="26"/>
        </w:rPr>
        <w:t>[Mô tả sơ lược nội dung, bố cục, mục đích, phạm vi, đối tượng sử dụng tài liệu,…]</w:t>
      </w:r>
      <w:bookmarkEnd w:id="19"/>
      <w:bookmarkEnd w:id="20"/>
      <w:bookmarkEnd w:id="21"/>
      <w:bookmarkEnd w:id="22"/>
      <w:bookmarkEnd w:id="23"/>
      <w:bookmarkEnd w:id="24"/>
    </w:p>
    <w:p w14:paraId="574EDDAB" w14:textId="77777777" w:rsidR="005533E9" w:rsidRDefault="005533E9" w:rsidP="005533E9">
      <w:pPr>
        <w:spacing w:before="120"/>
        <w:ind w:firstLine="720"/>
        <w:rPr>
          <w:sz w:val="26"/>
          <w:szCs w:val="26"/>
        </w:rPr>
      </w:pPr>
      <w:r>
        <w:rPr>
          <w:sz w:val="26"/>
          <w:szCs w:val="26"/>
        </w:rPr>
        <w:t xml:space="preserve">Tài liệu hướng dẫn người dùng cách sử dụng phần mềm thu gom rác thải. Sau khi đọc xong hướng dẫn sử dụng người dùng có thể biết các chức năng của phần mềm, từ đó sử dụng phần mềm dễ dàng và linh hoạt hơn. </w:t>
      </w:r>
    </w:p>
    <w:p w14:paraId="079AC643" w14:textId="77777777" w:rsidR="005533E9" w:rsidRDefault="005533E9" w:rsidP="005533E9">
      <w:pPr>
        <w:spacing w:before="120"/>
        <w:ind w:firstLine="720"/>
        <w:rPr>
          <w:sz w:val="26"/>
          <w:szCs w:val="26"/>
        </w:rPr>
      </w:pPr>
      <w:r>
        <w:rPr>
          <w:sz w:val="26"/>
          <w:szCs w:val="26"/>
        </w:rPr>
        <w:t>Đối tượng sử dụng tài liệu là những người có nhu cầu sử dụng phần mềm để đăng bài viết thu gom chất thải rắn, những công ty có nhu cầu thu gom chất thải rắn</w:t>
      </w:r>
    </w:p>
    <w:p w14:paraId="57B4A359" w14:textId="77777777" w:rsidR="005533E9" w:rsidRDefault="005533E9" w:rsidP="005533E9">
      <w:pPr>
        <w:spacing w:line="360" w:lineRule="auto"/>
        <w:ind w:firstLine="720"/>
        <w:jc w:val="both"/>
        <w:rPr>
          <w:i/>
          <w:color w:val="0000FF"/>
          <w:sz w:val="26"/>
          <w:szCs w:val="26"/>
        </w:rPr>
      </w:pPr>
    </w:p>
    <w:p w14:paraId="47EB7136" w14:textId="77777777" w:rsidR="005533E9" w:rsidRDefault="005533E9" w:rsidP="005533E9">
      <w:pPr>
        <w:pStyle w:val="Heading1"/>
        <w:numPr>
          <w:ilvl w:val="0"/>
          <w:numId w:val="37"/>
        </w:numPr>
      </w:pPr>
      <w:r>
        <w:t>Biểu đồ tuần tự (Sequence Diagram)</w:t>
      </w:r>
    </w:p>
    <w:p w14:paraId="2E630354" w14:textId="77777777" w:rsidR="005533E9" w:rsidRDefault="005533E9" w:rsidP="005533E9">
      <w:pPr>
        <w:spacing w:line="360" w:lineRule="auto"/>
        <w:ind w:firstLine="720"/>
        <w:jc w:val="both"/>
        <w:rPr>
          <w:i/>
          <w:color w:val="0000FF"/>
          <w:sz w:val="26"/>
          <w:szCs w:val="26"/>
        </w:rPr>
      </w:pPr>
      <w:r>
        <w:rPr>
          <w:i/>
          <w:color w:val="0000FF"/>
          <w:sz w:val="26"/>
          <w:szCs w:val="26"/>
        </w:rPr>
        <w:t>[Vẽ biểu đồ hoạt động sử dụng ngôn ngữ UML]</w:t>
      </w:r>
    </w:p>
    <w:p w14:paraId="278377C5" w14:textId="77777777" w:rsidR="005533E9" w:rsidRDefault="005533E9" w:rsidP="005533E9">
      <w:pPr>
        <w:spacing w:line="360" w:lineRule="auto"/>
        <w:ind w:firstLine="720"/>
        <w:jc w:val="both"/>
        <w:rPr>
          <w:i/>
          <w:color w:val="0000FF"/>
          <w:sz w:val="26"/>
          <w:szCs w:val="26"/>
        </w:rPr>
      </w:pPr>
    </w:p>
    <w:bookmarkEnd w:id="9"/>
    <w:bookmarkEnd w:id="10"/>
    <w:bookmarkEnd w:id="11"/>
    <w:p w14:paraId="79969AA1" w14:textId="01B7501B" w:rsidR="005533E9" w:rsidRDefault="005533E9" w:rsidP="005533E9">
      <w:pPr>
        <w:spacing w:before="120"/>
        <w:rPr>
          <w:sz w:val="26"/>
          <w:szCs w:val="26"/>
        </w:rPr>
      </w:pPr>
      <w:r>
        <w:rPr>
          <w:noProof/>
        </w:rPr>
        <w:lastRenderedPageBreak/>
        <w:drawing>
          <wp:inline distT="0" distB="0" distL="0" distR="0" wp14:anchorId="14E91399" wp14:editId="6E53036D">
            <wp:extent cx="5762625" cy="470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705350"/>
                    </a:xfrm>
                    <a:prstGeom prst="rect">
                      <a:avLst/>
                    </a:prstGeom>
                    <a:noFill/>
                    <a:ln>
                      <a:noFill/>
                    </a:ln>
                  </pic:spPr>
                </pic:pic>
              </a:graphicData>
            </a:graphic>
          </wp:inline>
        </w:drawing>
      </w:r>
      <w:r>
        <w:rPr>
          <w:noProof/>
        </w:rPr>
        <w:t xml:space="preserve"> </w:t>
      </w:r>
      <w:r>
        <w:rPr>
          <w:noProof/>
        </w:rPr>
        <w:lastRenderedPageBreak/>
        <w:drawing>
          <wp:inline distT="0" distB="0" distL="0" distR="0" wp14:anchorId="4CA17FF7" wp14:editId="025D1162">
            <wp:extent cx="5762625" cy="641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6419850"/>
                    </a:xfrm>
                    <a:prstGeom prst="rect">
                      <a:avLst/>
                    </a:prstGeom>
                    <a:noFill/>
                    <a:ln>
                      <a:noFill/>
                    </a:ln>
                  </pic:spPr>
                </pic:pic>
              </a:graphicData>
            </a:graphic>
          </wp:inline>
        </w:drawing>
      </w:r>
    </w:p>
    <w:p w14:paraId="054CA99D" w14:textId="77777777" w:rsidR="00B1295F" w:rsidRPr="005533E9" w:rsidRDefault="00B1295F" w:rsidP="005533E9">
      <w:bookmarkStart w:id="25" w:name="_GoBack"/>
      <w:bookmarkEnd w:id="25"/>
    </w:p>
    <w:sectPr w:rsidR="00B1295F" w:rsidRPr="005533E9" w:rsidSect="00AD229F">
      <w:footerReference w:type="even" r:id="rId9"/>
      <w:footerReference w:type="default" r:id="rId10"/>
      <w:headerReference w:type="first" r:id="rId11"/>
      <w:pgSz w:w="11907" w:h="16840" w:code="9"/>
      <w:pgMar w:top="907" w:right="1134" w:bottom="90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2F0C9" w14:textId="77777777" w:rsidR="00C945B4" w:rsidRDefault="00C945B4">
      <w:r>
        <w:separator/>
      </w:r>
    </w:p>
  </w:endnote>
  <w:endnote w:type="continuationSeparator" w:id="0">
    <w:p w14:paraId="26E7CF11" w14:textId="77777777" w:rsidR="00C945B4" w:rsidRDefault="00C9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5B53" w14:textId="77777777" w:rsidR="00D62CDE" w:rsidRDefault="008270E6" w:rsidP="007C4D00">
    <w:pPr>
      <w:pStyle w:val="Footer"/>
      <w:framePr w:wrap="around" w:vAnchor="text" w:hAnchor="margin" w:xAlign="right" w:y="1"/>
      <w:rPr>
        <w:rStyle w:val="PageNumber"/>
      </w:rPr>
    </w:pPr>
    <w:r>
      <w:rPr>
        <w:rStyle w:val="PageNumber"/>
      </w:rPr>
      <w:fldChar w:fldCharType="begin"/>
    </w:r>
    <w:r w:rsidR="00D62CDE">
      <w:rPr>
        <w:rStyle w:val="PageNumber"/>
      </w:rPr>
      <w:instrText xml:space="preserve">PAGE  </w:instrText>
    </w:r>
    <w:r>
      <w:rPr>
        <w:rStyle w:val="PageNumber"/>
      </w:rPr>
      <w:fldChar w:fldCharType="end"/>
    </w:r>
  </w:p>
  <w:p w14:paraId="69B44B6D" w14:textId="77777777" w:rsidR="00D62CDE" w:rsidRDefault="00D62CDE" w:rsidP="00E73ED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B1418" w14:textId="7E4F4F51" w:rsidR="007C4D00" w:rsidRDefault="008270E6" w:rsidP="000432C1">
    <w:pPr>
      <w:pStyle w:val="Footer"/>
      <w:framePr w:wrap="around" w:vAnchor="text" w:hAnchor="margin" w:xAlign="right" w:y="1"/>
      <w:rPr>
        <w:rStyle w:val="PageNumber"/>
      </w:rPr>
    </w:pPr>
    <w:r>
      <w:rPr>
        <w:rStyle w:val="PageNumber"/>
      </w:rPr>
      <w:fldChar w:fldCharType="begin"/>
    </w:r>
    <w:r w:rsidR="007C4D00">
      <w:rPr>
        <w:rStyle w:val="PageNumber"/>
      </w:rPr>
      <w:instrText xml:space="preserve">PAGE  </w:instrText>
    </w:r>
    <w:r>
      <w:rPr>
        <w:rStyle w:val="PageNumber"/>
      </w:rPr>
      <w:fldChar w:fldCharType="separate"/>
    </w:r>
    <w:r w:rsidR="005533E9">
      <w:rPr>
        <w:rStyle w:val="PageNumber"/>
        <w:noProof/>
      </w:rPr>
      <w:t>3</w:t>
    </w:r>
    <w:r>
      <w:rPr>
        <w:rStyle w:val="PageNumber"/>
      </w:rPr>
      <w:fldChar w:fldCharType="end"/>
    </w:r>
  </w:p>
  <w:p w14:paraId="389EB3DC" w14:textId="77777777" w:rsidR="00D62CDE" w:rsidRDefault="00D62CDE">
    <w:pPr>
      <w:pStyle w:val="Footer"/>
      <w:jc w:val="right"/>
    </w:pPr>
  </w:p>
  <w:p w14:paraId="3B66E247" w14:textId="77777777" w:rsidR="00D62CDE" w:rsidRDefault="00D62CDE" w:rsidP="00744F22">
    <w:pPr>
      <w:pStyle w:val="Footer"/>
      <w:ind w:right="22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0A81E" w14:textId="77777777" w:rsidR="00C945B4" w:rsidRDefault="00C945B4">
      <w:r>
        <w:separator/>
      </w:r>
    </w:p>
  </w:footnote>
  <w:footnote w:type="continuationSeparator" w:id="0">
    <w:p w14:paraId="7949542A" w14:textId="77777777" w:rsidR="00C945B4" w:rsidRDefault="00C945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83D18" w14:textId="77777777" w:rsidR="00AD229F" w:rsidRPr="00AD229F" w:rsidRDefault="00AD229F" w:rsidP="00AD229F">
    <w:pPr>
      <w:pStyle w:val="Header"/>
      <w:jc w:val="right"/>
      <w:rPr>
        <w:b/>
        <w:sz w:val="28"/>
      </w:rPr>
    </w:pPr>
    <w:r w:rsidRPr="00AD229F">
      <w:rPr>
        <w:b/>
        <w:sz w:val="28"/>
      </w:rPr>
      <w:t>Mẫu XD.05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ABABC82"/>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A908AF"/>
    <w:multiLevelType w:val="hybridMultilevel"/>
    <w:tmpl w:val="980C825C"/>
    <w:lvl w:ilvl="0" w:tplc="215C370C">
      <w:start w:val="1"/>
      <w:numFmt w:val="decimal"/>
      <w:lvlText w:val="%1"/>
      <w:lvlJc w:val="left"/>
      <w:pPr>
        <w:tabs>
          <w:tab w:val="num" w:pos="2376"/>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E3FB1"/>
    <w:multiLevelType w:val="hybridMultilevel"/>
    <w:tmpl w:val="42B4445C"/>
    <w:lvl w:ilvl="0" w:tplc="81D8CD62">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15:restartNumberingAfterBreak="0">
    <w:nsid w:val="08960AB6"/>
    <w:multiLevelType w:val="multilevel"/>
    <w:tmpl w:val="1C7E800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C62753"/>
    <w:multiLevelType w:val="hybridMultilevel"/>
    <w:tmpl w:val="24FC5DA0"/>
    <w:lvl w:ilvl="0" w:tplc="BAEEC15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9722D5"/>
    <w:multiLevelType w:val="multilevel"/>
    <w:tmpl w:val="C74665C2"/>
    <w:lvl w:ilvl="0">
      <w:start w:val="1"/>
      <w:numFmt w:val="upperRoman"/>
      <w:lvlText w:val="%1."/>
      <w:lvlJc w:val="left"/>
      <w:pPr>
        <w:tabs>
          <w:tab w:val="num" w:pos="1080"/>
        </w:tabs>
        <w:ind w:left="1080" w:hanging="72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15:restartNumberingAfterBreak="0">
    <w:nsid w:val="116B5D9D"/>
    <w:multiLevelType w:val="multilevel"/>
    <w:tmpl w:val="7E9CCB0E"/>
    <w:lvl w:ilvl="0">
      <w:start w:val="1"/>
      <w:numFmt w:val="decimal"/>
      <w:lvlText w:val="%1."/>
      <w:lvlJc w:val="left"/>
      <w:pPr>
        <w:tabs>
          <w:tab w:val="num" w:pos="720"/>
        </w:tabs>
        <w:ind w:left="284" w:hanging="11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30C57D5"/>
    <w:multiLevelType w:val="hybridMultilevel"/>
    <w:tmpl w:val="DDAA7266"/>
    <w:lvl w:ilvl="0" w:tplc="1DDCE67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E60921"/>
    <w:multiLevelType w:val="hybridMultilevel"/>
    <w:tmpl w:val="980C825C"/>
    <w:lvl w:ilvl="0" w:tplc="215C370C">
      <w:start w:val="1"/>
      <w:numFmt w:val="decimal"/>
      <w:lvlText w:val="%1"/>
      <w:lvlJc w:val="left"/>
      <w:pPr>
        <w:tabs>
          <w:tab w:val="num" w:pos="2376"/>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0F0AB7"/>
    <w:multiLevelType w:val="hybridMultilevel"/>
    <w:tmpl w:val="65749B80"/>
    <w:lvl w:ilvl="0" w:tplc="5A12B7C2">
      <w:start w:val="1"/>
      <w:numFmt w:val="decimal"/>
      <w:lvlText w:val="%1."/>
      <w:lvlJc w:val="left"/>
      <w:pPr>
        <w:tabs>
          <w:tab w:val="num" w:pos="1080"/>
        </w:tabs>
        <w:ind w:left="1080" w:hanging="360"/>
      </w:pPr>
      <w:rPr>
        <w:rFonts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813342A"/>
    <w:multiLevelType w:val="multilevel"/>
    <w:tmpl w:val="8E0276D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9660DC7"/>
    <w:multiLevelType w:val="multilevel"/>
    <w:tmpl w:val="1C7E800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1D04549A"/>
    <w:multiLevelType w:val="hybridMultilevel"/>
    <w:tmpl w:val="E02A68B2"/>
    <w:lvl w:ilvl="0" w:tplc="D4A8D0EE">
      <w:start w:val="1"/>
      <w:numFmt w:val="decimal"/>
      <w:lvlText w:val="3.%1."/>
      <w:lvlJc w:val="left"/>
      <w:pPr>
        <w:tabs>
          <w:tab w:val="num" w:pos="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EF93697"/>
    <w:multiLevelType w:val="hybridMultilevel"/>
    <w:tmpl w:val="980C825C"/>
    <w:lvl w:ilvl="0" w:tplc="215C370C">
      <w:start w:val="1"/>
      <w:numFmt w:val="decimal"/>
      <w:lvlText w:val="%1"/>
      <w:lvlJc w:val="left"/>
      <w:pPr>
        <w:tabs>
          <w:tab w:val="num" w:pos="2376"/>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705942"/>
    <w:multiLevelType w:val="hybridMultilevel"/>
    <w:tmpl w:val="ED0457C4"/>
    <w:lvl w:ilvl="0" w:tplc="81D8CD62">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15" w15:restartNumberingAfterBreak="0">
    <w:nsid w:val="4D230B80"/>
    <w:multiLevelType w:val="hybridMultilevel"/>
    <w:tmpl w:val="DEBA42BC"/>
    <w:lvl w:ilvl="0" w:tplc="706C6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D4C7F"/>
    <w:multiLevelType w:val="multilevel"/>
    <w:tmpl w:val="1C7E800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4F786201"/>
    <w:multiLevelType w:val="hybridMultilevel"/>
    <w:tmpl w:val="17C89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8825C7"/>
    <w:multiLevelType w:val="hybridMultilevel"/>
    <w:tmpl w:val="04C68CD8"/>
    <w:lvl w:ilvl="0" w:tplc="0409000F">
      <w:start w:val="1"/>
      <w:numFmt w:val="decimal"/>
      <w:lvlText w:val="%1."/>
      <w:lvlJc w:val="left"/>
      <w:pPr>
        <w:tabs>
          <w:tab w:val="num" w:pos="1080"/>
        </w:tabs>
        <w:ind w:left="1080" w:hanging="360"/>
      </w:pPr>
      <w:rPr>
        <w:rFonts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2C815FB"/>
    <w:multiLevelType w:val="hybridMultilevel"/>
    <w:tmpl w:val="980C825C"/>
    <w:lvl w:ilvl="0" w:tplc="215C370C">
      <w:start w:val="1"/>
      <w:numFmt w:val="decimal"/>
      <w:lvlText w:val="%1"/>
      <w:lvlJc w:val="left"/>
      <w:pPr>
        <w:tabs>
          <w:tab w:val="num" w:pos="2376"/>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064CA4"/>
    <w:multiLevelType w:val="hybridMultilevel"/>
    <w:tmpl w:val="09A07E42"/>
    <w:lvl w:ilvl="0" w:tplc="C180D0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63BE8"/>
    <w:multiLevelType w:val="multilevel"/>
    <w:tmpl w:val="3514A978"/>
    <w:lvl w:ilvl="0">
      <w:start w:val="1"/>
      <w:numFmt w:val="upperRoman"/>
      <w:lvlText w:val="%1."/>
      <w:lvlJc w:val="left"/>
      <w:pPr>
        <w:tabs>
          <w:tab w:val="num" w:pos="360"/>
        </w:tabs>
        <w:ind w:left="360" w:hanging="360"/>
      </w:pPr>
      <w:rPr>
        <w:rFonts w:hint="default"/>
        <w:b/>
        <w:i w:val="0"/>
      </w:rPr>
    </w:lvl>
    <w:lvl w:ilvl="1">
      <w:start w:val="1"/>
      <w:numFmt w:val="decimal"/>
      <w:lvlText w:val="%1."/>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5FC96E60"/>
    <w:multiLevelType w:val="hybridMultilevel"/>
    <w:tmpl w:val="2D56871C"/>
    <w:lvl w:ilvl="0" w:tplc="2B00E2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1E0912"/>
    <w:multiLevelType w:val="hybridMultilevel"/>
    <w:tmpl w:val="B6D24A66"/>
    <w:lvl w:ilvl="0" w:tplc="2D50E0A4">
      <w:start w:val="1"/>
      <w:numFmt w:val="upperRoman"/>
      <w:lvlText w:val="%1."/>
      <w:lvlJc w:val="right"/>
      <w:pPr>
        <w:tabs>
          <w:tab w:val="num" w:pos="540"/>
        </w:tabs>
        <w:ind w:left="540" w:hanging="180"/>
      </w:pPr>
      <w:rPr>
        <w:rFonts w:hint="default"/>
      </w:rPr>
    </w:lvl>
    <w:lvl w:ilvl="1" w:tplc="8E76CA3C">
      <w:numFmt w:val="none"/>
      <w:lvlText w:val=""/>
      <w:lvlJc w:val="left"/>
      <w:pPr>
        <w:tabs>
          <w:tab w:val="num" w:pos="360"/>
        </w:tabs>
      </w:pPr>
    </w:lvl>
    <w:lvl w:ilvl="2" w:tplc="083C4956">
      <w:numFmt w:val="none"/>
      <w:lvlText w:val=""/>
      <w:lvlJc w:val="left"/>
      <w:pPr>
        <w:tabs>
          <w:tab w:val="num" w:pos="360"/>
        </w:tabs>
      </w:pPr>
    </w:lvl>
    <w:lvl w:ilvl="3" w:tplc="D9BC8EB2">
      <w:numFmt w:val="none"/>
      <w:lvlText w:val=""/>
      <w:lvlJc w:val="left"/>
      <w:pPr>
        <w:tabs>
          <w:tab w:val="num" w:pos="360"/>
        </w:tabs>
      </w:pPr>
    </w:lvl>
    <w:lvl w:ilvl="4" w:tplc="EC6A5A14">
      <w:numFmt w:val="none"/>
      <w:lvlText w:val=""/>
      <w:lvlJc w:val="left"/>
      <w:pPr>
        <w:tabs>
          <w:tab w:val="num" w:pos="360"/>
        </w:tabs>
      </w:pPr>
    </w:lvl>
    <w:lvl w:ilvl="5" w:tplc="438E0F0A">
      <w:numFmt w:val="none"/>
      <w:lvlText w:val=""/>
      <w:lvlJc w:val="left"/>
      <w:pPr>
        <w:tabs>
          <w:tab w:val="num" w:pos="360"/>
        </w:tabs>
      </w:pPr>
    </w:lvl>
    <w:lvl w:ilvl="6" w:tplc="5358CBFE">
      <w:numFmt w:val="none"/>
      <w:lvlText w:val=""/>
      <w:lvlJc w:val="left"/>
      <w:pPr>
        <w:tabs>
          <w:tab w:val="num" w:pos="360"/>
        </w:tabs>
      </w:pPr>
    </w:lvl>
    <w:lvl w:ilvl="7" w:tplc="6E644BA8">
      <w:numFmt w:val="none"/>
      <w:lvlText w:val=""/>
      <w:lvlJc w:val="left"/>
      <w:pPr>
        <w:tabs>
          <w:tab w:val="num" w:pos="360"/>
        </w:tabs>
      </w:pPr>
    </w:lvl>
    <w:lvl w:ilvl="8" w:tplc="C7D26308">
      <w:numFmt w:val="none"/>
      <w:lvlText w:val=""/>
      <w:lvlJc w:val="left"/>
      <w:pPr>
        <w:tabs>
          <w:tab w:val="num" w:pos="360"/>
        </w:tabs>
      </w:pPr>
    </w:lvl>
  </w:abstractNum>
  <w:abstractNum w:abstractNumId="24" w15:restartNumberingAfterBreak="0">
    <w:nsid w:val="65A41079"/>
    <w:multiLevelType w:val="multilevel"/>
    <w:tmpl w:val="2D5687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A6915FF"/>
    <w:multiLevelType w:val="hybridMultilevel"/>
    <w:tmpl w:val="946A0D0C"/>
    <w:lvl w:ilvl="0" w:tplc="E41E1272">
      <w:start w:val="1"/>
      <w:numFmt w:val="bullet"/>
      <w:pStyle w:val="Bullet1"/>
      <w:lvlText w:val=""/>
      <w:lvlJc w:val="left"/>
      <w:pPr>
        <w:tabs>
          <w:tab w:val="num" w:pos="1080"/>
        </w:tabs>
        <w:ind w:left="1080" w:hanging="360"/>
      </w:pPr>
      <w:rPr>
        <w:rFonts w:ascii="Symbol" w:hAnsi="Symbol" w:hint="default"/>
      </w:rPr>
    </w:lvl>
    <w:lvl w:ilvl="1" w:tplc="E2FC8AC4">
      <w:start w:val="1"/>
      <w:numFmt w:val="decimal"/>
      <w:lvlText w:val="4.%2."/>
      <w:lvlJc w:val="left"/>
      <w:pPr>
        <w:tabs>
          <w:tab w:val="num" w:pos="1627"/>
        </w:tabs>
        <w:ind w:left="1987" w:hanging="360"/>
      </w:pPr>
      <w:rPr>
        <w:rFonts w:hint="default"/>
        <w:b/>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6" w15:restartNumberingAfterBreak="0">
    <w:nsid w:val="6DA762E7"/>
    <w:multiLevelType w:val="multilevel"/>
    <w:tmpl w:val="3514A978"/>
    <w:lvl w:ilvl="0">
      <w:start w:val="1"/>
      <w:numFmt w:val="upperRoman"/>
      <w:lvlText w:val="%1."/>
      <w:lvlJc w:val="left"/>
      <w:pPr>
        <w:tabs>
          <w:tab w:val="num" w:pos="360"/>
        </w:tabs>
        <w:ind w:left="360" w:hanging="360"/>
      </w:pPr>
      <w:rPr>
        <w:rFonts w:hint="default"/>
        <w:b/>
        <w:i w:val="0"/>
      </w:rPr>
    </w:lvl>
    <w:lvl w:ilvl="1">
      <w:start w:val="1"/>
      <w:numFmt w:val="decimal"/>
      <w:lvlText w:val="%1."/>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15:restartNumberingAfterBreak="0">
    <w:nsid w:val="6F723282"/>
    <w:multiLevelType w:val="multilevel"/>
    <w:tmpl w:val="3514A978"/>
    <w:lvl w:ilvl="0">
      <w:start w:val="1"/>
      <w:numFmt w:val="upperRoman"/>
      <w:lvlText w:val="%1."/>
      <w:lvlJc w:val="left"/>
      <w:pPr>
        <w:tabs>
          <w:tab w:val="num" w:pos="360"/>
        </w:tabs>
        <w:ind w:left="360" w:hanging="360"/>
      </w:pPr>
      <w:rPr>
        <w:rFonts w:hint="default"/>
        <w:b/>
        <w:i w:val="0"/>
      </w:rPr>
    </w:lvl>
    <w:lvl w:ilvl="1">
      <w:start w:val="1"/>
      <w:numFmt w:val="decimal"/>
      <w:lvlText w:val="%1."/>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732E722E"/>
    <w:multiLevelType w:val="hybridMultilevel"/>
    <w:tmpl w:val="980C825C"/>
    <w:lvl w:ilvl="0" w:tplc="215C370C">
      <w:start w:val="1"/>
      <w:numFmt w:val="decimal"/>
      <w:lvlText w:val="%1"/>
      <w:lvlJc w:val="left"/>
      <w:pPr>
        <w:tabs>
          <w:tab w:val="num" w:pos="2376"/>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CB312D"/>
    <w:multiLevelType w:val="hybridMultilevel"/>
    <w:tmpl w:val="9544C054"/>
    <w:lvl w:ilvl="0" w:tplc="81D8CD62">
      <w:start w:val="1"/>
      <w:numFmt w:val="decimal"/>
      <w:lvlText w:val="%1."/>
      <w:lvlJc w:val="left"/>
      <w:pPr>
        <w:tabs>
          <w:tab w:val="num" w:pos="720"/>
        </w:tabs>
        <w:ind w:left="720" w:hanging="360"/>
      </w:pPr>
      <w:rPr>
        <w:rFonts w:hint="default"/>
      </w:rPr>
    </w:lvl>
    <w:lvl w:ilvl="1" w:tplc="14DC8678">
      <w:start w:val="1"/>
      <w:numFmt w:val="decimal"/>
      <w:lvlText w:val="1.%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0D647C"/>
    <w:multiLevelType w:val="hybridMultilevel"/>
    <w:tmpl w:val="7E9CCB0E"/>
    <w:lvl w:ilvl="0" w:tplc="2528C7E6">
      <w:start w:val="1"/>
      <w:numFmt w:val="decimal"/>
      <w:lvlText w:val="%1."/>
      <w:lvlJc w:val="left"/>
      <w:pPr>
        <w:tabs>
          <w:tab w:val="num" w:pos="720"/>
        </w:tabs>
        <w:ind w:left="284" w:hanging="1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694B7D"/>
    <w:multiLevelType w:val="hybridMultilevel"/>
    <w:tmpl w:val="30FCB76C"/>
    <w:lvl w:ilvl="0" w:tplc="5728F868">
      <w:start w:val="1"/>
      <w:numFmt w:val="decimal"/>
      <w:lvlText w:val="%1."/>
      <w:lvlJc w:val="left"/>
      <w:pPr>
        <w:tabs>
          <w:tab w:val="num" w:pos="1796"/>
        </w:tabs>
        <w:ind w:left="1796" w:hanging="360"/>
      </w:pPr>
      <w:rPr>
        <w:rFonts w:hint="default"/>
        <w:b/>
      </w:rPr>
    </w:lvl>
    <w:lvl w:ilvl="1" w:tplc="04090019" w:tentative="1">
      <w:start w:val="1"/>
      <w:numFmt w:val="lowerLetter"/>
      <w:lvlText w:val="%2."/>
      <w:lvlJc w:val="left"/>
      <w:pPr>
        <w:tabs>
          <w:tab w:val="num" w:pos="2516"/>
        </w:tabs>
        <w:ind w:left="2516" w:hanging="360"/>
      </w:pPr>
    </w:lvl>
    <w:lvl w:ilvl="2" w:tplc="0409001B" w:tentative="1">
      <w:start w:val="1"/>
      <w:numFmt w:val="lowerRoman"/>
      <w:lvlText w:val="%3."/>
      <w:lvlJc w:val="right"/>
      <w:pPr>
        <w:tabs>
          <w:tab w:val="num" w:pos="3236"/>
        </w:tabs>
        <w:ind w:left="3236" w:hanging="180"/>
      </w:pPr>
    </w:lvl>
    <w:lvl w:ilvl="3" w:tplc="0409000F" w:tentative="1">
      <w:start w:val="1"/>
      <w:numFmt w:val="decimal"/>
      <w:lvlText w:val="%4."/>
      <w:lvlJc w:val="left"/>
      <w:pPr>
        <w:tabs>
          <w:tab w:val="num" w:pos="3956"/>
        </w:tabs>
        <w:ind w:left="3956" w:hanging="360"/>
      </w:pPr>
    </w:lvl>
    <w:lvl w:ilvl="4" w:tplc="04090019" w:tentative="1">
      <w:start w:val="1"/>
      <w:numFmt w:val="lowerLetter"/>
      <w:lvlText w:val="%5."/>
      <w:lvlJc w:val="left"/>
      <w:pPr>
        <w:tabs>
          <w:tab w:val="num" w:pos="4676"/>
        </w:tabs>
        <w:ind w:left="4676" w:hanging="360"/>
      </w:pPr>
    </w:lvl>
    <w:lvl w:ilvl="5" w:tplc="0409001B" w:tentative="1">
      <w:start w:val="1"/>
      <w:numFmt w:val="lowerRoman"/>
      <w:lvlText w:val="%6."/>
      <w:lvlJc w:val="right"/>
      <w:pPr>
        <w:tabs>
          <w:tab w:val="num" w:pos="5396"/>
        </w:tabs>
        <w:ind w:left="5396" w:hanging="180"/>
      </w:pPr>
    </w:lvl>
    <w:lvl w:ilvl="6" w:tplc="0409000F" w:tentative="1">
      <w:start w:val="1"/>
      <w:numFmt w:val="decimal"/>
      <w:lvlText w:val="%7."/>
      <w:lvlJc w:val="left"/>
      <w:pPr>
        <w:tabs>
          <w:tab w:val="num" w:pos="6116"/>
        </w:tabs>
        <w:ind w:left="6116" w:hanging="360"/>
      </w:pPr>
    </w:lvl>
    <w:lvl w:ilvl="7" w:tplc="04090019" w:tentative="1">
      <w:start w:val="1"/>
      <w:numFmt w:val="lowerLetter"/>
      <w:lvlText w:val="%8."/>
      <w:lvlJc w:val="left"/>
      <w:pPr>
        <w:tabs>
          <w:tab w:val="num" w:pos="6836"/>
        </w:tabs>
        <w:ind w:left="6836" w:hanging="360"/>
      </w:pPr>
    </w:lvl>
    <w:lvl w:ilvl="8" w:tplc="0409001B" w:tentative="1">
      <w:start w:val="1"/>
      <w:numFmt w:val="lowerRoman"/>
      <w:lvlText w:val="%9."/>
      <w:lvlJc w:val="right"/>
      <w:pPr>
        <w:tabs>
          <w:tab w:val="num" w:pos="7556"/>
        </w:tabs>
        <w:ind w:left="7556" w:hanging="180"/>
      </w:pPr>
    </w:lvl>
  </w:abstractNum>
  <w:num w:numId="1">
    <w:abstractNumId w:val="23"/>
  </w:num>
  <w:num w:numId="2">
    <w:abstractNumId w:val="30"/>
  </w:num>
  <w:num w:numId="3">
    <w:abstractNumId w:val="5"/>
  </w:num>
  <w:num w:numId="4">
    <w:abstractNumId w:val="6"/>
  </w:num>
  <w:num w:numId="5">
    <w:abstractNumId w:val="22"/>
  </w:num>
  <w:num w:numId="6">
    <w:abstractNumId w:val="24"/>
  </w:num>
  <w:num w:numId="7">
    <w:abstractNumId w:val="7"/>
  </w:num>
  <w:num w:numId="8">
    <w:abstractNumId w:val="1"/>
  </w:num>
  <w:num w:numId="9">
    <w:abstractNumId w:val="27"/>
  </w:num>
  <w:num w:numId="10">
    <w:abstractNumId w:val="2"/>
  </w:num>
  <w:num w:numId="11">
    <w:abstractNumId w:val="13"/>
  </w:num>
  <w:num w:numId="12">
    <w:abstractNumId w:val="19"/>
  </w:num>
  <w:num w:numId="13">
    <w:abstractNumId w:val="28"/>
  </w:num>
  <w:num w:numId="14">
    <w:abstractNumId w:val="8"/>
  </w:num>
  <w:num w:numId="15">
    <w:abstractNumId w:val="26"/>
  </w:num>
  <w:num w:numId="16">
    <w:abstractNumId w:val="14"/>
  </w:num>
  <w:num w:numId="17">
    <w:abstractNumId w:val="21"/>
  </w:num>
  <w:num w:numId="18">
    <w:abstractNumId w:val="10"/>
  </w:num>
  <w:num w:numId="19">
    <w:abstractNumId w:val="31"/>
  </w:num>
  <w:num w:numId="20">
    <w:abstractNumId w:val="18"/>
  </w:num>
  <w:num w:numId="21">
    <w:abstractNumId w:val="9"/>
  </w:num>
  <w:num w:numId="22">
    <w:abstractNumId w:val="0"/>
  </w:num>
  <w:num w:numId="23">
    <w:abstractNumId w:val="4"/>
  </w:num>
  <w:num w:numId="24">
    <w:abstractNumId w:val="17"/>
  </w:num>
  <w:num w:numId="25">
    <w:abstractNumId w:val="25"/>
  </w:num>
  <w:num w:numId="26">
    <w:abstractNumId w:val="29"/>
  </w:num>
  <w:num w:numId="27">
    <w:abstractNumId w:val="12"/>
  </w:num>
  <w:num w:numId="28">
    <w:abstractNumId w:val="0"/>
  </w:num>
  <w:num w:numId="29">
    <w:abstractNumId w:val="0"/>
  </w:num>
  <w:num w:numId="30">
    <w:abstractNumId w:val="0"/>
  </w:num>
  <w:num w:numId="31">
    <w:abstractNumId w:val="0"/>
  </w:num>
  <w:num w:numId="32">
    <w:abstractNumId w:val="3"/>
  </w:num>
  <w:num w:numId="33">
    <w:abstractNumId w:val="11"/>
  </w:num>
  <w:num w:numId="34">
    <w:abstractNumId w:val="16"/>
  </w:num>
  <w:num w:numId="35">
    <w:abstractNumId w:val="15"/>
  </w:num>
  <w:num w:numId="36">
    <w:abstractNumId w:val="20"/>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D4"/>
    <w:rsid w:val="00005237"/>
    <w:rsid w:val="000432C1"/>
    <w:rsid w:val="00051299"/>
    <w:rsid w:val="000828D8"/>
    <w:rsid w:val="000922CC"/>
    <w:rsid w:val="000C26AC"/>
    <w:rsid w:val="000D57C9"/>
    <w:rsid w:val="000E60FF"/>
    <w:rsid w:val="0010023B"/>
    <w:rsid w:val="00101D1D"/>
    <w:rsid w:val="00145347"/>
    <w:rsid w:val="001916F2"/>
    <w:rsid w:val="00191FBF"/>
    <w:rsid w:val="001A379E"/>
    <w:rsid w:val="001D4281"/>
    <w:rsid w:val="001F1B92"/>
    <w:rsid w:val="00231715"/>
    <w:rsid w:val="00234973"/>
    <w:rsid w:val="0026538A"/>
    <w:rsid w:val="00265ABA"/>
    <w:rsid w:val="0027046A"/>
    <w:rsid w:val="002735F3"/>
    <w:rsid w:val="002A1E22"/>
    <w:rsid w:val="002A25DE"/>
    <w:rsid w:val="002A66FF"/>
    <w:rsid w:val="002B6AF4"/>
    <w:rsid w:val="002C441F"/>
    <w:rsid w:val="002E3007"/>
    <w:rsid w:val="002F0C47"/>
    <w:rsid w:val="002F7A63"/>
    <w:rsid w:val="00387E2A"/>
    <w:rsid w:val="003C1621"/>
    <w:rsid w:val="003E125A"/>
    <w:rsid w:val="003E56E0"/>
    <w:rsid w:val="003E7F4D"/>
    <w:rsid w:val="0041797A"/>
    <w:rsid w:val="00435110"/>
    <w:rsid w:val="004403C2"/>
    <w:rsid w:val="00441C22"/>
    <w:rsid w:val="00442DA4"/>
    <w:rsid w:val="004A232B"/>
    <w:rsid w:val="004A24A5"/>
    <w:rsid w:val="004E7F39"/>
    <w:rsid w:val="005459FC"/>
    <w:rsid w:val="005533E9"/>
    <w:rsid w:val="00586CA4"/>
    <w:rsid w:val="0059507B"/>
    <w:rsid w:val="005A2661"/>
    <w:rsid w:val="005A38F2"/>
    <w:rsid w:val="005B0225"/>
    <w:rsid w:val="005F114B"/>
    <w:rsid w:val="005F32E3"/>
    <w:rsid w:val="006025D8"/>
    <w:rsid w:val="00624A57"/>
    <w:rsid w:val="00625E8C"/>
    <w:rsid w:val="00632336"/>
    <w:rsid w:val="00636730"/>
    <w:rsid w:val="00640C32"/>
    <w:rsid w:val="006B05E0"/>
    <w:rsid w:val="006F6B42"/>
    <w:rsid w:val="00705307"/>
    <w:rsid w:val="00724540"/>
    <w:rsid w:val="00730283"/>
    <w:rsid w:val="007310BC"/>
    <w:rsid w:val="007333C0"/>
    <w:rsid w:val="007433B5"/>
    <w:rsid w:val="00744F22"/>
    <w:rsid w:val="0074656C"/>
    <w:rsid w:val="00775156"/>
    <w:rsid w:val="007A1FBA"/>
    <w:rsid w:val="007C4D00"/>
    <w:rsid w:val="007D0EF9"/>
    <w:rsid w:val="007D375C"/>
    <w:rsid w:val="007E3C4F"/>
    <w:rsid w:val="0081693E"/>
    <w:rsid w:val="00820E85"/>
    <w:rsid w:val="008270E6"/>
    <w:rsid w:val="00850500"/>
    <w:rsid w:val="008543F2"/>
    <w:rsid w:val="008744CF"/>
    <w:rsid w:val="00881AEB"/>
    <w:rsid w:val="008B6337"/>
    <w:rsid w:val="008B65CD"/>
    <w:rsid w:val="008E077D"/>
    <w:rsid w:val="008E36E9"/>
    <w:rsid w:val="008F1132"/>
    <w:rsid w:val="00907F45"/>
    <w:rsid w:val="00925378"/>
    <w:rsid w:val="00940E0F"/>
    <w:rsid w:val="00963804"/>
    <w:rsid w:val="0097602F"/>
    <w:rsid w:val="009D6125"/>
    <w:rsid w:val="00A14BBF"/>
    <w:rsid w:val="00A2366A"/>
    <w:rsid w:val="00A31B92"/>
    <w:rsid w:val="00A33492"/>
    <w:rsid w:val="00A41A05"/>
    <w:rsid w:val="00A65160"/>
    <w:rsid w:val="00AD229F"/>
    <w:rsid w:val="00AD457C"/>
    <w:rsid w:val="00AE1976"/>
    <w:rsid w:val="00AE4762"/>
    <w:rsid w:val="00B1295F"/>
    <w:rsid w:val="00B5045F"/>
    <w:rsid w:val="00B87E3E"/>
    <w:rsid w:val="00BA37DE"/>
    <w:rsid w:val="00BA3C20"/>
    <w:rsid w:val="00BD29E4"/>
    <w:rsid w:val="00BE124A"/>
    <w:rsid w:val="00BF57A5"/>
    <w:rsid w:val="00C00799"/>
    <w:rsid w:val="00C52DAE"/>
    <w:rsid w:val="00C57AEA"/>
    <w:rsid w:val="00C57F27"/>
    <w:rsid w:val="00C66B21"/>
    <w:rsid w:val="00C945B4"/>
    <w:rsid w:val="00CC4FD4"/>
    <w:rsid w:val="00CD0627"/>
    <w:rsid w:val="00CF6E57"/>
    <w:rsid w:val="00D05B7D"/>
    <w:rsid w:val="00D4420C"/>
    <w:rsid w:val="00D543BD"/>
    <w:rsid w:val="00D62CDE"/>
    <w:rsid w:val="00DB43A4"/>
    <w:rsid w:val="00DC610F"/>
    <w:rsid w:val="00DF6603"/>
    <w:rsid w:val="00E2312E"/>
    <w:rsid w:val="00E35189"/>
    <w:rsid w:val="00E3518E"/>
    <w:rsid w:val="00E73ED7"/>
    <w:rsid w:val="00E838DA"/>
    <w:rsid w:val="00E85FA4"/>
    <w:rsid w:val="00EA298B"/>
    <w:rsid w:val="00EB3073"/>
    <w:rsid w:val="00ED3A6D"/>
    <w:rsid w:val="00EF07B8"/>
    <w:rsid w:val="00F43C52"/>
    <w:rsid w:val="00F66112"/>
    <w:rsid w:val="00F8083D"/>
    <w:rsid w:val="00FC6022"/>
    <w:rsid w:val="00FD4054"/>
    <w:rsid w:val="00FE4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6F6E8"/>
  <w15:docId w15:val="{898998E0-5AA0-41FD-9BED-837182D3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F4D"/>
    <w:rPr>
      <w:sz w:val="24"/>
      <w:szCs w:val="24"/>
    </w:rPr>
  </w:style>
  <w:style w:type="paragraph" w:styleId="Heading1">
    <w:name w:val="heading 1"/>
    <w:basedOn w:val="Normal"/>
    <w:next w:val="Normal"/>
    <w:link w:val="Heading1Char"/>
    <w:qFormat/>
    <w:rsid w:val="005459FC"/>
    <w:pPr>
      <w:keepNext/>
      <w:widowControl w:val="0"/>
      <w:numPr>
        <w:numId w:val="22"/>
      </w:numPr>
      <w:spacing w:before="120" w:after="60" w:line="240" w:lineRule="atLeast"/>
      <w:outlineLvl w:val="0"/>
    </w:pPr>
    <w:rPr>
      <w:rFonts w:ascii="Arial" w:eastAsia="MS Mincho" w:hAnsi="Arial"/>
      <w:b/>
      <w:szCs w:val="20"/>
    </w:rPr>
  </w:style>
  <w:style w:type="paragraph" w:styleId="Heading2">
    <w:name w:val="heading 2"/>
    <w:basedOn w:val="Heading1"/>
    <w:next w:val="Normal"/>
    <w:link w:val="Heading2Char"/>
    <w:qFormat/>
    <w:rsid w:val="005459FC"/>
    <w:pPr>
      <w:numPr>
        <w:ilvl w:val="1"/>
      </w:numPr>
      <w:outlineLvl w:val="1"/>
    </w:pPr>
    <w:rPr>
      <w:sz w:val="20"/>
    </w:rPr>
  </w:style>
  <w:style w:type="paragraph" w:styleId="Heading3">
    <w:name w:val="heading 3"/>
    <w:basedOn w:val="Heading1"/>
    <w:next w:val="Normal"/>
    <w:link w:val="Heading3Char"/>
    <w:qFormat/>
    <w:rsid w:val="005459FC"/>
    <w:pPr>
      <w:numPr>
        <w:ilvl w:val="2"/>
      </w:numPr>
      <w:outlineLvl w:val="2"/>
    </w:pPr>
    <w:rPr>
      <w:b w:val="0"/>
      <w:i/>
      <w:sz w:val="20"/>
    </w:rPr>
  </w:style>
  <w:style w:type="paragraph" w:styleId="Heading4">
    <w:name w:val="heading 4"/>
    <w:basedOn w:val="Heading1"/>
    <w:next w:val="Normal"/>
    <w:link w:val="Heading4Char"/>
    <w:qFormat/>
    <w:rsid w:val="005459FC"/>
    <w:pPr>
      <w:numPr>
        <w:ilvl w:val="3"/>
      </w:numPr>
      <w:outlineLvl w:val="3"/>
    </w:pPr>
    <w:rPr>
      <w:b w:val="0"/>
      <w:sz w:val="20"/>
    </w:rPr>
  </w:style>
  <w:style w:type="paragraph" w:styleId="Heading5">
    <w:name w:val="heading 5"/>
    <w:basedOn w:val="Normal"/>
    <w:next w:val="Normal"/>
    <w:link w:val="Heading5Char"/>
    <w:qFormat/>
    <w:rsid w:val="005459FC"/>
    <w:pPr>
      <w:widowControl w:val="0"/>
      <w:numPr>
        <w:ilvl w:val="4"/>
        <w:numId w:val="22"/>
      </w:numPr>
      <w:spacing w:before="240" w:after="60" w:line="240" w:lineRule="atLeast"/>
      <w:outlineLvl w:val="4"/>
    </w:pPr>
    <w:rPr>
      <w:rFonts w:eastAsia="MS Mincho"/>
      <w:sz w:val="22"/>
      <w:szCs w:val="20"/>
    </w:rPr>
  </w:style>
  <w:style w:type="paragraph" w:styleId="Heading6">
    <w:name w:val="heading 6"/>
    <w:basedOn w:val="Normal"/>
    <w:next w:val="Normal"/>
    <w:link w:val="Heading6Char"/>
    <w:qFormat/>
    <w:rsid w:val="005459FC"/>
    <w:pPr>
      <w:widowControl w:val="0"/>
      <w:numPr>
        <w:ilvl w:val="5"/>
        <w:numId w:val="22"/>
      </w:numPr>
      <w:spacing w:before="240" w:after="60" w:line="240" w:lineRule="atLeast"/>
      <w:outlineLvl w:val="5"/>
    </w:pPr>
    <w:rPr>
      <w:rFonts w:eastAsia="MS Mincho"/>
      <w:i/>
      <w:sz w:val="22"/>
      <w:szCs w:val="20"/>
    </w:rPr>
  </w:style>
  <w:style w:type="paragraph" w:styleId="Heading7">
    <w:name w:val="heading 7"/>
    <w:basedOn w:val="Normal"/>
    <w:next w:val="Normal"/>
    <w:link w:val="Heading7Char"/>
    <w:qFormat/>
    <w:rsid w:val="005459FC"/>
    <w:pPr>
      <w:widowControl w:val="0"/>
      <w:numPr>
        <w:ilvl w:val="6"/>
        <w:numId w:val="22"/>
      </w:numPr>
      <w:spacing w:before="240" w:after="60" w:line="240" w:lineRule="atLeast"/>
      <w:outlineLvl w:val="6"/>
    </w:pPr>
    <w:rPr>
      <w:rFonts w:eastAsia="MS Mincho"/>
      <w:sz w:val="20"/>
      <w:szCs w:val="20"/>
    </w:rPr>
  </w:style>
  <w:style w:type="paragraph" w:styleId="Heading8">
    <w:name w:val="heading 8"/>
    <w:basedOn w:val="Normal"/>
    <w:next w:val="Normal"/>
    <w:link w:val="Heading8Char"/>
    <w:qFormat/>
    <w:rsid w:val="005459FC"/>
    <w:pPr>
      <w:widowControl w:val="0"/>
      <w:numPr>
        <w:ilvl w:val="7"/>
        <w:numId w:val="22"/>
      </w:numPr>
      <w:spacing w:before="240" w:after="60" w:line="240" w:lineRule="atLeast"/>
      <w:outlineLvl w:val="7"/>
    </w:pPr>
    <w:rPr>
      <w:rFonts w:eastAsia="MS Mincho"/>
      <w:i/>
      <w:sz w:val="20"/>
      <w:szCs w:val="20"/>
    </w:rPr>
  </w:style>
  <w:style w:type="paragraph" w:styleId="Heading9">
    <w:name w:val="heading 9"/>
    <w:basedOn w:val="Normal"/>
    <w:next w:val="Normal"/>
    <w:link w:val="Heading9Char"/>
    <w:qFormat/>
    <w:rsid w:val="005459FC"/>
    <w:pPr>
      <w:widowControl w:val="0"/>
      <w:numPr>
        <w:ilvl w:val="8"/>
        <w:numId w:val="22"/>
      </w:numPr>
      <w:spacing w:before="240" w:after="60" w:line="240" w:lineRule="atLeast"/>
      <w:outlineLvl w:val="8"/>
    </w:pPr>
    <w:rPr>
      <w:rFonts w:eastAsia="MS Mincho"/>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4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73ED7"/>
    <w:pPr>
      <w:tabs>
        <w:tab w:val="center" w:pos="4320"/>
        <w:tab w:val="right" w:pos="8640"/>
      </w:tabs>
    </w:pPr>
  </w:style>
  <w:style w:type="character" w:styleId="PageNumber">
    <w:name w:val="page number"/>
    <w:basedOn w:val="DefaultParagraphFont"/>
    <w:rsid w:val="00E73ED7"/>
  </w:style>
  <w:style w:type="paragraph" w:styleId="Header">
    <w:name w:val="header"/>
    <w:basedOn w:val="Normal"/>
    <w:link w:val="HeaderChar"/>
    <w:rsid w:val="00744F22"/>
    <w:pPr>
      <w:tabs>
        <w:tab w:val="center" w:pos="4320"/>
        <w:tab w:val="right" w:pos="8640"/>
      </w:tabs>
    </w:pPr>
  </w:style>
  <w:style w:type="paragraph" w:customStyle="1" w:styleId="Bang">
    <w:name w:val="Bang"/>
    <w:basedOn w:val="Normal"/>
    <w:autoRedefine/>
    <w:rsid w:val="00145347"/>
    <w:pPr>
      <w:spacing w:before="120" w:after="120"/>
      <w:ind w:left="72" w:right="180"/>
    </w:pPr>
    <w:rPr>
      <w:sz w:val="22"/>
    </w:rPr>
  </w:style>
  <w:style w:type="paragraph" w:customStyle="1" w:styleId="HeadingLv1">
    <w:name w:val="Heading Lv1"/>
    <w:basedOn w:val="Normal"/>
    <w:autoRedefine/>
    <w:rsid w:val="00145347"/>
    <w:pPr>
      <w:keepLines/>
      <w:spacing w:before="80" w:after="80"/>
      <w:jc w:val="center"/>
    </w:pPr>
    <w:rPr>
      <w:b/>
      <w:bCs/>
      <w:color w:val="6E2500"/>
      <w:sz w:val="22"/>
    </w:rPr>
  </w:style>
  <w:style w:type="paragraph" w:customStyle="1" w:styleId="crHeading1">
    <w:name w:val="crHeading 1"/>
    <w:basedOn w:val="Normal"/>
    <w:rsid w:val="00145347"/>
    <w:pPr>
      <w:tabs>
        <w:tab w:val="num" w:pos="360"/>
      </w:tabs>
      <w:spacing w:before="360" w:after="120"/>
      <w:ind w:left="360" w:hanging="360"/>
    </w:pPr>
    <w:rPr>
      <w:b/>
      <w:bCs/>
      <w:color w:val="800000"/>
    </w:rPr>
  </w:style>
  <w:style w:type="paragraph" w:customStyle="1" w:styleId="crHeading11">
    <w:name w:val="crHeading 1.1"/>
    <w:basedOn w:val="Normal"/>
    <w:rsid w:val="00145347"/>
    <w:pPr>
      <w:spacing w:before="240" w:after="120"/>
      <w:ind w:left="716" w:hanging="432"/>
    </w:pPr>
    <w:rPr>
      <w:b/>
      <w:bCs/>
      <w:color w:val="333399"/>
    </w:rPr>
  </w:style>
  <w:style w:type="character" w:customStyle="1" w:styleId="Heading1Char">
    <w:name w:val="Heading 1 Char"/>
    <w:link w:val="Heading1"/>
    <w:rsid w:val="005459FC"/>
    <w:rPr>
      <w:rFonts w:ascii="Arial" w:eastAsia="MS Mincho" w:hAnsi="Arial"/>
      <w:b/>
      <w:sz w:val="24"/>
    </w:rPr>
  </w:style>
  <w:style w:type="character" w:customStyle="1" w:styleId="Heading2Char">
    <w:name w:val="Heading 2 Char"/>
    <w:link w:val="Heading2"/>
    <w:rsid w:val="005459FC"/>
    <w:rPr>
      <w:rFonts w:ascii="Arial" w:eastAsia="MS Mincho" w:hAnsi="Arial"/>
      <w:b/>
    </w:rPr>
  </w:style>
  <w:style w:type="character" w:customStyle="1" w:styleId="Heading3Char">
    <w:name w:val="Heading 3 Char"/>
    <w:link w:val="Heading3"/>
    <w:rsid w:val="005459FC"/>
    <w:rPr>
      <w:rFonts w:ascii="Arial" w:eastAsia="MS Mincho" w:hAnsi="Arial"/>
      <w:i/>
    </w:rPr>
  </w:style>
  <w:style w:type="character" w:customStyle="1" w:styleId="Heading4Char">
    <w:name w:val="Heading 4 Char"/>
    <w:link w:val="Heading4"/>
    <w:rsid w:val="005459FC"/>
    <w:rPr>
      <w:rFonts w:ascii="Arial" w:eastAsia="MS Mincho" w:hAnsi="Arial"/>
    </w:rPr>
  </w:style>
  <w:style w:type="character" w:customStyle="1" w:styleId="Heading5Char">
    <w:name w:val="Heading 5 Char"/>
    <w:link w:val="Heading5"/>
    <w:rsid w:val="005459FC"/>
    <w:rPr>
      <w:rFonts w:eastAsia="MS Mincho"/>
      <w:sz w:val="22"/>
    </w:rPr>
  </w:style>
  <w:style w:type="character" w:customStyle="1" w:styleId="Heading6Char">
    <w:name w:val="Heading 6 Char"/>
    <w:link w:val="Heading6"/>
    <w:rsid w:val="005459FC"/>
    <w:rPr>
      <w:rFonts w:eastAsia="MS Mincho"/>
      <w:i/>
      <w:sz w:val="22"/>
    </w:rPr>
  </w:style>
  <w:style w:type="character" w:customStyle="1" w:styleId="Heading7Char">
    <w:name w:val="Heading 7 Char"/>
    <w:link w:val="Heading7"/>
    <w:rsid w:val="005459FC"/>
    <w:rPr>
      <w:rFonts w:eastAsia="MS Mincho"/>
    </w:rPr>
  </w:style>
  <w:style w:type="character" w:customStyle="1" w:styleId="Heading8Char">
    <w:name w:val="Heading 8 Char"/>
    <w:link w:val="Heading8"/>
    <w:rsid w:val="005459FC"/>
    <w:rPr>
      <w:rFonts w:eastAsia="MS Mincho"/>
      <w:i/>
    </w:rPr>
  </w:style>
  <w:style w:type="character" w:customStyle="1" w:styleId="Heading9Char">
    <w:name w:val="Heading 9 Char"/>
    <w:link w:val="Heading9"/>
    <w:rsid w:val="005459FC"/>
    <w:rPr>
      <w:rFonts w:eastAsia="MS Mincho"/>
      <w:b/>
      <w:i/>
      <w:sz w:val="18"/>
    </w:rPr>
  </w:style>
  <w:style w:type="paragraph" w:styleId="Title">
    <w:name w:val="Title"/>
    <w:basedOn w:val="Normal"/>
    <w:next w:val="Normal"/>
    <w:link w:val="TitleChar"/>
    <w:qFormat/>
    <w:rsid w:val="005459FC"/>
    <w:pPr>
      <w:widowControl w:val="0"/>
      <w:jc w:val="center"/>
    </w:pPr>
    <w:rPr>
      <w:rFonts w:ascii="Arial" w:eastAsia="MS Mincho" w:hAnsi="Arial"/>
      <w:b/>
      <w:sz w:val="36"/>
      <w:szCs w:val="20"/>
    </w:rPr>
  </w:style>
  <w:style w:type="character" w:customStyle="1" w:styleId="TitleChar">
    <w:name w:val="Title Char"/>
    <w:link w:val="Title"/>
    <w:rsid w:val="005459FC"/>
    <w:rPr>
      <w:rFonts w:ascii="Arial" w:eastAsia="MS Mincho" w:hAnsi="Arial"/>
      <w:b/>
      <w:sz w:val="36"/>
    </w:rPr>
  </w:style>
  <w:style w:type="paragraph" w:styleId="TOC1">
    <w:name w:val="toc 1"/>
    <w:basedOn w:val="Normal"/>
    <w:next w:val="Normal"/>
    <w:rsid w:val="005459FC"/>
    <w:pPr>
      <w:spacing w:before="120" w:after="120"/>
    </w:pPr>
    <w:rPr>
      <w:rFonts w:eastAsia="MS Mincho"/>
      <w:b/>
      <w:bCs/>
    </w:rPr>
  </w:style>
  <w:style w:type="character" w:customStyle="1" w:styleId="FooterChar">
    <w:name w:val="Footer Char"/>
    <w:link w:val="Footer"/>
    <w:uiPriority w:val="99"/>
    <w:rsid w:val="005459FC"/>
    <w:rPr>
      <w:sz w:val="24"/>
      <w:szCs w:val="24"/>
    </w:rPr>
  </w:style>
  <w:style w:type="paragraph" w:customStyle="1" w:styleId="Tabletext">
    <w:name w:val="Tabletext"/>
    <w:basedOn w:val="Normal"/>
    <w:rsid w:val="005459FC"/>
    <w:pPr>
      <w:keepLines/>
      <w:widowControl w:val="0"/>
      <w:spacing w:after="120" w:line="240" w:lineRule="atLeast"/>
    </w:pPr>
    <w:rPr>
      <w:rFonts w:eastAsia="MS Mincho"/>
      <w:sz w:val="20"/>
      <w:szCs w:val="20"/>
    </w:rPr>
  </w:style>
  <w:style w:type="paragraph" w:styleId="BodyText">
    <w:name w:val="Body Text"/>
    <w:basedOn w:val="Normal"/>
    <w:link w:val="BodyTextChar"/>
    <w:rsid w:val="005459FC"/>
    <w:pPr>
      <w:keepLines/>
      <w:widowControl w:val="0"/>
      <w:spacing w:after="120" w:line="240" w:lineRule="atLeast"/>
      <w:ind w:left="720"/>
    </w:pPr>
    <w:rPr>
      <w:rFonts w:eastAsia="MS Mincho"/>
      <w:sz w:val="20"/>
      <w:szCs w:val="20"/>
    </w:rPr>
  </w:style>
  <w:style w:type="character" w:customStyle="1" w:styleId="BodyTextChar">
    <w:name w:val="Body Text Char"/>
    <w:link w:val="BodyText"/>
    <w:rsid w:val="005459FC"/>
    <w:rPr>
      <w:rFonts w:eastAsia="MS Mincho"/>
    </w:rPr>
  </w:style>
  <w:style w:type="character" w:styleId="Hyperlink">
    <w:name w:val="Hyperlink"/>
    <w:rsid w:val="005459FC"/>
    <w:rPr>
      <w:color w:val="0000FF"/>
      <w:u w:val="single"/>
    </w:rPr>
  </w:style>
  <w:style w:type="paragraph" w:customStyle="1" w:styleId="cirenNote">
    <w:name w:val="cirenNote"/>
    <w:basedOn w:val="Normal"/>
    <w:autoRedefine/>
    <w:rsid w:val="005459FC"/>
    <w:pPr>
      <w:spacing w:before="120" w:after="120"/>
      <w:jc w:val="both"/>
    </w:pPr>
    <w:rPr>
      <w:rFonts w:eastAsia="MS Mincho"/>
      <w:i/>
      <w:iCs/>
      <w:color w:val="0000FF"/>
    </w:rPr>
  </w:style>
  <w:style w:type="character" w:customStyle="1" w:styleId="HeaderChar">
    <w:name w:val="Header Char"/>
    <w:link w:val="Header"/>
    <w:rsid w:val="002F7A63"/>
    <w:rPr>
      <w:sz w:val="24"/>
      <w:szCs w:val="24"/>
    </w:rPr>
  </w:style>
  <w:style w:type="paragraph" w:customStyle="1" w:styleId="infoblue">
    <w:name w:val="infoblue"/>
    <w:basedOn w:val="Normal"/>
    <w:rsid w:val="007310BC"/>
    <w:pPr>
      <w:spacing w:after="120" w:line="240" w:lineRule="atLeast"/>
      <w:ind w:left="720"/>
    </w:pPr>
    <w:rPr>
      <w:i/>
      <w:iCs/>
      <w:color w:val="0000FF"/>
      <w:sz w:val="20"/>
      <w:szCs w:val="20"/>
    </w:rPr>
  </w:style>
  <w:style w:type="paragraph" w:customStyle="1" w:styleId="NormalIndent">
    <w:name w:val="NormalIndent"/>
    <w:basedOn w:val="Normal"/>
    <w:rsid w:val="00A31B92"/>
    <w:pPr>
      <w:spacing w:before="120" w:line="360" w:lineRule="auto"/>
      <w:ind w:left="2707" w:firstLine="173"/>
      <w:jc w:val="both"/>
    </w:pPr>
    <w:rPr>
      <w:rFonts w:eastAsia="MS Mincho"/>
      <w:bCs/>
    </w:rPr>
  </w:style>
  <w:style w:type="paragraph" w:customStyle="1" w:styleId="Bullet1">
    <w:name w:val="Bullet 1"/>
    <w:basedOn w:val="Normal"/>
    <w:rsid w:val="00A31B92"/>
    <w:pPr>
      <w:numPr>
        <w:numId w:val="25"/>
      </w:numPr>
      <w:spacing w:before="120" w:line="360" w:lineRule="auto"/>
      <w:jc w:val="both"/>
    </w:pPr>
    <w:rPr>
      <w:rFonts w:eastAsia="MS Mincho"/>
      <w:bCs/>
    </w:rPr>
  </w:style>
  <w:style w:type="paragraph" w:styleId="BalloonText">
    <w:name w:val="Balloon Text"/>
    <w:basedOn w:val="Normal"/>
    <w:link w:val="BalloonTextChar"/>
    <w:rsid w:val="00586CA4"/>
    <w:rPr>
      <w:rFonts w:ascii="Tahoma" w:hAnsi="Tahoma" w:cs="Tahoma"/>
      <w:sz w:val="16"/>
      <w:szCs w:val="16"/>
    </w:rPr>
  </w:style>
  <w:style w:type="character" w:customStyle="1" w:styleId="BalloonTextChar">
    <w:name w:val="Balloon Text Char"/>
    <w:link w:val="BalloonText"/>
    <w:rsid w:val="00586C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5275">
      <w:bodyDiv w:val="1"/>
      <w:marLeft w:val="0"/>
      <w:marRight w:val="0"/>
      <w:marTop w:val="0"/>
      <w:marBottom w:val="0"/>
      <w:divBdr>
        <w:top w:val="none" w:sz="0" w:space="0" w:color="auto"/>
        <w:left w:val="none" w:sz="0" w:space="0" w:color="auto"/>
        <w:bottom w:val="none" w:sz="0" w:space="0" w:color="auto"/>
        <w:right w:val="none" w:sz="0" w:space="0" w:color="auto"/>
      </w:divBdr>
    </w:div>
    <w:div w:id="458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Mẫu M1</vt:lpstr>
    </vt:vector>
  </TitlesOfParts>
  <Company>HOME</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M1</dc:title>
  <dc:subject/>
  <dc:creator>dungtk</dc:creator>
  <cp:keywords/>
  <dc:description/>
  <cp:lastModifiedBy>Admin</cp:lastModifiedBy>
  <cp:revision>4</cp:revision>
  <cp:lastPrinted>2010-02-02T09:43:00Z</cp:lastPrinted>
  <dcterms:created xsi:type="dcterms:W3CDTF">2022-12-06T06:10:00Z</dcterms:created>
  <dcterms:modified xsi:type="dcterms:W3CDTF">2022-12-23T06:25:00Z</dcterms:modified>
</cp:coreProperties>
</file>