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5DB" w:rsidRDefault="00F425DB" w:rsidP="00F425DB">
      <w:pPr>
        <w:tabs>
          <w:tab w:val="left" w:pos="709"/>
          <w:tab w:val="left" w:pos="1134"/>
        </w:tabs>
        <w:ind w:firstLine="0"/>
        <w:jc w:val="both"/>
        <w:rPr>
          <w:color w:val="auto"/>
          <w:sz w:val="24"/>
          <w:szCs w:val="24"/>
        </w:rPr>
      </w:pPr>
    </w:p>
    <w:tbl>
      <w:tblPr>
        <w:tblW w:w="4885" w:type="pct"/>
        <w:tblLayout w:type="fixed"/>
        <w:tblLook w:val="0000" w:firstRow="0" w:lastRow="0" w:firstColumn="0" w:lastColumn="0" w:noHBand="0" w:noVBand="0"/>
      </w:tblPr>
      <w:tblGrid>
        <w:gridCol w:w="4808"/>
        <w:gridCol w:w="4332"/>
      </w:tblGrid>
      <w:tr w:rsidR="00F425DB" w:rsidRPr="00B92A3B" w:rsidTr="00490CDA">
        <w:trPr>
          <w:cantSplit/>
          <w:trHeight w:val="454"/>
        </w:trPr>
        <w:tc>
          <w:tcPr>
            <w:tcW w:w="5241"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УТВЕРЖДАЮ</w:t>
            </w:r>
          </w:p>
        </w:tc>
        <w:tc>
          <w:tcPr>
            <w:tcW w:w="4720"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УТВЕРЖДАЮ</w:t>
            </w:r>
          </w:p>
        </w:tc>
      </w:tr>
      <w:tr w:rsidR="00F425DB" w:rsidRPr="00B92A3B" w:rsidTr="00490CDA">
        <w:trPr>
          <w:cantSplit/>
          <w:trHeight w:val="454"/>
        </w:trPr>
        <w:tc>
          <w:tcPr>
            <w:tcW w:w="5241"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___________________________</w:t>
            </w:r>
          </w:p>
          <w:p w:rsidR="00F425DB" w:rsidRPr="00B92A3B" w:rsidRDefault="00F425DB" w:rsidP="00490CDA">
            <w:pPr>
              <w:ind w:firstLine="1298"/>
              <w:rPr>
                <w:rFonts w:eastAsia="Calibri"/>
                <w:b/>
                <w:color w:val="auto"/>
                <w:szCs w:val="22"/>
                <w:vertAlign w:val="superscript"/>
                <w:lang w:eastAsia="en-US"/>
              </w:rPr>
            </w:pPr>
            <w:r w:rsidRPr="00B92A3B">
              <w:rPr>
                <w:rFonts w:eastAsia="Calibri"/>
                <w:b/>
                <w:color w:val="auto"/>
                <w:szCs w:val="22"/>
                <w:vertAlign w:val="superscript"/>
                <w:lang w:eastAsia="en-US"/>
              </w:rPr>
              <w:t>должность</w:t>
            </w:r>
          </w:p>
        </w:tc>
        <w:tc>
          <w:tcPr>
            <w:tcW w:w="4720"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___________________________</w:t>
            </w:r>
          </w:p>
          <w:p w:rsidR="00F425DB" w:rsidRPr="00B92A3B" w:rsidRDefault="00F425DB" w:rsidP="00490CDA">
            <w:pPr>
              <w:ind w:firstLine="1298"/>
              <w:rPr>
                <w:rFonts w:eastAsia="Calibri"/>
                <w:b/>
                <w:color w:val="auto"/>
                <w:szCs w:val="22"/>
                <w:vertAlign w:val="superscript"/>
                <w:lang w:eastAsia="en-US"/>
              </w:rPr>
            </w:pPr>
            <w:r w:rsidRPr="00B92A3B">
              <w:rPr>
                <w:rFonts w:eastAsia="Calibri"/>
                <w:b/>
                <w:color w:val="auto"/>
                <w:szCs w:val="22"/>
                <w:vertAlign w:val="superscript"/>
                <w:lang w:eastAsia="en-US"/>
              </w:rPr>
              <w:t>должность</w:t>
            </w:r>
          </w:p>
        </w:tc>
      </w:tr>
      <w:tr w:rsidR="00F425DB" w:rsidRPr="00B92A3B" w:rsidTr="00490CDA">
        <w:trPr>
          <w:cantSplit/>
          <w:trHeight w:val="454"/>
        </w:trPr>
        <w:tc>
          <w:tcPr>
            <w:tcW w:w="5241"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___________________________</w:t>
            </w:r>
          </w:p>
          <w:p w:rsidR="00F425DB" w:rsidRPr="00B92A3B" w:rsidRDefault="00F425DB" w:rsidP="00490CDA">
            <w:pPr>
              <w:ind w:firstLine="731"/>
              <w:rPr>
                <w:rFonts w:eastAsia="Calibri"/>
                <w:b/>
                <w:color w:val="auto"/>
                <w:szCs w:val="22"/>
                <w:vertAlign w:val="superscript"/>
                <w:lang w:eastAsia="en-US"/>
              </w:rPr>
            </w:pPr>
            <w:r w:rsidRPr="00B92A3B">
              <w:rPr>
                <w:rFonts w:eastAsia="Calibri"/>
                <w:b/>
                <w:color w:val="auto"/>
                <w:szCs w:val="22"/>
                <w:vertAlign w:val="superscript"/>
                <w:lang w:eastAsia="en-US"/>
              </w:rPr>
              <w:t>название организации заказчика</w:t>
            </w:r>
          </w:p>
        </w:tc>
        <w:tc>
          <w:tcPr>
            <w:tcW w:w="4720"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___________________________</w:t>
            </w:r>
          </w:p>
          <w:p w:rsidR="00F425DB" w:rsidRPr="00B92A3B" w:rsidRDefault="00F425DB" w:rsidP="00490CDA">
            <w:pPr>
              <w:ind w:firstLine="731"/>
              <w:rPr>
                <w:rFonts w:eastAsia="Calibri"/>
                <w:b/>
                <w:color w:val="auto"/>
                <w:szCs w:val="22"/>
                <w:vertAlign w:val="superscript"/>
                <w:lang w:eastAsia="en-US"/>
              </w:rPr>
            </w:pPr>
            <w:r w:rsidRPr="00B92A3B">
              <w:rPr>
                <w:rFonts w:eastAsia="Calibri"/>
                <w:b/>
                <w:color w:val="auto"/>
                <w:szCs w:val="22"/>
                <w:vertAlign w:val="superscript"/>
                <w:lang w:eastAsia="en-US"/>
              </w:rPr>
              <w:t>название организации разработчика</w:t>
            </w:r>
          </w:p>
        </w:tc>
      </w:tr>
      <w:tr w:rsidR="00F425DB" w:rsidRPr="00B92A3B" w:rsidTr="00490CDA">
        <w:trPr>
          <w:cantSplit/>
          <w:trHeight w:val="454"/>
        </w:trPr>
        <w:tc>
          <w:tcPr>
            <w:tcW w:w="5241" w:type="dxa"/>
            <w:vAlign w:val="center"/>
          </w:tcPr>
          <w:p w:rsidR="00F425DB" w:rsidRPr="00B92A3B" w:rsidRDefault="00F425DB" w:rsidP="00490CDA">
            <w:pPr>
              <w:ind w:firstLine="0"/>
              <w:rPr>
                <w:rFonts w:eastAsia="Calibri"/>
                <w:b/>
                <w:color w:val="auto"/>
                <w:szCs w:val="22"/>
                <w:lang w:eastAsia="en-US"/>
              </w:rPr>
            </w:pPr>
          </w:p>
        </w:tc>
        <w:tc>
          <w:tcPr>
            <w:tcW w:w="4720" w:type="dxa"/>
            <w:vAlign w:val="center"/>
          </w:tcPr>
          <w:p w:rsidR="00F425DB" w:rsidRPr="00B92A3B" w:rsidRDefault="00F425DB" w:rsidP="00490CDA">
            <w:pPr>
              <w:ind w:firstLine="0"/>
              <w:rPr>
                <w:rFonts w:eastAsia="Calibri"/>
                <w:b/>
                <w:color w:val="auto"/>
                <w:szCs w:val="22"/>
                <w:lang w:eastAsia="en-US"/>
              </w:rPr>
            </w:pPr>
          </w:p>
        </w:tc>
      </w:tr>
      <w:tr w:rsidR="00F425DB" w:rsidRPr="00B92A3B" w:rsidTr="00490CDA">
        <w:trPr>
          <w:cantSplit/>
          <w:trHeight w:val="454"/>
        </w:trPr>
        <w:tc>
          <w:tcPr>
            <w:tcW w:w="5241"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___________ /________________/</w:t>
            </w:r>
          </w:p>
          <w:p w:rsidR="00F425DB" w:rsidRPr="00B92A3B" w:rsidRDefault="00F425DB" w:rsidP="00490CDA">
            <w:pPr>
              <w:ind w:firstLine="447"/>
              <w:rPr>
                <w:rFonts w:eastAsia="Calibri"/>
                <w:b/>
                <w:color w:val="auto"/>
                <w:szCs w:val="22"/>
                <w:vertAlign w:val="superscript"/>
                <w:lang w:eastAsia="en-US"/>
              </w:rPr>
            </w:pPr>
            <w:r w:rsidRPr="00B92A3B">
              <w:rPr>
                <w:rFonts w:eastAsia="Calibri"/>
                <w:b/>
                <w:color w:val="auto"/>
                <w:szCs w:val="22"/>
                <w:vertAlign w:val="superscript"/>
                <w:lang w:eastAsia="en-US"/>
              </w:rPr>
              <w:t>подпись                           расшифровка</w:t>
            </w:r>
          </w:p>
        </w:tc>
        <w:tc>
          <w:tcPr>
            <w:tcW w:w="4720"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___________ /________________/</w:t>
            </w:r>
          </w:p>
          <w:p w:rsidR="00F425DB" w:rsidRPr="00B92A3B" w:rsidRDefault="00F425DB" w:rsidP="00490CDA">
            <w:pPr>
              <w:ind w:firstLine="447"/>
              <w:rPr>
                <w:rFonts w:eastAsia="Calibri"/>
                <w:b/>
                <w:color w:val="auto"/>
                <w:szCs w:val="22"/>
                <w:vertAlign w:val="superscript"/>
                <w:lang w:eastAsia="en-US"/>
              </w:rPr>
            </w:pPr>
            <w:r w:rsidRPr="00B92A3B">
              <w:rPr>
                <w:rFonts w:eastAsia="Calibri"/>
                <w:b/>
                <w:color w:val="auto"/>
                <w:szCs w:val="22"/>
                <w:vertAlign w:val="superscript"/>
                <w:lang w:eastAsia="en-US"/>
              </w:rPr>
              <w:t>подпись                           расшифровка</w:t>
            </w:r>
          </w:p>
        </w:tc>
      </w:tr>
      <w:tr w:rsidR="00F425DB" w:rsidRPr="00B92A3B" w:rsidTr="00490CDA">
        <w:trPr>
          <w:cantSplit/>
          <w:trHeight w:val="454"/>
        </w:trPr>
        <w:tc>
          <w:tcPr>
            <w:tcW w:w="5241"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«___» ___________ 20__ г.</w:t>
            </w:r>
          </w:p>
        </w:tc>
        <w:tc>
          <w:tcPr>
            <w:tcW w:w="4720"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«___» ___________ 20__ г.</w:t>
            </w:r>
          </w:p>
        </w:tc>
      </w:tr>
    </w:tbl>
    <w:p w:rsidR="00F425DB" w:rsidRPr="00B92A3B" w:rsidRDefault="00F425DB" w:rsidP="00F425DB">
      <w:pPr>
        <w:spacing w:line="360" w:lineRule="auto"/>
        <w:ind w:firstLine="0"/>
        <w:jc w:val="center"/>
        <w:rPr>
          <w:bCs/>
          <w:caps/>
          <w:color w:val="auto"/>
          <w:szCs w:val="24"/>
          <w:lang w:eastAsia="en-US"/>
        </w:rPr>
      </w:pPr>
    </w:p>
    <w:p w:rsidR="00F425DB" w:rsidRPr="00B92A3B" w:rsidRDefault="00F425DB" w:rsidP="00F425DB">
      <w:pPr>
        <w:spacing w:line="360" w:lineRule="auto"/>
        <w:ind w:firstLine="0"/>
        <w:jc w:val="center"/>
        <w:rPr>
          <w:bCs/>
          <w:caps/>
          <w:color w:val="auto"/>
          <w:szCs w:val="24"/>
          <w:lang w:eastAsia="en-US"/>
        </w:rPr>
      </w:pPr>
    </w:p>
    <w:p w:rsidR="00F425DB" w:rsidRPr="00B92A3B" w:rsidRDefault="00F425DB" w:rsidP="00F425DB">
      <w:pPr>
        <w:spacing w:line="360" w:lineRule="auto"/>
        <w:ind w:firstLine="0"/>
        <w:jc w:val="center"/>
        <w:rPr>
          <w:bCs/>
          <w:caps/>
          <w:color w:val="auto"/>
          <w:szCs w:val="24"/>
          <w:lang w:eastAsia="en-US"/>
        </w:rPr>
      </w:pPr>
      <w:r w:rsidRPr="00B92A3B">
        <w:rPr>
          <w:bCs/>
          <w:caps/>
          <w:color w:val="auto"/>
          <w:szCs w:val="24"/>
          <w:lang w:eastAsia="en-US"/>
        </w:rPr>
        <w:t>АВТОМАТИЗИРОВАННАЯ ИНФОРМАЦИОННАЯ СИСТЕМА</w:t>
      </w:r>
    </w:p>
    <w:p w:rsidR="00F425DB" w:rsidRPr="00B92A3B" w:rsidRDefault="00F425DB" w:rsidP="00F425DB">
      <w:pPr>
        <w:ind w:firstLine="0"/>
        <w:jc w:val="center"/>
        <w:rPr>
          <w:bCs/>
          <w:caps/>
          <w:color w:val="auto"/>
          <w:szCs w:val="24"/>
          <w:lang w:eastAsia="en-US"/>
        </w:rPr>
      </w:pPr>
      <w:r w:rsidRPr="00B92A3B">
        <w:rPr>
          <w:bCs/>
          <w:caps/>
          <w:color w:val="auto"/>
          <w:szCs w:val="24"/>
          <w:lang w:eastAsia="en-US"/>
        </w:rPr>
        <w:t>________________________________________</w:t>
      </w:r>
    </w:p>
    <w:p w:rsidR="00F425DB" w:rsidRPr="00B92A3B" w:rsidRDefault="00F425DB" w:rsidP="00F425DB">
      <w:pPr>
        <w:spacing w:line="360" w:lineRule="auto"/>
        <w:ind w:firstLine="0"/>
        <w:jc w:val="center"/>
        <w:rPr>
          <w:bCs/>
          <w:caps/>
          <w:color w:val="auto"/>
          <w:szCs w:val="24"/>
          <w:vertAlign w:val="superscript"/>
          <w:lang w:eastAsia="en-US"/>
        </w:rPr>
      </w:pPr>
      <w:r w:rsidRPr="00B92A3B">
        <w:rPr>
          <w:bCs/>
          <w:color w:val="auto"/>
          <w:szCs w:val="24"/>
          <w:vertAlign w:val="superscript"/>
          <w:lang w:eastAsia="en-US"/>
        </w:rPr>
        <w:t>наименование</w:t>
      </w:r>
    </w:p>
    <w:p w:rsidR="00F425DB" w:rsidRPr="00B92A3B" w:rsidRDefault="00F425DB" w:rsidP="00F425DB">
      <w:pPr>
        <w:spacing w:line="360" w:lineRule="auto"/>
        <w:ind w:firstLine="0"/>
        <w:rPr>
          <w:rFonts w:eastAsia="Calibri"/>
          <w:color w:val="auto"/>
          <w:szCs w:val="22"/>
          <w:lang w:eastAsia="en-US"/>
        </w:rPr>
      </w:pPr>
    </w:p>
    <w:p w:rsidR="00F425DB" w:rsidRPr="00B92A3B" w:rsidRDefault="00F425DB" w:rsidP="00F425DB">
      <w:pPr>
        <w:ind w:firstLine="0"/>
        <w:jc w:val="center"/>
        <w:rPr>
          <w:rFonts w:eastAsia="Calibri"/>
          <w:color w:val="auto"/>
          <w:lang w:eastAsia="en-US"/>
        </w:rPr>
      </w:pPr>
      <w:r w:rsidRPr="00B92A3B">
        <w:rPr>
          <w:rFonts w:eastAsia="Calibri"/>
          <w:color w:val="auto"/>
          <w:lang w:eastAsia="en-US"/>
        </w:rPr>
        <w:t>АИС ______________________</w:t>
      </w:r>
    </w:p>
    <w:p w:rsidR="00F425DB" w:rsidRPr="00B92A3B" w:rsidRDefault="00F425DB" w:rsidP="00F425DB">
      <w:pPr>
        <w:spacing w:line="360" w:lineRule="auto"/>
        <w:ind w:firstLine="0"/>
        <w:jc w:val="center"/>
        <w:rPr>
          <w:bCs/>
          <w:caps/>
          <w:color w:val="auto"/>
          <w:szCs w:val="24"/>
          <w:vertAlign w:val="superscript"/>
          <w:lang w:eastAsia="en-US"/>
        </w:rPr>
      </w:pPr>
      <w:r w:rsidRPr="00B92A3B">
        <w:rPr>
          <w:bCs/>
          <w:color w:val="auto"/>
          <w:szCs w:val="24"/>
          <w:vertAlign w:val="superscript"/>
          <w:lang w:eastAsia="en-US"/>
        </w:rPr>
        <w:t>наименование</w:t>
      </w:r>
    </w:p>
    <w:p w:rsidR="00F425DB" w:rsidRPr="00B92A3B" w:rsidRDefault="00F425DB" w:rsidP="00F425DB">
      <w:pPr>
        <w:spacing w:line="360" w:lineRule="auto"/>
        <w:ind w:firstLine="0"/>
        <w:jc w:val="center"/>
        <w:rPr>
          <w:rFonts w:eastAsia="Calibri"/>
          <w:color w:val="auto"/>
          <w:lang w:eastAsia="en-US"/>
        </w:rPr>
      </w:pPr>
    </w:p>
    <w:p w:rsidR="00F425DB" w:rsidRPr="00B92A3B" w:rsidRDefault="00F425DB" w:rsidP="00F425DB">
      <w:pPr>
        <w:spacing w:line="360" w:lineRule="auto"/>
        <w:ind w:firstLine="0"/>
        <w:jc w:val="center"/>
        <w:rPr>
          <w:rFonts w:eastAsia="Calibri"/>
          <w:color w:val="auto"/>
          <w:lang w:eastAsia="en-US"/>
        </w:rPr>
      </w:pPr>
      <w:r w:rsidRPr="00B92A3B">
        <w:rPr>
          <w:rFonts w:eastAsia="Calibri"/>
          <w:color w:val="auto"/>
          <w:lang w:eastAsia="en-US"/>
        </w:rPr>
        <w:t>ТЕХНИЧЕСКОЕ ЗАДАНИЕ</w:t>
      </w:r>
    </w:p>
    <w:p w:rsidR="00F425DB" w:rsidRPr="00B92A3B" w:rsidRDefault="00F425DB" w:rsidP="00F425DB">
      <w:pPr>
        <w:spacing w:line="360" w:lineRule="auto"/>
        <w:ind w:firstLine="0"/>
        <w:jc w:val="center"/>
        <w:rPr>
          <w:bCs/>
          <w:color w:val="auto"/>
          <w:sz w:val="24"/>
          <w:szCs w:val="24"/>
          <w:lang w:eastAsia="en-US"/>
        </w:rPr>
      </w:pPr>
      <w:r w:rsidRPr="00B92A3B">
        <w:rPr>
          <w:bCs/>
          <w:color w:val="auto"/>
          <w:sz w:val="24"/>
          <w:szCs w:val="24"/>
          <w:lang w:eastAsia="en-US"/>
        </w:rPr>
        <w:t>На ___ листах</w:t>
      </w:r>
    </w:p>
    <w:p w:rsidR="00F425DB" w:rsidRPr="00B92A3B" w:rsidRDefault="00F425DB" w:rsidP="00F425DB">
      <w:pPr>
        <w:spacing w:line="360" w:lineRule="auto"/>
        <w:ind w:firstLine="0"/>
        <w:jc w:val="center"/>
        <w:rPr>
          <w:bCs/>
          <w:color w:val="auto"/>
          <w:sz w:val="24"/>
          <w:szCs w:val="24"/>
          <w:lang w:eastAsia="en-US"/>
        </w:rPr>
      </w:pPr>
      <w:r w:rsidRPr="00B92A3B">
        <w:rPr>
          <w:bCs/>
          <w:color w:val="auto"/>
          <w:sz w:val="24"/>
          <w:szCs w:val="24"/>
          <w:lang w:eastAsia="en-US"/>
        </w:rPr>
        <w:t>Действует с «___» _________ 20__ г.</w:t>
      </w:r>
    </w:p>
    <w:p w:rsidR="00F425DB" w:rsidRPr="00B92A3B" w:rsidRDefault="00F425DB" w:rsidP="00F425DB">
      <w:pPr>
        <w:spacing w:line="259" w:lineRule="auto"/>
        <w:ind w:firstLine="0"/>
        <w:rPr>
          <w:rFonts w:eastAsia="Calibri"/>
          <w:color w:val="auto"/>
          <w:szCs w:val="22"/>
          <w:lang w:eastAsia="en-US"/>
        </w:rPr>
      </w:pPr>
    </w:p>
    <w:p w:rsidR="00F425DB" w:rsidRPr="00B92A3B" w:rsidRDefault="00F425DB" w:rsidP="00F425DB">
      <w:pPr>
        <w:spacing w:line="259" w:lineRule="auto"/>
        <w:ind w:firstLine="0"/>
        <w:rPr>
          <w:rFonts w:eastAsia="Calibri"/>
          <w:color w:val="auto"/>
          <w:szCs w:val="22"/>
          <w:lang w:eastAsia="en-US"/>
        </w:rPr>
      </w:pPr>
    </w:p>
    <w:p w:rsidR="00F425DB" w:rsidRPr="00B92A3B" w:rsidRDefault="00F425DB" w:rsidP="00F425DB">
      <w:pPr>
        <w:spacing w:line="259" w:lineRule="auto"/>
        <w:ind w:firstLine="0"/>
        <w:rPr>
          <w:rFonts w:eastAsia="Calibri"/>
          <w:color w:val="auto"/>
          <w:szCs w:val="22"/>
          <w:lang w:eastAsia="en-US"/>
        </w:rPr>
      </w:pPr>
    </w:p>
    <w:p w:rsidR="00F425DB" w:rsidRPr="00B92A3B" w:rsidRDefault="00F425DB" w:rsidP="00F425DB">
      <w:pPr>
        <w:spacing w:line="259" w:lineRule="auto"/>
        <w:ind w:firstLine="0"/>
        <w:rPr>
          <w:rFonts w:eastAsia="Calibri"/>
          <w:color w:val="auto"/>
          <w:szCs w:val="22"/>
          <w:lang w:eastAsia="en-US"/>
        </w:rPr>
      </w:pPr>
    </w:p>
    <w:tbl>
      <w:tblPr>
        <w:tblW w:w="4792" w:type="pct"/>
        <w:tblLayout w:type="fixed"/>
        <w:tblLook w:val="0000" w:firstRow="0" w:lastRow="0" w:firstColumn="0" w:lastColumn="0" w:noHBand="0" w:noVBand="0"/>
      </w:tblPr>
      <w:tblGrid>
        <w:gridCol w:w="8966"/>
      </w:tblGrid>
      <w:tr w:rsidR="00F425DB" w:rsidRPr="00B92A3B" w:rsidTr="00490CDA">
        <w:trPr>
          <w:cantSplit/>
          <w:trHeight w:val="454"/>
        </w:trPr>
        <w:tc>
          <w:tcPr>
            <w:tcW w:w="9781"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УТВЕРЖДАЮ</w:t>
            </w:r>
          </w:p>
        </w:tc>
      </w:tr>
      <w:tr w:rsidR="00F425DB" w:rsidRPr="00B92A3B" w:rsidTr="00490CDA">
        <w:trPr>
          <w:cantSplit/>
          <w:trHeight w:val="454"/>
        </w:trPr>
        <w:tc>
          <w:tcPr>
            <w:tcW w:w="9781"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___________________________</w:t>
            </w:r>
          </w:p>
          <w:p w:rsidR="00F425DB" w:rsidRPr="00B92A3B" w:rsidRDefault="00F425DB" w:rsidP="00490CDA">
            <w:pPr>
              <w:ind w:firstLine="1298"/>
              <w:rPr>
                <w:rFonts w:eastAsia="Calibri"/>
                <w:b/>
                <w:color w:val="auto"/>
                <w:szCs w:val="22"/>
                <w:vertAlign w:val="superscript"/>
                <w:lang w:eastAsia="en-US"/>
              </w:rPr>
            </w:pPr>
            <w:r w:rsidRPr="00B92A3B">
              <w:rPr>
                <w:rFonts w:eastAsia="Calibri"/>
                <w:b/>
                <w:color w:val="auto"/>
                <w:szCs w:val="22"/>
                <w:vertAlign w:val="superscript"/>
                <w:lang w:eastAsia="en-US"/>
              </w:rPr>
              <w:t>должность</w:t>
            </w:r>
          </w:p>
        </w:tc>
      </w:tr>
      <w:tr w:rsidR="00F425DB" w:rsidRPr="00B92A3B" w:rsidTr="00490CDA">
        <w:trPr>
          <w:cantSplit/>
          <w:trHeight w:val="454"/>
        </w:trPr>
        <w:tc>
          <w:tcPr>
            <w:tcW w:w="9781"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___________________________</w:t>
            </w:r>
          </w:p>
          <w:p w:rsidR="00F425DB" w:rsidRPr="00B92A3B" w:rsidRDefault="00F425DB" w:rsidP="00490CDA">
            <w:pPr>
              <w:ind w:firstLine="464"/>
              <w:rPr>
                <w:rFonts w:eastAsia="Calibri"/>
                <w:b/>
                <w:color w:val="auto"/>
                <w:szCs w:val="22"/>
                <w:vertAlign w:val="superscript"/>
                <w:lang w:eastAsia="en-US"/>
              </w:rPr>
            </w:pPr>
            <w:r w:rsidRPr="00B92A3B">
              <w:rPr>
                <w:rFonts w:eastAsia="Calibri"/>
                <w:b/>
                <w:color w:val="auto"/>
                <w:szCs w:val="22"/>
                <w:vertAlign w:val="superscript"/>
                <w:lang w:eastAsia="en-US"/>
              </w:rPr>
              <w:t xml:space="preserve">название согласующей организации </w:t>
            </w:r>
          </w:p>
        </w:tc>
      </w:tr>
      <w:tr w:rsidR="00F425DB" w:rsidRPr="00B92A3B" w:rsidTr="00490CDA">
        <w:trPr>
          <w:cantSplit/>
          <w:trHeight w:val="454"/>
        </w:trPr>
        <w:tc>
          <w:tcPr>
            <w:tcW w:w="9781" w:type="dxa"/>
            <w:vAlign w:val="center"/>
          </w:tcPr>
          <w:p w:rsidR="00F425DB" w:rsidRPr="00B92A3B" w:rsidRDefault="00F425DB" w:rsidP="00490CDA">
            <w:pPr>
              <w:ind w:firstLine="0"/>
              <w:rPr>
                <w:rFonts w:eastAsia="Calibri"/>
                <w:b/>
                <w:color w:val="auto"/>
                <w:szCs w:val="22"/>
                <w:lang w:eastAsia="en-US"/>
              </w:rPr>
            </w:pPr>
          </w:p>
        </w:tc>
      </w:tr>
      <w:tr w:rsidR="00F425DB" w:rsidRPr="00B92A3B" w:rsidTr="00490CDA">
        <w:trPr>
          <w:cantSplit/>
          <w:trHeight w:val="454"/>
        </w:trPr>
        <w:tc>
          <w:tcPr>
            <w:tcW w:w="9781"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___________ /________________/</w:t>
            </w:r>
          </w:p>
          <w:p w:rsidR="00F425DB" w:rsidRPr="00B92A3B" w:rsidRDefault="00F425DB" w:rsidP="00490CDA">
            <w:pPr>
              <w:ind w:firstLine="447"/>
              <w:rPr>
                <w:rFonts w:eastAsia="Calibri"/>
                <w:b/>
                <w:color w:val="auto"/>
                <w:szCs w:val="22"/>
                <w:vertAlign w:val="superscript"/>
                <w:lang w:eastAsia="en-US"/>
              </w:rPr>
            </w:pPr>
            <w:r w:rsidRPr="00B92A3B">
              <w:rPr>
                <w:rFonts w:eastAsia="Calibri"/>
                <w:b/>
                <w:color w:val="auto"/>
                <w:szCs w:val="22"/>
                <w:vertAlign w:val="superscript"/>
                <w:lang w:eastAsia="en-US"/>
              </w:rPr>
              <w:t>подпись                           расшифровка</w:t>
            </w:r>
          </w:p>
        </w:tc>
      </w:tr>
      <w:tr w:rsidR="00F425DB" w:rsidRPr="00B92A3B" w:rsidTr="00490CDA">
        <w:trPr>
          <w:cantSplit/>
          <w:trHeight w:val="454"/>
        </w:trPr>
        <w:tc>
          <w:tcPr>
            <w:tcW w:w="9781" w:type="dxa"/>
            <w:vAlign w:val="center"/>
          </w:tcPr>
          <w:p w:rsidR="00F425DB" w:rsidRPr="00B92A3B" w:rsidRDefault="00F425DB" w:rsidP="00490CDA">
            <w:pPr>
              <w:ind w:firstLine="0"/>
              <w:rPr>
                <w:rFonts w:eastAsia="Calibri"/>
                <w:b/>
                <w:color w:val="auto"/>
                <w:szCs w:val="22"/>
                <w:lang w:eastAsia="en-US"/>
              </w:rPr>
            </w:pPr>
            <w:r w:rsidRPr="00B92A3B">
              <w:rPr>
                <w:rFonts w:eastAsia="Calibri"/>
                <w:b/>
                <w:color w:val="auto"/>
                <w:szCs w:val="22"/>
                <w:lang w:eastAsia="en-US"/>
              </w:rPr>
              <w:t>«___» ___________ 20__ г.</w:t>
            </w:r>
          </w:p>
        </w:tc>
      </w:tr>
    </w:tbl>
    <w:p w:rsidR="00F425DB" w:rsidRDefault="00F425DB" w:rsidP="00F425DB">
      <w:pPr>
        <w:rPr>
          <w:b/>
          <w:color w:val="auto"/>
          <w:lang w:val="en-US" w:bidi="ru-RU"/>
        </w:rPr>
      </w:pPr>
      <w:bookmarkStart w:id="0" w:name="_bookmark0"/>
      <w:bookmarkStart w:id="1" w:name="_Toc58984064"/>
      <w:bookmarkEnd w:id="0"/>
      <w:r>
        <w:rPr>
          <w:b/>
          <w:color w:val="auto"/>
          <w:lang w:val="en-US" w:bidi="ru-RU"/>
        </w:rPr>
        <w:br w:type="page"/>
      </w:r>
    </w:p>
    <w:p w:rsidR="00F425DB" w:rsidRPr="004037B4" w:rsidRDefault="00F425DB" w:rsidP="00F425DB">
      <w:pPr>
        <w:widowControl w:val="0"/>
        <w:tabs>
          <w:tab w:val="left" w:pos="284"/>
        </w:tabs>
        <w:autoSpaceDE w:val="0"/>
        <w:autoSpaceDN w:val="0"/>
        <w:ind w:firstLine="0"/>
        <w:jc w:val="center"/>
        <w:rPr>
          <w:color w:val="auto"/>
          <w:sz w:val="24"/>
          <w:szCs w:val="24"/>
          <w:lang w:bidi="ru-RU"/>
        </w:rPr>
      </w:pPr>
      <w:r w:rsidRPr="004037B4">
        <w:rPr>
          <w:b/>
          <w:color w:val="auto"/>
          <w:sz w:val="24"/>
          <w:szCs w:val="24"/>
          <w:lang w:val="en-US" w:bidi="ru-RU"/>
        </w:rPr>
        <w:lastRenderedPageBreak/>
        <w:t>C</w:t>
      </w:r>
      <w:r w:rsidRPr="004037B4">
        <w:rPr>
          <w:b/>
          <w:bCs/>
          <w:color w:val="auto"/>
          <w:sz w:val="24"/>
          <w:szCs w:val="24"/>
          <w:lang w:bidi="ru-RU"/>
        </w:rPr>
        <w:t>ОДЕРЖАНИЕ</w:t>
      </w:r>
    </w:p>
    <w:p w:rsidR="00F425DB" w:rsidRPr="004037B4" w:rsidRDefault="00F425DB" w:rsidP="00F425DB">
      <w:pPr>
        <w:widowControl w:val="0"/>
        <w:autoSpaceDE w:val="0"/>
        <w:autoSpaceDN w:val="0"/>
        <w:spacing w:line="360" w:lineRule="auto"/>
        <w:ind w:firstLine="0"/>
        <w:rPr>
          <w:color w:val="auto"/>
          <w:sz w:val="24"/>
          <w:szCs w:val="24"/>
          <w:lang w:bidi="ru-RU"/>
        </w:rPr>
      </w:pPr>
    </w:p>
    <w:p w:rsidR="00F425DB" w:rsidRPr="004037B4" w:rsidRDefault="00F425DB" w:rsidP="00F425DB">
      <w:pPr>
        <w:widowControl w:val="0"/>
        <w:tabs>
          <w:tab w:val="left" w:pos="284"/>
          <w:tab w:val="right" w:leader="dot" w:pos="10196"/>
        </w:tabs>
        <w:autoSpaceDE w:val="0"/>
        <w:autoSpaceDN w:val="0"/>
        <w:ind w:right="193" w:firstLine="0"/>
        <w:jc w:val="right"/>
        <w:rPr>
          <w:rFonts w:ascii="Calibri" w:hAnsi="Calibri"/>
          <w:noProof/>
          <w:color w:val="auto"/>
          <w:sz w:val="24"/>
          <w:szCs w:val="24"/>
        </w:rPr>
      </w:pPr>
      <w:r w:rsidRPr="004037B4">
        <w:rPr>
          <w:color w:val="auto"/>
          <w:sz w:val="24"/>
          <w:szCs w:val="24"/>
          <w:lang w:bidi="ru-RU"/>
        </w:rPr>
        <w:fldChar w:fldCharType="begin"/>
      </w:r>
      <w:r w:rsidRPr="004037B4">
        <w:rPr>
          <w:color w:val="auto"/>
          <w:sz w:val="24"/>
          <w:szCs w:val="24"/>
          <w:lang w:bidi="ru-RU"/>
        </w:rPr>
        <w:instrText xml:space="preserve"> TOC \o "1-3" \h \z \u </w:instrText>
      </w:r>
      <w:r w:rsidRPr="004037B4">
        <w:rPr>
          <w:color w:val="auto"/>
          <w:sz w:val="24"/>
          <w:szCs w:val="24"/>
          <w:lang w:bidi="ru-RU"/>
        </w:rPr>
        <w:fldChar w:fldCharType="separate"/>
      </w:r>
      <w:hyperlink w:anchor="_Toc62465013" w:history="1">
        <w:r w:rsidRPr="004037B4">
          <w:rPr>
            <w:noProof/>
            <w:color w:val="auto"/>
            <w:sz w:val="24"/>
            <w:szCs w:val="24"/>
            <w:lang w:bidi="ru-RU"/>
          </w:rPr>
          <w:t>1</w:t>
        </w:r>
        <w:r w:rsidRPr="004037B4">
          <w:rPr>
            <w:rFonts w:ascii="Calibri" w:hAnsi="Calibri"/>
            <w:noProof/>
            <w:color w:val="auto"/>
            <w:sz w:val="24"/>
            <w:szCs w:val="24"/>
          </w:rPr>
          <w:tab/>
        </w:r>
        <w:r w:rsidRPr="004037B4">
          <w:rPr>
            <w:noProof/>
            <w:color w:val="auto"/>
            <w:sz w:val="24"/>
            <w:szCs w:val="24"/>
            <w:lang w:bidi="ru-RU"/>
          </w:rPr>
          <w:t>ОБЩИЕ</w:t>
        </w:r>
        <w:r w:rsidRPr="004037B4">
          <w:rPr>
            <w:noProof/>
            <w:color w:val="auto"/>
            <w:spacing w:val="-2"/>
            <w:sz w:val="24"/>
            <w:szCs w:val="24"/>
            <w:lang w:bidi="ru-RU"/>
          </w:rPr>
          <w:t xml:space="preserve"> </w:t>
        </w:r>
        <w:r w:rsidRPr="004037B4">
          <w:rPr>
            <w:noProof/>
            <w:color w:val="auto"/>
            <w:sz w:val="24"/>
            <w:szCs w:val="24"/>
            <w:lang w:bidi="ru-RU"/>
          </w:rPr>
          <w:t>СВЕДЕНИЯ</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_Toc62465013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124</w:t>
        </w:r>
        <w:r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196"/>
        </w:tabs>
        <w:autoSpaceDE w:val="0"/>
        <w:autoSpaceDN w:val="0"/>
        <w:ind w:firstLine="284"/>
        <w:jc w:val="both"/>
        <w:rPr>
          <w:rFonts w:ascii="Calibri" w:hAnsi="Calibri"/>
          <w:noProof/>
          <w:color w:val="auto"/>
          <w:sz w:val="24"/>
          <w:szCs w:val="24"/>
        </w:rPr>
      </w:pPr>
      <w:hyperlink w:anchor="_Toc62465014" w:history="1">
        <w:r w:rsidR="00F425DB" w:rsidRPr="004037B4">
          <w:rPr>
            <w:bCs/>
            <w:noProof/>
            <w:color w:val="auto"/>
            <w:sz w:val="24"/>
            <w:szCs w:val="24"/>
            <w:lang w:bidi="ru-RU"/>
          </w:rPr>
          <w:t>1.1</w:t>
        </w:r>
        <w:r w:rsidR="00F425DB" w:rsidRPr="004037B4">
          <w:rPr>
            <w:rFonts w:ascii="Calibri" w:hAnsi="Calibri"/>
            <w:noProof/>
            <w:color w:val="auto"/>
            <w:sz w:val="24"/>
            <w:szCs w:val="24"/>
          </w:rPr>
          <w:tab/>
        </w:r>
        <w:r w:rsidR="00F425DB" w:rsidRPr="004037B4">
          <w:rPr>
            <w:bCs/>
            <w:noProof/>
            <w:color w:val="auto"/>
            <w:sz w:val="24"/>
            <w:szCs w:val="24"/>
            <w:lang w:bidi="ru-RU"/>
          </w:rPr>
          <w:t>Полное наименование системы и ее условное обозначение</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_Toc62465014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124</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196"/>
        </w:tabs>
        <w:autoSpaceDE w:val="0"/>
        <w:autoSpaceDN w:val="0"/>
        <w:ind w:right="193" w:firstLine="284"/>
        <w:jc w:val="both"/>
        <w:rPr>
          <w:rFonts w:ascii="Calibri" w:hAnsi="Calibri"/>
          <w:noProof/>
          <w:color w:val="auto"/>
          <w:sz w:val="24"/>
          <w:szCs w:val="24"/>
        </w:rPr>
      </w:pPr>
      <w:hyperlink w:anchor="_Toc62465015" w:history="1">
        <w:r w:rsidR="00F425DB" w:rsidRPr="004037B4">
          <w:rPr>
            <w:noProof/>
            <w:color w:val="auto"/>
            <w:sz w:val="24"/>
            <w:szCs w:val="24"/>
            <w:lang w:bidi="ru-RU"/>
          </w:rPr>
          <w:t>1.2</w:t>
        </w:r>
        <w:r w:rsidR="00F425DB" w:rsidRPr="004037B4">
          <w:rPr>
            <w:rFonts w:ascii="Calibri" w:hAnsi="Calibri"/>
            <w:noProof/>
            <w:color w:val="auto"/>
            <w:sz w:val="24"/>
            <w:szCs w:val="24"/>
          </w:rPr>
          <w:tab/>
        </w:r>
        <w:r w:rsidR="00F425DB" w:rsidRPr="004037B4">
          <w:rPr>
            <w:noProof/>
            <w:color w:val="auto"/>
            <w:sz w:val="24"/>
            <w:szCs w:val="24"/>
            <w:lang w:bidi="ru-RU"/>
          </w:rPr>
          <w:t>Номер</w:t>
        </w:r>
        <w:r w:rsidR="00F425DB" w:rsidRPr="004037B4">
          <w:rPr>
            <w:noProof/>
            <w:color w:val="auto"/>
            <w:spacing w:val="-1"/>
            <w:sz w:val="24"/>
            <w:szCs w:val="24"/>
            <w:lang w:bidi="ru-RU"/>
          </w:rPr>
          <w:t xml:space="preserve"> </w:t>
        </w:r>
        <w:r w:rsidR="00F425DB" w:rsidRPr="004037B4">
          <w:rPr>
            <w:noProof/>
            <w:color w:val="auto"/>
            <w:sz w:val="24"/>
            <w:szCs w:val="24"/>
            <w:lang w:bidi="ru-RU"/>
          </w:rPr>
          <w:t>договора</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_Toc62465015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124</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196"/>
        </w:tabs>
        <w:autoSpaceDE w:val="0"/>
        <w:autoSpaceDN w:val="0"/>
        <w:ind w:right="193" w:firstLine="284"/>
        <w:jc w:val="both"/>
        <w:rPr>
          <w:rFonts w:ascii="Calibri" w:hAnsi="Calibri"/>
          <w:noProof/>
          <w:color w:val="auto"/>
          <w:sz w:val="24"/>
          <w:szCs w:val="24"/>
        </w:rPr>
      </w:pPr>
      <w:hyperlink w:anchor="_Toc62465016" w:history="1">
        <w:r w:rsidR="00F425DB" w:rsidRPr="004037B4">
          <w:rPr>
            <w:noProof/>
            <w:color w:val="auto"/>
            <w:sz w:val="24"/>
            <w:szCs w:val="24"/>
            <w:lang w:bidi="ru-RU"/>
          </w:rPr>
          <w:t>1.3</w:t>
        </w:r>
        <w:r w:rsidR="00F425DB" w:rsidRPr="004037B4">
          <w:rPr>
            <w:rFonts w:ascii="Calibri" w:hAnsi="Calibri"/>
            <w:noProof/>
            <w:color w:val="auto"/>
            <w:sz w:val="24"/>
            <w:szCs w:val="24"/>
          </w:rPr>
          <w:tab/>
        </w:r>
        <w:r w:rsidR="00F425DB" w:rsidRPr="004037B4">
          <w:rPr>
            <w:noProof/>
            <w:color w:val="auto"/>
            <w:sz w:val="24"/>
            <w:szCs w:val="24"/>
            <w:lang w:bidi="ru-RU"/>
          </w:rPr>
          <w:t>Наименования организации-заказчика и организации-исполнителя</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_Toc62465016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124</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196"/>
        </w:tabs>
        <w:autoSpaceDE w:val="0"/>
        <w:autoSpaceDN w:val="0"/>
        <w:ind w:right="193" w:firstLine="284"/>
        <w:jc w:val="both"/>
        <w:rPr>
          <w:rFonts w:ascii="Calibri" w:hAnsi="Calibri"/>
          <w:noProof/>
          <w:color w:val="auto"/>
          <w:sz w:val="24"/>
          <w:szCs w:val="24"/>
        </w:rPr>
      </w:pPr>
      <w:hyperlink w:anchor="_Toc62465017" w:history="1">
        <w:r w:rsidR="00F425DB" w:rsidRPr="004037B4">
          <w:rPr>
            <w:noProof/>
            <w:color w:val="auto"/>
            <w:sz w:val="24"/>
            <w:szCs w:val="24"/>
            <w:lang w:bidi="ru-RU"/>
          </w:rPr>
          <w:t>1.4</w:t>
        </w:r>
        <w:r w:rsidR="00F425DB" w:rsidRPr="004037B4">
          <w:rPr>
            <w:rFonts w:ascii="Calibri" w:hAnsi="Calibri"/>
            <w:noProof/>
            <w:color w:val="auto"/>
            <w:sz w:val="24"/>
            <w:szCs w:val="24"/>
          </w:rPr>
          <w:tab/>
        </w:r>
        <w:r w:rsidR="00F425DB" w:rsidRPr="004037B4">
          <w:rPr>
            <w:noProof/>
            <w:color w:val="auto"/>
            <w:sz w:val="24"/>
            <w:szCs w:val="24"/>
            <w:lang w:bidi="ru-RU"/>
          </w:rPr>
          <w:t>Перечень документов, на основании которых создается</w:t>
        </w:r>
        <w:r w:rsidR="00F425DB" w:rsidRPr="004037B4">
          <w:rPr>
            <w:noProof/>
            <w:color w:val="auto"/>
            <w:spacing w:val="-15"/>
            <w:sz w:val="24"/>
            <w:szCs w:val="24"/>
            <w:lang w:bidi="ru-RU"/>
          </w:rPr>
          <w:t xml:space="preserve"> </w:t>
        </w:r>
        <w:r w:rsidR="00F425DB" w:rsidRPr="004037B4">
          <w:rPr>
            <w:noProof/>
            <w:color w:val="auto"/>
            <w:sz w:val="24"/>
            <w:szCs w:val="24"/>
            <w:lang w:bidi="ru-RU"/>
          </w:rPr>
          <w:t>система</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_Toc62465017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125</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196"/>
        </w:tabs>
        <w:autoSpaceDE w:val="0"/>
        <w:autoSpaceDN w:val="0"/>
        <w:ind w:right="193" w:firstLine="284"/>
        <w:jc w:val="both"/>
        <w:rPr>
          <w:rFonts w:ascii="Calibri" w:hAnsi="Calibri"/>
          <w:noProof/>
          <w:color w:val="auto"/>
          <w:sz w:val="24"/>
          <w:szCs w:val="24"/>
        </w:rPr>
      </w:pPr>
      <w:hyperlink w:anchor="_Toc62465018" w:history="1">
        <w:r w:rsidR="00F425DB" w:rsidRPr="004037B4">
          <w:rPr>
            <w:noProof/>
            <w:color w:val="auto"/>
            <w:sz w:val="24"/>
            <w:szCs w:val="24"/>
            <w:lang w:bidi="ru-RU"/>
          </w:rPr>
          <w:t>1.5</w:t>
        </w:r>
        <w:r w:rsidR="00F425DB" w:rsidRPr="004037B4">
          <w:rPr>
            <w:rFonts w:ascii="Calibri" w:hAnsi="Calibri"/>
            <w:noProof/>
            <w:color w:val="auto"/>
            <w:sz w:val="24"/>
            <w:szCs w:val="24"/>
          </w:rPr>
          <w:tab/>
        </w:r>
        <w:r w:rsidR="00F425DB" w:rsidRPr="004037B4">
          <w:rPr>
            <w:noProof/>
            <w:color w:val="auto"/>
            <w:sz w:val="24"/>
            <w:szCs w:val="24"/>
            <w:lang w:bidi="ru-RU"/>
          </w:rPr>
          <w:t>Плановые сроки начала и окончания работы по созданию</w:t>
        </w:r>
        <w:r w:rsidR="00F425DB" w:rsidRPr="004037B4">
          <w:rPr>
            <w:noProof/>
            <w:color w:val="auto"/>
            <w:spacing w:val="-13"/>
            <w:sz w:val="24"/>
            <w:szCs w:val="24"/>
            <w:lang w:bidi="ru-RU"/>
          </w:rPr>
          <w:t xml:space="preserve"> </w:t>
        </w:r>
        <w:r w:rsidR="00F425DB" w:rsidRPr="004037B4">
          <w:rPr>
            <w:noProof/>
            <w:color w:val="auto"/>
            <w:sz w:val="24"/>
            <w:szCs w:val="24"/>
            <w:lang w:bidi="ru-RU"/>
          </w:rPr>
          <w:t>системы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_Toc62465018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125</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196"/>
        </w:tabs>
        <w:autoSpaceDE w:val="0"/>
        <w:autoSpaceDN w:val="0"/>
        <w:ind w:firstLine="284"/>
        <w:jc w:val="both"/>
        <w:rPr>
          <w:rFonts w:ascii="Calibri" w:hAnsi="Calibri"/>
          <w:noProof/>
          <w:color w:val="auto"/>
          <w:sz w:val="24"/>
          <w:szCs w:val="24"/>
        </w:rPr>
      </w:pPr>
      <w:hyperlink w:anchor="_Toc62465019" w:history="1">
        <w:r w:rsidR="00F425DB" w:rsidRPr="004037B4">
          <w:rPr>
            <w:noProof/>
            <w:color w:val="auto"/>
            <w:sz w:val="24"/>
            <w:szCs w:val="24"/>
            <w:lang w:bidi="ru-RU"/>
          </w:rPr>
          <w:t>1.6</w:t>
        </w:r>
        <w:r w:rsidR="00F425DB" w:rsidRPr="004037B4">
          <w:rPr>
            <w:rFonts w:ascii="Calibri" w:hAnsi="Calibri"/>
            <w:noProof/>
            <w:color w:val="auto"/>
            <w:sz w:val="24"/>
            <w:szCs w:val="24"/>
          </w:rPr>
          <w:tab/>
        </w:r>
        <w:r w:rsidR="00F425DB" w:rsidRPr="004037B4">
          <w:rPr>
            <w:noProof/>
            <w:color w:val="auto"/>
            <w:sz w:val="24"/>
            <w:szCs w:val="24"/>
            <w:lang w:bidi="ru-RU"/>
          </w:rPr>
          <w:t>Порядок оформления и предъявления заказчику результатов работ по созданию</w:t>
        </w:r>
        <w:r w:rsidR="00F425DB" w:rsidRPr="004037B4">
          <w:rPr>
            <w:noProof/>
            <w:color w:val="auto"/>
            <w:spacing w:val="-1"/>
            <w:sz w:val="24"/>
            <w:szCs w:val="24"/>
            <w:lang w:bidi="ru-RU"/>
          </w:rPr>
          <w:t xml:space="preserve"> </w:t>
        </w:r>
        <w:r w:rsidR="00F425DB" w:rsidRPr="004037B4">
          <w:rPr>
            <w:noProof/>
            <w:color w:val="auto"/>
            <w:sz w:val="24"/>
            <w:szCs w:val="24"/>
            <w:lang w:bidi="ru-RU"/>
          </w:rPr>
          <w:t>системы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_Toc62465019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125</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206"/>
        </w:tabs>
        <w:autoSpaceDE w:val="0"/>
        <w:autoSpaceDN w:val="0"/>
        <w:ind w:firstLine="284"/>
        <w:jc w:val="both"/>
        <w:rPr>
          <w:rFonts w:ascii="Calibri" w:hAnsi="Calibri"/>
          <w:noProof/>
          <w:color w:val="auto"/>
          <w:sz w:val="24"/>
          <w:szCs w:val="24"/>
        </w:rPr>
      </w:pPr>
      <w:hyperlink w:anchor="_Toc62465020" w:history="1">
        <w:r w:rsidR="00F425DB" w:rsidRPr="004037B4">
          <w:rPr>
            <w:noProof/>
            <w:color w:val="auto"/>
            <w:sz w:val="24"/>
            <w:szCs w:val="24"/>
            <w:lang w:bidi="ru-RU"/>
          </w:rPr>
          <w:t>1.7</w:t>
        </w:r>
        <w:r w:rsidR="00F425DB" w:rsidRPr="004037B4">
          <w:rPr>
            <w:rFonts w:ascii="Calibri" w:hAnsi="Calibri"/>
            <w:noProof/>
            <w:color w:val="auto"/>
            <w:sz w:val="24"/>
            <w:szCs w:val="24"/>
          </w:rPr>
          <w:tab/>
        </w:r>
        <w:r w:rsidR="00F425DB" w:rsidRPr="004037B4">
          <w:rPr>
            <w:noProof/>
            <w:color w:val="auto"/>
            <w:sz w:val="24"/>
            <w:szCs w:val="24"/>
            <w:lang w:bidi="ru-RU"/>
          </w:rPr>
          <w:t>Перечень нормативно-технических документов, методических материалов, использованных при разработке</w:t>
        </w:r>
        <w:r w:rsidR="00F425DB" w:rsidRPr="004037B4">
          <w:rPr>
            <w:noProof/>
            <w:color w:val="auto"/>
            <w:spacing w:val="-3"/>
            <w:sz w:val="24"/>
            <w:szCs w:val="24"/>
            <w:lang w:bidi="ru-RU"/>
          </w:rPr>
          <w:t xml:space="preserve"> </w:t>
        </w:r>
        <w:r w:rsidR="00F425DB" w:rsidRPr="004037B4">
          <w:rPr>
            <w:noProof/>
            <w:color w:val="auto"/>
            <w:sz w:val="24"/>
            <w:szCs w:val="24"/>
            <w:lang w:bidi="ru-RU"/>
          </w:rPr>
          <w:t>ТЗ</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_Toc62465020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125</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196"/>
        </w:tabs>
        <w:autoSpaceDE w:val="0"/>
        <w:autoSpaceDN w:val="0"/>
        <w:ind w:right="193" w:firstLine="284"/>
        <w:jc w:val="both"/>
        <w:rPr>
          <w:rFonts w:ascii="Calibri" w:hAnsi="Calibri"/>
          <w:noProof/>
          <w:color w:val="auto"/>
          <w:sz w:val="24"/>
          <w:szCs w:val="24"/>
        </w:rPr>
      </w:pPr>
      <w:hyperlink w:anchor="_Toc62465021" w:history="1">
        <w:r w:rsidR="00F425DB" w:rsidRPr="004037B4">
          <w:rPr>
            <w:noProof/>
            <w:color w:val="auto"/>
            <w:sz w:val="24"/>
            <w:szCs w:val="24"/>
            <w:lang w:bidi="ru-RU"/>
          </w:rPr>
          <w:t>1.8</w:t>
        </w:r>
        <w:r w:rsidR="00F425DB" w:rsidRPr="004037B4">
          <w:rPr>
            <w:rFonts w:ascii="Calibri" w:hAnsi="Calibri"/>
            <w:noProof/>
            <w:color w:val="auto"/>
            <w:sz w:val="24"/>
            <w:szCs w:val="24"/>
          </w:rPr>
          <w:tab/>
        </w:r>
        <w:r w:rsidR="00F425DB" w:rsidRPr="004037B4">
          <w:rPr>
            <w:noProof/>
            <w:color w:val="auto"/>
            <w:sz w:val="24"/>
            <w:szCs w:val="24"/>
            <w:lang w:bidi="ru-RU"/>
          </w:rPr>
          <w:t>Определения, обозначения и</w:t>
        </w:r>
        <w:r w:rsidR="00F425DB" w:rsidRPr="004037B4">
          <w:rPr>
            <w:noProof/>
            <w:color w:val="auto"/>
            <w:spacing w:val="-6"/>
            <w:sz w:val="24"/>
            <w:szCs w:val="24"/>
            <w:lang w:bidi="ru-RU"/>
          </w:rPr>
          <w:t xml:space="preserve"> </w:t>
        </w:r>
        <w:r w:rsidR="00F425DB" w:rsidRPr="004037B4">
          <w:rPr>
            <w:noProof/>
            <w:color w:val="auto"/>
            <w:sz w:val="24"/>
            <w:szCs w:val="24"/>
            <w:lang w:bidi="ru-RU"/>
          </w:rPr>
          <w:t>сокращения</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_Toc62465021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125</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22" w:history="1">
        <w:r w:rsidR="00F425DB" w:rsidRPr="004037B4">
          <w:rPr>
            <w:noProof/>
            <w:color w:val="auto"/>
            <w:sz w:val="24"/>
            <w:szCs w:val="24"/>
            <w:lang w:bidi="ru-RU"/>
          </w:rPr>
          <w:t>2</w:t>
        </w:r>
        <w:r w:rsidR="00F425DB" w:rsidRPr="004037B4">
          <w:rPr>
            <w:noProof/>
            <w:color w:val="auto"/>
            <w:sz w:val="24"/>
            <w:szCs w:val="24"/>
            <w:lang w:bidi="ru-RU"/>
          </w:rPr>
          <w:tab/>
          <w:t>НАЗНАЧЕНИЕ И ЦЕЛИ СОЗДАНИЯ СИСТЕМЫ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_Toc62465022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127</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196"/>
        </w:tabs>
        <w:autoSpaceDE w:val="0"/>
        <w:autoSpaceDN w:val="0"/>
        <w:ind w:right="193" w:firstLine="284"/>
        <w:jc w:val="both"/>
        <w:rPr>
          <w:noProof/>
          <w:color w:val="auto"/>
          <w:sz w:val="24"/>
          <w:szCs w:val="24"/>
          <w:lang w:bidi="ru-RU"/>
        </w:rPr>
      </w:pPr>
      <w:hyperlink w:anchor="_Toc62465023" w:history="1">
        <w:r w:rsidR="00F425DB" w:rsidRPr="004037B4">
          <w:rPr>
            <w:noProof/>
            <w:color w:val="auto"/>
            <w:sz w:val="24"/>
            <w:szCs w:val="24"/>
            <w:lang w:bidi="ru-RU"/>
          </w:rPr>
          <w:t>2.1</w:t>
        </w:r>
        <w:r w:rsidR="00F425DB" w:rsidRPr="004037B4">
          <w:rPr>
            <w:noProof/>
            <w:color w:val="auto"/>
            <w:sz w:val="24"/>
            <w:szCs w:val="24"/>
            <w:lang w:bidi="ru-RU"/>
          </w:rPr>
          <w:tab/>
          <w:t>Назначение системы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_Toc62465023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127</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196"/>
        </w:tabs>
        <w:autoSpaceDE w:val="0"/>
        <w:autoSpaceDN w:val="0"/>
        <w:ind w:right="193" w:firstLine="284"/>
        <w:jc w:val="both"/>
        <w:rPr>
          <w:noProof/>
          <w:color w:val="auto"/>
          <w:sz w:val="24"/>
          <w:szCs w:val="24"/>
          <w:lang w:bidi="ru-RU"/>
        </w:rPr>
      </w:pPr>
      <w:hyperlink w:anchor="_Toc62465024" w:history="1">
        <w:r w:rsidR="00F425DB" w:rsidRPr="004037B4">
          <w:rPr>
            <w:noProof/>
            <w:color w:val="auto"/>
            <w:sz w:val="24"/>
            <w:szCs w:val="24"/>
            <w:lang w:bidi="ru-RU"/>
          </w:rPr>
          <w:t>2.2</w:t>
        </w:r>
        <w:r w:rsidR="00F425DB" w:rsidRPr="004037B4">
          <w:rPr>
            <w:noProof/>
            <w:color w:val="auto"/>
            <w:sz w:val="24"/>
            <w:szCs w:val="24"/>
            <w:lang w:bidi="ru-RU"/>
          </w:rPr>
          <w:tab/>
          <w:t>Цели создания системы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_Toc62465024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127</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25" w:history="1">
        <w:r w:rsidR="00F425DB" w:rsidRPr="004037B4">
          <w:rPr>
            <w:noProof/>
            <w:color w:val="auto"/>
            <w:sz w:val="24"/>
            <w:szCs w:val="24"/>
            <w:lang w:bidi="ru-RU"/>
          </w:rPr>
          <w:t>3</w:t>
        </w:r>
        <w:r w:rsidR="00F425DB" w:rsidRPr="004037B4">
          <w:rPr>
            <w:noProof/>
            <w:color w:val="auto"/>
            <w:sz w:val="24"/>
            <w:szCs w:val="24"/>
            <w:lang w:bidi="ru-RU"/>
          </w:rPr>
          <w:tab/>
          <w:t>ХАРАКТЕРИСТИКА ОБЪЕКТА АВТОМАТИЗАЦИИ</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_Toc62465025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128</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206"/>
        </w:tabs>
        <w:autoSpaceDE w:val="0"/>
        <w:autoSpaceDN w:val="0"/>
        <w:ind w:firstLine="284"/>
        <w:jc w:val="both"/>
        <w:rPr>
          <w:noProof/>
          <w:color w:val="auto"/>
          <w:sz w:val="24"/>
          <w:szCs w:val="24"/>
          <w:lang w:bidi="ru-RU"/>
        </w:rPr>
      </w:pPr>
      <w:hyperlink w:anchor="_Toc62465026" w:history="1">
        <w:r w:rsidR="00F425DB" w:rsidRPr="004037B4">
          <w:rPr>
            <w:noProof/>
            <w:color w:val="auto"/>
            <w:sz w:val="24"/>
            <w:szCs w:val="24"/>
            <w:lang w:bidi="ru-RU"/>
          </w:rPr>
          <w:t>3.1</w:t>
        </w:r>
        <w:r w:rsidR="00F425DB" w:rsidRPr="004037B4">
          <w:rPr>
            <w:noProof/>
            <w:color w:val="auto"/>
            <w:sz w:val="24"/>
            <w:szCs w:val="24"/>
            <w:lang w:bidi="ru-RU"/>
          </w:rPr>
          <w:tab/>
          <w:t>Краткие сведения об объекты автоматизации или ссылки на документы, содержащие такую информацию</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_Toc62465026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128</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206"/>
        </w:tabs>
        <w:autoSpaceDE w:val="0"/>
        <w:autoSpaceDN w:val="0"/>
        <w:ind w:firstLine="284"/>
        <w:jc w:val="both"/>
        <w:rPr>
          <w:noProof/>
          <w:color w:val="auto"/>
          <w:sz w:val="24"/>
          <w:szCs w:val="24"/>
          <w:lang w:bidi="ru-RU"/>
        </w:rPr>
      </w:pPr>
      <w:hyperlink w:anchor="_Toc62465027" w:history="1">
        <w:r w:rsidR="00F425DB" w:rsidRPr="004037B4">
          <w:rPr>
            <w:noProof/>
            <w:color w:val="auto"/>
            <w:sz w:val="24"/>
            <w:szCs w:val="24"/>
            <w:lang w:bidi="ru-RU"/>
          </w:rPr>
          <w:t>3.2</w:t>
        </w:r>
        <w:r w:rsidR="00F425DB" w:rsidRPr="004037B4">
          <w:rPr>
            <w:noProof/>
            <w:color w:val="auto"/>
            <w:sz w:val="24"/>
            <w:szCs w:val="24"/>
            <w:lang w:bidi="ru-RU"/>
          </w:rPr>
          <w:tab/>
          <w:t>Сведения об условиях эксплуатации объекта автоматизации и характеристиках окружающей среды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_Toc62465027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128</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28" w:history="1">
        <w:r w:rsidR="00F425DB" w:rsidRPr="004037B4">
          <w:rPr>
            <w:noProof/>
            <w:color w:val="auto"/>
            <w:sz w:val="24"/>
            <w:szCs w:val="24"/>
            <w:lang w:bidi="ru-RU"/>
          </w:rPr>
          <w:t>4</w:t>
        </w:r>
        <w:r w:rsidR="00F425DB" w:rsidRPr="004037B4">
          <w:rPr>
            <w:noProof/>
            <w:color w:val="auto"/>
            <w:sz w:val="24"/>
            <w:szCs w:val="24"/>
            <w:lang w:bidi="ru-RU"/>
          </w:rPr>
          <w:tab/>
          <w:t>ТРЕБОВАНИЯ К СИСТЕМЕ</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_Toc62465028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129</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196"/>
        </w:tabs>
        <w:autoSpaceDE w:val="0"/>
        <w:autoSpaceDN w:val="0"/>
        <w:ind w:firstLine="284"/>
        <w:jc w:val="both"/>
        <w:rPr>
          <w:noProof/>
          <w:color w:val="auto"/>
          <w:sz w:val="24"/>
          <w:szCs w:val="24"/>
          <w:lang w:bidi="ru-RU"/>
        </w:rPr>
      </w:pPr>
      <w:hyperlink w:anchor="_Toc62465029" w:history="1">
        <w:r w:rsidR="00F425DB" w:rsidRPr="004037B4">
          <w:rPr>
            <w:noProof/>
            <w:color w:val="auto"/>
            <w:sz w:val="24"/>
            <w:szCs w:val="24"/>
            <w:lang w:bidi="ru-RU"/>
          </w:rPr>
          <w:t>4.1</w:t>
        </w:r>
        <w:r w:rsidR="00F425DB" w:rsidRPr="004037B4">
          <w:rPr>
            <w:noProof/>
            <w:color w:val="auto"/>
            <w:sz w:val="24"/>
            <w:szCs w:val="24"/>
            <w:lang w:bidi="ru-RU"/>
          </w:rPr>
          <w:tab/>
          <w:t>Требования к системе в целом</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_Toc62465029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129</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196"/>
        </w:tabs>
        <w:autoSpaceDE w:val="0"/>
        <w:autoSpaceDN w:val="0"/>
        <w:ind w:firstLine="284"/>
        <w:jc w:val="both"/>
        <w:rPr>
          <w:noProof/>
          <w:color w:val="auto"/>
          <w:sz w:val="24"/>
          <w:szCs w:val="24"/>
          <w:lang w:bidi="ru-RU"/>
        </w:rPr>
      </w:pPr>
      <w:hyperlink w:anchor="_Toc62465030" w:history="1">
        <w:r w:rsidR="00F425DB" w:rsidRPr="004037B4">
          <w:rPr>
            <w:noProof/>
            <w:color w:val="auto"/>
            <w:sz w:val="24"/>
            <w:szCs w:val="24"/>
            <w:lang w:bidi="ru-RU"/>
          </w:rPr>
          <w:t>4.2</w:t>
        </w:r>
        <w:r w:rsidR="00F425DB" w:rsidRPr="004037B4">
          <w:rPr>
            <w:noProof/>
            <w:color w:val="auto"/>
            <w:sz w:val="24"/>
            <w:szCs w:val="24"/>
            <w:lang w:bidi="ru-RU"/>
          </w:rPr>
          <w:tab/>
          <w:t>Требования к функциям, выполняемым системой</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_Toc62465030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129</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851"/>
          <w:tab w:val="right" w:leader="dot" w:pos="10196"/>
        </w:tabs>
        <w:autoSpaceDE w:val="0"/>
        <w:autoSpaceDN w:val="0"/>
        <w:ind w:firstLine="284"/>
        <w:jc w:val="both"/>
        <w:rPr>
          <w:noProof/>
          <w:color w:val="auto"/>
          <w:sz w:val="24"/>
          <w:szCs w:val="24"/>
          <w:lang w:bidi="ru-RU"/>
        </w:rPr>
      </w:pPr>
      <w:hyperlink w:anchor="_Toc62465031" w:history="1">
        <w:r w:rsidR="00F425DB" w:rsidRPr="004037B4">
          <w:rPr>
            <w:noProof/>
            <w:color w:val="auto"/>
            <w:sz w:val="24"/>
            <w:szCs w:val="24"/>
            <w:lang w:bidi="ru-RU"/>
          </w:rPr>
          <w:t>4.3</w:t>
        </w:r>
        <w:r w:rsidR="00F425DB" w:rsidRPr="004037B4">
          <w:rPr>
            <w:noProof/>
            <w:color w:val="auto"/>
            <w:sz w:val="24"/>
            <w:szCs w:val="24"/>
            <w:lang w:bidi="ru-RU"/>
          </w:rPr>
          <w:tab/>
          <w:t>Требования к видам обеспечения</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_Toc62465031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130</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2" w:history="1">
        <w:r w:rsidR="00F425DB" w:rsidRPr="004037B4">
          <w:rPr>
            <w:bCs/>
            <w:noProof/>
            <w:color w:val="auto"/>
            <w:spacing w:val="-3"/>
            <w:sz w:val="24"/>
            <w:szCs w:val="24"/>
            <w:lang w:bidi="ru-RU"/>
          </w:rPr>
          <w:t>4.3.1</w:t>
        </w:r>
        <w:r w:rsidR="00F425DB" w:rsidRPr="004037B4">
          <w:rPr>
            <w:rFonts w:ascii="Calibri" w:hAnsi="Calibri"/>
            <w:noProof/>
            <w:color w:val="auto"/>
            <w:sz w:val="24"/>
            <w:szCs w:val="24"/>
          </w:rPr>
          <w:tab/>
        </w:r>
        <w:r w:rsidR="00F425DB" w:rsidRPr="004037B4">
          <w:rPr>
            <w:bCs/>
            <w:noProof/>
            <w:color w:val="auto"/>
            <w:sz w:val="24"/>
            <w:szCs w:val="24"/>
            <w:lang w:bidi="ru-RU"/>
          </w:rPr>
          <w:t>Требования к математическому обеспечению</w:t>
        </w:r>
        <w:r w:rsidR="00F425DB" w:rsidRPr="004037B4">
          <w:rPr>
            <w:bCs/>
            <w:noProof/>
            <w:color w:val="auto"/>
            <w:spacing w:val="-9"/>
            <w:sz w:val="24"/>
            <w:szCs w:val="24"/>
            <w:lang w:bidi="ru-RU"/>
          </w:rPr>
          <w:t xml:space="preserve"> </w:t>
        </w:r>
        <w:r w:rsidR="00F425DB" w:rsidRPr="004037B4">
          <w:rPr>
            <w:bCs/>
            <w:noProof/>
            <w:color w:val="auto"/>
            <w:sz w:val="24"/>
            <w:szCs w:val="24"/>
            <w:lang w:bidi="ru-RU"/>
          </w:rPr>
          <w:t>системы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_Toc62465032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130</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3" w:history="1">
        <w:r w:rsidR="00F425DB" w:rsidRPr="004037B4">
          <w:rPr>
            <w:bCs/>
            <w:noProof/>
            <w:color w:val="auto"/>
            <w:spacing w:val="-3"/>
            <w:sz w:val="24"/>
            <w:szCs w:val="24"/>
            <w:lang w:bidi="ru-RU"/>
          </w:rPr>
          <w:t>4.3.2</w:t>
        </w:r>
        <w:r w:rsidR="00F425DB" w:rsidRPr="004037B4">
          <w:rPr>
            <w:rFonts w:ascii="Calibri" w:hAnsi="Calibri"/>
            <w:noProof/>
            <w:color w:val="auto"/>
            <w:sz w:val="24"/>
            <w:szCs w:val="24"/>
          </w:rPr>
          <w:tab/>
        </w:r>
        <w:r w:rsidR="00F425DB" w:rsidRPr="004037B4">
          <w:rPr>
            <w:bCs/>
            <w:noProof/>
            <w:color w:val="auto"/>
            <w:sz w:val="24"/>
            <w:szCs w:val="24"/>
            <w:lang w:bidi="ru-RU"/>
          </w:rPr>
          <w:t>Требования информационному обеспечению</w:t>
        </w:r>
        <w:r w:rsidR="00F425DB" w:rsidRPr="004037B4">
          <w:rPr>
            <w:bCs/>
            <w:noProof/>
            <w:color w:val="auto"/>
            <w:spacing w:val="-6"/>
            <w:sz w:val="24"/>
            <w:szCs w:val="24"/>
            <w:lang w:bidi="ru-RU"/>
          </w:rPr>
          <w:t xml:space="preserve"> </w:t>
        </w:r>
        <w:r w:rsidR="00F425DB" w:rsidRPr="004037B4">
          <w:rPr>
            <w:bCs/>
            <w:noProof/>
            <w:color w:val="auto"/>
            <w:sz w:val="24"/>
            <w:szCs w:val="24"/>
            <w:lang w:bidi="ru-RU"/>
          </w:rPr>
          <w:t>системы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_Toc62465033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130</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4" w:history="1">
        <w:r w:rsidR="00F425DB" w:rsidRPr="004037B4">
          <w:rPr>
            <w:bCs/>
            <w:noProof/>
            <w:color w:val="auto"/>
            <w:spacing w:val="-3"/>
            <w:sz w:val="24"/>
            <w:szCs w:val="24"/>
            <w:lang w:bidi="ru-RU"/>
          </w:rPr>
          <w:t>4.3.3</w:t>
        </w:r>
        <w:r w:rsidR="00F425DB" w:rsidRPr="004037B4">
          <w:rPr>
            <w:rFonts w:ascii="Calibri" w:hAnsi="Calibri"/>
            <w:noProof/>
            <w:color w:val="auto"/>
            <w:sz w:val="24"/>
            <w:szCs w:val="24"/>
          </w:rPr>
          <w:tab/>
        </w:r>
        <w:r w:rsidR="00F425DB" w:rsidRPr="004037B4">
          <w:rPr>
            <w:bCs/>
            <w:noProof/>
            <w:color w:val="auto"/>
            <w:sz w:val="24"/>
            <w:szCs w:val="24"/>
            <w:lang w:bidi="ru-RU"/>
          </w:rPr>
          <w:t>Требования к лингвистическому обеспечению</w:t>
        </w:r>
        <w:r w:rsidR="00F425DB" w:rsidRPr="004037B4">
          <w:rPr>
            <w:bCs/>
            <w:noProof/>
            <w:color w:val="auto"/>
            <w:spacing w:val="-6"/>
            <w:sz w:val="24"/>
            <w:szCs w:val="24"/>
            <w:lang w:bidi="ru-RU"/>
          </w:rPr>
          <w:t xml:space="preserve"> </w:t>
        </w:r>
        <w:r w:rsidR="00F425DB" w:rsidRPr="004037B4">
          <w:rPr>
            <w:bCs/>
            <w:noProof/>
            <w:color w:val="auto"/>
            <w:sz w:val="24"/>
            <w:szCs w:val="24"/>
            <w:lang w:bidi="ru-RU"/>
          </w:rPr>
          <w:t>системы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_Toc62465034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131</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5" w:history="1">
        <w:r w:rsidR="00F425DB" w:rsidRPr="004037B4">
          <w:rPr>
            <w:bCs/>
            <w:noProof/>
            <w:color w:val="auto"/>
            <w:spacing w:val="-3"/>
            <w:sz w:val="24"/>
            <w:szCs w:val="24"/>
            <w:lang w:bidi="ru-RU"/>
          </w:rPr>
          <w:t>4.3.4</w:t>
        </w:r>
        <w:r w:rsidR="00F425DB" w:rsidRPr="004037B4">
          <w:rPr>
            <w:rFonts w:ascii="Calibri" w:hAnsi="Calibri"/>
            <w:noProof/>
            <w:color w:val="auto"/>
            <w:sz w:val="24"/>
            <w:szCs w:val="24"/>
          </w:rPr>
          <w:tab/>
        </w:r>
        <w:r w:rsidR="00F425DB" w:rsidRPr="004037B4">
          <w:rPr>
            <w:bCs/>
            <w:noProof/>
            <w:color w:val="auto"/>
            <w:sz w:val="24"/>
            <w:szCs w:val="24"/>
            <w:lang w:bidi="ru-RU"/>
          </w:rPr>
          <w:t>Требования к методическому</w:t>
        </w:r>
        <w:r w:rsidR="00F425DB" w:rsidRPr="004037B4">
          <w:rPr>
            <w:bCs/>
            <w:noProof/>
            <w:color w:val="auto"/>
            <w:spacing w:val="-5"/>
            <w:sz w:val="24"/>
            <w:szCs w:val="24"/>
            <w:lang w:bidi="ru-RU"/>
          </w:rPr>
          <w:t xml:space="preserve"> </w:t>
        </w:r>
        <w:r w:rsidR="00F425DB" w:rsidRPr="004037B4">
          <w:rPr>
            <w:bCs/>
            <w:noProof/>
            <w:color w:val="auto"/>
            <w:sz w:val="24"/>
            <w:szCs w:val="24"/>
            <w:lang w:bidi="ru-RU"/>
          </w:rPr>
          <w:t>обеспечению системы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_Toc62465035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131</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6" w:history="1">
        <w:r w:rsidR="00F425DB" w:rsidRPr="004037B4">
          <w:rPr>
            <w:bCs/>
            <w:noProof/>
            <w:color w:val="auto"/>
            <w:sz w:val="24"/>
            <w:szCs w:val="24"/>
            <w:lang w:bidi="ru-RU"/>
          </w:rPr>
          <w:t>4.3.5 Требования организационному обеспечению системы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_Toc62465036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131</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7" w:history="1">
        <w:r w:rsidR="00F425DB" w:rsidRPr="004037B4">
          <w:rPr>
            <w:bCs/>
            <w:noProof/>
            <w:color w:val="auto"/>
            <w:sz w:val="24"/>
            <w:szCs w:val="24"/>
            <w:lang w:bidi="ru-RU"/>
          </w:rPr>
          <w:t>4.3.6 Требования к правовому обеспечению системы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_Toc62465037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131</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8" w:history="1">
        <w:r w:rsidR="00F425DB" w:rsidRPr="004037B4">
          <w:rPr>
            <w:bCs/>
            <w:noProof/>
            <w:color w:val="auto"/>
            <w:sz w:val="24"/>
            <w:szCs w:val="24"/>
            <w:lang w:bidi="ru-RU"/>
          </w:rPr>
          <w:t>4.3.7 Требования к программному обеспечению системы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_Toc62465038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132</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9" w:history="1">
        <w:r w:rsidR="00F425DB" w:rsidRPr="004037B4">
          <w:rPr>
            <w:bCs/>
            <w:noProof/>
            <w:color w:val="auto"/>
            <w:sz w:val="24"/>
            <w:szCs w:val="24"/>
            <w:lang w:bidi="ru-RU"/>
          </w:rPr>
          <w:t>4.3.8 Требования к техническому обеспечению</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_Toc62465039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132</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40" w:history="1">
        <w:r w:rsidR="00F425DB" w:rsidRPr="004037B4">
          <w:rPr>
            <w:bCs/>
            <w:noProof/>
            <w:color w:val="auto"/>
            <w:sz w:val="24"/>
            <w:szCs w:val="24"/>
            <w:lang w:bidi="ru-RU"/>
          </w:rPr>
          <w:t>4.3.9 Требования к эргономическому обеспечению</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_Toc62465040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132</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41" w:history="1">
        <w:r w:rsidR="00F425DB" w:rsidRPr="004037B4">
          <w:rPr>
            <w:noProof/>
            <w:color w:val="auto"/>
            <w:sz w:val="24"/>
            <w:szCs w:val="24"/>
            <w:lang w:bidi="ru-RU"/>
          </w:rPr>
          <w:t>5</w:t>
        </w:r>
        <w:r w:rsidR="00F425DB" w:rsidRPr="004037B4">
          <w:rPr>
            <w:noProof/>
            <w:color w:val="auto"/>
            <w:sz w:val="24"/>
            <w:szCs w:val="24"/>
            <w:lang w:bidi="ru-RU"/>
          </w:rPr>
          <w:tab/>
          <w:t>СОСТАВ И СОДЕРЖАНИЕ РАБОТ ПО СОЗДАНИЮ СИСТЕМЫ</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_Toc62465041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133</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42" w:history="1">
        <w:r w:rsidR="00F425DB" w:rsidRPr="004037B4">
          <w:rPr>
            <w:noProof/>
            <w:color w:val="auto"/>
            <w:sz w:val="24"/>
            <w:szCs w:val="24"/>
            <w:lang w:bidi="ru-RU"/>
          </w:rPr>
          <w:t>6</w:t>
        </w:r>
        <w:r w:rsidR="00F425DB" w:rsidRPr="004037B4">
          <w:rPr>
            <w:noProof/>
            <w:color w:val="auto"/>
            <w:sz w:val="24"/>
            <w:szCs w:val="24"/>
            <w:lang w:bidi="ru-RU"/>
          </w:rPr>
          <w:tab/>
          <w:t>ПОРЯДОК КОНТРОЛЯ И ПРИЕМКИ</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_Toc62465042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135</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284"/>
          <w:tab w:val="right" w:leader="dot" w:pos="10206"/>
        </w:tabs>
        <w:autoSpaceDE w:val="0"/>
        <w:autoSpaceDN w:val="0"/>
        <w:ind w:firstLine="0"/>
        <w:jc w:val="both"/>
        <w:rPr>
          <w:noProof/>
          <w:color w:val="auto"/>
          <w:sz w:val="24"/>
          <w:szCs w:val="24"/>
          <w:lang w:bidi="ru-RU"/>
        </w:rPr>
      </w:pPr>
      <w:hyperlink w:anchor="_Toc62465043" w:history="1">
        <w:r w:rsidR="00F425DB" w:rsidRPr="004037B4">
          <w:rPr>
            <w:noProof/>
            <w:color w:val="auto"/>
            <w:sz w:val="24"/>
            <w:szCs w:val="24"/>
            <w:lang w:bidi="ru-RU"/>
          </w:rPr>
          <w:t>7</w:t>
        </w:r>
        <w:r w:rsidR="00F425DB" w:rsidRPr="004037B4">
          <w:rPr>
            <w:noProof/>
            <w:color w:val="auto"/>
            <w:sz w:val="24"/>
            <w:szCs w:val="24"/>
            <w:lang w:bidi="ru-RU"/>
          </w:rPr>
          <w:tab/>
          <w:t>ТРЕБОВАНИЯ К СОСТАВУ И СОДЕРЖАНИЮ РАБОТ ПО ПОДГОТОВКЕ ОБЪЕКТА АВТОМАТИЗАЦИИ К ВВОДУ СИСТЕМЫ В ДЕЙСТВИЕ</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_Toc62465043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136</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44" w:history="1">
        <w:r w:rsidR="00F425DB" w:rsidRPr="004037B4">
          <w:rPr>
            <w:noProof/>
            <w:color w:val="auto"/>
            <w:sz w:val="24"/>
            <w:szCs w:val="24"/>
            <w:lang w:bidi="ru-RU"/>
          </w:rPr>
          <w:t>8</w:t>
        </w:r>
        <w:r w:rsidR="00F425DB" w:rsidRPr="004037B4">
          <w:rPr>
            <w:noProof/>
            <w:color w:val="auto"/>
            <w:sz w:val="24"/>
            <w:szCs w:val="24"/>
            <w:lang w:bidi="ru-RU"/>
          </w:rPr>
          <w:tab/>
          <w:t>ТРЕБОВАНИЯ К ДОКУМЕНТИРОВАНИЮ</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_Toc62465044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137</w:t>
        </w:r>
        <w:r w:rsidR="00F425DB" w:rsidRPr="004037B4">
          <w:rPr>
            <w:noProof/>
            <w:webHidden/>
            <w:color w:val="auto"/>
            <w:sz w:val="24"/>
            <w:szCs w:val="24"/>
            <w:lang w:bidi="ru-RU"/>
          </w:rPr>
          <w:fldChar w:fldCharType="end"/>
        </w:r>
      </w:hyperlink>
    </w:p>
    <w:p w:rsidR="00F425DB" w:rsidRPr="004037B4" w:rsidRDefault="00490CDA"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45" w:history="1">
        <w:r w:rsidR="00F425DB" w:rsidRPr="004037B4">
          <w:rPr>
            <w:noProof/>
            <w:color w:val="auto"/>
            <w:sz w:val="24"/>
            <w:szCs w:val="24"/>
            <w:lang w:bidi="ru-RU"/>
          </w:rPr>
          <w:t>9</w:t>
        </w:r>
        <w:r w:rsidR="00F425DB" w:rsidRPr="004037B4">
          <w:rPr>
            <w:noProof/>
            <w:color w:val="auto"/>
            <w:sz w:val="24"/>
            <w:szCs w:val="24"/>
            <w:lang w:bidi="ru-RU"/>
          </w:rPr>
          <w:tab/>
          <w:t>ИСТОЧНИКИ РАЗРАБОТКИ</w:t>
        </w:r>
        <w:r w:rsidR="00F425DB" w:rsidRPr="004037B4">
          <w:rPr>
            <w:noProof/>
            <w:webHidden/>
            <w:color w:val="auto"/>
            <w:sz w:val="24"/>
            <w:szCs w:val="24"/>
            <w:lang w:bidi="ru-RU"/>
          </w:rPr>
          <w:tab/>
        </w:r>
        <w:r w:rsidR="00F425DB" w:rsidRPr="004037B4">
          <w:rPr>
            <w:noProof/>
            <w:webHidden/>
            <w:color w:val="auto"/>
            <w:sz w:val="24"/>
            <w:szCs w:val="24"/>
            <w:lang w:bidi="ru-RU"/>
          </w:rPr>
          <w:fldChar w:fldCharType="begin"/>
        </w:r>
        <w:r w:rsidR="00F425DB" w:rsidRPr="004037B4">
          <w:rPr>
            <w:noProof/>
            <w:webHidden/>
            <w:color w:val="auto"/>
            <w:sz w:val="24"/>
            <w:szCs w:val="24"/>
            <w:lang w:bidi="ru-RU"/>
          </w:rPr>
          <w:instrText xml:space="preserve"> PAGEREF _Toc62465045 \h </w:instrText>
        </w:r>
        <w:r w:rsidR="00F425DB" w:rsidRPr="004037B4">
          <w:rPr>
            <w:noProof/>
            <w:webHidden/>
            <w:color w:val="auto"/>
            <w:sz w:val="24"/>
            <w:szCs w:val="24"/>
            <w:lang w:bidi="ru-RU"/>
          </w:rPr>
        </w:r>
        <w:r w:rsidR="00F425DB" w:rsidRPr="004037B4">
          <w:rPr>
            <w:noProof/>
            <w:webHidden/>
            <w:color w:val="auto"/>
            <w:sz w:val="24"/>
            <w:szCs w:val="24"/>
            <w:lang w:bidi="ru-RU"/>
          </w:rPr>
          <w:fldChar w:fldCharType="separate"/>
        </w:r>
        <w:r w:rsidR="00F425DB">
          <w:rPr>
            <w:noProof/>
            <w:webHidden/>
            <w:color w:val="auto"/>
            <w:sz w:val="24"/>
            <w:szCs w:val="24"/>
            <w:lang w:bidi="ru-RU"/>
          </w:rPr>
          <w:t>138</w:t>
        </w:r>
        <w:r w:rsidR="00F425DB" w:rsidRPr="004037B4">
          <w:rPr>
            <w:noProof/>
            <w:webHidden/>
            <w:color w:val="auto"/>
            <w:sz w:val="24"/>
            <w:szCs w:val="24"/>
            <w:lang w:bidi="ru-RU"/>
          </w:rPr>
          <w:fldChar w:fldCharType="end"/>
        </w:r>
      </w:hyperlink>
    </w:p>
    <w:p w:rsidR="00F425DB" w:rsidRPr="004037B4" w:rsidRDefault="00F425DB" w:rsidP="00F425DB">
      <w:pPr>
        <w:widowControl w:val="0"/>
        <w:autoSpaceDE w:val="0"/>
        <w:autoSpaceDN w:val="0"/>
        <w:ind w:firstLine="0"/>
        <w:rPr>
          <w:color w:val="auto"/>
          <w:sz w:val="24"/>
          <w:szCs w:val="24"/>
          <w:lang w:bidi="ru-RU"/>
        </w:rPr>
      </w:pPr>
      <w:r w:rsidRPr="004037B4">
        <w:rPr>
          <w:color w:val="auto"/>
          <w:sz w:val="24"/>
          <w:szCs w:val="24"/>
          <w:lang w:bidi="ru-RU"/>
        </w:rPr>
        <w:fldChar w:fldCharType="end"/>
      </w:r>
    </w:p>
    <w:p w:rsidR="00F425DB" w:rsidRPr="004037B4" w:rsidRDefault="00F425DB" w:rsidP="00F425DB">
      <w:pPr>
        <w:widowControl w:val="0"/>
        <w:autoSpaceDE w:val="0"/>
        <w:autoSpaceDN w:val="0"/>
        <w:ind w:firstLine="0"/>
        <w:rPr>
          <w:b/>
          <w:bCs/>
          <w:color w:val="auto"/>
          <w:sz w:val="24"/>
          <w:szCs w:val="24"/>
          <w:lang w:bidi="ru-RU"/>
        </w:rPr>
      </w:pPr>
      <w:r w:rsidRPr="004037B4">
        <w:rPr>
          <w:color w:val="auto"/>
          <w:sz w:val="24"/>
          <w:szCs w:val="24"/>
          <w:lang w:bidi="ru-RU"/>
        </w:rPr>
        <w:br w:type="page"/>
      </w:r>
    </w:p>
    <w:p w:rsidR="00F425DB" w:rsidRPr="004037B4" w:rsidRDefault="00F425DB" w:rsidP="00F425DB">
      <w:pPr>
        <w:pStyle w:val="a3"/>
        <w:numPr>
          <w:ilvl w:val="0"/>
          <w:numId w:val="10"/>
        </w:numPr>
        <w:spacing w:line="360" w:lineRule="auto"/>
        <w:jc w:val="both"/>
        <w:rPr>
          <w:rFonts w:eastAsia="Calibri"/>
          <w:b/>
          <w:color w:val="auto"/>
          <w:sz w:val="24"/>
          <w:szCs w:val="24"/>
          <w:lang w:eastAsia="en-US"/>
        </w:rPr>
      </w:pPr>
      <w:bookmarkStart w:id="2" w:name="_Toc62465013"/>
      <w:r w:rsidRPr="004037B4">
        <w:rPr>
          <w:rFonts w:eastAsia="Calibri"/>
          <w:b/>
          <w:color w:val="auto"/>
          <w:sz w:val="24"/>
          <w:szCs w:val="24"/>
          <w:lang w:eastAsia="en-US"/>
        </w:rPr>
        <w:lastRenderedPageBreak/>
        <w:t>ОБЩИЕ СВЕДЕНИЯ</w:t>
      </w:r>
      <w:bookmarkEnd w:id="1"/>
      <w:bookmarkEnd w:id="2"/>
    </w:p>
    <w:p w:rsidR="00F425DB" w:rsidRPr="004037B4" w:rsidRDefault="00F425DB" w:rsidP="00F425DB">
      <w:pPr>
        <w:tabs>
          <w:tab w:val="left" w:pos="1134"/>
        </w:tabs>
        <w:spacing w:line="360" w:lineRule="auto"/>
        <w:jc w:val="both"/>
        <w:rPr>
          <w:rFonts w:eastAsia="Calibri"/>
          <w:color w:val="auto"/>
          <w:sz w:val="24"/>
          <w:szCs w:val="24"/>
          <w:lang w:eastAsia="en-US"/>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3" w:name="_bookmark1"/>
      <w:bookmarkStart w:id="4" w:name="_Toc58984065"/>
      <w:bookmarkStart w:id="5" w:name="_Toc62465014"/>
      <w:bookmarkEnd w:id="3"/>
      <w:r w:rsidRPr="004037B4">
        <w:rPr>
          <w:rFonts w:eastAsia="Calibri"/>
          <w:b/>
          <w:color w:val="auto"/>
          <w:sz w:val="24"/>
          <w:szCs w:val="24"/>
          <w:lang w:eastAsia="en-US"/>
        </w:rPr>
        <w:t>Полное наименование системы и ее условное обозначение</w:t>
      </w:r>
      <w:bookmarkEnd w:id="4"/>
      <w:bookmarkEnd w:id="5"/>
    </w:p>
    <w:p w:rsidR="00F425DB" w:rsidRPr="004037B4" w:rsidRDefault="00F425DB" w:rsidP="00F425DB">
      <w:pPr>
        <w:tabs>
          <w:tab w:val="left" w:pos="1134"/>
        </w:tabs>
        <w:spacing w:line="360" w:lineRule="auto"/>
        <w:jc w:val="both"/>
        <w:rPr>
          <w:rFonts w:eastAsia="Calibri"/>
          <w:color w:val="auto"/>
          <w:sz w:val="24"/>
          <w:szCs w:val="24"/>
          <w:lang w:eastAsia="en-US"/>
        </w:rPr>
      </w:pPr>
    </w:p>
    <w:p w:rsidR="00F425DB" w:rsidRPr="004037B4" w:rsidRDefault="00F425DB" w:rsidP="00F425DB">
      <w:pPr>
        <w:tabs>
          <w:tab w:val="left" w:pos="1134"/>
        </w:tabs>
        <w:spacing w:line="360" w:lineRule="auto"/>
        <w:jc w:val="both"/>
        <w:rPr>
          <w:rFonts w:eastAsia="Calibri"/>
          <w:color w:val="auto"/>
          <w:sz w:val="24"/>
          <w:szCs w:val="24"/>
          <w:lang w:eastAsia="en-US"/>
        </w:rPr>
      </w:pPr>
      <w:r w:rsidRPr="004037B4">
        <w:rPr>
          <w:rFonts w:eastAsia="Calibri"/>
          <w:color w:val="auto"/>
          <w:sz w:val="24"/>
          <w:szCs w:val="24"/>
          <w:lang w:eastAsia="en-US"/>
        </w:rPr>
        <w:t>Полное наименование системы: ________________________________.</w:t>
      </w:r>
    </w:p>
    <w:p w:rsidR="00F425DB" w:rsidRPr="004037B4" w:rsidRDefault="00F425DB" w:rsidP="00F425DB">
      <w:pPr>
        <w:tabs>
          <w:tab w:val="left" w:pos="1134"/>
        </w:tabs>
        <w:spacing w:line="360" w:lineRule="auto"/>
        <w:jc w:val="both"/>
        <w:rPr>
          <w:rFonts w:eastAsia="Calibri"/>
          <w:color w:val="auto"/>
          <w:sz w:val="24"/>
          <w:szCs w:val="24"/>
          <w:lang w:eastAsia="en-US"/>
        </w:rPr>
      </w:pPr>
      <w:r w:rsidRPr="004037B4">
        <w:rPr>
          <w:rFonts w:eastAsia="Calibri"/>
          <w:color w:val="auto"/>
          <w:sz w:val="24"/>
          <w:szCs w:val="24"/>
          <w:lang w:eastAsia="en-US"/>
        </w:rPr>
        <w:t>Условное обозначение: ________________________________________.</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6" w:name="_bookmark2"/>
      <w:bookmarkStart w:id="7" w:name="_Toc58984066"/>
      <w:bookmarkStart w:id="8" w:name="_Toc62465015"/>
      <w:bookmarkEnd w:id="6"/>
      <w:r w:rsidRPr="004037B4">
        <w:rPr>
          <w:rFonts w:eastAsia="Calibri"/>
          <w:b/>
          <w:color w:val="auto"/>
          <w:sz w:val="24"/>
          <w:szCs w:val="24"/>
          <w:lang w:eastAsia="en-US"/>
        </w:rPr>
        <w:t>Номер договора</w:t>
      </w:r>
      <w:bookmarkEnd w:id="7"/>
      <w:bookmarkEnd w:id="8"/>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ind w:right="546"/>
        <w:contextualSpacing/>
        <w:jc w:val="both"/>
        <w:rPr>
          <w:color w:val="auto"/>
          <w:sz w:val="24"/>
          <w:szCs w:val="24"/>
          <w:lang w:bidi="ru-RU"/>
        </w:rPr>
      </w:pPr>
      <w:r w:rsidRPr="004037B4">
        <w:rPr>
          <w:color w:val="auto"/>
          <w:sz w:val="24"/>
          <w:szCs w:val="24"/>
          <w:lang w:bidi="ru-RU"/>
        </w:rPr>
        <w:t>Настоящее Техническое задание разработано в рамках выполнения работ по договору № _____________, заключенному «___» _____________ 20__ года.</w:t>
      </w:r>
    </w:p>
    <w:p w:rsidR="00F425DB" w:rsidRPr="004037B4" w:rsidRDefault="00F425DB" w:rsidP="00F425DB">
      <w:pPr>
        <w:widowControl w:val="0"/>
        <w:autoSpaceDE w:val="0"/>
        <w:autoSpaceDN w:val="0"/>
        <w:spacing w:line="360" w:lineRule="auto"/>
        <w:ind w:right="546"/>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9" w:name="_bookmark3"/>
      <w:bookmarkStart w:id="10" w:name="_Toc58984067"/>
      <w:bookmarkStart w:id="11" w:name="_Toc62465016"/>
      <w:bookmarkEnd w:id="9"/>
      <w:r w:rsidRPr="004037B4">
        <w:rPr>
          <w:rFonts w:eastAsia="Calibri"/>
          <w:b/>
          <w:color w:val="auto"/>
          <w:sz w:val="24"/>
          <w:szCs w:val="24"/>
          <w:lang w:eastAsia="en-US"/>
        </w:rPr>
        <w:t>Наименования организации-заказчика и организации-исполнителя</w:t>
      </w:r>
      <w:bookmarkEnd w:id="10"/>
      <w:bookmarkEnd w:id="11"/>
      <w:r w:rsidRPr="004037B4">
        <w:rPr>
          <w:rFonts w:eastAsia="Calibri"/>
          <w:b/>
          <w:color w:val="auto"/>
          <w:sz w:val="24"/>
          <w:szCs w:val="24"/>
          <w:lang w:eastAsia="en-US"/>
        </w:rPr>
        <w:t xml:space="preserve"> </w:t>
      </w:r>
    </w:p>
    <w:p w:rsidR="00F425DB" w:rsidRPr="004037B4" w:rsidRDefault="00F425DB" w:rsidP="00F425DB">
      <w:pPr>
        <w:widowControl w:val="0"/>
        <w:autoSpaceDE w:val="0"/>
        <w:autoSpaceDN w:val="0"/>
        <w:spacing w:line="360" w:lineRule="auto"/>
        <w:ind w:right="546"/>
        <w:contextualSpacing/>
        <w:jc w:val="both"/>
        <w:rPr>
          <w:color w:val="auto"/>
          <w:sz w:val="24"/>
          <w:szCs w:val="24"/>
          <w:lang w:bidi="ru-RU"/>
        </w:rPr>
      </w:pPr>
    </w:p>
    <w:p w:rsidR="00F425DB" w:rsidRPr="004037B4" w:rsidRDefault="00F425DB" w:rsidP="00F425DB">
      <w:pPr>
        <w:widowControl w:val="0"/>
        <w:autoSpaceDE w:val="0"/>
        <w:autoSpaceDN w:val="0"/>
        <w:spacing w:line="360" w:lineRule="auto"/>
        <w:contextualSpacing/>
        <w:jc w:val="both"/>
        <w:rPr>
          <w:b/>
          <w:bCs/>
          <w:color w:val="auto"/>
          <w:sz w:val="24"/>
          <w:szCs w:val="24"/>
          <w:lang w:bidi="ru-RU"/>
        </w:rPr>
      </w:pPr>
      <w:bookmarkStart w:id="12" w:name="_Toc58984068"/>
      <w:r w:rsidRPr="004037B4">
        <w:rPr>
          <w:b/>
          <w:bCs/>
          <w:color w:val="auto"/>
          <w:sz w:val="24"/>
          <w:szCs w:val="24"/>
          <w:lang w:bidi="ru-RU"/>
        </w:rPr>
        <w:t>Заказчик:</w:t>
      </w:r>
      <w:r w:rsidRPr="004037B4">
        <w:rPr>
          <w:b/>
          <w:bCs/>
          <w:color w:val="auto"/>
          <w:spacing w:val="-1"/>
          <w:sz w:val="24"/>
          <w:szCs w:val="24"/>
          <w:lang w:bidi="ru-RU"/>
        </w:rPr>
        <w:t xml:space="preserve"> </w:t>
      </w:r>
      <w:bookmarkEnd w:id="12"/>
      <w:r w:rsidRPr="004037B4">
        <w:rPr>
          <w:b/>
          <w:bCs/>
          <w:color w:val="auto"/>
          <w:sz w:val="24"/>
          <w:szCs w:val="24"/>
          <w:lang w:bidi="ru-RU"/>
        </w:rPr>
        <w:t>_______________________</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Место нахождения: 344000</w:t>
      </w:r>
      <w:r w:rsidRPr="004037B4">
        <w:rPr>
          <w:b/>
          <w:color w:val="auto"/>
          <w:sz w:val="24"/>
          <w:szCs w:val="24"/>
          <w:lang w:bidi="ru-RU"/>
        </w:rPr>
        <w:t xml:space="preserve">, </w:t>
      </w:r>
      <w:r w:rsidRPr="004037B4">
        <w:rPr>
          <w:color w:val="auto"/>
          <w:sz w:val="24"/>
          <w:szCs w:val="24"/>
          <w:lang w:bidi="ru-RU"/>
        </w:rPr>
        <w:t xml:space="preserve">г. Ростов-на-Дону, Иванушкино, 15 </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Телефон: +7 863 256-08-00</w:t>
      </w:r>
    </w:p>
    <w:p w:rsidR="00F425DB" w:rsidRPr="004037B4" w:rsidRDefault="00F425DB" w:rsidP="00F425DB">
      <w:pPr>
        <w:widowControl w:val="0"/>
        <w:tabs>
          <w:tab w:val="left" w:pos="6687"/>
        </w:tabs>
        <w:autoSpaceDE w:val="0"/>
        <w:autoSpaceDN w:val="0"/>
        <w:spacing w:line="360" w:lineRule="auto"/>
        <w:contextualSpacing/>
        <w:jc w:val="both"/>
        <w:rPr>
          <w:color w:val="auto"/>
          <w:sz w:val="24"/>
          <w:szCs w:val="24"/>
          <w:lang w:bidi="ru-RU"/>
        </w:rPr>
      </w:pPr>
      <w:r w:rsidRPr="004037B4">
        <w:rPr>
          <w:color w:val="auto"/>
          <w:sz w:val="24"/>
          <w:szCs w:val="24"/>
          <w:lang w:bidi="ru-RU"/>
        </w:rPr>
        <w:t>Банковские реквизиты:</w:t>
      </w:r>
      <w:r w:rsidRPr="004037B4">
        <w:rPr>
          <w:color w:val="auto"/>
          <w:spacing w:val="-6"/>
          <w:sz w:val="24"/>
          <w:szCs w:val="24"/>
          <w:lang w:bidi="ru-RU"/>
        </w:rPr>
        <w:t xml:space="preserve"> </w:t>
      </w:r>
      <w:r w:rsidRPr="004037B4">
        <w:rPr>
          <w:color w:val="auto"/>
          <w:sz w:val="24"/>
          <w:szCs w:val="24"/>
          <w:lang w:bidi="ru-RU"/>
        </w:rPr>
        <w:t>ООО</w:t>
      </w:r>
      <w:r w:rsidRPr="004037B4">
        <w:rPr>
          <w:color w:val="auto"/>
          <w:spacing w:val="2"/>
          <w:sz w:val="24"/>
          <w:szCs w:val="24"/>
          <w:lang w:bidi="ru-RU"/>
        </w:rPr>
        <w:t xml:space="preserve"> </w:t>
      </w:r>
      <w:r w:rsidRPr="004037B4">
        <w:rPr>
          <w:color w:val="auto"/>
          <w:spacing w:val="-3"/>
          <w:sz w:val="24"/>
          <w:szCs w:val="24"/>
          <w:lang w:bidi="ru-RU"/>
        </w:rPr>
        <w:t>«Торгаш</w:t>
      </w:r>
      <w:r w:rsidRPr="004037B4">
        <w:rPr>
          <w:color w:val="auto"/>
          <w:spacing w:val="-4"/>
          <w:sz w:val="24"/>
          <w:szCs w:val="24"/>
          <w:lang w:bidi="ru-RU"/>
        </w:rPr>
        <w:t xml:space="preserve">», </w:t>
      </w:r>
      <w:r w:rsidRPr="004037B4">
        <w:rPr>
          <w:color w:val="auto"/>
          <w:sz w:val="24"/>
          <w:szCs w:val="24"/>
          <w:lang w:bidi="ru-RU"/>
        </w:rPr>
        <w:t>ИНН 8495037287,</w:t>
      </w:r>
      <w:r w:rsidRPr="004037B4">
        <w:rPr>
          <w:color w:val="auto"/>
          <w:spacing w:val="4"/>
          <w:sz w:val="24"/>
          <w:szCs w:val="24"/>
          <w:lang w:bidi="ru-RU"/>
        </w:rPr>
        <w:t xml:space="preserve"> </w:t>
      </w:r>
      <w:r w:rsidRPr="004037B4">
        <w:rPr>
          <w:color w:val="auto"/>
          <w:sz w:val="24"/>
          <w:szCs w:val="24"/>
          <w:lang w:bidi="ru-RU"/>
        </w:rPr>
        <w:t>Р/</w:t>
      </w:r>
      <w:proofErr w:type="spellStart"/>
      <w:r w:rsidRPr="004037B4">
        <w:rPr>
          <w:color w:val="auto"/>
          <w:sz w:val="24"/>
          <w:szCs w:val="24"/>
          <w:lang w:bidi="ru-RU"/>
        </w:rPr>
        <w:t>Сч</w:t>
      </w:r>
      <w:proofErr w:type="spellEnd"/>
      <w:r w:rsidRPr="004037B4">
        <w:rPr>
          <w:color w:val="auto"/>
          <w:sz w:val="24"/>
          <w:szCs w:val="24"/>
          <w:lang w:bidi="ru-RU"/>
        </w:rPr>
        <w:t xml:space="preserve"> № 40292710471192030000 в АКБ Сбербанк России, БИТ 194026400, Корр. Счет № 38192047506172030000</w:t>
      </w:r>
    </w:p>
    <w:p w:rsidR="00F425DB" w:rsidRPr="004037B4" w:rsidRDefault="00F425DB" w:rsidP="00F425DB">
      <w:pPr>
        <w:widowControl w:val="0"/>
        <w:tabs>
          <w:tab w:val="left" w:pos="6687"/>
        </w:tabs>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contextualSpacing/>
        <w:jc w:val="both"/>
        <w:rPr>
          <w:b/>
          <w:bCs/>
          <w:color w:val="auto"/>
          <w:sz w:val="24"/>
          <w:szCs w:val="24"/>
          <w:lang w:bidi="ru-RU"/>
        </w:rPr>
      </w:pPr>
      <w:bookmarkStart w:id="13" w:name="_Toc58984069"/>
      <w:r w:rsidRPr="004037B4">
        <w:rPr>
          <w:b/>
          <w:bCs/>
          <w:color w:val="auto"/>
          <w:sz w:val="24"/>
          <w:szCs w:val="24"/>
          <w:lang w:bidi="ru-RU"/>
        </w:rPr>
        <w:t xml:space="preserve">Исполнитель: </w:t>
      </w:r>
      <w:bookmarkEnd w:id="13"/>
      <w:r w:rsidRPr="004037B4">
        <w:rPr>
          <w:b/>
          <w:bCs/>
          <w:color w:val="auto"/>
          <w:sz w:val="24"/>
          <w:szCs w:val="24"/>
          <w:lang w:bidi="ru-RU"/>
        </w:rPr>
        <w:t>______________________</w:t>
      </w:r>
    </w:p>
    <w:p w:rsidR="00F425DB" w:rsidRPr="004037B4" w:rsidRDefault="00F425DB" w:rsidP="00F425DB">
      <w:pPr>
        <w:widowControl w:val="0"/>
        <w:tabs>
          <w:tab w:val="left" w:pos="6521"/>
        </w:tabs>
        <w:autoSpaceDE w:val="0"/>
        <w:autoSpaceDN w:val="0"/>
        <w:spacing w:line="360" w:lineRule="auto"/>
        <w:contextualSpacing/>
        <w:jc w:val="both"/>
        <w:rPr>
          <w:color w:val="auto"/>
          <w:sz w:val="24"/>
          <w:szCs w:val="24"/>
          <w:lang w:bidi="ru-RU"/>
        </w:rPr>
      </w:pPr>
      <w:r w:rsidRPr="004037B4">
        <w:rPr>
          <w:color w:val="auto"/>
          <w:sz w:val="24"/>
          <w:szCs w:val="24"/>
          <w:lang w:bidi="ru-RU"/>
        </w:rPr>
        <w:t>Место нахождения: 344113</w:t>
      </w:r>
      <w:r w:rsidRPr="004037B4">
        <w:rPr>
          <w:b/>
          <w:color w:val="auto"/>
          <w:sz w:val="24"/>
          <w:szCs w:val="24"/>
          <w:lang w:bidi="ru-RU"/>
        </w:rPr>
        <w:t xml:space="preserve">, </w:t>
      </w:r>
      <w:r w:rsidRPr="004037B4">
        <w:rPr>
          <w:color w:val="auto"/>
          <w:sz w:val="24"/>
          <w:szCs w:val="24"/>
          <w:lang w:bidi="ru-RU"/>
        </w:rPr>
        <w:t xml:space="preserve">г. Ростов-на-Дону, ул. Космонавтов 27/3 </w:t>
      </w:r>
    </w:p>
    <w:p w:rsidR="00F425DB" w:rsidRPr="004037B4" w:rsidRDefault="00F425DB" w:rsidP="00F425DB">
      <w:pPr>
        <w:widowControl w:val="0"/>
        <w:autoSpaceDE w:val="0"/>
        <w:autoSpaceDN w:val="0"/>
        <w:spacing w:line="360" w:lineRule="auto"/>
        <w:ind w:right="3308"/>
        <w:contextualSpacing/>
        <w:jc w:val="both"/>
        <w:rPr>
          <w:color w:val="auto"/>
          <w:sz w:val="24"/>
          <w:szCs w:val="24"/>
          <w:lang w:bidi="ru-RU"/>
        </w:rPr>
      </w:pPr>
      <w:r w:rsidRPr="004037B4">
        <w:rPr>
          <w:color w:val="auto"/>
          <w:sz w:val="24"/>
          <w:szCs w:val="24"/>
          <w:lang w:bidi="ru-RU"/>
        </w:rPr>
        <w:t>Телефон: +7 999 693-24-11</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Банковские реквизиты: ООО «Техник», ИНН 8496031111, Р/</w:t>
      </w:r>
      <w:proofErr w:type="spellStart"/>
      <w:r w:rsidRPr="004037B4">
        <w:rPr>
          <w:color w:val="auto"/>
          <w:sz w:val="24"/>
          <w:szCs w:val="24"/>
          <w:lang w:bidi="ru-RU"/>
        </w:rPr>
        <w:t>Сч</w:t>
      </w:r>
      <w:proofErr w:type="spellEnd"/>
      <w:r w:rsidRPr="004037B4">
        <w:rPr>
          <w:color w:val="auto"/>
          <w:sz w:val="24"/>
          <w:szCs w:val="24"/>
          <w:lang w:bidi="ru-RU"/>
        </w:rPr>
        <w:t xml:space="preserve"> №40382710471192055111 в АКБ Сбербанк России, БИТ 194026111, Корр. Счет № 37792047506172034111</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jc w:val="both"/>
        <w:rPr>
          <w:b/>
          <w:bCs/>
          <w:color w:val="auto"/>
          <w:sz w:val="24"/>
          <w:szCs w:val="24"/>
          <w:lang w:bidi="ru-RU"/>
        </w:rPr>
      </w:pPr>
      <w:bookmarkStart w:id="14" w:name="_bookmark4"/>
      <w:bookmarkStart w:id="15" w:name="_Toc58984070"/>
      <w:bookmarkStart w:id="16" w:name="_Toc62465017"/>
      <w:bookmarkEnd w:id="14"/>
      <w:r w:rsidRPr="004037B4">
        <w:rPr>
          <w:color w:val="auto"/>
          <w:sz w:val="24"/>
          <w:szCs w:val="24"/>
          <w:lang w:bidi="ru-RU"/>
        </w:rPr>
        <w:br w:type="page"/>
      </w: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lastRenderedPageBreak/>
        <w:t>Перечень документов, на основании которых создается система</w:t>
      </w:r>
      <w:bookmarkEnd w:id="15"/>
      <w:bookmarkEnd w:id="16"/>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Система создается на основании договора № _________________, от «___» ________ 20__ года.</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17" w:name="_bookmark5"/>
      <w:bookmarkStart w:id="18" w:name="_Toc58984071"/>
      <w:bookmarkStart w:id="19" w:name="_Toc62465018"/>
      <w:bookmarkEnd w:id="17"/>
      <w:r w:rsidRPr="004037B4">
        <w:rPr>
          <w:rFonts w:eastAsia="Calibri"/>
          <w:b/>
          <w:color w:val="auto"/>
          <w:sz w:val="24"/>
          <w:szCs w:val="24"/>
          <w:lang w:eastAsia="en-US"/>
        </w:rPr>
        <w:t>Плановые сроки начала и окончания работы по созданию системы</w:t>
      </w:r>
      <w:bookmarkEnd w:id="18"/>
      <w:bookmarkEnd w:id="19"/>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Плановый срок начала работ – 1 день после заключения договора. Плановый срок окончания работ – «___» ________ 20__ года.</w:t>
      </w:r>
    </w:p>
    <w:p w:rsidR="00F425DB" w:rsidRPr="004037B4" w:rsidRDefault="00F425DB" w:rsidP="00F425DB">
      <w:pPr>
        <w:widowControl w:val="0"/>
        <w:autoSpaceDE w:val="0"/>
        <w:autoSpaceDN w:val="0"/>
        <w:spacing w:line="360" w:lineRule="auto"/>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20" w:name="_bookmark6"/>
      <w:bookmarkStart w:id="21" w:name="_Toc58984072"/>
      <w:bookmarkStart w:id="22" w:name="_Toc62465019"/>
      <w:bookmarkEnd w:id="20"/>
      <w:r w:rsidRPr="004037B4">
        <w:rPr>
          <w:rFonts w:eastAsia="Calibri"/>
          <w:b/>
          <w:color w:val="auto"/>
          <w:sz w:val="24"/>
          <w:szCs w:val="24"/>
          <w:lang w:eastAsia="en-US"/>
        </w:rPr>
        <w:t>Порядок оформления и предъявления заказчику результатов работ по созданию системы</w:t>
      </w:r>
      <w:bookmarkEnd w:id="21"/>
      <w:bookmarkEnd w:id="22"/>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Система передается в виде функционирующего комплекса на базе средств вычислительной техники Заказчика и Исполнителя в сроки, установленные договором. Приемка системы осуществляется комиссией в составе уполномоченных представителей Заказчика и Исполнителя. Порядок предъявления системы, ее испытаний и окончательной приемки определен в п.6 настоящего Технического задания. Сдача разработанного Исполнителем комплекта документации определена на I этапе и обеспечивается согласно п.8 настоящего Технического задания.</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23" w:name="_bookmark7"/>
      <w:bookmarkStart w:id="24" w:name="_Toc58984073"/>
      <w:bookmarkEnd w:id="23"/>
      <w:r w:rsidRPr="004037B4">
        <w:rPr>
          <w:rFonts w:eastAsia="Calibri"/>
          <w:b/>
          <w:color w:val="auto"/>
          <w:sz w:val="24"/>
          <w:szCs w:val="24"/>
          <w:lang w:eastAsia="en-US"/>
        </w:rPr>
        <w:t xml:space="preserve"> </w:t>
      </w:r>
      <w:bookmarkStart w:id="25" w:name="_Toc62465020"/>
      <w:r w:rsidRPr="004037B4">
        <w:rPr>
          <w:rFonts w:eastAsia="Calibri"/>
          <w:b/>
          <w:color w:val="auto"/>
          <w:sz w:val="24"/>
          <w:szCs w:val="24"/>
          <w:lang w:eastAsia="en-US"/>
        </w:rPr>
        <w:t>Перечень нормативно-технических документов, методических материалов, использованных при разработке ТЗ</w:t>
      </w:r>
      <w:bookmarkEnd w:id="24"/>
      <w:bookmarkEnd w:id="25"/>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F425DB" w:rsidRPr="004037B4" w:rsidRDefault="00F425DB" w:rsidP="00F425DB">
      <w:pPr>
        <w:widowControl w:val="0"/>
        <w:numPr>
          <w:ilvl w:val="0"/>
          <w:numId w:val="5"/>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договор №</w:t>
      </w:r>
      <w:r w:rsidRPr="004037B4">
        <w:rPr>
          <w:color w:val="auto"/>
          <w:spacing w:val="-2"/>
          <w:sz w:val="24"/>
          <w:szCs w:val="24"/>
          <w:lang w:bidi="ru-RU"/>
        </w:rPr>
        <w:t xml:space="preserve"> </w:t>
      </w:r>
      <w:r w:rsidRPr="004037B4">
        <w:rPr>
          <w:color w:val="auto"/>
          <w:sz w:val="24"/>
          <w:szCs w:val="24"/>
          <w:lang w:bidi="ru-RU"/>
        </w:rPr>
        <w:t>_______________, от «___» ________ 20__ года;</w:t>
      </w:r>
    </w:p>
    <w:p w:rsidR="00F425DB" w:rsidRPr="004037B4" w:rsidRDefault="00F425DB" w:rsidP="00F425DB">
      <w:pPr>
        <w:widowControl w:val="0"/>
        <w:numPr>
          <w:ilvl w:val="0"/>
          <w:numId w:val="5"/>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F425DB" w:rsidRPr="004037B4" w:rsidRDefault="00F425DB" w:rsidP="00F425DB">
      <w:pPr>
        <w:widowControl w:val="0"/>
        <w:numPr>
          <w:ilvl w:val="0"/>
          <w:numId w:val="5"/>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ГОСТ 34.601-90. Информационная технология. Комплекс стандартов на автоматизированные системы. Автоматизированные системы. Стадии</w:t>
      </w:r>
      <w:r w:rsidRPr="004037B4">
        <w:rPr>
          <w:color w:val="auto"/>
          <w:spacing w:val="-3"/>
          <w:sz w:val="24"/>
          <w:szCs w:val="24"/>
          <w:lang w:bidi="ru-RU"/>
        </w:rPr>
        <w:t xml:space="preserve"> </w:t>
      </w:r>
      <w:r w:rsidRPr="004037B4">
        <w:rPr>
          <w:color w:val="auto"/>
          <w:sz w:val="24"/>
          <w:szCs w:val="24"/>
          <w:lang w:bidi="ru-RU"/>
        </w:rPr>
        <w:t>создания;</w:t>
      </w:r>
    </w:p>
    <w:p w:rsidR="00F425DB" w:rsidRPr="004037B4" w:rsidRDefault="00F425DB" w:rsidP="00F425DB">
      <w:pPr>
        <w:widowControl w:val="0"/>
        <w:numPr>
          <w:ilvl w:val="0"/>
          <w:numId w:val="5"/>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 xml:space="preserve">ГОСТ 34.201-89. Информационная технология. Комплекс стандартов на автоматизированные системы. Виды, комплексность и обозначение документов при </w:t>
      </w:r>
      <w:r w:rsidRPr="004037B4">
        <w:rPr>
          <w:color w:val="auto"/>
          <w:sz w:val="24"/>
          <w:szCs w:val="24"/>
          <w:lang w:bidi="ru-RU"/>
        </w:rPr>
        <w:lastRenderedPageBreak/>
        <w:t>создании автоматизированных</w:t>
      </w:r>
      <w:r w:rsidRPr="004037B4">
        <w:rPr>
          <w:color w:val="auto"/>
          <w:spacing w:val="1"/>
          <w:sz w:val="24"/>
          <w:szCs w:val="24"/>
          <w:lang w:bidi="ru-RU"/>
        </w:rPr>
        <w:t xml:space="preserve"> </w:t>
      </w:r>
      <w:r w:rsidRPr="004037B4">
        <w:rPr>
          <w:color w:val="auto"/>
          <w:sz w:val="24"/>
          <w:szCs w:val="24"/>
          <w:lang w:bidi="ru-RU"/>
        </w:rPr>
        <w:t>систем.</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26" w:name="_bookmark8"/>
      <w:bookmarkStart w:id="27" w:name="_Toc58984074"/>
      <w:bookmarkEnd w:id="26"/>
      <w:r w:rsidRPr="004037B4">
        <w:rPr>
          <w:rFonts w:eastAsia="Calibri"/>
          <w:b/>
          <w:color w:val="auto"/>
          <w:sz w:val="24"/>
          <w:szCs w:val="24"/>
          <w:lang w:eastAsia="en-US"/>
        </w:rPr>
        <w:t xml:space="preserve"> </w:t>
      </w:r>
      <w:bookmarkStart w:id="28" w:name="_Toc62465021"/>
      <w:r w:rsidRPr="004037B4">
        <w:rPr>
          <w:rFonts w:eastAsia="Calibri"/>
          <w:b/>
          <w:color w:val="auto"/>
          <w:sz w:val="24"/>
          <w:szCs w:val="24"/>
          <w:lang w:eastAsia="en-US"/>
        </w:rPr>
        <w:t>Определения, обозначения и сокращения</w:t>
      </w:r>
      <w:bookmarkEnd w:id="27"/>
      <w:bookmarkEnd w:id="28"/>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tabs>
          <w:tab w:val="left" w:pos="851"/>
        </w:tabs>
        <w:autoSpaceDE w:val="0"/>
        <w:autoSpaceDN w:val="0"/>
        <w:spacing w:after="28" w:line="360" w:lineRule="auto"/>
        <w:ind w:firstLine="0"/>
        <w:rPr>
          <w:color w:val="auto"/>
          <w:sz w:val="24"/>
          <w:szCs w:val="24"/>
          <w:lang w:bidi="ru-RU"/>
        </w:rPr>
      </w:pPr>
      <w:r w:rsidRPr="004037B4">
        <w:rPr>
          <w:color w:val="auto"/>
          <w:sz w:val="24"/>
          <w:szCs w:val="24"/>
          <w:lang w:bidi="ru-RU"/>
        </w:rPr>
        <w:t>Таблица 1 – Определения, обозначения и сокращения</w:t>
      </w:r>
    </w:p>
    <w:tbl>
      <w:tblPr>
        <w:tblStyle w:val="TableNormal"/>
        <w:tblW w:w="906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5"/>
        <w:gridCol w:w="1516"/>
        <w:gridCol w:w="7075"/>
      </w:tblGrid>
      <w:tr w:rsidR="00F425DB" w:rsidRPr="004037B4" w:rsidTr="00240C86">
        <w:trPr>
          <w:trHeight w:val="346"/>
        </w:trPr>
        <w:tc>
          <w:tcPr>
            <w:tcW w:w="475" w:type="dxa"/>
            <w:vAlign w:val="center"/>
          </w:tcPr>
          <w:p w:rsidR="00F425DB" w:rsidRPr="004037B4" w:rsidRDefault="00F425DB" w:rsidP="00490CDA">
            <w:pPr>
              <w:spacing w:line="256" w:lineRule="exact"/>
              <w:ind w:right="140"/>
              <w:jc w:val="right"/>
              <w:rPr>
                <w:sz w:val="24"/>
                <w:szCs w:val="24"/>
                <w:lang w:bidi="ru-RU"/>
              </w:rPr>
            </w:pPr>
            <w:r w:rsidRPr="004037B4">
              <w:rPr>
                <w:sz w:val="24"/>
                <w:szCs w:val="24"/>
                <w:lang w:bidi="ru-RU"/>
              </w:rPr>
              <w:t>№</w:t>
            </w:r>
          </w:p>
        </w:tc>
        <w:tc>
          <w:tcPr>
            <w:tcW w:w="1516" w:type="dxa"/>
            <w:vAlign w:val="center"/>
          </w:tcPr>
          <w:p w:rsidR="00F425DB" w:rsidRPr="004037B4" w:rsidRDefault="00F425DB" w:rsidP="00240C86">
            <w:pPr>
              <w:spacing w:line="256" w:lineRule="exact"/>
              <w:ind w:right="185" w:firstLine="0"/>
              <w:rPr>
                <w:sz w:val="24"/>
                <w:szCs w:val="24"/>
                <w:lang w:bidi="ru-RU"/>
              </w:rPr>
            </w:pPr>
            <w:proofErr w:type="spellStart"/>
            <w:r w:rsidRPr="004037B4">
              <w:rPr>
                <w:sz w:val="24"/>
                <w:szCs w:val="24"/>
                <w:lang w:bidi="ru-RU"/>
              </w:rPr>
              <w:t>Сокращение</w:t>
            </w:r>
            <w:proofErr w:type="spellEnd"/>
          </w:p>
        </w:tc>
        <w:tc>
          <w:tcPr>
            <w:tcW w:w="7075" w:type="dxa"/>
            <w:vAlign w:val="center"/>
          </w:tcPr>
          <w:p w:rsidR="00F425DB" w:rsidRPr="004037B4" w:rsidRDefault="00F425DB" w:rsidP="00490CDA">
            <w:pPr>
              <w:spacing w:line="256" w:lineRule="exact"/>
              <w:ind w:left="2469" w:right="2462"/>
              <w:jc w:val="center"/>
              <w:rPr>
                <w:sz w:val="24"/>
                <w:szCs w:val="24"/>
                <w:lang w:bidi="ru-RU"/>
              </w:rPr>
            </w:pPr>
            <w:proofErr w:type="spellStart"/>
            <w:r w:rsidRPr="004037B4">
              <w:rPr>
                <w:sz w:val="24"/>
                <w:szCs w:val="24"/>
                <w:lang w:bidi="ru-RU"/>
              </w:rPr>
              <w:t>Расшифровка</w:t>
            </w:r>
            <w:proofErr w:type="spellEnd"/>
          </w:p>
        </w:tc>
      </w:tr>
      <w:tr w:rsidR="00F425DB" w:rsidRPr="004037B4" w:rsidTr="00240C86">
        <w:trPr>
          <w:trHeight w:val="346"/>
        </w:trPr>
        <w:tc>
          <w:tcPr>
            <w:tcW w:w="475" w:type="dxa"/>
            <w:vAlign w:val="center"/>
          </w:tcPr>
          <w:p w:rsidR="00F425DB" w:rsidRPr="004037B4" w:rsidRDefault="00F425DB" w:rsidP="00490CDA">
            <w:pPr>
              <w:spacing w:line="258" w:lineRule="exact"/>
              <w:ind w:right="194"/>
              <w:jc w:val="right"/>
              <w:rPr>
                <w:sz w:val="24"/>
                <w:szCs w:val="24"/>
                <w:lang w:bidi="ru-RU"/>
              </w:rPr>
            </w:pPr>
            <w:r w:rsidRPr="004037B4">
              <w:rPr>
                <w:sz w:val="24"/>
                <w:szCs w:val="24"/>
                <w:lang w:bidi="ru-RU"/>
              </w:rPr>
              <w:t>1</w:t>
            </w:r>
          </w:p>
        </w:tc>
        <w:tc>
          <w:tcPr>
            <w:tcW w:w="1516" w:type="dxa"/>
            <w:vAlign w:val="center"/>
          </w:tcPr>
          <w:p w:rsidR="00F425DB" w:rsidRPr="004037B4" w:rsidRDefault="00F425DB" w:rsidP="00240C86">
            <w:pPr>
              <w:spacing w:line="258" w:lineRule="exact"/>
              <w:ind w:left="194" w:right="185" w:firstLine="0"/>
              <w:rPr>
                <w:sz w:val="24"/>
                <w:szCs w:val="24"/>
                <w:lang w:bidi="ru-RU"/>
              </w:rPr>
            </w:pPr>
            <w:r w:rsidRPr="004037B4">
              <w:rPr>
                <w:sz w:val="24"/>
                <w:szCs w:val="24"/>
                <w:lang w:bidi="ru-RU"/>
              </w:rPr>
              <w:t>НСД</w:t>
            </w:r>
          </w:p>
        </w:tc>
        <w:tc>
          <w:tcPr>
            <w:tcW w:w="7075" w:type="dxa"/>
            <w:vAlign w:val="center"/>
          </w:tcPr>
          <w:p w:rsidR="00F425DB" w:rsidRPr="004037B4" w:rsidRDefault="00F425DB" w:rsidP="00490CDA">
            <w:pPr>
              <w:spacing w:line="258" w:lineRule="exact"/>
              <w:ind w:left="107"/>
              <w:rPr>
                <w:sz w:val="24"/>
                <w:szCs w:val="24"/>
                <w:lang w:bidi="ru-RU"/>
              </w:rPr>
            </w:pPr>
            <w:proofErr w:type="spellStart"/>
            <w:r w:rsidRPr="004037B4">
              <w:rPr>
                <w:sz w:val="24"/>
                <w:szCs w:val="24"/>
                <w:lang w:bidi="ru-RU"/>
              </w:rPr>
              <w:t>Несанкционированный</w:t>
            </w:r>
            <w:proofErr w:type="spellEnd"/>
            <w:r w:rsidRPr="004037B4">
              <w:rPr>
                <w:sz w:val="24"/>
                <w:szCs w:val="24"/>
                <w:lang w:bidi="ru-RU"/>
              </w:rPr>
              <w:t xml:space="preserve"> </w:t>
            </w:r>
            <w:proofErr w:type="spellStart"/>
            <w:r w:rsidRPr="004037B4">
              <w:rPr>
                <w:sz w:val="24"/>
                <w:szCs w:val="24"/>
                <w:lang w:bidi="ru-RU"/>
              </w:rPr>
              <w:t>доступ</w:t>
            </w:r>
            <w:proofErr w:type="spellEnd"/>
          </w:p>
        </w:tc>
      </w:tr>
      <w:tr w:rsidR="00F425DB" w:rsidRPr="004037B4" w:rsidTr="00240C86">
        <w:trPr>
          <w:trHeight w:val="346"/>
        </w:trPr>
        <w:tc>
          <w:tcPr>
            <w:tcW w:w="475" w:type="dxa"/>
            <w:vAlign w:val="center"/>
          </w:tcPr>
          <w:p w:rsidR="00F425DB" w:rsidRPr="004037B4" w:rsidRDefault="00F425DB" w:rsidP="00490CDA">
            <w:pPr>
              <w:spacing w:line="256" w:lineRule="exact"/>
              <w:ind w:right="194"/>
              <w:jc w:val="right"/>
              <w:rPr>
                <w:sz w:val="24"/>
                <w:szCs w:val="24"/>
                <w:lang w:bidi="ru-RU"/>
              </w:rPr>
            </w:pPr>
            <w:r w:rsidRPr="004037B4">
              <w:rPr>
                <w:sz w:val="24"/>
                <w:szCs w:val="24"/>
                <w:lang w:bidi="ru-RU"/>
              </w:rPr>
              <w:t>2</w:t>
            </w:r>
          </w:p>
        </w:tc>
        <w:tc>
          <w:tcPr>
            <w:tcW w:w="1516" w:type="dxa"/>
            <w:vAlign w:val="center"/>
          </w:tcPr>
          <w:p w:rsidR="00F425DB" w:rsidRPr="004037B4" w:rsidRDefault="00240C86" w:rsidP="00240C86">
            <w:pPr>
              <w:spacing w:line="256" w:lineRule="exact"/>
              <w:ind w:right="185" w:firstLine="0"/>
              <w:rPr>
                <w:sz w:val="24"/>
                <w:szCs w:val="24"/>
                <w:lang w:bidi="ru-RU"/>
              </w:rPr>
            </w:pPr>
            <w:r>
              <w:rPr>
                <w:sz w:val="24"/>
                <w:szCs w:val="24"/>
                <w:lang w:val="ru-RU" w:bidi="ru-RU"/>
              </w:rPr>
              <w:t xml:space="preserve">   </w:t>
            </w:r>
            <w:r w:rsidR="00F425DB" w:rsidRPr="004037B4">
              <w:rPr>
                <w:sz w:val="24"/>
                <w:szCs w:val="24"/>
                <w:lang w:bidi="ru-RU"/>
              </w:rPr>
              <w:t>ИТ</w:t>
            </w:r>
          </w:p>
        </w:tc>
        <w:tc>
          <w:tcPr>
            <w:tcW w:w="7075" w:type="dxa"/>
            <w:vAlign w:val="center"/>
          </w:tcPr>
          <w:p w:rsidR="00F425DB" w:rsidRPr="004037B4" w:rsidRDefault="00F425DB" w:rsidP="00490CDA">
            <w:pPr>
              <w:spacing w:line="256" w:lineRule="exact"/>
              <w:ind w:left="107"/>
              <w:rPr>
                <w:sz w:val="24"/>
                <w:szCs w:val="24"/>
                <w:lang w:bidi="ru-RU"/>
              </w:rPr>
            </w:pPr>
            <w:proofErr w:type="spellStart"/>
            <w:r w:rsidRPr="004037B4">
              <w:rPr>
                <w:sz w:val="24"/>
                <w:szCs w:val="24"/>
                <w:lang w:bidi="ru-RU"/>
              </w:rPr>
              <w:t>Информационные</w:t>
            </w:r>
            <w:proofErr w:type="spellEnd"/>
            <w:r w:rsidRPr="004037B4">
              <w:rPr>
                <w:sz w:val="24"/>
                <w:szCs w:val="24"/>
                <w:lang w:bidi="ru-RU"/>
              </w:rPr>
              <w:t xml:space="preserve"> </w:t>
            </w:r>
            <w:proofErr w:type="spellStart"/>
            <w:r w:rsidRPr="004037B4">
              <w:rPr>
                <w:sz w:val="24"/>
                <w:szCs w:val="24"/>
                <w:lang w:bidi="ru-RU"/>
              </w:rPr>
              <w:t>технологии</w:t>
            </w:r>
            <w:proofErr w:type="spellEnd"/>
          </w:p>
        </w:tc>
      </w:tr>
      <w:tr w:rsidR="00F425DB" w:rsidRPr="004037B4" w:rsidTr="00240C86">
        <w:trPr>
          <w:trHeight w:val="346"/>
        </w:trPr>
        <w:tc>
          <w:tcPr>
            <w:tcW w:w="475" w:type="dxa"/>
            <w:vAlign w:val="center"/>
          </w:tcPr>
          <w:p w:rsidR="00F425DB" w:rsidRPr="004037B4" w:rsidRDefault="00F425DB" w:rsidP="00490CDA">
            <w:pPr>
              <w:spacing w:line="256" w:lineRule="exact"/>
              <w:ind w:right="194"/>
              <w:jc w:val="right"/>
              <w:rPr>
                <w:sz w:val="24"/>
                <w:szCs w:val="24"/>
                <w:lang w:bidi="ru-RU"/>
              </w:rPr>
            </w:pPr>
            <w:r w:rsidRPr="004037B4">
              <w:rPr>
                <w:sz w:val="24"/>
                <w:szCs w:val="24"/>
                <w:lang w:bidi="ru-RU"/>
              </w:rPr>
              <w:t>3</w:t>
            </w:r>
          </w:p>
        </w:tc>
        <w:tc>
          <w:tcPr>
            <w:tcW w:w="1516" w:type="dxa"/>
            <w:vAlign w:val="center"/>
          </w:tcPr>
          <w:p w:rsidR="00F425DB" w:rsidRPr="004037B4" w:rsidRDefault="00F425DB" w:rsidP="00240C86">
            <w:pPr>
              <w:spacing w:line="256" w:lineRule="exact"/>
              <w:ind w:left="189" w:right="185" w:firstLine="0"/>
              <w:rPr>
                <w:sz w:val="24"/>
                <w:szCs w:val="24"/>
                <w:lang w:bidi="ru-RU"/>
              </w:rPr>
            </w:pPr>
            <w:r w:rsidRPr="004037B4">
              <w:rPr>
                <w:sz w:val="24"/>
                <w:szCs w:val="24"/>
                <w:lang w:bidi="ru-RU"/>
              </w:rPr>
              <w:t>ЭВМ</w:t>
            </w:r>
          </w:p>
        </w:tc>
        <w:tc>
          <w:tcPr>
            <w:tcW w:w="7075" w:type="dxa"/>
            <w:vAlign w:val="center"/>
          </w:tcPr>
          <w:p w:rsidR="00F425DB" w:rsidRPr="004037B4" w:rsidRDefault="00F425DB" w:rsidP="00490CDA">
            <w:pPr>
              <w:spacing w:line="256" w:lineRule="exact"/>
              <w:ind w:left="107"/>
              <w:rPr>
                <w:sz w:val="24"/>
                <w:szCs w:val="24"/>
                <w:lang w:bidi="ru-RU"/>
              </w:rPr>
            </w:pPr>
            <w:proofErr w:type="spellStart"/>
            <w:r w:rsidRPr="004037B4">
              <w:rPr>
                <w:sz w:val="24"/>
                <w:szCs w:val="24"/>
                <w:lang w:bidi="ru-RU"/>
              </w:rPr>
              <w:t>Электронно-вычислительная</w:t>
            </w:r>
            <w:proofErr w:type="spellEnd"/>
            <w:r w:rsidRPr="004037B4">
              <w:rPr>
                <w:sz w:val="24"/>
                <w:szCs w:val="24"/>
                <w:lang w:bidi="ru-RU"/>
              </w:rPr>
              <w:t xml:space="preserve"> </w:t>
            </w:r>
            <w:proofErr w:type="spellStart"/>
            <w:r w:rsidRPr="004037B4">
              <w:rPr>
                <w:sz w:val="24"/>
                <w:szCs w:val="24"/>
                <w:lang w:bidi="ru-RU"/>
              </w:rPr>
              <w:t>машина</w:t>
            </w:r>
            <w:proofErr w:type="spellEnd"/>
          </w:p>
        </w:tc>
      </w:tr>
      <w:tr w:rsidR="00F425DB" w:rsidRPr="004037B4" w:rsidTr="00240C86">
        <w:trPr>
          <w:trHeight w:val="346"/>
        </w:trPr>
        <w:tc>
          <w:tcPr>
            <w:tcW w:w="475" w:type="dxa"/>
            <w:vAlign w:val="center"/>
          </w:tcPr>
          <w:p w:rsidR="00F425DB" w:rsidRPr="004037B4" w:rsidRDefault="00F425DB" w:rsidP="00490CDA">
            <w:pPr>
              <w:spacing w:line="256" w:lineRule="exact"/>
              <w:ind w:right="194"/>
              <w:jc w:val="right"/>
              <w:rPr>
                <w:sz w:val="24"/>
                <w:szCs w:val="24"/>
                <w:lang w:bidi="ru-RU"/>
              </w:rPr>
            </w:pPr>
            <w:r w:rsidRPr="004037B4">
              <w:rPr>
                <w:sz w:val="24"/>
                <w:szCs w:val="24"/>
                <w:lang w:bidi="ru-RU"/>
              </w:rPr>
              <w:t>4</w:t>
            </w:r>
          </w:p>
        </w:tc>
        <w:tc>
          <w:tcPr>
            <w:tcW w:w="1516" w:type="dxa"/>
            <w:vAlign w:val="center"/>
          </w:tcPr>
          <w:p w:rsidR="00F425DB" w:rsidRPr="004037B4" w:rsidRDefault="00240C86" w:rsidP="00240C86">
            <w:pPr>
              <w:spacing w:line="256" w:lineRule="exact"/>
              <w:ind w:right="185" w:firstLine="0"/>
              <w:rPr>
                <w:sz w:val="24"/>
                <w:szCs w:val="24"/>
                <w:lang w:bidi="ru-RU"/>
              </w:rPr>
            </w:pPr>
            <w:r>
              <w:rPr>
                <w:sz w:val="24"/>
                <w:szCs w:val="24"/>
                <w:lang w:val="ru-RU" w:bidi="ru-RU"/>
              </w:rPr>
              <w:t xml:space="preserve">    </w:t>
            </w:r>
            <w:r w:rsidR="00F425DB" w:rsidRPr="004037B4">
              <w:rPr>
                <w:sz w:val="24"/>
                <w:szCs w:val="24"/>
                <w:lang w:bidi="ru-RU"/>
              </w:rPr>
              <w:t>ОС</w:t>
            </w:r>
          </w:p>
        </w:tc>
        <w:tc>
          <w:tcPr>
            <w:tcW w:w="7075" w:type="dxa"/>
            <w:vAlign w:val="center"/>
          </w:tcPr>
          <w:p w:rsidR="00F425DB" w:rsidRPr="004037B4" w:rsidRDefault="00F425DB" w:rsidP="00490CDA">
            <w:pPr>
              <w:spacing w:line="256" w:lineRule="exact"/>
              <w:ind w:left="107"/>
              <w:rPr>
                <w:sz w:val="24"/>
                <w:szCs w:val="24"/>
                <w:lang w:bidi="ru-RU"/>
              </w:rPr>
            </w:pPr>
            <w:proofErr w:type="spellStart"/>
            <w:r w:rsidRPr="004037B4">
              <w:rPr>
                <w:sz w:val="24"/>
                <w:szCs w:val="24"/>
                <w:lang w:bidi="ru-RU"/>
              </w:rPr>
              <w:t>Операционная</w:t>
            </w:r>
            <w:proofErr w:type="spellEnd"/>
            <w:r w:rsidRPr="004037B4">
              <w:rPr>
                <w:sz w:val="24"/>
                <w:szCs w:val="24"/>
                <w:lang w:bidi="ru-RU"/>
              </w:rPr>
              <w:t xml:space="preserve"> </w:t>
            </w:r>
            <w:proofErr w:type="spellStart"/>
            <w:r w:rsidRPr="004037B4">
              <w:rPr>
                <w:sz w:val="24"/>
                <w:szCs w:val="24"/>
                <w:lang w:bidi="ru-RU"/>
              </w:rPr>
              <w:t>система</w:t>
            </w:r>
            <w:proofErr w:type="spellEnd"/>
          </w:p>
        </w:tc>
      </w:tr>
      <w:tr w:rsidR="00F425DB" w:rsidRPr="004037B4" w:rsidTr="00240C86">
        <w:trPr>
          <w:trHeight w:val="346"/>
        </w:trPr>
        <w:tc>
          <w:tcPr>
            <w:tcW w:w="475" w:type="dxa"/>
            <w:vAlign w:val="center"/>
          </w:tcPr>
          <w:p w:rsidR="00F425DB" w:rsidRPr="004037B4" w:rsidRDefault="00F425DB" w:rsidP="00490CDA">
            <w:pPr>
              <w:spacing w:line="256" w:lineRule="exact"/>
              <w:ind w:right="194"/>
              <w:jc w:val="right"/>
              <w:rPr>
                <w:sz w:val="24"/>
                <w:szCs w:val="24"/>
                <w:lang w:bidi="ru-RU"/>
              </w:rPr>
            </w:pPr>
            <w:r w:rsidRPr="004037B4">
              <w:rPr>
                <w:sz w:val="24"/>
                <w:szCs w:val="24"/>
                <w:lang w:bidi="ru-RU"/>
              </w:rPr>
              <w:t>5</w:t>
            </w:r>
          </w:p>
        </w:tc>
        <w:tc>
          <w:tcPr>
            <w:tcW w:w="1516" w:type="dxa"/>
            <w:vAlign w:val="center"/>
          </w:tcPr>
          <w:p w:rsidR="00F425DB" w:rsidRPr="004037B4" w:rsidRDefault="00F425DB" w:rsidP="00240C86">
            <w:pPr>
              <w:spacing w:line="256" w:lineRule="exact"/>
              <w:ind w:left="194" w:right="184" w:firstLine="0"/>
              <w:rPr>
                <w:sz w:val="24"/>
                <w:szCs w:val="24"/>
                <w:lang w:bidi="ru-RU"/>
              </w:rPr>
            </w:pPr>
            <w:r w:rsidRPr="004037B4">
              <w:rPr>
                <w:sz w:val="24"/>
                <w:szCs w:val="24"/>
                <w:lang w:bidi="ru-RU"/>
              </w:rPr>
              <w:t>СУБД</w:t>
            </w:r>
          </w:p>
        </w:tc>
        <w:tc>
          <w:tcPr>
            <w:tcW w:w="7075" w:type="dxa"/>
            <w:vAlign w:val="center"/>
          </w:tcPr>
          <w:p w:rsidR="00F425DB" w:rsidRPr="004037B4" w:rsidRDefault="00F425DB" w:rsidP="00490CDA">
            <w:pPr>
              <w:spacing w:line="256" w:lineRule="exact"/>
              <w:ind w:left="107"/>
              <w:rPr>
                <w:sz w:val="24"/>
                <w:szCs w:val="24"/>
                <w:lang w:bidi="ru-RU"/>
              </w:rPr>
            </w:pPr>
            <w:proofErr w:type="spellStart"/>
            <w:r w:rsidRPr="004037B4">
              <w:rPr>
                <w:sz w:val="24"/>
                <w:szCs w:val="24"/>
                <w:lang w:bidi="ru-RU"/>
              </w:rPr>
              <w:t>Система</w:t>
            </w:r>
            <w:proofErr w:type="spellEnd"/>
            <w:r w:rsidRPr="004037B4">
              <w:rPr>
                <w:sz w:val="24"/>
                <w:szCs w:val="24"/>
                <w:lang w:bidi="ru-RU"/>
              </w:rPr>
              <w:t xml:space="preserve"> </w:t>
            </w:r>
            <w:proofErr w:type="spellStart"/>
            <w:r w:rsidRPr="004037B4">
              <w:rPr>
                <w:sz w:val="24"/>
                <w:szCs w:val="24"/>
                <w:lang w:bidi="ru-RU"/>
              </w:rPr>
              <w:t>управления</w:t>
            </w:r>
            <w:proofErr w:type="spellEnd"/>
            <w:r w:rsidRPr="004037B4">
              <w:rPr>
                <w:sz w:val="24"/>
                <w:szCs w:val="24"/>
                <w:lang w:bidi="ru-RU"/>
              </w:rPr>
              <w:t xml:space="preserve"> </w:t>
            </w:r>
            <w:proofErr w:type="spellStart"/>
            <w:r w:rsidRPr="004037B4">
              <w:rPr>
                <w:sz w:val="24"/>
                <w:szCs w:val="24"/>
                <w:lang w:bidi="ru-RU"/>
              </w:rPr>
              <w:t>базами</w:t>
            </w:r>
            <w:proofErr w:type="spellEnd"/>
            <w:r w:rsidRPr="004037B4">
              <w:rPr>
                <w:sz w:val="24"/>
                <w:szCs w:val="24"/>
                <w:lang w:bidi="ru-RU"/>
              </w:rPr>
              <w:t xml:space="preserve"> </w:t>
            </w:r>
            <w:proofErr w:type="spellStart"/>
            <w:r w:rsidRPr="004037B4">
              <w:rPr>
                <w:sz w:val="24"/>
                <w:szCs w:val="24"/>
                <w:lang w:bidi="ru-RU"/>
              </w:rPr>
              <w:t>данных</w:t>
            </w:r>
            <w:proofErr w:type="spellEnd"/>
          </w:p>
        </w:tc>
      </w:tr>
      <w:tr w:rsidR="00F425DB" w:rsidRPr="004037B4" w:rsidTr="00240C86">
        <w:trPr>
          <w:trHeight w:val="346"/>
        </w:trPr>
        <w:tc>
          <w:tcPr>
            <w:tcW w:w="475" w:type="dxa"/>
            <w:vAlign w:val="center"/>
          </w:tcPr>
          <w:p w:rsidR="00F425DB" w:rsidRPr="004037B4" w:rsidRDefault="00F425DB" w:rsidP="00490CDA">
            <w:pPr>
              <w:spacing w:line="256" w:lineRule="exact"/>
              <w:ind w:right="194"/>
              <w:jc w:val="right"/>
              <w:rPr>
                <w:sz w:val="24"/>
                <w:szCs w:val="24"/>
                <w:lang w:bidi="ru-RU"/>
              </w:rPr>
            </w:pPr>
            <w:r w:rsidRPr="004037B4">
              <w:rPr>
                <w:sz w:val="24"/>
                <w:szCs w:val="24"/>
                <w:lang w:bidi="ru-RU"/>
              </w:rPr>
              <w:t>6</w:t>
            </w:r>
          </w:p>
        </w:tc>
        <w:tc>
          <w:tcPr>
            <w:tcW w:w="1516" w:type="dxa"/>
            <w:vAlign w:val="center"/>
          </w:tcPr>
          <w:p w:rsidR="00F425DB" w:rsidRPr="004037B4" w:rsidRDefault="00240C86" w:rsidP="00240C86">
            <w:pPr>
              <w:spacing w:line="256" w:lineRule="exact"/>
              <w:ind w:right="184" w:firstLine="0"/>
              <w:rPr>
                <w:sz w:val="24"/>
                <w:szCs w:val="24"/>
                <w:lang w:bidi="ru-RU"/>
              </w:rPr>
            </w:pPr>
            <w:r>
              <w:rPr>
                <w:sz w:val="24"/>
                <w:szCs w:val="24"/>
                <w:lang w:val="ru-RU" w:bidi="ru-RU"/>
              </w:rPr>
              <w:t xml:space="preserve">     </w:t>
            </w:r>
            <w:r w:rsidR="00F425DB" w:rsidRPr="004037B4">
              <w:rPr>
                <w:sz w:val="24"/>
                <w:szCs w:val="24"/>
                <w:lang w:bidi="ru-RU"/>
              </w:rPr>
              <w:t>ИС</w:t>
            </w:r>
          </w:p>
        </w:tc>
        <w:tc>
          <w:tcPr>
            <w:tcW w:w="7075" w:type="dxa"/>
            <w:vAlign w:val="center"/>
          </w:tcPr>
          <w:p w:rsidR="00F425DB" w:rsidRPr="004037B4" w:rsidRDefault="00F425DB" w:rsidP="00490CDA">
            <w:pPr>
              <w:spacing w:line="256" w:lineRule="exact"/>
              <w:ind w:left="107"/>
              <w:rPr>
                <w:sz w:val="24"/>
                <w:szCs w:val="24"/>
                <w:lang w:bidi="ru-RU"/>
              </w:rPr>
            </w:pPr>
            <w:proofErr w:type="spellStart"/>
            <w:r w:rsidRPr="004037B4">
              <w:rPr>
                <w:sz w:val="24"/>
                <w:szCs w:val="24"/>
                <w:lang w:bidi="ru-RU"/>
              </w:rPr>
              <w:t>Информационная</w:t>
            </w:r>
            <w:proofErr w:type="spellEnd"/>
            <w:r w:rsidRPr="004037B4">
              <w:rPr>
                <w:sz w:val="24"/>
                <w:szCs w:val="24"/>
                <w:lang w:bidi="ru-RU"/>
              </w:rPr>
              <w:t xml:space="preserve"> </w:t>
            </w:r>
            <w:proofErr w:type="spellStart"/>
            <w:r w:rsidRPr="004037B4">
              <w:rPr>
                <w:sz w:val="24"/>
                <w:szCs w:val="24"/>
                <w:lang w:bidi="ru-RU"/>
              </w:rPr>
              <w:t>система</w:t>
            </w:r>
            <w:proofErr w:type="spellEnd"/>
          </w:p>
        </w:tc>
      </w:tr>
    </w:tbl>
    <w:p w:rsidR="00F425DB" w:rsidRPr="004037B4" w:rsidRDefault="00F425DB" w:rsidP="00F425DB">
      <w:pPr>
        <w:widowControl w:val="0"/>
        <w:autoSpaceDE w:val="0"/>
        <w:autoSpaceDN w:val="0"/>
        <w:spacing w:line="360" w:lineRule="auto"/>
        <w:contextualSpacing/>
        <w:jc w:val="both"/>
        <w:rPr>
          <w:color w:val="auto"/>
          <w:sz w:val="24"/>
          <w:szCs w:val="24"/>
          <w:lang w:bidi="ru-RU"/>
        </w:rPr>
      </w:pPr>
      <w:bookmarkStart w:id="29" w:name="_bookmark9"/>
      <w:bookmarkStart w:id="30" w:name="_Toc58984075"/>
      <w:bookmarkStart w:id="31" w:name="_Toc62465022"/>
      <w:bookmarkEnd w:id="29"/>
    </w:p>
    <w:p w:rsidR="00F425DB" w:rsidRPr="004037B4" w:rsidRDefault="00F425DB" w:rsidP="00F425DB">
      <w:pPr>
        <w:widowControl w:val="0"/>
        <w:autoSpaceDE w:val="0"/>
        <w:autoSpaceDN w:val="0"/>
        <w:spacing w:line="360" w:lineRule="auto"/>
        <w:rPr>
          <w:b/>
          <w:bCs/>
          <w:color w:val="auto"/>
          <w:sz w:val="24"/>
          <w:szCs w:val="24"/>
          <w:lang w:bidi="ru-RU"/>
        </w:rPr>
      </w:pPr>
      <w:r w:rsidRPr="004037B4">
        <w:rPr>
          <w:color w:val="auto"/>
          <w:sz w:val="24"/>
          <w:szCs w:val="24"/>
          <w:lang w:bidi="ru-RU"/>
        </w:rPr>
        <w:br w:type="page"/>
      </w:r>
    </w:p>
    <w:p w:rsidR="00F425DB" w:rsidRPr="004037B4" w:rsidRDefault="00F425DB" w:rsidP="00F425DB">
      <w:pPr>
        <w:pStyle w:val="a3"/>
        <w:numPr>
          <w:ilvl w:val="0"/>
          <w:numId w:val="10"/>
        </w:numPr>
        <w:tabs>
          <w:tab w:val="left" w:pos="1134"/>
        </w:tabs>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lastRenderedPageBreak/>
        <w:t>НАЗНАЧЕНИЕ И ЦЕЛИ СОЗДАНИЯ СИСТЕМЫ</w:t>
      </w:r>
      <w:bookmarkEnd w:id="30"/>
      <w:bookmarkEnd w:id="31"/>
    </w:p>
    <w:p w:rsidR="00F425DB" w:rsidRPr="004037B4" w:rsidRDefault="00F425DB" w:rsidP="00F425DB">
      <w:pPr>
        <w:widowControl w:val="0"/>
        <w:tabs>
          <w:tab w:val="left" w:pos="993"/>
        </w:tabs>
        <w:autoSpaceDE w:val="0"/>
        <w:autoSpaceDN w:val="0"/>
        <w:spacing w:before="3" w:line="360" w:lineRule="auto"/>
        <w:contextualSpacing/>
        <w:jc w:val="both"/>
        <w:rPr>
          <w:b/>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32" w:name="_bookmark10"/>
      <w:bookmarkStart w:id="33" w:name="_Toc58984076"/>
      <w:bookmarkStart w:id="34" w:name="_Toc62465023"/>
      <w:bookmarkEnd w:id="32"/>
      <w:r w:rsidRPr="004037B4">
        <w:rPr>
          <w:rFonts w:eastAsia="Calibri"/>
          <w:b/>
          <w:color w:val="auto"/>
          <w:sz w:val="24"/>
          <w:szCs w:val="24"/>
          <w:lang w:eastAsia="en-US"/>
        </w:rPr>
        <w:t>Назначение системы</w:t>
      </w:r>
      <w:bookmarkEnd w:id="33"/>
      <w:bookmarkEnd w:id="34"/>
    </w:p>
    <w:p w:rsidR="00F425DB" w:rsidRPr="004037B4" w:rsidRDefault="00F425DB" w:rsidP="00F425DB">
      <w:pPr>
        <w:widowControl w:val="0"/>
        <w:tabs>
          <w:tab w:val="left" w:pos="993"/>
        </w:tabs>
        <w:autoSpaceDE w:val="0"/>
        <w:autoSpaceDN w:val="0"/>
        <w:spacing w:before="8" w:line="360" w:lineRule="auto"/>
        <w:contextualSpacing/>
        <w:jc w:val="both"/>
        <w:rPr>
          <w:b/>
          <w:color w:val="auto"/>
          <w:sz w:val="24"/>
          <w:szCs w:val="24"/>
          <w:lang w:bidi="ru-RU"/>
        </w:rPr>
      </w:pPr>
    </w:p>
    <w:p w:rsidR="00F425DB" w:rsidRPr="004037B4" w:rsidRDefault="00F425DB" w:rsidP="00F425DB">
      <w:pPr>
        <w:widowControl w:val="0"/>
        <w:tabs>
          <w:tab w:val="left" w:pos="142"/>
          <w:tab w:val="left" w:pos="1134"/>
          <w:tab w:val="left" w:pos="1985"/>
          <w:tab w:val="left" w:pos="3544"/>
          <w:tab w:val="left" w:pos="3969"/>
          <w:tab w:val="left" w:pos="5529"/>
          <w:tab w:val="left" w:pos="6663"/>
          <w:tab w:val="left" w:pos="9214"/>
        </w:tabs>
        <w:autoSpaceDE w:val="0"/>
        <w:autoSpaceDN w:val="0"/>
        <w:spacing w:before="1" w:line="360" w:lineRule="auto"/>
        <w:contextualSpacing/>
        <w:jc w:val="both"/>
        <w:rPr>
          <w:color w:val="auto"/>
          <w:sz w:val="24"/>
          <w:szCs w:val="24"/>
          <w:lang w:bidi="ru-RU"/>
        </w:rPr>
      </w:pPr>
      <w:r w:rsidRPr="004037B4">
        <w:rPr>
          <w:color w:val="auto"/>
          <w:sz w:val="24"/>
          <w:szCs w:val="24"/>
          <w:lang w:bidi="ru-RU"/>
        </w:rPr>
        <w:t>АИС _________ предназначена для автоматизации процессов</w:t>
      </w:r>
      <w:r w:rsidRPr="004037B4">
        <w:rPr>
          <w:color w:val="auto"/>
          <w:spacing w:val="-17"/>
          <w:sz w:val="24"/>
          <w:szCs w:val="24"/>
          <w:lang w:bidi="ru-RU"/>
        </w:rPr>
        <w:t xml:space="preserve"> в _________________:</w:t>
      </w:r>
    </w:p>
    <w:p w:rsidR="00F425DB" w:rsidRPr="004037B4" w:rsidRDefault="00F425DB" w:rsidP="00F425DB">
      <w:pPr>
        <w:widowControl w:val="0"/>
        <w:numPr>
          <w:ilvl w:val="0"/>
          <w:numId w:val="4"/>
        </w:numPr>
        <w:tabs>
          <w:tab w:val="left" w:pos="993"/>
          <w:tab w:val="left" w:pos="1187"/>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формирование единой базы торговой компании;</w:t>
      </w:r>
    </w:p>
    <w:p w:rsidR="00F425DB" w:rsidRPr="004037B4" w:rsidRDefault="00F425DB" w:rsidP="00F425DB">
      <w:pPr>
        <w:widowControl w:val="0"/>
        <w:numPr>
          <w:ilvl w:val="0"/>
          <w:numId w:val="4"/>
        </w:numPr>
        <w:tabs>
          <w:tab w:val="left" w:pos="993"/>
          <w:tab w:val="left" w:pos="1187"/>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обеспечение записи покупок;</w:t>
      </w:r>
    </w:p>
    <w:p w:rsidR="00F425DB" w:rsidRPr="004037B4" w:rsidRDefault="00F425DB" w:rsidP="00F425DB">
      <w:pPr>
        <w:widowControl w:val="0"/>
        <w:numPr>
          <w:ilvl w:val="0"/>
          <w:numId w:val="4"/>
        </w:numPr>
        <w:tabs>
          <w:tab w:val="left" w:pos="993"/>
          <w:tab w:val="left" w:pos="1187"/>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мониторинг в режиме реального времени всех</w:t>
      </w:r>
      <w:r w:rsidRPr="004037B4">
        <w:rPr>
          <w:color w:val="auto"/>
          <w:spacing w:val="-8"/>
          <w:sz w:val="24"/>
          <w:szCs w:val="24"/>
          <w:lang w:bidi="ru-RU"/>
        </w:rPr>
        <w:t xml:space="preserve"> </w:t>
      </w:r>
      <w:r w:rsidRPr="004037B4">
        <w:rPr>
          <w:color w:val="auto"/>
          <w:sz w:val="24"/>
          <w:szCs w:val="24"/>
          <w:lang w:bidi="ru-RU"/>
        </w:rPr>
        <w:t>товаров, ожидающих доставки.</w:t>
      </w:r>
    </w:p>
    <w:p w:rsidR="00F425DB" w:rsidRPr="004037B4" w:rsidRDefault="00F425DB" w:rsidP="00F425DB">
      <w:pPr>
        <w:widowControl w:val="0"/>
        <w:tabs>
          <w:tab w:val="left" w:pos="993"/>
        </w:tabs>
        <w:autoSpaceDE w:val="0"/>
        <w:autoSpaceDN w:val="0"/>
        <w:spacing w:before="8"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35" w:name="_bookmark11"/>
      <w:bookmarkStart w:id="36" w:name="_Toc58984077"/>
      <w:bookmarkStart w:id="37" w:name="_Toc62465024"/>
      <w:bookmarkEnd w:id="35"/>
      <w:r w:rsidRPr="004037B4">
        <w:rPr>
          <w:rFonts w:eastAsia="Calibri"/>
          <w:b/>
          <w:color w:val="auto"/>
          <w:sz w:val="24"/>
          <w:szCs w:val="24"/>
          <w:lang w:eastAsia="en-US"/>
        </w:rPr>
        <w:t>Цели создания системы</w:t>
      </w:r>
      <w:bookmarkEnd w:id="36"/>
      <w:bookmarkEnd w:id="37"/>
    </w:p>
    <w:p w:rsidR="00F425DB" w:rsidRPr="004037B4" w:rsidRDefault="00F425DB" w:rsidP="00F425DB">
      <w:pPr>
        <w:widowControl w:val="0"/>
        <w:tabs>
          <w:tab w:val="left" w:pos="993"/>
        </w:tabs>
        <w:autoSpaceDE w:val="0"/>
        <w:autoSpaceDN w:val="0"/>
        <w:spacing w:before="1" w:line="360" w:lineRule="auto"/>
        <w:contextualSpacing/>
        <w:jc w:val="both"/>
        <w:rPr>
          <w:b/>
          <w:color w:val="auto"/>
          <w:sz w:val="24"/>
          <w:szCs w:val="24"/>
          <w:lang w:bidi="ru-RU"/>
        </w:rPr>
      </w:pPr>
    </w:p>
    <w:p w:rsidR="00F425DB" w:rsidRPr="004037B4" w:rsidRDefault="00F425DB" w:rsidP="00F425DB">
      <w:pPr>
        <w:widowControl w:val="0"/>
        <w:tabs>
          <w:tab w:val="left" w:pos="993"/>
        </w:tabs>
        <w:autoSpaceDE w:val="0"/>
        <w:autoSpaceDN w:val="0"/>
        <w:spacing w:line="360" w:lineRule="auto"/>
        <w:contextualSpacing/>
        <w:jc w:val="both"/>
        <w:rPr>
          <w:color w:val="auto"/>
          <w:sz w:val="24"/>
          <w:szCs w:val="24"/>
          <w:lang w:bidi="ru-RU"/>
        </w:rPr>
      </w:pPr>
      <w:r w:rsidRPr="004037B4">
        <w:rPr>
          <w:color w:val="auto"/>
          <w:sz w:val="24"/>
          <w:szCs w:val="24"/>
          <w:lang w:bidi="ru-RU"/>
        </w:rPr>
        <w:t>Основными целями проекта являются:</w:t>
      </w:r>
    </w:p>
    <w:p w:rsidR="00F425DB" w:rsidRPr="004037B4" w:rsidRDefault="00F425DB" w:rsidP="00F425DB">
      <w:pPr>
        <w:widowControl w:val="0"/>
        <w:numPr>
          <w:ilvl w:val="2"/>
          <w:numId w:val="3"/>
        </w:numPr>
        <w:tabs>
          <w:tab w:val="left" w:pos="993"/>
          <w:tab w:val="left" w:pos="1187"/>
        </w:tabs>
        <w:autoSpaceDE w:val="0"/>
        <w:autoSpaceDN w:val="0"/>
        <w:spacing w:before="24" w:line="360" w:lineRule="auto"/>
        <w:ind w:left="0" w:firstLine="709"/>
        <w:contextualSpacing/>
        <w:jc w:val="both"/>
        <w:rPr>
          <w:color w:val="auto"/>
          <w:sz w:val="24"/>
          <w:szCs w:val="24"/>
          <w:lang w:bidi="ru-RU"/>
        </w:rPr>
      </w:pPr>
      <w:r w:rsidRPr="004037B4">
        <w:rPr>
          <w:color w:val="auto"/>
          <w:sz w:val="24"/>
          <w:szCs w:val="24"/>
          <w:lang w:bidi="ru-RU"/>
        </w:rPr>
        <w:t>возможность регистрации/изменения/удаления сотрудников;</w:t>
      </w:r>
    </w:p>
    <w:p w:rsidR="00F425DB" w:rsidRPr="004037B4" w:rsidRDefault="00F425DB" w:rsidP="00F425DB">
      <w:pPr>
        <w:widowControl w:val="0"/>
        <w:numPr>
          <w:ilvl w:val="2"/>
          <w:numId w:val="3"/>
        </w:numPr>
        <w:tabs>
          <w:tab w:val="left" w:pos="993"/>
          <w:tab w:val="left" w:pos="1187"/>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возможность поиска сотрудника по его ФИО, должности;</w:t>
      </w:r>
    </w:p>
    <w:p w:rsidR="00F425DB" w:rsidRPr="004037B4" w:rsidRDefault="00F425DB" w:rsidP="00F425DB">
      <w:pPr>
        <w:widowControl w:val="0"/>
        <w:numPr>
          <w:ilvl w:val="2"/>
          <w:numId w:val="3"/>
        </w:numPr>
        <w:tabs>
          <w:tab w:val="left" w:pos="993"/>
          <w:tab w:val="left" w:pos="1187"/>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возможность добавления/изменения/удаления клиентов со скидкой;</w:t>
      </w:r>
    </w:p>
    <w:p w:rsidR="00F425DB" w:rsidRPr="004037B4" w:rsidRDefault="00F425DB" w:rsidP="00F425DB">
      <w:pPr>
        <w:widowControl w:val="0"/>
        <w:numPr>
          <w:ilvl w:val="2"/>
          <w:numId w:val="3"/>
        </w:numPr>
        <w:tabs>
          <w:tab w:val="left" w:pos="993"/>
          <w:tab w:val="left" w:pos="1187"/>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обеспечение записи поступления новых товаров;</w:t>
      </w:r>
    </w:p>
    <w:p w:rsidR="00F425DB" w:rsidRPr="004037B4" w:rsidRDefault="00F425DB" w:rsidP="00F425DB">
      <w:pPr>
        <w:widowControl w:val="0"/>
        <w:numPr>
          <w:ilvl w:val="2"/>
          <w:numId w:val="3"/>
        </w:numPr>
        <w:tabs>
          <w:tab w:val="left" w:pos="993"/>
          <w:tab w:val="left" w:pos="1187"/>
        </w:tabs>
        <w:autoSpaceDE w:val="0"/>
        <w:autoSpaceDN w:val="0"/>
        <w:spacing w:before="1" w:line="360" w:lineRule="auto"/>
        <w:ind w:left="0" w:firstLine="709"/>
        <w:contextualSpacing/>
        <w:jc w:val="both"/>
        <w:rPr>
          <w:color w:val="auto"/>
          <w:sz w:val="24"/>
          <w:szCs w:val="24"/>
          <w:lang w:bidi="ru-RU"/>
        </w:rPr>
      </w:pPr>
      <w:r w:rsidRPr="004037B4">
        <w:rPr>
          <w:color w:val="auto"/>
          <w:sz w:val="24"/>
          <w:szCs w:val="24"/>
          <w:lang w:bidi="ru-RU"/>
        </w:rPr>
        <w:t>регистрация заказов товаров от клиентов;</w:t>
      </w:r>
    </w:p>
    <w:p w:rsidR="00F425DB" w:rsidRPr="004037B4" w:rsidRDefault="00F425DB" w:rsidP="00F425DB">
      <w:pPr>
        <w:widowControl w:val="0"/>
        <w:numPr>
          <w:ilvl w:val="2"/>
          <w:numId w:val="3"/>
        </w:numPr>
        <w:tabs>
          <w:tab w:val="left" w:pos="993"/>
          <w:tab w:val="left" w:pos="1187"/>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возможность выводить отчеты о продажах/заказах/доставке.</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rPr>
          <w:b/>
          <w:bCs/>
          <w:color w:val="auto"/>
          <w:sz w:val="24"/>
          <w:szCs w:val="24"/>
          <w:lang w:bidi="ru-RU"/>
        </w:rPr>
      </w:pPr>
      <w:bookmarkStart w:id="38" w:name="_bookmark12"/>
      <w:bookmarkStart w:id="39" w:name="_Toc58984078"/>
      <w:bookmarkEnd w:id="38"/>
      <w:r w:rsidRPr="004037B4">
        <w:rPr>
          <w:b/>
          <w:bCs/>
          <w:color w:val="auto"/>
          <w:sz w:val="24"/>
          <w:szCs w:val="24"/>
          <w:lang w:bidi="ru-RU"/>
        </w:rPr>
        <w:br w:type="page"/>
      </w:r>
    </w:p>
    <w:p w:rsidR="00F425DB" w:rsidRPr="00AF3C7D" w:rsidRDefault="00F425DB" w:rsidP="00F425DB">
      <w:pPr>
        <w:pStyle w:val="a3"/>
        <w:numPr>
          <w:ilvl w:val="0"/>
          <w:numId w:val="10"/>
        </w:numPr>
        <w:tabs>
          <w:tab w:val="left" w:pos="1134"/>
        </w:tabs>
        <w:spacing w:line="360" w:lineRule="auto"/>
        <w:ind w:left="0" w:firstLine="709"/>
        <w:jc w:val="both"/>
        <w:rPr>
          <w:rFonts w:eastAsia="Calibri"/>
          <w:b/>
          <w:color w:val="auto"/>
          <w:sz w:val="24"/>
          <w:szCs w:val="24"/>
          <w:lang w:eastAsia="en-US"/>
        </w:rPr>
      </w:pPr>
      <w:bookmarkStart w:id="40" w:name="_Toc62465025"/>
      <w:r w:rsidRPr="00AF3C7D">
        <w:rPr>
          <w:rFonts w:eastAsia="Calibri"/>
          <w:b/>
          <w:color w:val="auto"/>
          <w:sz w:val="24"/>
          <w:szCs w:val="24"/>
          <w:lang w:eastAsia="en-US"/>
        </w:rPr>
        <w:lastRenderedPageBreak/>
        <w:t>ХАРАКТЕРИСТИКА ОБЪЕКТА АВТОМАТИЗАЦИИ</w:t>
      </w:r>
      <w:bookmarkEnd w:id="39"/>
      <w:bookmarkEnd w:id="40"/>
    </w:p>
    <w:p w:rsidR="00F425DB" w:rsidRPr="004037B4" w:rsidRDefault="00F425DB" w:rsidP="00F425DB">
      <w:pPr>
        <w:widowControl w:val="0"/>
        <w:autoSpaceDE w:val="0"/>
        <w:autoSpaceDN w:val="0"/>
        <w:spacing w:before="3" w:line="360" w:lineRule="auto"/>
        <w:contextualSpacing/>
        <w:jc w:val="both"/>
        <w:rPr>
          <w:b/>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41" w:name="_bookmark13"/>
      <w:bookmarkStart w:id="42" w:name="_Toc62465026"/>
      <w:bookmarkEnd w:id="41"/>
      <w:r w:rsidRPr="004037B4">
        <w:rPr>
          <w:rFonts w:eastAsia="Calibri"/>
          <w:b/>
          <w:color w:val="auto"/>
          <w:sz w:val="24"/>
          <w:szCs w:val="24"/>
          <w:lang w:eastAsia="en-US"/>
        </w:rPr>
        <w:t>Краткие сведения об объекты автоматизации или ссылки на документы, содержащие такую информацию</w:t>
      </w:r>
      <w:bookmarkEnd w:id="42"/>
    </w:p>
    <w:p w:rsidR="00F425DB" w:rsidRPr="004037B4" w:rsidRDefault="00F425DB" w:rsidP="00F425DB">
      <w:pPr>
        <w:widowControl w:val="0"/>
        <w:autoSpaceDE w:val="0"/>
        <w:autoSpaceDN w:val="0"/>
        <w:spacing w:before="6" w:line="360" w:lineRule="auto"/>
        <w:contextualSpacing/>
        <w:jc w:val="both"/>
        <w:rPr>
          <w:b/>
          <w:color w:val="auto"/>
          <w:sz w:val="24"/>
          <w:szCs w:val="24"/>
          <w:lang w:bidi="ru-RU"/>
        </w:rPr>
      </w:pPr>
    </w:p>
    <w:p w:rsidR="00490CDA" w:rsidRDefault="00490CDA" w:rsidP="00490CDA">
      <w:pPr>
        <w:widowControl w:val="0"/>
        <w:tabs>
          <w:tab w:val="left" w:pos="9116"/>
        </w:tabs>
        <w:autoSpaceDE w:val="0"/>
        <w:autoSpaceDN w:val="0"/>
        <w:spacing w:line="360" w:lineRule="auto"/>
        <w:contextualSpacing/>
        <w:jc w:val="both"/>
        <w:rPr>
          <w:color w:val="auto"/>
          <w:sz w:val="24"/>
          <w:szCs w:val="24"/>
          <w:highlight w:val="yellow"/>
          <w:lang w:bidi="ru-RU"/>
        </w:rPr>
      </w:pPr>
      <w:r w:rsidRPr="00490CDA">
        <w:rPr>
          <w:color w:val="auto"/>
          <w:sz w:val="24"/>
          <w:szCs w:val="24"/>
          <w:lang w:bidi="ru-RU"/>
        </w:rPr>
        <w:t>Объект автоматизации "автоматизация доставки автозапчастей в мастерскую" представляет собой систему, целью которой является оптимизация и улучшение процесса поставки автозапчастей в автомастерскую.</w:t>
      </w:r>
    </w:p>
    <w:p w:rsidR="00490CDA" w:rsidRPr="00490CDA" w:rsidRDefault="00490CDA" w:rsidP="00490CDA">
      <w:pPr>
        <w:widowControl w:val="0"/>
        <w:tabs>
          <w:tab w:val="left" w:pos="9116"/>
        </w:tabs>
        <w:autoSpaceDE w:val="0"/>
        <w:autoSpaceDN w:val="0"/>
        <w:spacing w:line="360" w:lineRule="auto"/>
        <w:contextualSpacing/>
        <w:jc w:val="both"/>
        <w:rPr>
          <w:color w:val="auto"/>
          <w:lang w:bidi="ru-RU"/>
        </w:rPr>
      </w:pPr>
      <w:r>
        <w:rPr>
          <w:color w:val="auto"/>
          <w:lang w:bidi="ru-RU"/>
        </w:rPr>
        <w:t>Ключевые задачи автоматизации:</w:t>
      </w:r>
    </w:p>
    <w:p w:rsidR="00490CDA" w:rsidRPr="00490CDA" w:rsidRDefault="00490CDA" w:rsidP="00490CDA">
      <w:pPr>
        <w:pStyle w:val="a3"/>
        <w:widowControl w:val="0"/>
        <w:numPr>
          <w:ilvl w:val="0"/>
          <w:numId w:val="13"/>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Оптимизация процесса заказа автозапчастей.</w:t>
      </w:r>
    </w:p>
    <w:p w:rsidR="00490CDA" w:rsidRPr="00490CDA" w:rsidRDefault="00490CDA" w:rsidP="00490CDA">
      <w:pPr>
        <w:pStyle w:val="a3"/>
        <w:widowControl w:val="0"/>
        <w:numPr>
          <w:ilvl w:val="0"/>
          <w:numId w:val="13"/>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Определение наличия запчастей в реальном времени.</w:t>
      </w:r>
    </w:p>
    <w:p w:rsidR="00490CDA" w:rsidRPr="00490CDA" w:rsidRDefault="00490CDA" w:rsidP="00490CDA">
      <w:pPr>
        <w:pStyle w:val="a3"/>
        <w:widowControl w:val="0"/>
        <w:numPr>
          <w:ilvl w:val="0"/>
          <w:numId w:val="13"/>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Автоматическая генерация заказов на основе запросов мастеров.</w:t>
      </w:r>
    </w:p>
    <w:p w:rsidR="00490CDA" w:rsidRPr="00490CDA" w:rsidRDefault="00490CDA" w:rsidP="00490CDA">
      <w:pPr>
        <w:pStyle w:val="a3"/>
        <w:widowControl w:val="0"/>
        <w:numPr>
          <w:ilvl w:val="0"/>
          <w:numId w:val="13"/>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Отслеживание и учет поставок и перемещений запчастей.</w:t>
      </w:r>
    </w:p>
    <w:p w:rsidR="00490CDA" w:rsidRPr="00490CDA" w:rsidRDefault="00490CDA" w:rsidP="00490CDA">
      <w:pPr>
        <w:pStyle w:val="a3"/>
        <w:widowControl w:val="0"/>
        <w:numPr>
          <w:ilvl w:val="0"/>
          <w:numId w:val="13"/>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Управление инвентаризацией запчастей.</w:t>
      </w:r>
    </w:p>
    <w:p w:rsidR="00490CDA" w:rsidRPr="00490CDA" w:rsidRDefault="00490CDA" w:rsidP="00490CDA">
      <w:pPr>
        <w:pStyle w:val="a3"/>
        <w:widowControl w:val="0"/>
        <w:numPr>
          <w:ilvl w:val="0"/>
          <w:numId w:val="13"/>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Мониторинг и управление статусами заказов и доставок.</w:t>
      </w:r>
    </w:p>
    <w:p w:rsidR="00490CDA" w:rsidRPr="00490CDA" w:rsidRDefault="00490CDA" w:rsidP="00490CDA">
      <w:pPr>
        <w:widowControl w:val="0"/>
        <w:tabs>
          <w:tab w:val="left" w:pos="9116"/>
        </w:tabs>
        <w:autoSpaceDE w:val="0"/>
        <w:autoSpaceDN w:val="0"/>
        <w:spacing w:line="360" w:lineRule="auto"/>
        <w:ind w:left="709" w:firstLine="0"/>
        <w:jc w:val="both"/>
        <w:rPr>
          <w:color w:val="auto"/>
          <w:sz w:val="24"/>
          <w:szCs w:val="24"/>
          <w:lang w:bidi="ru-RU"/>
        </w:rPr>
      </w:pPr>
      <w:r w:rsidRPr="00490CDA">
        <w:rPr>
          <w:color w:val="auto"/>
          <w:lang w:bidi="ru-RU"/>
        </w:rPr>
        <w:t>Преимущества автоматизации</w:t>
      </w:r>
      <w:r w:rsidRPr="00490CDA">
        <w:rPr>
          <w:color w:val="auto"/>
          <w:sz w:val="24"/>
          <w:szCs w:val="24"/>
          <w:lang w:bidi="ru-RU"/>
        </w:rPr>
        <w:t>:</w:t>
      </w:r>
    </w:p>
    <w:p w:rsidR="00490CDA" w:rsidRPr="00490CDA" w:rsidRDefault="00490CDA" w:rsidP="00490CDA">
      <w:pPr>
        <w:pStyle w:val="a3"/>
        <w:widowControl w:val="0"/>
        <w:numPr>
          <w:ilvl w:val="0"/>
          <w:numId w:val="14"/>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Сокращение человеческих ошибок при оформлении заказов.</w:t>
      </w:r>
    </w:p>
    <w:p w:rsidR="00490CDA" w:rsidRPr="00490CDA" w:rsidRDefault="00490CDA" w:rsidP="00490CDA">
      <w:pPr>
        <w:pStyle w:val="a3"/>
        <w:widowControl w:val="0"/>
        <w:numPr>
          <w:ilvl w:val="0"/>
          <w:numId w:val="14"/>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Уменьшение времени ожидания мастеров на поставку запчастей.</w:t>
      </w:r>
    </w:p>
    <w:p w:rsidR="00490CDA" w:rsidRPr="00490CDA" w:rsidRDefault="00490CDA" w:rsidP="00490CDA">
      <w:pPr>
        <w:pStyle w:val="a3"/>
        <w:widowControl w:val="0"/>
        <w:numPr>
          <w:ilvl w:val="0"/>
          <w:numId w:val="14"/>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Оптимизация использования складских ресурсов.</w:t>
      </w:r>
    </w:p>
    <w:p w:rsidR="00490CDA" w:rsidRPr="00490CDA" w:rsidRDefault="00490CDA" w:rsidP="00490CDA">
      <w:pPr>
        <w:pStyle w:val="a3"/>
        <w:widowControl w:val="0"/>
        <w:numPr>
          <w:ilvl w:val="0"/>
          <w:numId w:val="14"/>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Улучшение обслуживания клиентов и увеличение их удовлетворенности.</w:t>
      </w:r>
    </w:p>
    <w:p w:rsidR="00490CDA" w:rsidRPr="00490CDA" w:rsidRDefault="00490CDA" w:rsidP="00490CDA">
      <w:pPr>
        <w:pStyle w:val="a3"/>
        <w:widowControl w:val="0"/>
        <w:numPr>
          <w:ilvl w:val="0"/>
          <w:numId w:val="14"/>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Возможность анализа данных для прогнозирования потребностей в запчастях.</w:t>
      </w:r>
    </w:p>
    <w:p w:rsidR="00490CDA" w:rsidRPr="00490CDA" w:rsidRDefault="00490CDA" w:rsidP="00490CDA">
      <w:pPr>
        <w:widowControl w:val="0"/>
        <w:tabs>
          <w:tab w:val="left" w:pos="9116"/>
        </w:tabs>
        <w:autoSpaceDE w:val="0"/>
        <w:autoSpaceDN w:val="0"/>
        <w:spacing w:line="360" w:lineRule="auto"/>
        <w:contextualSpacing/>
        <w:jc w:val="both"/>
        <w:rPr>
          <w:color w:val="auto"/>
          <w:lang w:bidi="ru-RU"/>
        </w:rPr>
      </w:pPr>
      <w:r w:rsidRPr="00490CDA">
        <w:rPr>
          <w:color w:val="auto"/>
          <w:lang w:bidi="ru-RU"/>
        </w:rPr>
        <w:t>Ко</w:t>
      </w:r>
      <w:r>
        <w:rPr>
          <w:color w:val="auto"/>
          <w:lang w:bidi="ru-RU"/>
        </w:rPr>
        <w:t>мпоненты системы автоматизации:</w:t>
      </w:r>
    </w:p>
    <w:p w:rsidR="00490CDA" w:rsidRPr="00490CDA" w:rsidRDefault="00490CDA" w:rsidP="00490CDA">
      <w:pPr>
        <w:pStyle w:val="a3"/>
        <w:widowControl w:val="0"/>
        <w:numPr>
          <w:ilvl w:val="0"/>
          <w:numId w:val="15"/>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Система управления заказами.</w:t>
      </w:r>
    </w:p>
    <w:p w:rsidR="00490CDA" w:rsidRPr="00490CDA" w:rsidRDefault="00490CDA" w:rsidP="00490CDA">
      <w:pPr>
        <w:pStyle w:val="a3"/>
        <w:widowControl w:val="0"/>
        <w:numPr>
          <w:ilvl w:val="0"/>
          <w:numId w:val="15"/>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Информационная система для отслеживания наличия и перемещения запчастей.</w:t>
      </w:r>
    </w:p>
    <w:p w:rsidR="00490CDA" w:rsidRPr="00490CDA" w:rsidRDefault="00490CDA" w:rsidP="00490CDA">
      <w:pPr>
        <w:pStyle w:val="a3"/>
        <w:widowControl w:val="0"/>
        <w:numPr>
          <w:ilvl w:val="0"/>
          <w:numId w:val="15"/>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Интеграция с поставщиками и транспортными компаниями.</w:t>
      </w:r>
    </w:p>
    <w:p w:rsidR="00490CDA" w:rsidRPr="00490CDA" w:rsidRDefault="00490CDA" w:rsidP="00490CDA">
      <w:pPr>
        <w:pStyle w:val="a3"/>
        <w:widowControl w:val="0"/>
        <w:numPr>
          <w:ilvl w:val="0"/>
          <w:numId w:val="15"/>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Модуль управления инвентаризацией.</w:t>
      </w:r>
    </w:p>
    <w:p w:rsidR="00490CDA" w:rsidRPr="00490CDA" w:rsidRDefault="00490CDA" w:rsidP="00490CDA">
      <w:pPr>
        <w:pStyle w:val="a3"/>
        <w:widowControl w:val="0"/>
        <w:numPr>
          <w:ilvl w:val="0"/>
          <w:numId w:val="15"/>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Мониторинг и отчетность.</w:t>
      </w:r>
    </w:p>
    <w:p w:rsidR="00490CDA" w:rsidRPr="00490CDA" w:rsidRDefault="00490CDA" w:rsidP="00490CDA">
      <w:pPr>
        <w:widowControl w:val="0"/>
        <w:tabs>
          <w:tab w:val="left" w:pos="9116"/>
        </w:tabs>
        <w:autoSpaceDE w:val="0"/>
        <w:autoSpaceDN w:val="0"/>
        <w:spacing w:line="360" w:lineRule="auto"/>
        <w:contextualSpacing/>
        <w:jc w:val="both"/>
        <w:rPr>
          <w:color w:val="auto"/>
          <w:lang w:bidi="ru-RU"/>
        </w:rPr>
      </w:pPr>
      <w:r>
        <w:rPr>
          <w:color w:val="auto"/>
          <w:lang w:bidi="ru-RU"/>
        </w:rPr>
        <w:t>Технологические решения:</w:t>
      </w:r>
    </w:p>
    <w:p w:rsidR="00490CDA" w:rsidRPr="00490CDA" w:rsidRDefault="00490CDA" w:rsidP="00490CDA">
      <w:pPr>
        <w:pStyle w:val="a3"/>
        <w:widowControl w:val="0"/>
        <w:numPr>
          <w:ilvl w:val="0"/>
          <w:numId w:val="16"/>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Использование специализированных программных решений для управления заказами и инвентаризацией.</w:t>
      </w:r>
    </w:p>
    <w:p w:rsidR="00490CDA" w:rsidRPr="00490CDA" w:rsidRDefault="00490CDA" w:rsidP="00490CDA">
      <w:pPr>
        <w:pStyle w:val="a3"/>
        <w:widowControl w:val="0"/>
        <w:numPr>
          <w:ilvl w:val="0"/>
          <w:numId w:val="16"/>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Интеграция с системами поставщиков для получения актуальной информации о наличии запчастей.</w:t>
      </w:r>
    </w:p>
    <w:p w:rsidR="00490CDA" w:rsidRPr="00490CDA" w:rsidRDefault="00490CDA" w:rsidP="00490CDA">
      <w:pPr>
        <w:pStyle w:val="a3"/>
        <w:widowControl w:val="0"/>
        <w:numPr>
          <w:ilvl w:val="0"/>
          <w:numId w:val="16"/>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lastRenderedPageBreak/>
        <w:t xml:space="preserve">Использование технологий </w:t>
      </w:r>
      <w:proofErr w:type="spellStart"/>
      <w:r w:rsidRPr="00490CDA">
        <w:rPr>
          <w:color w:val="auto"/>
          <w:sz w:val="24"/>
          <w:szCs w:val="24"/>
          <w:lang w:bidi="ru-RU"/>
        </w:rPr>
        <w:t>IoT</w:t>
      </w:r>
      <w:proofErr w:type="spellEnd"/>
      <w:r w:rsidRPr="00490CDA">
        <w:rPr>
          <w:color w:val="auto"/>
          <w:sz w:val="24"/>
          <w:szCs w:val="24"/>
          <w:lang w:bidi="ru-RU"/>
        </w:rPr>
        <w:t xml:space="preserve"> (Интернет вещей) для мониторинга складских запасов и поставок.</w:t>
      </w:r>
    </w:p>
    <w:p w:rsidR="00490CDA" w:rsidRPr="00490CDA" w:rsidRDefault="00490CDA" w:rsidP="00490CDA">
      <w:pPr>
        <w:widowControl w:val="0"/>
        <w:tabs>
          <w:tab w:val="left" w:pos="9116"/>
        </w:tabs>
        <w:autoSpaceDE w:val="0"/>
        <w:autoSpaceDN w:val="0"/>
        <w:spacing w:line="360" w:lineRule="auto"/>
        <w:contextualSpacing/>
        <w:jc w:val="both"/>
        <w:rPr>
          <w:color w:val="auto"/>
          <w:lang w:bidi="ru-RU"/>
        </w:rPr>
      </w:pPr>
      <w:r w:rsidRPr="00490CDA">
        <w:rPr>
          <w:color w:val="auto"/>
          <w:lang w:bidi="ru-RU"/>
        </w:rPr>
        <w:t>Процесс автоматизации:</w:t>
      </w:r>
    </w:p>
    <w:p w:rsidR="00490CDA" w:rsidRPr="00490CDA" w:rsidRDefault="00490CDA" w:rsidP="00490CDA">
      <w:pPr>
        <w:pStyle w:val="a3"/>
        <w:widowControl w:val="0"/>
        <w:numPr>
          <w:ilvl w:val="0"/>
          <w:numId w:val="17"/>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Постановка задач и определение требований.</w:t>
      </w:r>
    </w:p>
    <w:p w:rsidR="00490CDA" w:rsidRPr="00490CDA" w:rsidRDefault="00490CDA" w:rsidP="00490CDA">
      <w:pPr>
        <w:pStyle w:val="a3"/>
        <w:widowControl w:val="0"/>
        <w:numPr>
          <w:ilvl w:val="0"/>
          <w:numId w:val="17"/>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Выбор подходящих технологических решений и поставщиков.</w:t>
      </w:r>
    </w:p>
    <w:p w:rsidR="00490CDA" w:rsidRPr="00490CDA" w:rsidRDefault="00490CDA" w:rsidP="00490CDA">
      <w:pPr>
        <w:pStyle w:val="a3"/>
        <w:widowControl w:val="0"/>
        <w:numPr>
          <w:ilvl w:val="0"/>
          <w:numId w:val="17"/>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Разработка и внедрение системы автоматизации.</w:t>
      </w:r>
    </w:p>
    <w:p w:rsidR="00F425DB" w:rsidRPr="00490CDA" w:rsidRDefault="00490CDA" w:rsidP="00490CDA">
      <w:pPr>
        <w:pStyle w:val="a3"/>
        <w:widowControl w:val="0"/>
        <w:numPr>
          <w:ilvl w:val="0"/>
          <w:numId w:val="17"/>
        </w:numPr>
        <w:tabs>
          <w:tab w:val="left" w:pos="9116"/>
        </w:tabs>
        <w:autoSpaceDE w:val="0"/>
        <w:autoSpaceDN w:val="0"/>
        <w:spacing w:line="360" w:lineRule="auto"/>
        <w:jc w:val="both"/>
        <w:rPr>
          <w:color w:val="auto"/>
          <w:sz w:val="24"/>
          <w:szCs w:val="24"/>
          <w:lang w:bidi="ru-RU"/>
        </w:rPr>
      </w:pPr>
      <w:r w:rsidRPr="00490CDA">
        <w:rPr>
          <w:color w:val="auto"/>
          <w:sz w:val="24"/>
          <w:szCs w:val="24"/>
          <w:lang w:bidi="ru-RU"/>
        </w:rPr>
        <w:t>Обучение персонала и мониторинг эффективности системы.</w:t>
      </w: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43" w:name="_bookmark14"/>
      <w:bookmarkStart w:id="44" w:name="_Toc58984079"/>
      <w:bookmarkStart w:id="45" w:name="_Toc62465027"/>
      <w:bookmarkEnd w:id="43"/>
      <w:r w:rsidRPr="004037B4">
        <w:rPr>
          <w:rFonts w:eastAsia="Calibri"/>
          <w:b/>
          <w:color w:val="auto"/>
          <w:sz w:val="24"/>
          <w:szCs w:val="24"/>
          <w:lang w:eastAsia="en-US"/>
        </w:rPr>
        <w:t>Сведения об условиях эксплуатации объекта автоматизации и характеристиках окружающей среды</w:t>
      </w:r>
      <w:bookmarkEnd w:id="44"/>
      <w:bookmarkEnd w:id="45"/>
    </w:p>
    <w:p w:rsidR="00F425DB" w:rsidRPr="004037B4" w:rsidRDefault="00F425DB" w:rsidP="00F425DB">
      <w:pPr>
        <w:widowControl w:val="0"/>
        <w:autoSpaceDE w:val="0"/>
        <w:autoSpaceDN w:val="0"/>
        <w:spacing w:before="11" w:line="360" w:lineRule="auto"/>
        <w:contextualSpacing/>
        <w:jc w:val="both"/>
        <w:rPr>
          <w:b/>
          <w:color w:val="auto"/>
          <w:sz w:val="24"/>
          <w:szCs w:val="24"/>
          <w:lang w:bidi="ru-RU"/>
        </w:rPr>
      </w:pPr>
    </w:p>
    <w:p w:rsidR="00AF3C7D" w:rsidRPr="00AF3C7D" w:rsidRDefault="00AF3C7D" w:rsidP="00AF3C7D">
      <w:pPr>
        <w:widowControl w:val="0"/>
        <w:tabs>
          <w:tab w:val="left" w:pos="6291"/>
        </w:tabs>
        <w:autoSpaceDE w:val="0"/>
        <w:autoSpaceDN w:val="0"/>
        <w:spacing w:line="360" w:lineRule="auto"/>
        <w:contextualSpacing/>
        <w:jc w:val="both"/>
        <w:rPr>
          <w:color w:val="auto"/>
          <w:sz w:val="24"/>
          <w:szCs w:val="24"/>
          <w:lang w:bidi="ru-RU"/>
        </w:rPr>
      </w:pPr>
      <w:r w:rsidRPr="00AF3C7D">
        <w:rPr>
          <w:color w:val="auto"/>
          <w:sz w:val="24"/>
          <w:szCs w:val="24"/>
          <w:lang w:bidi="ru-RU"/>
        </w:rPr>
        <w:t>Для предоставления сведений об условиях эксплуатации объекта автоматизации и характеристиках окружающей среды, необходимо учесть следующие аспекты, характерные для объекта "доставки автозапчастей в мастерскую":</w:t>
      </w:r>
    </w:p>
    <w:p w:rsidR="00AF3C7D" w:rsidRPr="00AF3C7D" w:rsidRDefault="00AF3C7D" w:rsidP="00AF3C7D">
      <w:pPr>
        <w:widowControl w:val="0"/>
        <w:tabs>
          <w:tab w:val="left" w:pos="6291"/>
        </w:tabs>
        <w:autoSpaceDE w:val="0"/>
        <w:autoSpaceDN w:val="0"/>
        <w:spacing w:line="360" w:lineRule="auto"/>
        <w:contextualSpacing/>
        <w:jc w:val="both"/>
        <w:rPr>
          <w:color w:val="auto"/>
          <w:sz w:val="24"/>
          <w:szCs w:val="24"/>
          <w:lang w:bidi="ru-RU"/>
        </w:rPr>
      </w:pPr>
    </w:p>
    <w:p w:rsidR="00AF3C7D" w:rsidRPr="00AF3C7D" w:rsidRDefault="00AF3C7D" w:rsidP="00AF3C7D">
      <w:pPr>
        <w:widowControl w:val="0"/>
        <w:tabs>
          <w:tab w:val="left" w:pos="6291"/>
        </w:tabs>
        <w:autoSpaceDE w:val="0"/>
        <w:autoSpaceDN w:val="0"/>
        <w:spacing w:line="360" w:lineRule="auto"/>
        <w:contextualSpacing/>
        <w:jc w:val="both"/>
        <w:rPr>
          <w:color w:val="auto"/>
          <w:sz w:val="24"/>
          <w:szCs w:val="24"/>
          <w:lang w:bidi="ru-RU"/>
        </w:rPr>
      </w:pPr>
      <w:r w:rsidRPr="00AF3C7D">
        <w:rPr>
          <w:color w:val="auto"/>
          <w:sz w:val="24"/>
          <w:szCs w:val="24"/>
          <w:lang w:bidi="ru-RU"/>
        </w:rPr>
        <w:t>Условия эксплуатации объекта автоматизации:</w:t>
      </w:r>
    </w:p>
    <w:p w:rsidR="00AF3C7D" w:rsidRPr="00AF3C7D" w:rsidRDefault="00AF3C7D" w:rsidP="00AF3C7D">
      <w:pPr>
        <w:widowControl w:val="0"/>
        <w:tabs>
          <w:tab w:val="left" w:pos="6291"/>
        </w:tabs>
        <w:autoSpaceDE w:val="0"/>
        <w:autoSpaceDN w:val="0"/>
        <w:spacing w:line="360" w:lineRule="auto"/>
        <w:contextualSpacing/>
        <w:jc w:val="both"/>
        <w:rPr>
          <w:color w:val="auto"/>
          <w:sz w:val="24"/>
          <w:szCs w:val="24"/>
          <w:lang w:bidi="ru-RU"/>
        </w:rPr>
      </w:pPr>
    </w:p>
    <w:p w:rsidR="00AF3C7D" w:rsidRPr="00AF3C7D" w:rsidRDefault="00AF3C7D" w:rsidP="00AF3C7D">
      <w:pPr>
        <w:widowControl w:val="0"/>
        <w:tabs>
          <w:tab w:val="left" w:pos="6291"/>
        </w:tabs>
        <w:autoSpaceDE w:val="0"/>
        <w:autoSpaceDN w:val="0"/>
        <w:spacing w:line="360" w:lineRule="auto"/>
        <w:contextualSpacing/>
        <w:jc w:val="both"/>
        <w:rPr>
          <w:color w:val="auto"/>
          <w:sz w:val="24"/>
          <w:szCs w:val="24"/>
          <w:lang w:bidi="ru-RU"/>
        </w:rPr>
      </w:pPr>
      <w:r w:rsidRPr="00AF3C7D">
        <w:rPr>
          <w:color w:val="auto"/>
          <w:sz w:val="24"/>
          <w:szCs w:val="24"/>
          <w:lang w:bidi="ru-RU"/>
        </w:rPr>
        <w:t xml:space="preserve">Транспортные средства: Описать виды транспортных средств, используемых для доставки автозапчастей (грузовики, фургоны, </w:t>
      </w:r>
      <w:proofErr w:type="spellStart"/>
      <w:r w:rsidRPr="00AF3C7D">
        <w:rPr>
          <w:color w:val="auto"/>
          <w:sz w:val="24"/>
          <w:szCs w:val="24"/>
          <w:lang w:bidi="ru-RU"/>
        </w:rPr>
        <w:t>мотокурьеры</w:t>
      </w:r>
      <w:proofErr w:type="spellEnd"/>
      <w:r w:rsidRPr="00AF3C7D">
        <w:rPr>
          <w:color w:val="auto"/>
          <w:sz w:val="24"/>
          <w:szCs w:val="24"/>
          <w:lang w:bidi="ru-RU"/>
        </w:rPr>
        <w:t xml:space="preserve"> и др.). Указать наличие специального оборудования для перевозки запчастей.</w:t>
      </w:r>
    </w:p>
    <w:p w:rsidR="00AF3C7D" w:rsidRPr="00AF3C7D" w:rsidRDefault="00AF3C7D" w:rsidP="00AF3C7D">
      <w:pPr>
        <w:widowControl w:val="0"/>
        <w:tabs>
          <w:tab w:val="left" w:pos="6291"/>
        </w:tabs>
        <w:autoSpaceDE w:val="0"/>
        <w:autoSpaceDN w:val="0"/>
        <w:spacing w:line="360" w:lineRule="auto"/>
        <w:contextualSpacing/>
        <w:jc w:val="both"/>
        <w:rPr>
          <w:color w:val="auto"/>
          <w:sz w:val="24"/>
          <w:szCs w:val="24"/>
          <w:lang w:bidi="ru-RU"/>
        </w:rPr>
      </w:pPr>
    </w:p>
    <w:p w:rsidR="00AF3C7D" w:rsidRPr="00AF3C7D" w:rsidRDefault="00AF3C7D" w:rsidP="00AF3C7D">
      <w:pPr>
        <w:pStyle w:val="a3"/>
        <w:widowControl w:val="0"/>
        <w:numPr>
          <w:ilvl w:val="0"/>
          <w:numId w:val="18"/>
        </w:numPr>
        <w:tabs>
          <w:tab w:val="left" w:pos="6291"/>
        </w:tabs>
        <w:autoSpaceDE w:val="0"/>
        <w:autoSpaceDN w:val="0"/>
        <w:spacing w:line="360" w:lineRule="auto"/>
        <w:jc w:val="both"/>
        <w:rPr>
          <w:color w:val="auto"/>
          <w:sz w:val="24"/>
          <w:szCs w:val="24"/>
          <w:lang w:bidi="ru-RU"/>
        </w:rPr>
      </w:pPr>
      <w:r w:rsidRPr="00AF3C7D">
        <w:rPr>
          <w:color w:val="auto"/>
          <w:sz w:val="24"/>
          <w:szCs w:val="24"/>
          <w:lang w:bidi="ru-RU"/>
        </w:rPr>
        <w:t>Маршруты и расписание: Определить типичные маршруты доставки и расписание работы. Включить информацию о часах работы мастерской, когда принимаются поставки.</w:t>
      </w:r>
    </w:p>
    <w:p w:rsidR="00AF3C7D" w:rsidRPr="00AF3C7D" w:rsidRDefault="00AF3C7D" w:rsidP="00AF3C7D">
      <w:pPr>
        <w:widowControl w:val="0"/>
        <w:tabs>
          <w:tab w:val="left" w:pos="6291"/>
        </w:tabs>
        <w:autoSpaceDE w:val="0"/>
        <w:autoSpaceDN w:val="0"/>
        <w:spacing w:line="360" w:lineRule="auto"/>
        <w:contextualSpacing/>
        <w:jc w:val="both"/>
        <w:rPr>
          <w:color w:val="auto"/>
          <w:sz w:val="24"/>
          <w:szCs w:val="24"/>
          <w:lang w:bidi="ru-RU"/>
        </w:rPr>
      </w:pPr>
    </w:p>
    <w:p w:rsidR="00AF3C7D" w:rsidRPr="00AF3C7D" w:rsidRDefault="00AF3C7D" w:rsidP="00AF3C7D">
      <w:pPr>
        <w:pStyle w:val="a3"/>
        <w:widowControl w:val="0"/>
        <w:numPr>
          <w:ilvl w:val="0"/>
          <w:numId w:val="18"/>
        </w:numPr>
        <w:tabs>
          <w:tab w:val="left" w:pos="6291"/>
        </w:tabs>
        <w:autoSpaceDE w:val="0"/>
        <w:autoSpaceDN w:val="0"/>
        <w:spacing w:line="360" w:lineRule="auto"/>
        <w:jc w:val="both"/>
        <w:rPr>
          <w:color w:val="auto"/>
          <w:sz w:val="24"/>
          <w:szCs w:val="24"/>
          <w:lang w:bidi="ru-RU"/>
        </w:rPr>
      </w:pPr>
      <w:r w:rsidRPr="00AF3C7D">
        <w:rPr>
          <w:color w:val="auto"/>
          <w:sz w:val="24"/>
          <w:szCs w:val="24"/>
          <w:lang w:bidi="ru-RU"/>
        </w:rPr>
        <w:t>Складские условия: Описать условия хранения автозапчастей на объекте, включая температурные режимы, уровень влажности и безопасность хранения.</w:t>
      </w:r>
    </w:p>
    <w:p w:rsidR="00AF3C7D" w:rsidRPr="00AF3C7D" w:rsidRDefault="00AF3C7D" w:rsidP="00AF3C7D">
      <w:pPr>
        <w:widowControl w:val="0"/>
        <w:tabs>
          <w:tab w:val="left" w:pos="6291"/>
        </w:tabs>
        <w:autoSpaceDE w:val="0"/>
        <w:autoSpaceDN w:val="0"/>
        <w:spacing w:line="360" w:lineRule="auto"/>
        <w:contextualSpacing/>
        <w:jc w:val="both"/>
        <w:rPr>
          <w:color w:val="auto"/>
          <w:sz w:val="24"/>
          <w:szCs w:val="24"/>
          <w:lang w:bidi="ru-RU"/>
        </w:rPr>
      </w:pPr>
    </w:p>
    <w:p w:rsidR="00AF3C7D" w:rsidRPr="00AF3C7D" w:rsidRDefault="00AF3C7D" w:rsidP="00AF3C7D">
      <w:pPr>
        <w:pStyle w:val="a3"/>
        <w:widowControl w:val="0"/>
        <w:numPr>
          <w:ilvl w:val="0"/>
          <w:numId w:val="18"/>
        </w:numPr>
        <w:tabs>
          <w:tab w:val="left" w:pos="6291"/>
        </w:tabs>
        <w:autoSpaceDE w:val="0"/>
        <w:autoSpaceDN w:val="0"/>
        <w:spacing w:line="360" w:lineRule="auto"/>
        <w:jc w:val="both"/>
        <w:rPr>
          <w:color w:val="auto"/>
          <w:sz w:val="24"/>
          <w:szCs w:val="24"/>
          <w:lang w:bidi="ru-RU"/>
        </w:rPr>
      </w:pPr>
      <w:r w:rsidRPr="00AF3C7D">
        <w:rPr>
          <w:color w:val="auto"/>
          <w:sz w:val="24"/>
          <w:szCs w:val="24"/>
          <w:lang w:bidi="ru-RU"/>
        </w:rPr>
        <w:t>Требования к персоналу: Указать обучение и квалификацию персонала, осуществляющего доставку и прием запчастей.</w:t>
      </w:r>
    </w:p>
    <w:p w:rsidR="00AF3C7D" w:rsidRPr="00AF3C7D" w:rsidRDefault="00AF3C7D" w:rsidP="00AF3C7D">
      <w:pPr>
        <w:widowControl w:val="0"/>
        <w:tabs>
          <w:tab w:val="left" w:pos="6291"/>
        </w:tabs>
        <w:autoSpaceDE w:val="0"/>
        <w:autoSpaceDN w:val="0"/>
        <w:spacing w:line="360" w:lineRule="auto"/>
        <w:contextualSpacing/>
        <w:jc w:val="both"/>
        <w:rPr>
          <w:color w:val="auto"/>
          <w:sz w:val="24"/>
          <w:szCs w:val="24"/>
          <w:lang w:bidi="ru-RU"/>
        </w:rPr>
      </w:pPr>
    </w:p>
    <w:p w:rsidR="00AF3C7D" w:rsidRPr="00AF3C7D" w:rsidRDefault="00AF3C7D" w:rsidP="00AF3C7D">
      <w:pPr>
        <w:widowControl w:val="0"/>
        <w:tabs>
          <w:tab w:val="left" w:pos="6291"/>
        </w:tabs>
        <w:autoSpaceDE w:val="0"/>
        <w:autoSpaceDN w:val="0"/>
        <w:spacing w:line="360" w:lineRule="auto"/>
        <w:contextualSpacing/>
        <w:jc w:val="both"/>
        <w:rPr>
          <w:color w:val="auto"/>
          <w:sz w:val="24"/>
          <w:szCs w:val="24"/>
          <w:lang w:bidi="ru-RU"/>
        </w:rPr>
      </w:pPr>
      <w:r w:rsidRPr="00AF3C7D">
        <w:rPr>
          <w:color w:val="auto"/>
          <w:sz w:val="24"/>
          <w:szCs w:val="24"/>
          <w:lang w:bidi="ru-RU"/>
        </w:rPr>
        <w:t>Характеристики окружающей среды:</w:t>
      </w:r>
    </w:p>
    <w:p w:rsidR="00AF3C7D" w:rsidRPr="00AF3C7D" w:rsidRDefault="00AF3C7D" w:rsidP="00AF3C7D">
      <w:pPr>
        <w:widowControl w:val="0"/>
        <w:tabs>
          <w:tab w:val="left" w:pos="6291"/>
        </w:tabs>
        <w:autoSpaceDE w:val="0"/>
        <w:autoSpaceDN w:val="0"/>
        <w:spacing w:line="360" w:lineRule="auto"/>
        <w:contextualSpacing/>
        <w:jc w:val="both"/>
        <w:rPr>
          <w:color w:val="auto"/>
          <w:sz w:val="24"/>
          <w:szCs w:val="24"/>
          <w:lang w:bidi="ru-RU"/>
        </w:rPr>
      </w:pPr>
    </w:p>
    <w:p w:rsidR="00AF3C7D" w:rsidRPr="00AF3C7D" w:rsidRDefault="00AF3C7D" w:rsidP="00AF3C7D">
      <w:pPr>
        <w:pStyle w:val="a3"/>
        <w:widowControl w:val="0"/>
        <w:numPr>
          <w:ilvl w:val="0"/>
          <w:numId w:val="19"/>
        </w:numPr>
        <w:tabs>
          <w:tab w:val="left" w:pos="6291"/>
        </w:tabs>
        <w:autoSpaceDE w:val="0"/>
        <w:autoSpaceDN w:val="0"/>
        <w:spacing w:line="360" w:lineRule="auto"/>
        <w:jc w:val="both"/>
        <w:rPr>
          <w:color w:val="auto"/>
          <w:sz w:val="24"/>
          <w:szCs w:val="24"/>
          <w:lang w:bidi="ru-RU"/>
        </w:rPr>
      </w:pPr>
      <w:r w:rsidRPr="00AF3C7D">
        <w:rPr>
          <w:color w:val="auto"/>
          <w:sz w:val="24"/>
          <w:szCs w:val="24"/>
          <w:lang w:bidi="ru-RU"/>
        </w:rPr>
        <w:t xml:space="preserve">Географическое положение: Указать местоположение мастерской и особенности окружающей территории (например, наличие автодорог, жилых </w:t>
      </w:r>
      <w:r w:rsidRPr="00AF3C7D">
        <w:rPr>
          <w:color w:val="auto"/>
          <w:sz w:val="24"/>
          <w:szCs w:val="24"/>
          <w:lang w:bidi="ru-RU"/>
        </w:rPr>
        <w:lastRenderedPageBreak/>
        <w:t>районов и др.).</w:t>
      </w:r>
    </w:p>
    <w:p w:rsidR="00AF3C7D" w:rsidRPr="00AF3C7D" w:rsidRDefault="00AF3C7D" w:rsidP="00AF3C7D">
      <w:pPr>
        <w:widowControl w:val="0"/>
        <w:tabs>
          <w:tab w:val="left" w:pos="6291"/>
        </w:tabs>
        <w:autoSpaceDE w:val="0"/>
        <w:autoSpaceDN w:val="0"/>
        <w:spacing w:line="360" w:lineRule="auto"/>
        <w:ind w:left="709" w:firstLine="0"/>
        <w:contextualSpacing/>
        <w:jc w:val="both"/>
        <w:rPr>
          <w:color w:val="auto"/>
          <w:sz w:val="24"/>
          <w:szCs w:val="24"/>
          <w:lang w:bidi="ru-RU"/>
        </w:rPr>
      </w:pPr>
    </w:p>
    <w:p w:rsidR="00AF3C7D" w:rsidRPr="00AF3C7D" w:rsidRDefault="00AF3C7D" w:rsidP="00AF3C7D">
      <w:pPr>
        <w:pStyle w:val="a3"/>
        <w:widowControl w:val="0"/>
        <w:numPr>
          <w:ilvl w:val="0"/>
          <w:numId w:val="19"/>
        </w:numPr>
        <w:tabs>
          <w:tab w:val="left" w:pos="6291"/>
        </w:tabs>
        <w:autoSpaceDE w:val="0"/>
        <w:autoSpaceDN w:val="0"/>
        <w:spacing w:line="360" w:lineRule="auto"/>
        <w:jc w:val="both"/>
        <w:rPr>
          <w:color w:val="auto"/>
          <w:sz w:val="24"/>
          <w:szCs w:val="24"/>
          <w:lang w:bidi="ru-RU"/>
        </w:rPr>
      </w:pPr>
      <w:r w:rsidRPr="00AF3C7D">
        <w:rPr>
          <w:color w:val="auto"/>
          <w:sz w:val="24"/>
          <w:szCs w:val="24"/>
          <w:lang w:bidi="ru-RU"/>
        </w:rPr>
        <w:t>Экологические факторы: Описать экологическую обстановку в регионе, включая уровень загрязнения воздуха и воды, наличие природных заповедников и другие экологические особенности.</w:t>
      </w:r>
    </w:p>
    <w:p w:rsidR="00AF3C7D" w:rsidRPr="00AF3C7D" w:rsidRDefault="00AF3C7D" w:rsidP="00AF3C7D">
      <w:pPr>
        <w:widowControl w:val="0"/>
        <w:tabs>
          <w:tab w:val="left" w:pos="6291"/>
        </w:tabs>
        <w:autoSpaceDE w:val="0"/>
        <w:autoSpaceDN w:val="0"/>
        <w:spacing w:line="360" w:lineRule="auto"/>
        <w:ind w:left="709" w:firstLine="0"/>
        <w:contextualSpacing/>
        <w:jc w:val="both"/>
        <w:rPr>
          <w:color w:val="auto"/>
          <w:sz w:val="24"/>
          <w:szCs w:val="24"/>
          <w:lang w:bidi="ru-RU"/>
        </w:rPr>
      </w:pPr>
    </w:p>
    <w:p w:rsidR="00AF3C7D" w:rsidRPr="00AF3C7D" w:rsidRDefault="00AF3C7D" w:rsidP="00AF3C7D">
      <w:pPr>
        <w:pStyle w:val="a3"/>
        <w:widowControl w:val="0"/>
        <w:numPr>
          <w:ilvl w:val="0"/>
          <w:numId w:val="19"/>
        </w:numPr>
        <w:tabs>
          <w:tab w:val="left" w:pos="6291"/>
        </w:tabs>
        <w:autoSpaceDE w:val="0"/>
        <w:autoSpaceDN w:val="0"/>
        <w:spacing w:line="360" w:lineRule="auto"/>
        <w:jc w:val="both"/>
        <w:rPr>
          <w:color w:val="auto"/>
          <w:sz w:val="24"/>
          <w:szCs w:val="24"/>
          <w:lang w:bidi="ru-RU"/>
        </w:rPr>
      </w:pPr>
      <w:r w:rsidRPr="00AF3C7D">
        <w:rPr>
          <w:color w:val="auto"/>
          <w:sz w:val="24"/>
          <w:szCs w:val="24"/>
          <w:lang w:bidi="ru-RU"/>
        </w:rPr>
        <w:t>Инфраструктура: Указать наличие инфраструктуры, поддерживающей работу объекта, такие как дороги, общественный транспорт, близость к медицинским учреждениям и прочее.</w:t>
      </w:r>
    </w:p>
    <w:p w:rsidR="00AF3C7D" w:rsidRPr="00AF3C7D" w:rsidRDefault="00AF3C7D" w:rsidP="00AF3C7D">
      <w:pPr>
        <w:widowControl w:val="0"/>
        <w:tabs>
          <w:tab w:val="left" w:pos="6291"/>
        </w:tabs>
        <w:autoSpaceDE w:val="0"/>
        <w:autoSpaceDN w:val="0"/>
        <w:spacing w:line="360" w:lineRule="auto"/>
        <w:ind w:left="709" w:firstLine="0"/>
        <w:contextualSpacing/>
        <w:jc w:val="both"/>
        <w:rPr>
          <w:color w:val="auto"/>
          <w:sz w:val="24"/>
          <w:szCs w:val="24"/>
          <w:lang w:bidi="ru-RU"/>
        </w:rPr>
      </w:pPr>
    </w:p>
    <w:p w:rsidR="00AF3C7D" w:rsidRPr="00AF3C7D" w:rsidRDefault="00AF3C7D" w:rsidP="00AF3C7D">
      <w:pPr>
        <w:pStyle w:val="a3"/>
        <w:widowControl w:val="0"/>
        <w:numPr>
          <w:ilvl w:val="0"/>
          <w:numId w:val="19"/>
        </w:numPr>
        <w:tabs>
          <w:tab w:val="left" w:pos="6291"/>
        </w:tabs>
        <w:autoSpaceDE w:val="0"/>
        <w:autoSpaceDN w:val="0"/>
        <w:spacing w:line="360" w:lineRule="auto"/>
        <w:jc w:val="both"/>
        <w:rPr>
          <w:color w:val="auto"/>
          <w:sz w:val="24"/>
          <w:szCs w:val="24"/>
          <w:lang w:bidi="ru-RU"/>
        </w:rPr>
      </w:pPr>
      <w:r w:rsidRPr="00AF3C7D">
        <w:rPr>
          <w:color w:val="auto"/>
          <w:sz w:val="24"/>
          <w:szCs w:val="24"/>
          <w:lang w:bidi="ru-RU"/>
        </w:rPr>
        <w:t>Климатические условия: Описать климатические особенности региона, такие как средняя температура, осадки, сезонные изменения и их влияние на работу объекта.</w:t>
      </w:r>
    </w:p>
    <w:p w:rsidR="00AF3C7D" w:rsidRPr="00AF3C7D" w:rsidRDefault="00AF3C7D" w:rsidP="00AF3C7D">
      <w:pPr>
        <w:widowControl w:val="0"/>
        <w:tabs>
          <w:tab w:val="left" w:pos="6291"/>
        </w:tabs>
        <w:autoSpaceDE w:val="0"/>
        <w:autoSpaceDN w:val="0"/>
        <w:spacing w:line="360" w:lineRule="auto"/>
        <w:ind w:left="709" w:firstLine="0"/>
        <w:contextualSpacing/>
        <w:jc w:val="both"/>
        <w:rPr>
          <w:color w:val="auto"/>
          <w:sz w:val="24"/>
          <w:szCs w:val="24"/>
          <w:lang w:bidi="ru-RU"/>
        </w:rPr>
      </w:pPr>
    </w:p>
    <w:p w:rsidR="00F425DB" w:rsidRPr="00AF3C7D" w:rsidRDefault="00AF3C7D" w:rsidP="00AF3C7D">
      <w:pPr>
        <w:pStyle w:val="a3"/>
        <w:widowControl w:val="0"/>
        <w:numPr>
          <w:ilvl w:val="0"/>
          <w:numId w:val="19"/>
        </w:numPr>
        <w:tabs>
          <w:tab w:val="left" w:pos="6291"/>
        </w:tabs>
        <w:autoSpaceDE w:val="0"/>
        <w:autoSpaceDN w:val="0"/>
        <w:spacing w:line="360" w:lineRule="auto"/>
        <w:jc w:val="both"/>
        <w:rPr>
          <w:color w:val="auto"/>
          <w:sz w:val="24"/>
          <w:szCs w:val="24"/>
          <w:lang w:bidi="ru-RU"/>
        </w:rPr>
      </w:pPr>
      <w:r w:rsidRPr="00AF3C7D">
        <w:rPr>
          <w:color w:val="auto"/>
          <w:sz w:val="24"/>
          <w:szCs w:val="24"/>
          <w:lang w:bidi="ru-RU"/>
        </w:rPr>
        <w:t>Безопасность: Указать наличие мероприятий по обеспечению безопасности окружающей среды, такие как системы утилизации отходов, меры по предотвращению загрязнения и т. д.</w:t>
      </w:r>
      <w:r w:rsidR="00F425DB" w:rsidRPr="00AF3C7D">
        <w:rPr>
          <w:color w:val="auto"/>
          <w:sz w:val="24"/>
          <w:szCs w:val="24"/>
          <w:lang w:bidi="ru-RU"/>
        </w:rPr>
        <w:br w:type="page"/>
      </w:r>
    </w:p>
    <w:p w:rsidR="00F425DB" w:rsidRPr="004037B4" w:rsidRDefault="00F425DB" w:rsidP="00F425DB">
      <w:pPr>
        <w:pStyle w:val="a3"/>
        <w:numPr>
          <w:ilvl w:val="0"/>
          <w:numId w:val="10"/>
        </w:numPr>
        <w:tabs>
          <w:tab w:val="left" w:pos="1134"/>
        </w:tabs>
        <w:spacing w:line="360" w:lineRule="auto"/>
        <w:ind w:left="0" w:firstLine="709"/>
        <w:jc w:val="both"/>
        <w:rPr>
          <w:rFonts w:eastAsia="Calibri"/>
          <w:b/>
          <w:color w:val="auto"/>
          <w:sz w:val="24"/>
          <w:szCs w:val="24"/>
          <w:lang w:eastAsia="en-US"/>
        </w:rPr>
      </w:pPr>
      <w:bookmarkStart w:id="46" w:name="_bookmark15"/>
      <w:bookmarkStart w:id="47" w:name="_Toc58984080"/>
      <w:bookmarkStart w:id="48" w:name="_Toc62465028"/>
      <w:bookmarkEnd w:id="46"/>
      <w:r w:rsidRPr="004037B4">
        <w:rPr>
          <w:rFonts w:eastAsia="Calibri"/>
          <w:b/>
          <w:color w:val="auto"/>
          <w:sz w:val="24"/>
          <w:szCs w:val="24"/>
          <w:lang w:eastAsia="en-US"/>
        </w:rPr>
        <w:lastRenderedPageBreak/>
        <w:t>ТРЕБОВАНИЯ К СИСТЕМЕ</w:t>
      </w:r>
      <w:bookmarkEnd w:id="47"/>
      <w:bookmarkEnd w:id="48"/>
    </w:p>
    <w:p w:rsidR="00F425DB" w:rsidRPr="004037B4" w:rsidRDefault="00F425DB" w:rsidP="00F425DB">
      <w:pPr>
        <w:widowControl w:val="0"/>
        <w:tabs>
          <w:tab w:val="left" w:pos="993"/>
          <w:tab w:val="left" w:pos="1276"/>
        </w:tabs>
        <w:autoSpaceDE w:val="0"/>
        <w:autoSpaceDN w:val="0"/>
        <w:spacing w:before="3" w:line="360" w:lineRule="auto"/>
        <w:contextualSpacing/>
        <w:jc w:val="both"/>
        <w:rPr>
          <w:b/>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49" w:name="_bookmark16"/>
      <w:bookmarkStart w:id="50" w:name="_Toc58984081"/>
      <w:bookmarkStart w:id="51" w:name="_Toc62465029"/>
      <w:bookmarkEnd w:id="49"/>
      <w:r w:rsidRPr="004037B4">
        <w:rPr>
          <w:rFonts w:eastAsia="Calibri"/>
          <w:b/>
          <w:color w:val="auto"/>
          <w:sz w:val="24"/>
          <w:szCs w:val="24"/>
          <w:lang w:eastAsia="en-US"/>
        </w:rPr>
        <w:t>Требования к системе в целом</w:t>
      </w:r>
      <w:bookmarkEnd w:id="50"/>
      <w:bookmarkEnd w:id="51"/>
    </w:p>
    <w:p w:rsidR="00F425DB" w:rsidRPr="004037B4" w:rsidRDefault="00F425DB" w:rsidP="00F425DB">
      <w:pPr>
        <w:widowControl w:val="0"/>
        <w:tabs>
          <w:tab w:val="left" w:pos="993"/>
          <w:tab w:val="left" w:pos="1276"/>
        </w:tabs>
        <w:autoSpaceDE w:val="0"/>
        <w:autoSpaceDN w:val="0"/>
        <w:spacing w:before="10" w:line="360" w:lineRule="auto"/>
        <w:contextualSpacing/>
        <w:jc w:val="both"/>
        <w:rPr>
          <w:b/>
          <w:color w:val="auto"/>
          <w:sz w:val="24"/>
          <w:szCs w:val="24"/>
          <w:lang w:bidi="ru-RU"/>
        </w:rPr>
      </w:pP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4037B4">
        <w:rPr>
          <w:color w:val="auto"/>
          <w:sz w:val="24"/>
          <w:szCs w:val="24"/>
          <w:lang w:bidi="ru-RU"/>
        </w:rPr>
        <w:t>Система</w:t>
      </w:r>
      <w:r w:rsidRPr="004037B4">
        <w:rPr>
          <w:color w:val="auto"/>
          <w:spacing w:val="-8"/>
          <w:sz w:val="24"/>
          <w:szCs w:val="24"/>
          <w:lang w:bidi="ru-RU"/>
        </w:rPr>
        <w:t xml:space="preserve"> </w:t>
      </w:r>
      <w:r w:rsidRPr="004037B4">
        <w:rPr>
          <w:color w:val="auto"/>
          <w:sz w:val="24"/>
          <w:szCs w:val="24"/>
          <w:lang w:bidi="ru-RU"/>
        </w:rPr>
        <w:t>должна</w:t>
      </w:r>
      <w:r w:rsidRPr="004037B4">
        <w:rPr>
          <w:color w:val="auto"/>
          <w:spacing w:val="-7"/>
          <w:sz w:val="24"/>
          <w:szCs w:val="24"/>
          <w:lang w:bidi="ru-RU"/>
        </w:rPr>
        <w:t xml:space="preserve"> </w:t>
      </w:r>
      <w:r w:rsidRPr="004037B4">
        <w:rPr>
          <w:color w:val="auto"/>
          <w:sz w:val="24"/>
          <w:szCs w:val="24"/>
          <w:lang w:bidi="ru-RU"/>
        </w:rPr>
        <w:t>быть</w:t>
      </w:r>
      <w:r w:rsidRPr="004037B4">
        <w:rPr>
          <w:color w:val="auto"/>
          <w:spacing w:val="-5"/>
          <w:sz w:val="24"/>
          <w:szCs w:val="24"/>
          <w:lang w:bidi="ru-RU"/>
        </w:rPr>
        <w:t xml:space="preserve"> </w:t>
      </w:r>
      <w:r w:rsidRPr="004037B4">
        <w:rPr>
          <w:color w:val="auto"/>
          <w:sz w:val="24"/>
          <w:szCs w:val="24"/>
          <w:lang w:bidi="ru-RU"/>
        </w:rPr>
        <w:t>разделена</w:t>
      </w:r>
      <w:r w:rsidRPr="004037B4">
        <w:rPr>
          <w:color w:val="auto"/>
          <w:spacing w:val="-7"/>
          <w:sz w:val="24"/>
          <w:szCs w:val="24"/>
          <w:lang w:bidi="ru-RU"/>
        </w:rPr>
        <w:t xml:space="preserve"> </w:t>
      </w:r>
      <w:r w:rsidRPr="004037B4">
        <w:rPr>
          <w:color w:val="auto"/>
          <w:sz w:val="24"/>
          <w:szCs w:val="24"/>
          <w:lang w:bidi="ru-RU"/>
        </w:rPr>
        <w:t>на</w:t>
      </w:r>
      <w:r w:rsidRPr="004037B4">
        <w:rPr>
          <w:color w:val="auto"/>
          <w:spacing w:val="-8"/>
          <w:sz w:val="24"/>
          <w:szCs w:val="24"/>
          <w:lang w:bidi="ru-RU"/>
        </w:rPr>
        <w:t xml:space="preserve"> </w:t>
      </w:r>
      <w:r w:rsidRPr="004037B4">
        <w:rPr>
          <w:color w:val="auto"/>
          <w:sz w:val="24"/>
          <w:szCs w:val="24"/>
          <w:lang w:bidi="ru-RU"/>
        </w:rPr>
        <w:t>два</w:t>
      </w:r>
      <w:r w:rsidRPr="004037B4">
        <w:rPr>
          <w:color w:val="auto"/>
          <w:spacing w:val="-5"/>
          <w:sz w:val="24"/>
          <w:szCs w:val="24"/>
          <w:lang w:bidi="ru-RU"/>
        </w:rPr>
        <w:t xml:space="preserve"> </w:t>
      </w:r>
      <w:r w:rsidRPr="004037B4">
        <w:rPr>
          <w:color w:val="auto"/>
          <w:sz w:val="24"/>
          <w:szCs w:val="24"/>
          <w:lang w:bidi="ru-RU"/>
        </w:rPr>
        <w:t>контура,</w:t>
      </w:r>
      <w:r w:rsidRPr="004037B4">
        <w:rPr>
          <w:color w:val="auto"/>
          <w:spacing w:val="-6"/>
          <w:sz w:val="24"/>
          <w:szCs w:val="24"/>
          <w:lang w:bidi="ru-RU"/>
        </w:rPr>
        <w:t xml:space="preserve"> </w:t>
      </w:r>
      <w:r w:rsidRPr="004037B4">
        <w:rPr>
          <w:color w:val="auto"/>
          <w:sz w:val="24"/>
          <w:szCs w:val="24"/>
          <w:lang w:bidi="ru-RU"/>
        </w:rPr>
        <w:t>информационно</w:t>
      </w:r>
      <w:r w:rsidRPr="004037B4">
        <w:rPr>
          <w:color w:val="auto"/>
          <w:spacing w:val="-6"/>
          <w:sz w:val="24"/>
          <w:szCs w:val="24"/>
          <w:lang w:bidi="ru-RU"/>
        </w:rPr>
        <w:t xml:space="preserve"> </w:t>
      </w:r>
      <w:r w:rsidRPr="004037B4">
        <w:rPr>
          <w:color w:val="auto"/>
          <w:sz w:val="24"/>
          <w:szCs w:val="24"/>
          <w:lang w:bidi="ru-RU"/>
        </w:rPr>
        <w:t>связанные</w:t>
      </w:r>
      <w:r w:rsidRPr="004037B4">
        <w:rPr>
          <w:color w:val="auto"/>
          <w:spacing w:val="-8"/>
          <w:sz w:val="24"/>
          <w:szCs w:val="24"/>
          <w:lang w:bidi="ru-RU"/>
        </w:rPr>
        <w:t xml:space="preserve"> </w:t>
      </w:r>
      <w:r w:rsidRPr="004037B4">
        <w:rPr>
          <w:color w:val="auto"/>
          <w:sz w:val="24"/>
          <w:szCs w:val="24"/>
          <w:lang w:bidi="ru-RU"/>
        </w:rPr>
        <w:t>между</w:t>
      </w:r>
      <w:r w:rsidRPr="004037B4">
        <w:rPr>
          <w:color w:val="auto"/>
          <w:spacing w:val="-12"/>
          <w:sz w:val="24"/>
          <w:szCs w:val="24"/>
          <w:lang w:bidi="ru-RU"/>
        </w:rPr>
        <w:t xml:space="preserve"> </w:t>
      </w:r>
      <w:r w:rsidRPr="004037B4">
        <w:rPr>
          <w:color w:val="auto"/>
          <w:sz w:val="24"/>
          <w:szCs w:val="24"/>
          <w:lang w:bidi="ru-RU"/>
        </w:rPr>
        <w:t>собой,</w:t>
      </w:r>
      <w:r w:rsidRPr="004037B4">
        <w:rPr>
          <w:color w:val="auto"/>
          <w:spacing w:val="-6"/>
          <w:sz w:val="24"/>
          <w:szCs w:val="24"/>
          <w:lang w:bidi="ru-RU"/>
        </w:rPr>
        <w:t xml:space="preserve"> </w:t>
      </w:r>
      <w:r w:rsidRPr="004037B4">
        <w:rPr>
          <w:color w:val="auto"/>
          <w:sz w:val="24"/>
          <w:szCs w:val="24"/>
          <w:lang w:bidi="ru-RU"/>
        </w:rPr>
        <w:t>но разделенных по типу информационного пространства. Информационное пространство</w:t>
      </w:r>
      <w:r w:rsidRPr="004037B4">
        <w:rPr>
          <w:color w:val="auto"/>
          <w:spacing w:val="35"/>
          <w:sz w:val="24"/>
          <w:szCs w:val="24"/>
          <w:lang w:bidi="ru-RU"/>
        </w:rPr>
        <w:t xml:space="preserve"> А</w:t>
      </w:r>
      <w:r w:rsidRPr="004037B4">
        <w:rPr>
          <w:color w:val="auto"/>
          <w:sz w:val="24"/>
          <w:szCs w:val="24"/>
          <w:lang w:bidi="ru-RU"/>
        </w:rPr>
        <w:t>ИС «_______»</w:t>
      </w:r>
      <w:r w:rsidRPr="004037B4">
        <w:rPr>
          <w:color w:val="auto"/>
          <w:spacing w:val="-23"/>
          <w:sz w:val="24"/>
          <w:szCs w:val="24"/>
          <w:lang w:bidi="ru-RU"/>
        </w:rPr>
        <w:t xml:space="preserve"> </w:t>
      </w:r>
      <w:r w:rsidRPr="004037B4">
        <w:rPr>
          <w:color w:val="auto"/>
          <w:sz w:val="24"/>
          <w:szCs w:val="24"/>
          <w:lang w:bidi="ru-RU"/>
        </w:rPr>
        <w:t>разделяется</w:t>
      </w:r>
      <w:r w:rsidRPr="004037B4">
        <w:rPr>
          <w:color w:val="auto"/>
          <w:spacing w:val="-17"/>
          <w:sz w:val="24"/>
          <w:szCs w:val="24"/>
          <w:lang w:bidi="ru-RU"/>
        </w:rPr>
        <w:t xml:space="preserve"> </w:t>
      </w:r>
      <w:r w:rsidRPr="004037B4">
        <w:rPr>
          <w:color w:val="auto"/>
          <w:sz w:val="24"/>
          <w:szCs w:val="24"/>
          <w:lang w:bidi="ru-RU"/>
        </w:rPr>
        <w:t>на</w:t>
      </w:r>
      <w:r w:rsidRPr="004037B4">
        <w:rPr>
          <w:color w:val="auto"/>
          <w:spacing w:val="-19"/>
          <w:sz w:val="24"/>
          <w:szCs w:val="24"/>
          <w:lang w:bidi="ru-RU"/>
        </w:rPr>
        <w:t xml:space="preserve"> </w:t>
      </w:r>
      <w:r w:rsidRPr="004037B4">
        <w:rPr>
          <w:color w:val="auto"/>
          <w:sz w:val="24"/>
          <w:szCs w:val="24"/>
          <w:lang w:bidi="ru-RU"/>
        </w:rPr>
        <w:t>следующие</w:t>
      </w:r>
      <w:r w:rsidRPr="004037B4">
        <w:rPr>
          <w:color w:val="auto"/>
          <w:spacing w:val="-18"/>
          <w:sz w:val="24"/>
          <w:szCs w:val="24"/>
          <w:lang w:bidi="ru-RU"/>
        </w:rPr>
        <w:t xml:space="preserve"> </w:t>
      </w:r>
      <w:r w:rsidRPr="004037B4">
        <w:rPr>
          <w:color w:val="auto"/>
          <w:sz w:val="24"/>
          <w:szCs w:val="24"/>
          <w:lang w:bidi="ru-RU"/>
        </w:rPr>
        <w:t>контуры</w:t>
      </w:r>
      <w:r w:rsidRPr="004037B4">
        <w:rPr>
          <w:color w:val="auto"/>
          <w:spacing w:val="-18"/>
          <w:sz w:val="24"/>
          <w:szCs w:val="24"/>
          <w:lang w:bidi="ru-RU"/>
        </w:rPr>
        <w:t xml:space="preserve"> </w:t>
      </w:r>
      <w:r w:rsidRPr="004037B4">
        <w:rPr>
          <w:color w:val="auto"/>
          <w:sz w:val="24"/>
          <w:szCs w:val="24"/>
          <w:lang w:bidi="ru-RU"/>
        </w:rPr>
        <w:t>или</w:t>
      </w:r>
      <w:r w:rsidRPr="004037B4">
        <w:rPr>
          <w:color w:val="auto"/>
          <w:spacing w:val="-17"/>
          <w:sz w:val="24"/>
          <w:szCs w:val="24"/>
          <w:lang w:bidi="ru-RU"/>
        </w:rPr>
        <w:t xml:space="preserve"> </w:t>
      </w:r>
      <w:r w:rsidRPr="004037B4">
        <w:rPr>
          <w:color w:val="auto"/>
          <w:sz w:val="24"/>
          <w:szCs w:val="24"/>
          <w:lang w:bidi="ru-RU"/>
        </w:rPr>
        <w:t>подсистемы,</w:t>
      </w:r>
      <w:r w:rsidRPr="004037B4">
        <w:rPr>
          <w:color w:val="auto"/>
          <w:spacing w:val="-17"/>
          <w:sz w:val="24"/>
          <w:szCs w:val="24"/>
          <w:lang w:bidi="ru-RU"/>
        </w:rPr>
        <w:t xml:space="preserve"> </w:t>
      </w:r>
      <w:r w:rsidRPr="004037B4">
        <w:rPr>
          <w:color w:val="auto"/>
          <w:sz w:val="24"/>
          <w:szCs w:val="24"/>
          <w:lang w:bidi="ru-RU"/>
        </w:rPr>
        <w:t>имеющие</w:t>
      </w:r>
      <w:r w:rsidRPr="004037B4">
        <w:rPr>
          <w:color w:val="auto"/>
          <w:spacing w:val="-16"/>
          <w:sz w:val="24"/>
          <w:szCs w:val="24"/>
          <w:lang w:bidi="ru-RU"/>
        </w:rPr>
        <w:t xml:space="preserve"> </w:t>
      </w:r>
      <w:r w:rsidRPr="004037B4">
        <w:rPr>
          <w:color w:val="auto"/>
          <w:sz w:val="24"/>
          <w:szCs w:val="24"/>
          <w:lang w:bidi="ru-RU"/>
        </w:rPr>
        <w:t>уровень доступа:</w:t>
      </w:r>
    </w:p>
    <w:p w:rsidR="00F425DB" w:rsidRPr="004037B4" w:rsidRDefault="00F425DB" w:rsidP="00F425DB">
      <w:pPr>
        <w:widowControl w:val="0"/>
        <w:numPr>
          <w:ilvl w:val="0"/>
          <w:numId w:val="1"/>
        </w:numPr>
        <w:tabs>
          <w:tab w:val="left" w:pos="993"/>
          <w:tab w:val="left" w:pos="1187"/>
          <w:tab w:val="left" w:pos="1276"/>
          <w:tab w:val="left" w:pos="9771"/>
          <w:tab w:val="left" w:pos="9815"/>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 xml:space="preserve">контур публичного доступа. Разделы </w:t>
      </w:r>
      <w:r w:rsidRPr="004037B4">
        <w:rPr>
          <w:color w:val="auto"/>
          <w:spacing w:val="35"/>
          <w:sz w:val="24"/>
          <w:szCs w:val="24"/>
          <w:lang w:bidi="ru-RU"/>
        </w:rPr>
        <w:t>А</w:t>
      </w:r>
      <w:r w:rsidRPr="004037B4">
        <w:rPr>
          <w:color w:val="auto"/>
          <w:sz w:val="24"/>
          <w:szCs w:val="24"/>
          <w:lang w:bidi="ru-RU"/>
        </w:rPr>
        <w:t>ИС «_______»</w:t>
      </w:r>
      <w:r w:rsidRPr="004037B4">
        <w:rPr>
          <w:color w:val="auto"/>
          <w:spacing w:val="-3"/>
          <w:sz w:val="24"/>
          <w:szCs w:val="24"/>
          <w:lang w:bidi="ru-RU"/>
        </w:rPr>
        <w:t xml:space="preserve">, </w:t>
      </w:r>
      <w:r w:rsidRPr="004037B4">
        <w:rPr>
          <w:color w:val="auto"/>
          <w:spacing w:val="-15"/>
          <w:sz w:val="24"/>
          <w:szCs w:val="24"/>
          <w:lang w:bidi="ru-RU"/>
        </w:rPr>
        <w:t xml:space="preserve">к </w:t>
      </w:r>
      <w:r w:rsidRPr="004037B4">
        <w:rPr>
          <w:color w:val="auto"/>
          <w:sz w:val="24"/>
          <w:szCs w:val="24"/>
          <w:lang w:bidi="ru-RU"/>
        </w:rPr>
        <w:t>функциональности которых имеют доступ все пользователи</w:t>
      </w:r>
      <w:r w:rsidRPr="004037B4">
        <w:rPr>
          <w:color w:val="auto"/>
          <w:spacing w:val="24"/>
          <w:sz w:val="24"/>
          <w:szCs w:val="24"/>
          <w:lang w:bidi="ru-RU"/>
        </w:rPr>
        <w:t xml:space="preserve"> </w:t>
      </w:r>
      <w:r w:rsidRPr="004037B4">
        <w:rPr>
          <w:color w:val="auto"/>
          <w:spacing w:val="35"/>
          <w:sz w:val="24"/>
          <w:szCs w:val="24"/>
          <w:lang w:bidi="ru-RU"/>
        </w:rPr>
        <w:t>А</w:t>
      </w:r>
      <w:r w:rsidRPr="004037B4">
        <w:rPr>
          <w:color w:val="auto"/>
          <w:sz w:val="24"/>
          <w:szCs w:val="24"/>
          <w:lang w:bidi="ru-RU"/>
        </w:rPr>
        <w:t xml:space="preserve">ИС «_______», </w:t>
      </w:r>
      <w:r w:rsidRPr="004037B4">
        <w:rPr>
          <w:color w:val="auto"/>
          <w:spacing w:val="-7"/>
          <w:sz w:val="24"/>
          <w:szCs w:val="24"/>
          <w:lang w:bidi="ru-RU"/>
        </w:rPr>
        <w:t xml:space="preserve">как </w:t>
      </w:r>
      <w:r w:rsidRPr="004037B4">
        <w:rPr>
          <w:color w:val="auto"/>
          <w:sz w:val="24"/>
          <w:szCs w:val="24"/>
          <w:lang w:bidi="ru-RU"/>
        </w:rPr>
        <w:t>зарегистрированные, так и не</w:t>
      </w:r>
      <w:r w:rsidRPr="004037B4">
        <w:rPr>
          <w:color w:val="auto"/>
          <w:spacing w:val="-1"/>
          <w:sz w:val="24"/>
          <w:szCs w:val="24"/>
          <w:lang w:bidi="ru-RU"/>
        </w:rPr>
        <w:t xml:space="preserve"> </w:t>
      </w:r>
      <w:r w:rsidRPr="004037B4">
        <w:rPr>
          <w:color w:val="auto"/>
          <w:sz w:val="24"/>
          <w:szCs w:val="24"/>
          <w:lang w:bidi="ru-RU"/>
        </w:rPr>
        <w:t>зарегистрированные;</w:t>
      </w:r>
    </w:p>
    <w:p w:rsidR="00F425DB" w:rsidRPr="004037B4" w:rsidRDefault="00F425DB" w:rsidP="00F425DB">
      <w:pPr>
        <w:widowControl w:val="0"/>
        <w:numPr>
          <w:ilvl w:val="0"/>
          <w:numId w:val="1"/>
        </w:numPr>
        <w:tabs>
          <w:tab w:val="left" w:pos="993"/>
          <w:tab w:val="left" w:pos="1187"/>
          <w:tab w:val="left" w:pos="1276"/>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контур персонифицированного доступа. Разделы и сервисы</w:t>
      </w:r>
      <w:r w:rsidRPr="004037B4">
        <w:rPr>
          <w:color w:val="auto"/>
          <w:spacing w:val="32"/>
          <w:sz w:val="24"/>
          <w:szCs w:val="24"/>
          <w:lang w:bidi="ru-RU"/>
        </w:rPr>
        <w:t xml:space="preserve"> </w:t>
      </w:r>
      <w:r w:rsidRPr="004037B4">
        <w:rPr>
          <w:color w:val="auto"/>
          <w:spacing w:val="35"/>
          <w:sz w:val="24"/>
          <w:szCs w:val="24"/>
          <w:lang w:bidi="ru-RU"/>
        </w:rPr>
        <w:t>А</w:t>
      </w:r>
      <w:r w:rsidRPr="004037B4">
        <w:rPr>
          <w:color w:val="auto"/>
          <w:sz w:val="24"/>
          <w:szCs w:val="24"/>
          <w:lang w:bidi="ru-RU"/>
        </w:rPr>
        <w:t>ИС «_______»</w:t>
      </w:r>
      <w:r w:rsidRPr="004037B4">
        <w:rPr>
          <w:color w:val="auto"/>
          <w:spacing w:val="-3"/>
          <w:sz w:val="24"/>
          <w:szCs w:val="24"/>
          <w:lang w:bidi="ru-RU"/>
        </w:rPr>
        <w:t xml:space="preserve">, </w:t>
      </w:r>
      <w:r w:rsidRPr="004037B4">
        <w:rPr>
          <w:color w:val="auto"/>
          <w:sz w:val="24"/>
          <w:szCs w:val="24"/>
          <w:lang w:bidi="ru-RU"/>
        </w:rPr>
        <w:t>к функциональности и/или информационному</w:t>
      </w:r>
      <w:r w:rsidRPr="004037B4">
        <w:rPr>
          <w:color w:val="auto"/>
          <w:spacing w:val="24"/>
          <w:sz w:val="24"/>
          <w:szCs w:val="24"/>
          <w:lang w:bidi="ru-RU"/>
        </w:rPr>
        <w:t xml:space="preserve"> </w:t>
      </w:r>
      <w:r w:rsidRPr="004037B4">
        <w:rPr>
          <w:color w:val="auto"/>
          <w:sz w:val="24"/>
          <w:szCs w:val="24"/>
          <w:lang w:bidi="ru-RU"/>
        </w:rPr>
        <w:t>наполнению</w:t>
      </w:r>
      <w:r w:rsidRPr="004037B4">
        <w:rPr>
          <w:color w:val="auto"/>
          <w:spacing w:val="28"/>
          <w:sz w:val="24"/>
          <w:szCs w:val="24"/>
          <w:lang w:bidi="ru-RU"/>
        </w:rPr>
        <w:t xml:space="preserve"> </w:t>
      </w:r>
      <w:r w:rsidRPr="004037B4">
        <w:rPr>
          <w:color w:val="auto"/>
          <w:sz w:val="24"/>
          <w:szCs w:val="24"/>
          <w:lang w:bidi="ru-RU"/>
        </w:rPr>
        <w:t>которых имеют доступ пользователи</w:t>
      </w:r>
      <w:r w:rsidRPr="004037B4">
        <w:rPr>
          <w:color w:val="auto"/>
          <w:spacing w:val="-17"/>
          <w:sz w:val="24"/>
          <w:szCs w:val="24"/>
          <w:lang w:bidi="ru-RU"/>
        </w:rPr>
        <w:t xml:space="preserve"> </w:t>
      </w:r>
      <w:r w:rsidRPr="004037B4">
        <w:rPr>
          <w:color w:val="auto"/>
          <w:spacing w:val="35"/>
          <w:sz w:val="24"/>
          <w:szCs w:val="24"/>
          <w:lang w:bidi="ru-RU"/>
        </w:rPr>
        <w:t>А</w:t>
      </w:r>
      <w:r w:rsidRPr="004037B4">
        <w:rPr>
          <w:color w:val="auto"/>
          <w:sz w:val="24"/>
          <w:szCs w:val="24"/>
          <w:lang w:bidi="ru-RU"/>
        </w:rPr>
        <w:t>ИС «_______»</w:t>
      </w:r>
      <w:r w:rsidRPr="004037B4">
        <w:rPr>
          <w:color w:val="auto"/>
          <w:spacing w:val="-4"/>
          <w:sz w:val="24"/>
          <w:szCs w:val="24"/>
          <w:lang w:bidi="ru-RU"/>
        </w:rPr>
        <w:t xml:space="preserve">, </w:t>
      </w:r>
      <w:r w:rsidRPr="004037B4">
        <w:rPr>
          <w:color w:val="auto"/>
          <w:sz w:val="24"/>
          <w:szCs w:val="24"/>
          <w:lang w:bidi="ru-RU"/>
        </w:rPr>
        <w:t>прошедшие процедуру</w:t>
      </w:r>
      <w:r w:rsidRPr="004037B4">
        <w:rPr>
          <w:color w:val="auto"/>
          <w:spacing w:val="-17"/>
          <w:sz w:val="24"/>
          <w:szCs w:val="24"/>
          <w:lang w:bidi="ru-RU"/>
        </w:rPr>
        <w:t xml:space="preserve"> </w:t>
      </w:r>
      <w:r w:rsidRPr="004037B4">
        <w:rPr>
          <w:color w:val="auto"/>
          <w:sz w:val="24"/>
          <w:szCs w:val="24"/>
          <w:lang w:bidi="ru-RU"/>
        </w:rPr>
        <w:t>регистрации.</w:t>
      </w: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4037B4">
        <w:rPr>
          <w:color w:val="auto"/>
          <w:sz w:val="24"/>
          <w:szCs w:val="24"/>
          <w:lang w:bidi="ru-RU"/>
        </w:rPr>
        <w:t>Каждый пользователь должен функционировать в рамках своего информационного пространства.</w:t>
      </w: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4037B4">
        <w:rPr>
          <w:color w:val="auto"/>
          <w:sz w:val="24"/>
          <w:szCs w:val="24"/>
          <w:lang w:bidi="ru-RU"/>
        </w:rPr>
        <w:t>Доступ любого пользователя к Системе должен осуществляться в области подпространства публичного доступа.</w:t>
      </w: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4037B4">
        <w:rPr>
          <w:color w:val="auto"/>
          <w:sz w:val="24"/>
          <w:szCs w:val="24"/>
          <w:lang w:bidi="ru-RU"/>
        </w:rPr>
        <w:t>Для получения доступа в пространство персонифицированного доступа, пользователь должен пройти процедуру аутентификации для предотвращения НСД. В случае успешной аутентификации пользователя всего его действия в системе будут однозначно ассоциироваться с его учетной записью.</w:t>
      </w: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4037B4">
        <w:rPr>
          <w:color w:val="auto"/>
          <w:sz w:val="24"/>
          <w:szCs w:val="24"/>
          <w:lang w:bidi="ru-RU"/>
        </w:rPr>
        <w:t>Процедура аутентификации пользователя Системы должна выполняться с помощью логина и пароль пользователя.</w:t>
      </w:r>
    </w:p>
    <w:p w:rsidR="00F425DB" w:rsidRPr="004037B4" w:rsidRDefault="00F425DB" w:rsidP="00F425DB">
      <w:pPr>
        <w:widowControl w:val="0"/>
        <w:tabs>
          <w:tab w:val="left" w:pos="993"/>
          <w:tab w:val="left" w:pos="1276"/>
        </w:tabs>
        <w:autoSpaceDE w:val="0"/>
        <w:autoSpaceDN w:val="0"/>
        <w:spacing w:before="5"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52" w:name="_bookmark17"/>
      <w:bookmarkStart w:id="53" w:name="_Toc58984082"/>
      <w:bookmarkStart w:id="54" w:name="_Toc62465030"/>
      <w:bookmarkEnd w:id="52"/>
      <w:r w:rsidRPr="004037B4">
        <w:rPr>
          <w:rFonts w:eastAsia="Calibri"/>
          <w:b/>
          <w:color w:val="auto"/>
          <w:sz w:val="24"/>
          <w:szCs w:val="24"/>
          <w:lang w:eastAsia="en-US"/>
        </w:rPr>
        <w:t>Требования к функциям, выполняемым системой</w:t>
      </w:r>
      <w:bookmarkEnd w:id="53"/>
      <w:bookmarkEnd w:id="54"/>
    </w:p>
    <w:p w:rsidR="00F425DB" w:rsidRPr="004037B4" w:rsidRDefault="00F425DB" w:rsidP="00F425DB">
      <w:pPr>
        <w:widowControl w:val="0"/>
        <w:tabs>
          <w:tab w:val="left" w:pos="993"/>
          <w:tab w:val="left" w:pos="1276"/>
        </w:tabs>
        <w:autoSpaceDE w:val="0"/>
        <w:autoSpaceDN w:val="0"/>
        <w:spacing w:before="10" w:line="360" w:lineRule="auto"/>
        <w:contextualSpacing/>
        <w:jc w:val="both"/>
        <w:rPr>
          <w:b/>
          <w:color w:val="auto"/>
          <w:sz w:val="24"/>
          <w:szCs w:val="24"/>
          <w:lang w:bidi="ru-RU"/>
        </w:rPr>
      </w:pPr>
    </w:p>
    <w:p w:rsidR="00F425DB" w:rsidRPr="004037B4" w:rsidRDefault="00F425DB" w:rsidP="00F425DB">
      <w:pPr>
        <w:spacing w:line="360" w:lineRule="auto"/>
        <w:contextualSpacing/>
        <w:jc w:val="both"/>
        <w:rPr>
          <w:rFonts w:eastAsia="Calibri"/>
          <w:color w:val="auto"/>
          <w:sz w:val="24"/>
          <w:szCs w:val="24"/>
          <w:lang w:eastAsia="en-US"/>
        </w:rPr>
      </w:pPr>
      <w:r w:rsidRPr="004037B4">
        <w:rPr>
          <w:rFonts w:eastAsia="Calibri"/>
          <w:color w:val="auto"/>
          <w:sz w:val="24"/>
          <w:szCs w:val="24"/>
          <w:lang w:eastAsia="en-US"/>
        </w:rPr>
        <w:t xml:space="preserve">Система должна осуществлять следующие функции. </w:t>
      </w:r>
    </w:p>
    <w:p w:rsidR="00AF3C7D" w:rsidRPr="00AF3C7D" w:rsidRDefault="00F425DB" w:rsidP="00AF52F8">
      <w:pPr>
        <w:pStyle w:val="a3"/>
        <w:numPr>
          <w:ilvl w:val="1"/>
          <w:numId w:val="9"/>
        </w:numPr>
        <w:ind w:left="360"/>
        <w:jc w:val="both"/>
        <w:rPr>
          <w:rFonts w:eastAsia="Calibri"/>
          <w:color w:val="auto"/>
          <w:sz w:val="24"/>
          <w:szCs w:val="24"/>
          <w:lang w:eastAsia="en-US"/>
        </w:rPr>
      </w:pPr>
      <w:r w:rsidRPr="00AF3C7D">
        <w:rPr>
          <w:rFonts w:eastAsia="Calibri"/>
          <w:color w:val="auto"/>
          <w:sz w:val="24"/>
          <w:szCs w:val="24"/>
          <w:lang w:eastAsia="en-US"/>
        </w:rPr>
        <w:t xml:space="preserve">Функции редактирования данных. </w:t>
      </w:r>
      <w:r w:rsidR="00AF3C7D" w:rsidRPr="00AF3C7D">
        <w:rPr>
          <w:rFonts w:eastAsia="Calibri"/>
          <w:color w:val="auto"/>
          <w:sz w:val="24"/>
          <w:szCs w:val="24"/>
          <w:lang w:eastAsia="en-US"/>
        </w:rPr>
        <w:t>Добавление новых автозапчастей в базу данных, Добавление нов</w:t>
      </w:r>
      <w:r w:rsidR="00AF3C7D">
        <w:rPr>
          <w:rFonts w:eastAsia="Calibri"/>
          <w:color w:val="auto"/>
          <w:sz w:val="24"/>
          <w:szCs w:val="24"/>
          <w:lang w:eastAsia="en-US"/>
        </w:rPr>
        <w:t>ых автозапчастей в базу данных, д</w:t>
      </w:r>
      <w:r w:rsidR="00AF3C7D" w:rsidRPr="00AF3C7D">
        <w:rPr>
          <w:rFonts w:eastAsia="Calibri"/>
          <w:color w:val="auto"/>
          <w:sz w:val="24"/>
          <w:szCs w:val="24"/>
          <w:lang w:eastAsia="en-US"/>
        </w:rPr>
        <w:t>обавление новых автозапчастей в базу данных.</w:t>
      </w:r>
    </w:p>
    <w:p w:rsidR="00AF3C7D" w:rsidRPr="00AF52F8" w:rsidRDefault="00AF3C7D" w:rsidP="00AF52F8">
      <w:pPr>
        <w:ind w:firstLine="0"/>
        <w:jc w:val="both"/>
        <w:rPr>
          <w:rFonts w:eastAsia="Calibri"/>
          <w:color w:val="auto"/>
          <w:sz w:val="24"/>
          <w:szCs w:val="24"/>
          <w:lang w:eastAsia="en-US"/>
        </w:rPr>
      </w:pPr>
    </w:p>
    <w:p w:rsidR="00AF3C7D" w:rsidRDefault="00F425DB" w:rsidP="00AF52F8">
      <w:pPr>
        <w:pStyle w:val="a3"/>
        <w:numPr>
          <w:ilvl w:val="1"/>
          <w:numId w:val="9"/>
        </w:numPr>
        <w:ind w:left="360"/>
        <w:jc w:val="both"/>
        <w:rPr>
          <w:rFonts w:eastAsia="Calibri"/>
          <w:color w:val="auto"/>
          <w:sz w:val="24"/>
          <w:szCs w:val="24"/>
          <w:lang w:eastAsia="en-US"/>
        </w:rPr>
      </w:pPr>
      <w:r w:rsidRPr="00AF52F8">
        <w:rPr>
          <w:rFonts w:eastAsia="Calibri"/>
          <w:color w:val="auto"/>
          <w:sz w:val="24"/>
          <w:szCs w:val="24"/>
          <w:lang w:eastAsia="en-US"/>
        </w:rPr>
        <w:t xml:space="preserve">Функции получения информации из информационного хранилища или поисковые функции. </w:t>
      </w:r>
      <w:r w:rsidR="00AF52F8" w:rsidRPr="00AF52F8">
        <w:rPr>
          <w:rFonts w:eastAsia="Calibri"/>
          <w:color w:val="auto"/>
          <w:sz w:val="24"/>
          <w:szCs w:val="24"/>
          <w:lang w:eastAsia="en-US"/>
        </w:rPr>
        <w:t>д</w:t>
      </w:r>
      <w:r w:rsidR="00AF3C7D" w:rsidRPr="00AF52F8">
        <w:rPr>
          <w:rFonts w:eastAsia="Calibri"/>
          <w:color w:val="auto"/>
          <w:sz w:val="24"/>
          <w:szCs w:val="24"/>
          <w:lang w:eastAsia="en-US"/>
        </w:rPr>
        <w:t xml:space="preserve">обавление новых автозапчастей в базу данных, </w:t>
      </w:r>
      <w:r w:rsidR="00AF52F8" w:rsidRPr="00AF52F8">
        <w:rPr>
          <w:rFonts w:eastAsia="Calibri"/>
          <w:color w:val="auto"/>
          <w:sz w:val="24"/>
          <w:szCs w:val="24"/>
          <w:lang w:eastAsia="en-US"/>
        </w:rPr>
        <w:t xml:space="preserve">просмотр полной информации о конкретной автозапчасти, </w:t>
      </w:r>
      <w:r w:rsidR="00AF52F8">
        <w:rPr>
          <w:rFonts w:eastAsia="Calibri"/>
          <w:color w:val="auto"/>
          <w:sz w:val="24"/>
          <w:szCs w:val="24"/>
          <w:lang w:eastAsia="en-US"/>
        </w:rPr>
        <w:t>п</w:t>
      </w:r>
      <w:r w:rsidR="00AF52F8" w:rsidRPr="00AF52F8">
        <w:rPr>
          <w:rFonts w:eastAsia="Calibri"/>
          <w:color w:val="auto"/>
          <w:sz w:val="24"/>
          <w:szCs w:val="24"/>
          <w:lang w:eastAsia="en-US"/>
        </w:rPr>
        <w:t>олучение актуальных цен на запчасти.</w:t>
      </w:r>
    </w:p>
    <w:p w:rsidR="00AF52F8" w:rsidRPr="00AF52F8" w:rsidRDefault="00AF52F8" w:rsidP="00AF52F8">
      <w:pPr>
        <w:ind w:firstLine="0"/>
        <w:jc w:val="both"/>
        <w:rPr>
          <w:rFonts w:eastAsia="Calibri"/>
          <w:color w:val="auto"/>
          <w:sz w:val="24"/>
          <w:szCs w:val="24"/>
          <w:lang w:eastAsia="en-US"/>
        </w:rPr>
      </w:pPr>
    </w:p>
    <w:p w:rsidR="00AF52F8" w:rsidRDefault="00F425DB" w:rsidP="00AF52F8">
      <w:pPr>
        <w:widowControl w:val="0"/>
        <w:numPr>
          <w:ilvl w:val="1"/>
          <w:numId w:val="9"/>
        </w:numPr>
        <w:tabs>
          <w:tab w:val="left" w:pos="993"/>
        </w:tabs>
        <w:autoSpaceDE w:val="0"/>
        <w:autoSpaceDN w:val="0"/>
        <w:spacing w:line="360" w:lineRule="auto"/>
        <w:contextualSpacing/>
        <w:jc w:val="both"/>
        <w:rPr>
          <w:rFonts w:eastAsia="Calibri"/>
          <w:color w:val="auto"/>
          <w:sz w:val="24"/>
          <w:szCs w:val="24"/>
          <w:lang w:eastAsia="en-US"/>
        </w:rPr>
      </w:pPr>
      <w:r w:rsidRPr="00AF3C7D">
        <w:rPr>
          <w:rFonts w:eastAsia="Calibri"/>
          <w:color w:val="auto"/>
          <w:sz w:val="24"/>
          <w:szCs w:val="24"/>
          <w:lang w:eastAsia="en-US"/>
        </w:rPr>
        <w:t xml:space="preserve">Функции безопасности. Существуют 3 составляющие функции безопасности: защита доступности данных, защита целостности </w:t>
      </w:r>
      <w:r w:rsidRPr="00AF3C7D">
        <w:rPr>
          <w:rFonts w:eastAsia="Calibri"/>
          <w:color w:val="auto"/>
          <w:sz w:val="24"/>
          <w:szCs w:val="24"/>
          <w:lang w:eastAsia="en-US"/>
        </w:rPr>
        <w:lastRenderedPageBreak/>
        <w:t xml:space="preserve">данных, защита конфиденциальности информации. </w:t>
      </w:r>
      <w:r w:rsidR="00AF52F8" w:rsidRPr="00AF52F8">
        <w:rPr>
          <w:rFonts w:eastAsia="Calibri"/>
          <w:color w:val="auto"/>
          <w:sz w:val="24"/>
          <w:szCs w:val="24"/>
          <w:lang w:eastAsia="en-US"/>
        </w:rPr>
        <w:t>Защита доступности данных: Гарантирование надежного доступа толь</w:t>
      </w:r>
      <w:r w:rsidR="00AF52F8">
        <w:rPr>
          <w:rFonts w:eastAsia="Calibri"/>
          <w:color w:val="auto"/>
          <w:sz w:val="24"/>
          <w:szCs w:val="24"/>
          <w:lang w:eastAsia="en-US"/>
        </w:rPr>
        <w:t>ко авторизованным пользователям, з</w:t>
      </w:r>
      <w:r w:rsidR="00AF52F8" w:rsidRPr="00AF52F8">
        <w:rPr>
          <w:rFonts w:eastAsia="Calibri"/>
          <w:color w:val="auto"/>
          <w:sz w:val="24"/>
          <w:szCs w:val="24"/>
          <w:lang w:eastAsia="en-US"/>
        </w:rPr>
        <w:t>ащита целостности данных: Предотвращение несан</w:t>
      </w:r>
      <w:r w:rsidR="00AF52F8">
        <w:rPr>
          <w:rFonts w:eastAsia="Calibri"/>
          <w:color w:val="auto"/>
          <w:sz w:val="24"/>
          <w:szCs w:val="24"/>
          <w:lang w:eastAsia="en-US"/>
        </w:rPr>
        <w:t>кционированных изменений данных, з</w:t>
      </w:r>
      <w:r w:rsidR="00AF52F8" w:rsidRPr="00AF52F8">
        <w:rPr>
          <w:rFonts w:eastAsia="Calibri"/>
          <w:color w:val="auto"/>
          <w:sz w:val="24"/>
          <w:szCs w:val="24"/>
          <w:lang w:eastAsia="en-US"/>
        </w:rPr>
        <w:t>ащита конфиденциальности информации: Шифрование чувствительных данных и обеспечение конфиденциальности личных данных клиентов.</w:t>
      </w:r>
    </w:p>
    <w:p w:rsidR="00AF52F8" w:rsidRPr="00AF52F8" w:rsidRDefault="00AF52F8" w:rsidP="00AF52F8">
      <w:pPr>
        <w:pStyle w:val="gqlncc"/>
        <w:numPr>
          <w:ilvl w:val="1"/>
          <w:numId w:val="9"/>
        </w:numPr>
        <w:spacing w:before="79" w:beforeAutospacing="0" w:after="255" w:afterAutospacing="0"/>
        <w:jc w:val="both"/>
        <w:rPr>
          <w:color w:val="000000" w:themeColor="text1"/>
        </w:rPr>
      </w:pPr>
      <w:r w:rsidRPr="00AF52F8">
        <w:rPr>
          <w:rFonts w:eastAsia="Calibri"/>
          <w:lang w:eastAsia="en-US"/>
        </w:rPr>
        <w:t xml:space="preserve">Расчетные функции. </w:t>
      </w:r>
      <w:r w:rsidRPr="00AF52F8">
        <w:rPr>
          <w:color w:val="000000" w:themeColor="text1"/>
        </w:rPr>
        <w:t>Расчет общей стоимости автозапчастей в корзине пользователя. Расчет скидок </w:t>
      </w:r>
      <w:r w:rsidRPr="00AF52F8">
        <w:rPr>
          <w:b/>
          <w:bCs/>
          <w:i/>
          <w:iCs/>
          <w:color w:val="000000" w:themeColor="text1"/>
        </w:rPr>
        <w:t>и</w:t>
      </w:r>
      <w:r w:rsidRPr="00AF52F8">
        <w:rPr>
          <w:color w:val="000000" w:themeColor="text1"/>
        </w:rPr>
        <w:t> акций на определенные детали. Учет налогов и дополнительных расходов при оформлении заказа.</w:t>
      </w:r>
    </w:p>
    <w:p w:rsidR="00AF52F8" w:rsidRDefault="00F425DB" w:rsidP="00AF52F8">
      <w:pPr>
        <w:widowControl w:val="0"/>
        <w:numPr>
          <w:ilvl w:val="1"/>
          <w:numId w:val="9"/>
        </w:numPr>
        <w:tabs>
          <w:tab w:val="left" w:pos="993"/>
        </w:tabs>
        <w:autoSpaceDE w:val="0"/>
        <w:autoSpaceDN w:val="0"/>
        <w:spacing w:line="360" w:lineRule="auto"/>
        <w:contextualSpacing/>
        <w:jc w:val="both"/>
        <w:rPr>
          <w:rFonts w:eastAsia="Calibri"/>
          <w:color w:val="auto"/>
          <w:sz w:val="24"/>
          <w:szCs w:val="24"/>
          <w:lang w:eastAsia="en-US"/>
        </w:rPr>
      </w:pPr>
      <w:r w:rsidRPr="00AF52F8">
        <w:rPr>
          <w:rFonts w:eastAsia="Calibri"/>
          <w:color w:val="auto"/>
          <w:sz w:val="24"/>
          <w:szCs w:val="24"/>
          <w:lang w:eastAsia="en-US"/>
        </w:rPr>
        <w:t xml:space="preserve">Технологические функции. </w:t>
      </w:r>
      <w:r w:rsidR="00AF52F8" w:rsidRPr="00AF52F8">
        <w:rPr>
          <w:rFonts w:eastAsia="Calibri"/>
          <w:color w:val="auto"/>
          <w:sz w:val="24"/>
          <w:szCs w:val="24"/>
          <w:lang w:eastAsia="en-US"/>
        </w:rPr>
        <w:t>Интеграция с поставщиками для автоматического обновления цен и наличия запчастей. Совместимость с различными устройствами и операционными системами. Резервное копирование данных для предотвращения потери информации.</w:t>
      </w:r>
    </w:p>
    <w:p w:rsidR="00F425DB" w:rsidRPr="00AF52F8" w:rsidRDefault="00F425DB" w:rsidP="00AF52F8">
      <w:pPr>
        <w:widowControl w:val="0"/>
        <w:numPr>
          <w:ilvl w:val="1"/>
          <w:numId w:val="9"/>
        </w:numPr>
        <w:tabs>
          <w:tab w:val="left" w:pos="993"/>
        </w:tabs>
        <w:autoSpaceDE w:val="0"/>
        <w:autoSpaceDN w:val="0"/>
        <w:spacing w:line="360" w:lineRule="auto"/>
        <w:contextualSpacing/>
        <w:jc w:val="both"/>
        <w:rPr>
          <w:rFonts w:eastAsia="Calibri"/>
          <w:color w:val="auto"/>
          <w:sz w:val="24"/>
          <w:szCs w:val="24"/>
          <w:lang w:eastAsia="en-US"/>
        </w:rPr>
      </w:pPr>
      <w:r w:rsidRPr="00AF52F8">
        <w:rPr>
          <w:rFonts w:eastAsia="Calibri"/>
          <w:color w:val="auto"/>
          <w:sz w:val="24"/>
          <w:szCs w:val="24"/>
          <w:lang w:eastAsia="en-US"/>
        </w:rPr>
        <w:t xml:space="preserve">Аналитические функции. </w:t>
      </w:r>
      <w:r w:rsidR="00AF52F8" w:rsidRPr="00AF52F8">
        <w:rPr>
          <w:rFonts w:eastAsia="Calibri"/>
          <w:color w:val="auto"/>
          <w:sz w:val="24"/>
          <w:szCs w:val="24"/>
          <w:lang w:eastAsia="en-US"/>
        </w:rPr>
        <w:t>Формирование отчетов о продажах и популярности конкретных запчастей. Анализ спроса на автозапчасти для оптимизации ассортимента. Мониторинг эффективности акций и скидок.</w:t>
      </w:r>
    </w:p>
    <w:p w:rsidR="00F425DB" w:rsidRPr="004037B4" w:rsidRDefault="00F425DB" w:rsidP="00F425DB">
      <w:pPr>
        <w:widowControl w:val="0"/>
        <w:tabs>
          <w:tab w:val="left" w:pos="993"/>
          <w:tab w:val="left" w:pos="1276"/>
        </w:tabs>
        <w:autoSpaceDE w:val="0"/>
        <w:autoSpaceDN w:val="0"/>
        <w:spacing w:before="2"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55" w:name="_bookmark18"/>
      <w:bookmarkStart w:id="56" w:name="_Toc58984083"/>
      <w:bookmarkStart w:id="57" w:name="_Toc62465031"/>
      <w:bookmarkEnd w:id="55"/>
      <w:r w:rsidRPr="004037B4">
        <w:rPr>
          <w:rFonts w:eastAsia="Calibri"/>
          <w:b/>
          <w:color w:val="auto"/>
          <w:sz w:val="24"/>
          <w:szCs w:val="24"/>
          <w:lang w:eastAsia="en-US"/>
        </w:rPr>
        <w:t>Требования к видам обеспечения</w:t>
      </w:r>
      <w:bookmarkEnd w:id="56"/>
      <w:bookmarkEnd w:id="57"/>
    </w:p>
    <w:p w:rsidR="00F425DB" w:rsidRPr="004037B4" w:rsidRDefault="00F425DB" w:rsidP="00F425DB">
      <w:pPr>
        <w:widowControl w:val="0"/>
        <w:tabs>
          <w:tab w:val="left" w:pos="993"/>
          <w:tab w:val="left" w:pos="1276"/>
        </w:tabs>
        <w:autoSpaceDE w:val="0"/>
        <w:autoSpaceDN w:val="0"/>
        <w:spacing w:before="10" w:line="360" w:lineRule="auto"/>
        <w:contextualSpacing/>
        <w:jc w:val="both"/>
        <w:rPr>
          <w:b/>
          <w:color w:val="auto"/>
          <w:sz w:val="24"/>
          <w:szCs w:val="24"/>
          <w:lang w:bidi="ru-RU"/>
        </w:rPr>
      </w:pP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58" w:name="_bookmark19"/>
      <w:bookmarkStart w:id="59" w:name="_Toc58984084"/>
      <w:bookmarkStart w:id="60" w:name="_Toc62465032"/>
      <w:bookmarkEnd w:id="58"/>
      <w:r w:rsidRPr="004037B4">
        <w:rPr>
          <w:rFonts w:eastAsia="Calibri"/>
          <w:b/>
          <w:color w:val="auto"/>
          <w:sz w:val="24"/>
          <w:szCs w:val="24"/>
          <w:lang w:eastAsia="en-US"/>
        </w:rPr>
        <w:t>Требования к математическому обеспечению системы</w:t>
      </w:r>
      <w:bookmarkEnd w:id="59"/>
      <w:bookmarkEnd w:id="60"/>
    </w:p>
    <w:p w:rsidR="00F425DB" w:rsidRPr="004037B4" w:rsidRDefault="00F425DB" w:rsidP="00F425DB">
      <w:pPr>
        <w:widowControl w:val="0"/>
        <w:tabs>
          <w:tab w:val="left" w:pos="993"/>
          <w:tab w:val="left" w:pos="1276"/>
        </w:tabs>
        <w:autoSpaceDE w:val="0"/>
        <w:autoSpaceDN w:val="0"/>
        <w:spacing w:before="5" w:line="360" w:lineRule="auto"/>
        <w:contextualSpacing/>
        <w:jc w:val="both"/>
        <w:rPr>
          <w:color w:val="auto"/>
          <w:sz w:val="24"/>
          <w:szCs w:val="24"/>
          <w:lang w:bidi="ru-RU"/>
        </w:rPr>
      </w:pP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4037B4">
        <w:rPr>
          <w:color w:val="auto"/>
          <w:sz w:val="24"/>
          <w:szCs w:val="24"/>
          <w:lang w:bidi="ru-RU"/>
        </w:rPr>
        <w:t>Требования не предъявляются.</w:t>
      </w: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t xml:space="preserve"> </w:t>
      </w:r>
      <w:bookmarkStart w:id="61" w:name="_Toc58984085"/>
      <w:bookmarkStart w:id="62" w:name="_Toc62465033"/>
      <w:r w:rsidRPr="004037B4">
        <w:rPr>
          <w:rFonts w:eastAsia="Calibri"/>
          <w:b/>
          <w:color w:val="auto"/>
          <w:sz w:val="24"/>
          <w:szCs w:val="24"/>
          <w:lang w:eastAsia="en-US"/>
        </w:rPr>
        <w:t>Требования информационному обеспечению системы</w:t>
      </w:r>
      <w:bookmarkEnd w:id="61"/>
      <w:bookmarkEnd w:id="62"/>
    </w:p>
    <w:p w:rsidR="00F425DB" w:rsidRPr="004037B4" w:rsidRDefault="00F425DB" w:rsidP="00F425DB">
      <w:pPr>
        <w:widowControl w:val="0"/>
        <w:tabs>
          <w:tab w:val="left" w:pos="993"/>
          <w:tab w:val="left" w:pos="1276"/>
        </w:tabs>
        <w:autoSpaceDE w:val="0"/>
        <w:autoSpaceDN w:val="0"/>
        <w:spacing w:before="6" w:line="360" w:lineRule="auto"/>
        <w:contextualSpacing/>
        <w:jc w:val="both"/>
        <w:rPr>
          <w:color w:val="auto"/>
          <w:sz w:val="24"/>
          <w:szCs w:val="24"/>
          <w:lang w:bidi="ru-RU"/>
        </w:rPr>
      </w:pPr>
    </w:p>
    <w:p w:rsidR="00F425DB" w:rsidRPr="004037B4" w:rsidRDefault="00F425DB" w:rsidP="00F425DB">
      <w:pPr>
        <w:widowControl w:val="0"/>
        <w:tabs>
          <w:tab w:val="left" w:pos="993"/>
          <w:tab w:val="left" w:pos="1276"/>
        </w:tabs>
        <w:autoSpaceDE w:val="0"/>
        <w:autoSpaceDN w:val="0"/>
        <w:spacing w:before="1" w:line="360" w:lineRule="auto"/>
        <w:ind w:right="193"/>
        <w:contextualSpacing/>
        <w:jc w:val="both"/>
        <w:rPr>
          <w:color w:val="auto"/>
          <w:sz w:val="24"/>
          <w:szCs w:val="24"/>
          <w:lang w:bidi="ru-RU"/>
        </w:rPr>
      </w:pPr>
      <w:r w:rsidRPr="004037B4">
        <w:rPr>
          <w:color w:val="auto"/>
          <w:sz w:val="24"/>
          <w:szCs w:val="24"/>
          <w:lang w:bidi="ru-RU"/>
        </w:rPr>
        <w:t>Состав, структура и способы организации данных в системе должны быть определены на этапе технического проектирования.</w:t>
      </w: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4037B4">
        <w:rPr>
          <w:color w:val="auto"/>
          <w:sz w:val="24"/>
          <w:szCs w:val="24"/>
          <w:lang w:bidi="ru-RU"/>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rsidR="00F425DB" w:rsidRPr="004037B4" w:rsidRDefault="00F425DB" w:rsidP="00F425DB">
      <w:pPr>
        <w:widowControl w:val="0"/>
        <w:tabs>
          <w:tab w:val="left" w:pos="993"/>
          <w:tab w:val="left" w:pos="1276"/>
        </w:tabs>
        <w:autoSpaceDE w:val="0"/>
        <w:autoSpaceDN w:val="0"/>
        <w:spacing w:line="360" w:lineRule="auto"/>
        <w:ind w:right="192"/>
        <w:contextualSpacing/>
        <w:jc w:val="both"/>
        <w:rPr>
          <w:color w:val="auto"/>
          <w:sz w:val="24"/>
          <w:szCs w:val="24"/>
          <w:lang w:bidi="ru-RU"/>
        </w:rPr>
      </w:pPr>
      <w:r w:rsidRPr="004037B4">
        <w:rPr>
          <w:color w:val="auto"/>
          <w:sz w:val="24"/>
          <w:szCs w:val="24"/>
          <w:lang w:bidi="ru-RU"/>
        </w:rPr>
        <w:t>Средства</w:t>
      </w:r>
      <w:r w:rsidRPr="004037B4">
        <w:rPr>
          <w:color w:val="auto"/>
          <w:spacing w:val="-19"/>
          <w:sz w:val="24"/>
          <w:szCs w:val="24"/>
          <w:lang w:bidi="ru-RU"/>
        </w:rPr>
        <w:t xml:space="preserve"> </w:t>
      </w:r>
      <w:r w:rsidRPr="004037B4">
        <w:rPr>
          <w:color w:val="auto"/>
          <w:sz w:val="24"/>
          <w:szCs w:val="24"/>
          <w:lang w:bidi="ru-RU"/>
        </w:rPr>
        <w:t>СУБД,</w:t>
      </w:r>
      <w:r w:rsidRPr="004037B4">
        <w:rPr>
          <w:color w:val="auto"/>
          <w:spacing w:val="-17"/>
          <w:sz w:val="24"/>
          <w:szCs w:val="24"/>
          <w:lang w:bidi="ru-RU"/>
        </w:rPr>
        <w:t xml:space="preserve"> </w:t>
      </w:r>
      <w:r w:rsidRPr="004037B4">
        <w:rPr>
          <w:color w:val="auto"/>
          <w:sz w:val="24"/>
          <w:szCs w:val="24"/>
          <w:lang w:bidi="ru-RU"/>
        </w:rPr>
        <w:t>а</w:t>
      </w:r>
      <w:r w:rsidRPr="004037B4">
        <w:rPr>
          <w:color w:val="auto"/>
          <w:spacing w:val="-17"/>
          <w:sz w:val="24"/>
          <w:szCs w:val="24"/>
          <w:lang w:bidi="ru-RU"/>
        </w:rPr>
        <w:t xml:space="preserve"> </w:t>
      </w:r>
      <w:r w:rsidRPr="004037B4">
        <w:rPr>
          <w:color w:val="auto"/>
          <w:sz w:val="24"/>
          <w:szCs w:val="24"/>
          <w:lang w:bidi="ru-RU"/>
        </w:rPr>
        <w:t>также</w:t>
      </w:r>
      <w:r w:rsidRPr="004037B4">
        <w:rPr>
          <w:color w:val="auto"/>
          <w:spacing w:val="-17"/>
          <w:sz w:val="24"/>
          <w:szCs w:val="24"/>
          <w:lang w:bidi="ru-RU"/>
        </w:rPr>
        <w:t xml:space="preserve"> </w:t>
      </w:r>
      <w:r w:rsidRPr="004037B4">
        <w:rPr>
          <w:color w:val="auto"/>
          <w:sz w:val="24"/>
          <w:szCs w:val="24"/>
          <w:lang w:bidi="ru-RU"/>
        </w:rPr>
        <w:t>средства</w:t>
      </w:r>
      <w:r w:rsidRPr="004037B4">
        <w:rPr>
          <w:color w:val="auto"/>
          <w:spacing w:val="-18"/>
          <w:sz w:val="24"/>
          <w:szCs w:val="24"/>
          <w:lang w:bidi="ru-RU"/>
        </w:rPr>
        <w:t xml:space="preserve"> </w:t>
      </w:r>
      <w:r w:rsidRPr="004037B4">
        <w:rPr>
          <w:color w:val="auto"/>
          <w:sz w:val="24"/>
          <w:szCs w:val="24"/>
          <w:lang w:bidi="ru-RU"/>
        </w:rPr>
        <w:t>используемых</w:t>
      </w:r>
      <w:r w:rsidRPr="004037B4">
        <w:rPr>
          <w:color w:val="auto"/>
          <w:spacing w:val="-16"/>
          <w:sz w:val="24"/>
          <w:szCs w:val="24"/>
          <w:lang w:bidi="ru-RU"/>
        </w:rPr>
        <w:t xml:space="preserve"> </w:t>
      </w:r>
      <w:r w:rsidRPr="004037B4">
        <w:rPr>
          <w:color w:val="auto"/>
          <w:sz w:val="24"/>
          <w:szCs w:val="24"/>
          <w:lang w:bidi="ru-RU"/>
        </w:rPr>
        <w:t>операционных</w:t>
      </w:r>
      <w:r w:rsidRPr="004037B4">
        <w:rPr>
          <w:color w:val="auto"/>
          <w:spacing w:val="-15"/>
          <w:sz w:val="24"/>
          <w:szCs w:val="24"/>
          <w:lang w:bidi="ru-RU"/>
        </w:rPr>
        <w:t xml:space="preserve"> </w:t>
      </w:r>
      <w:r w:rsidRPr="004037B4">
        <w:rPr>
          <w:color w:val="auto"/>
          <w:sz w:val="24"/>
          <w:szCs w:val="24"/>
          <w:lang w:bidi="ru-RU"/>
        </w:rPr>
        <w:t>систем</w:t>
      </w:r>
      <w:r w:rsidRPr="004037B4">
        <w:rPr>
          <w:color w:val="auto"/>
          <w:spacing w:val="-19"/>
          <w:sz w:val="24"/>
          <w:szCs w:val="24"/>
          <w:lang w:bidi="ru-RU"/>
        </w:rPr>
        <w:t xml:space="preserve"> </w:t>
      </w:r>
      <w:r w:rsidRPr="004037B4">
        <w:rPr>
          <w:color w:val="auto"/>
          <w:sz w:val="24"/>
          <w:szCs w:val="24"/>
          <w:lang w:bidi="ru-RU"/>
        </w:rPr>
        <w:t>должны</w:t>
      </w:r>
      <w:r w:rsidRPr="004037B4">
        <w:rPr>
          <w:color w:val="auto"/>
          <w:spacing w:val="-17"/>
          <w:sz w:val="24"/>
          <w:szCs w:val="24"/>
          <w:lang w:bidi="ru-RU"/>
        </w:rPr>
        <w:t xml:space="preserve"> </w:t>
      </w:r>
      <w:r w:rsidRPr="004037B4">
        <w:rPr>
          <w:color w:val="auto"/>
          <w:sz w:val="24"/>
          <w:szCs w:val="24"/>
          <w:lang w:bidi="ru-RU"/>
        </w:rPr>
        <w:t>обеспечивать документирование и протоколирование обрабатываемой в системе</w:t>
      </w:r>
      <w:r w:rsidRPr="004037B4">
        <w:rPr>
          <w:color w:val="auto"/>
          <w:spacing w:val="-8"/>
          <w:sz w:val="24"/>
          <w:szCs w:val="24"/>
          <w:lang w:bidi="ru-RU"/>
        </w:rPr>
        <w:t xml:space="preserve"> </w:t>
      </w:r>
      <w:r w:rsidRPr="004037B4">
        <w:rPr>
          <w:color w:val="auto"/>
          <w:sz w:val="24"/>
          <w:szCs w:val="24"/>
          <w:lang w:bidi="ru-RU"/>
        </w:rPr>
        <w:t>информации.</w:t>
      </w:r>
    </w:p>
    <w:p w:rsidR="00F425DB" w:rsidRPr="004037B4" w:rsidRDefault="00F425DB" w:rsidP="00F425DB">
      <w:pPr>
        <w:widowControl w:val="0"/>
        <w:tabs>
          <w:tab w:val="left" w:pos="993"/>
          <w:tab w:val="left" w:pos="1276"/>
        </w:tabs>
        <w:autoSpaceDE w:val="0"/>
        <w:autoSpaceDN w:val="0"/>
        <w:spacing w:line="360" w:lineRule="auto"/>
        <w:ind w:right="192"/>
        <w:contextualSpacing/>
        <w:jc w:val="both"/>
        <w:rPr>
          <w:color w:val="auto"/>
          <w:sz w:val="24"/>
          <w:szCs w:val="24"/>
          <w:lang w:bidi="ru-RU"/>
        </w:rPr>
      </w:pPr>
      <w:r w:rsidRPr="004037B4">
        <w:rPr>
          <w:color w:val="auto"/>
          <w:sz w:val="24"/>
          <w:szCs w:val="24"/>
          <w:lang w:bidi="ru-RU"/>
        </w:rPr>
        <w:t xml:space="preserve">Структура базы данных должна поддерживать кодирование хранимой и </w:t>
      </w:r>
      <w:r w:rsidRPr="004037B4">
        <w:rPr>
          <w:color w:val="auto"/>
          <w:sz w:val="24"/>
          <w:szCs w:val="24"/>
          <w:lang w:bidi="ru-RU"/>
        </w:rPr>
        <w:lastRenderedPageBreak/>
        <w:t>обрабатываемой информации в соответствии с общероссийскими классификаторами (там, где они применимы). 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F425DB" w:rsidRPr="004037B4" w:rsidRDefault="00F425DB" w:rsidP="00F425DB">
      <w:pPr>
        <w:widowControl w:val="0"/>
        <w:tabs>
          <w:tab w:val="left" w:pos="993"/>
          <w:tab w:val="left" w:pos="1276"/>
        </w:tabs>
        <w:autoSpaceDE w:val="0"/>
        <w:autoSpaceDN w:val="0"/>
        <w:spacing w:before="1" w:line="360" w:lineRule="auto"/>
        <w:ind w:right="188"/>
        <w:contextualSpacing/>
        <w:jc w:val="both"/>
        <w:rPr>
          <w:color w:val="auto"/>
          <w:sz w:val="24"/>
          <w:szCs w:val="24"/>
          <w:lang w:bidi="ru-RU"/>
        </w:rPr>
      </w:pPr>
      <w:r w:rsidRPr="004037B4">
        <w:rPr>
          <w:color w:val="auto"/>
          <w:sz w:val="24"/>
          <w:szCs w:val="24"/>
          <w:lang w:bidi="ru-RU"/>
        </w:rPr>
        <w:t>Структура базы данных должна быть организована рациональным способом,</w:t>
      </w:r>
      <w:r w:rsidRPr="004037B4">
        <w:rPr>
          <w:color w:val="auto"/>
          <w:spacing w:val="-34"/>
          <w:sz w:val="24"/>
          <w:szCs w:val="24"/>
          <w:lang w:bidi="ru-RU"/>
        </w:rPr>
        <w:t xml:space="preserve"> </w:t>
      </w:r>
      <w:r w:rsidRPr="004037B4">
        <w:rPr>
          <w:color w:val="auto"/>
          <w:sz w:val="24"/>
          <w:szCs w:val="24"/>
          <w:lang w:bidi="ru-RU"/>
        </w:rPr>
        <w:t>исключающим единовременную полную выгрузку информации, содержащейся в базе данных</w:t>
      </w:r>
      <w:r w:rsidRPr="004037B4">
        <w:rPr>
          <w:color w:val="auto"/>
          <w:spacing w:val="-13"/>
          <w:sz w:val="24"/>
          <w:szCs w:val="24"/>
          <w:lang w:bidi="ru-RU"/>
        </w:rPr>
        <w:t xml:space="preserve"> </w:t>
      </w:r>
      <w:r w:rsidRPr="004037B4">
        <w:rPr>
          <w:color w:val="auto"/>
          <w:sz w:val="24"/>
          <w:szCs w:val="24"/>
          <w:lang w:bidi="ru-RU"/>
        </w:rPr>
        <w:t>системы.</w:t>
      </w:r>
    </w:p>
    <w:p w:rsidR="00F425DB" w:rsidRPr="004037B4" w:rsidRDefault="00F425DB" w:rsidP="00F425DB">
      <w:pPr>
        <w:widowControl w:val="0"/>
        <w:tabs>
          <w:tab w:val="left" w:pos="993"/>
          <w:tab w:val="left" w:pos="1276"/>
        </w:tabs>
        <w:autoSpaceDE w:val="0"/>
        <w:autoSpaceDN w:val="0"/>
        <w:spacing w:line="360" w:lineRule="auto"/>
        <w:ind w:right="188"/>
        <w:contextualSpacing/>
        <w:jc w:val="both"/>
        <w:rPr>
          <w:color w:val="auto"/>
          <w:sz w:val="24"/>
          <w:szCs w:val="24"/>
          <w:lang w:bidi="ru-RU"/>
        </w:rPr>
      </w:pPr>
      <w:r w:rsidRPr="004037B4">
        <w:rPr>
          <w:color w:val="auto"/>
          <w:sz w:val="24"/>
          <w:szCs w:val="24"/>
          <w:lang w:bidi="ru-RU"/>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rsidRPr="004037B4">
        <w:rPr>
          <w:color w:val="auto"/>
          <w:sz w:val="24"/>
          <w:szCs w:val="24"/>
          <w:lang w:bidi="ru-RU"/>
        </w:rPr>
        <w:t>зеркалирование</w:t>
      </w:r>
      <w:proofErr w:type="spellEnd"/>
      <w:r w:rsidRPr="004037B4">
        <w:rPr>
          <w:color w:val="auto"/>
          <w:sz w:val="24"/>
          <w:szCs w:val="24"/>
          <w:lang w:bidi="ru-RU"/>
        </w:rPr>
        <w:t>; независимые дисковые массивы; кластеризация).</w:t>
      </w:r>
    </w:p>
    <w:p w:rsidR="00F425DB" w:rsidRPr="004037B4" w:rsidRDefault="00F425DB" w:rsidP="00F425DB">
      <w:pPr>
        <w:widowControl w:val="0"/>
        <w:tabs>
          <w:tab w:val="left" w:pos="993"/>
          <w:tab w:val="left" w:pos="1276"/>
        </w:tabs>
        <w:autoSpaceDE w:val="0"/>
        <w:autoSpaceDN w:val="0"/>
        <w:spacing w:line="360" w:lineRule="auto"/>
        <w:ind w:right="186"/>
        <w:contextualSpacing/>
        <w:jc w:val="both"/>
        <w:rPr>
          <w:color w:val="auto"/>
          <w:sz w:val="24"/>
          <w:szCs w:val="24"/>
          <w:lang w:bidi="ru-RU"/>
        </w:rPr>
      </w:pPr>
      <w:r w:rsidRPr="004037B4">
        <w:rPr>
          <w:color w:val="auto"/>
          <w:sz w:val="24"/>
          <w:szCs w:val="24"/>
          <w:lang w:bidi="ru-RU"/>
        </w:rPr>
        <w:t>При</w:t>
      </w:r>
      <w:r w:rsidRPr="004037B4">
        <w:rPr>
          <w:color w:val="auto"/>
          <w:spacing w:val="26"/>
          <w:sz w:val="24"/>
          <w:szCs w:val="24"/>
          <w:lang w:bidi="ru-RU"/>
        </w:rPr>
        <w:t xml:space="preserve"> </w:t>
      </w:r>
      <w:r w:rsidRPr="004037B4">
        <w:rPr>
          <w:color w:val="auto"/>
          <w:sz w:val="24"/>
          <w:szCs w:val="24"/>
          <w:lang w:bidi="ru-RU"/>
        </w:rPr>
        <w:t>проектировании</w:t>
      </w:r>
      <w:r w:rsidRPr="004037B4">
        <w:rPr>
          <w:color w:val="auto"/>
          <w:spacing w:val="24"/>
          <w:sz w:val="24"/>
          <w:szCs w:val="24"/>
          <w:lang w:bidi="ru-RU"/>
        </w:rPr>
        <w:t xml:space="preserve"> </w:t>
      </w:r>
      <w:r w:rsidRPr="004037B4">
        <w:rPr>
          <w:color w:val="auto"/>
          <w:sz w:val="24"/>
          <w:szCs w:val="24"/>
          <w:lang w:bidi="ru-RU"/>
        </w:rPr>
        <w:t>и</w:t>
      </w:r>
      <w:r w:rsidRPr="004037B4">
        <w:rPr>
          <w:color w:val="auto"/>
          <w:spacing w:val="26"/>
          <w:sz w:val="24"/>
          <w:szCs w:val="24"/>
          <w:lang w:bidi="ru-RU"/>
        </w:rPr>
        <w:t xml:space="preserve"> </w:t>
      </w:r>
      <w:r w:rsidRPr="004037B4">
        <w:rPr>
          <w:color w:val="auto"/>
          <w:sz w:val="24"/>
          <w:szCs w:val="24"/>
          <w:lang w:bidi="ru-RU"/>
        </w:rPr>
        <w:t>развертывании</w:t>
      </w:r>
      <w:r w:rsidRPr="004037B4">
        <w:rPr>
          <w:color w:val="auto"/>
          <w:spacing w:val="26"/>
          <w:sz w:val="24"/>
          <w:szCs w:val="24"/>
          <w:lang w:bidi="ru-RU"/>
        </w:rPr>
        <w:t xml:space="preserve"> </w:t>
      </w:r>
      <w:r w:rsidRPr="004037B4">
        <w:rPr>
          <w:color w:val="auto"/>
          <w:sz w:val="24"/>
          <w:szCs w:val="24"/>
          <w:lang w:bidi="ru-RU"/>
        </w:rPr>
        <w:t>системы</w:t>
      </w:r>
      <w:r w:rsidRPr="004037B4">
        <w:rPr>
          <w:color w:val="auto"/>
          <w:spacing w:val="25"/>
          <w:sz w:val="24"/>
          <w:szCs w:val="24"/>
          <w:lang w:bidi="ru-RU"/>
        </w:rPr>
        <w:t xml:space="preserve"> </w:t>
      </w:r>
      <w:r w:rsidRPr="004037B4">
        <w:rPr>
          <w:color w:val="auto"/>
          <w:sz w:val="24"/>
          <w:szCs w:val="24"/>
          <w:lang w:bidi="ru-RU"/>
        </w:rPr>
        <w:t>необходимо</w:t>
      </w:r>
      <w:r w:rsidRPr="004037B4">
        <w:rPr>
          <w:color w:val="auto"/>
          <w:spacing w:val="25"/>
          <w:sz w:val="24"/>
          <w:szCs w:val="24"/>
          <w:lang w:bidi="ru-RU"/>
        </w:rPr>
        <w:t xml:space="preserve"> </w:t>
      </w:r>
      <w:r w:rsidRPr="004037B4">
        <w:rPr>
          <w:color w:val="auto"/>
          <w:sz w:val="24"/>
          <w:szCs w:val="24"/>
          <w:lang w:bidi="ru-RU"/>
        </w:rPr>
        <w:t>рассмотреть</w:t>
      </w:r>
      <w:r w:rsidRPr="004037B4">
        <w:rPr>
          <w:color w:val="auto"/>
          <w:spacing w:val="27"/>
          <w:sz w:val="24"/>
          <w:szCs w:val="24"/>
          <w:lang w:bidi="ru-RU"/>
        </w:rPr>
        <w:t xml:space="preserve"> </w:t>
      </w:r>
      <w:r w:rsidRPr="004037B4">
        <w:rPr>
          <w:color w:val="auto"/>
          <w:sz w:val="24"/>
          <w:szCs w:val="24"/>
          <w:lang w:bidi="ru-RU"/>
        </w:rPr>
        <w:t>возможность использования накопленной информации из уже функционирующих</w:t>
      </w:r>
      <w:r w:rsidRPr="004037B4">
        <w:rPr>
          <w:color w:val="auto"/>
          <w:spacing w:val="26"/>
          <w:sz w:val="24"/>
          <w:szCs w:val="24"/>
          <w:lang w:bidi="ru-RU"/>
        </w:rPr>
        <w:t xml:space="preserve"> </w:t>
      </w:r>
      <w:r w:rsidRPr="004037B4">
        <w:rPr>
          <w:color w:val="auto"/>
          <w:sz w:val="24"/>
          <w:szCs w:val="24"/>
          <w:lang w:bidi="ru-RU"/>
        </w:rPr>
        <w:t>информационных</w:t>
      </w:r>
      <w:r w:rsidRPr="004037B4">
        <w:rPr>
          <w:color w:val="auto"/>
          <w:spacing w:val="58"/>
          <w:sz w:val="24"/>
          <w:szCs w:val="24"/>
          <w:lang w:bidi="ru-RU"/>
        </w:rPr>
        <w:t xml:space="preserve"> </w:t>
      </w:r>
      <w:r w:rsidRPr="004037B4">
        <w:rPr>
          <w:color w:val="auto"/>
          <w:sz w:val="24"/>
          <w:szCs w:val="24"/>
          <w:lang w:bidi="ru-RU"/>
        </w:rPr>
        <w:t>систем. Перечень</w:t>
      </w:r>
      <w:r w:rsidRPr="004037B4">
        <w:rPr>
          <w:color w:val="auto"/>
          <w:spacing w:val="-19"/>
          <w:sz w:val="24"/>
          <w:szCs w:val="24"/>
          <w:lang w:bidi="ru-RU"/>
        </w:rPr>
        <w:t xml:space="preserve"> </w:t>
      </w:r>
      <w:r w:rsidRPr="004037B4">
        <w:rPr>
          <w:color w:val="auto"/>
          <w:sz w:val="24"/>
          <w:szCs w:val="24"/>
          <w:lang w:bidi="ru-RU"/>
        </w:rPr>
        <w:t>функционирующих</w:t>
      </w:r>
      <w:r w:rsidRPr="004037B4">
        <w:rPr>
          <w:color w:val="auto"/>
          <w:spacing w:val="-18"/>
          <w:sz w:val="24"/>
          <w:szCs w:val="24"/>
          <w:lang w:bidi="ru-RU"/>
        </w:rPr>
        <w:t xml:space="preserve"> </w:t>
      </w:r>
      <w:r w:rsidRPr="004037B4">
        <w:rPr>
          <w:color w:val="auto"/>
          <w:sz w:val="24"/>
          <w:szCs w:val="24"/>
          <w:lang w:bidi="ru-RU"/>
        </w:rPr>
        <w:t>информационных</w:t>
      </w:r>
      <w:r w:rsidRPr="004037B4">
        <w:rPr>
          <w:color w:val="auto"/>
          <w:spacing w:val="-17"/>
          <w:sz w:val="24"/>
          <w:szCs w:val="24"/>
          <w:lang w:bidi="ru-RU"/>
        </w:rPr>
        <w:t xml:space="preserve"> </w:t>
      </w:r>
      <w:r w:rsidRPr="004037B4">
        <w:rPr>
          <w:color w:val="auto"/>
          <w:sz w:val="24"/>
          <w:szCs w:val="24"/>
          <w:lang w:bidi="ru-RU"/>
        </w:rPr>
        <w:t>систем</w:t>
      </w:r>
      <w:r w:rsidRPr="004037B4">
        <w:rPr>
          <w:color w:val="auto"/>
          <w:spacing w:val="-21"/>
          <w:sz w:val="24"/>
          <w:szCs w:val="24"/>
          <w:lang w:bidi="ru-RU"/>
        </w:rPr>
        <w:t xml:space="preserve"> </w:t>
      </w:r>
      <w:r w:rsidRPr="004037B4">
        <w:rPr>
          <w:color w:val="auto"/>
          <w:sz w:val="24"/>
          <w:szCs w:val="24"/>
          <w:lang w:bidi="ru-RU"/>
        </w:rPr>
        <w:t>приведен</w:t>
      </w:r>
      <w:r w:rsidRPr="004037B4">
        <w:rPr>
          <w:color w:val="auto"/>
          <w:spacing w:val="-12"/>
          <w:sz w:val="24"/>
          <w:szCs w:val="24"/>
          <w:lang w:bidi="ru-RU"/>
        </w:rPr>
        <w:t xml:space="preserve"> </w:t>
      </w:r>
      <w:r w:rsidRPr="004037B4">
        <w:rPr>
          <w:color w:val="auto"/>
          <w:sz w:val="24"/>
          <w:szCs w:val="24"/>
          <w:lang w:bidi="ru-RU"/>
        </w:rPr>
        <w:t>в</w:t>
      </w:r>
      <w:r w:rsidRPr="004037B4">
        <w:rPr>
          <w:color w:val="auto"/>
          <w:spacing w:val="-19"/>
          <w:sz w:val="24"/>
          <w:szCs w:val="24"/>
          <w:lang w:bidi="ru-RU"/>
        </w:rPr>
        <w:t xml:space="preserve"> </w:t>
      </w:r>
      <w:r w:rsidRPr="004037B4">
        <w:rPr>
          <w:color w:val="auto"/>
          <w:sz w:val="24"/>
          <w:szCs w:val="24"/>
          <w:lang w:bidi="ru-RU"/>
        </w:rPr>
        <w:t>разделе</w:t>
      </w:r>
      <w:r w:rsidRPr="004037B4">
        <w:rPr>
          <w:color w:val="auto"/>
          <w:spacing w:val="-21"/>
          <w:sz w:val="24"/>
          <w:szCs w:val="24"/>
          <w:lang w:bidi="ru-RU"/>
        </w:rPr>
        <w:t xml:space="preserve"> </w:t>
      </w:r>
      <w:r w:rsidRPr="004037B4">
        <w:rPr>
          <w:color w:val="auto"/>
          <w:sz w:val="24"/>
          <w:szCs w:val="24"/>
          <w:lang w:bidi="ru-RU"/>
        </w:rPr>
        <w:t>3</w:t>
      </w:r>
      <w:r w:rsidRPr="004037B4">
        <w:rPr>
          <w:color w:val="auto"/>
          <w:spacing w:val="-19"/>
          <w:sz w:val="24"/>
          <w:szCs w:val="24"/>
          <w:lang w:bidi="ru-RU"/>
        </w:rPr>
        <w:t xml:space="preserve"> </w:t>
      </w:r>
      <w:r w:rsidRPr="004037B4">
        <w:rPr>
          <w:color w:val="auto"/>
          <w:sz w:val="24"/>
          <w:szCs w:val="24"/>
          <w:lang w:bidi="ru-RU"/>
        </w:rPr>
        <w:t>настоящего</w:t>
      </w:r>
      <w:r w:rsidRPr="004037B4">
        <w:rPr>
          <w:color w:val="auto"/>
          <w:spacing w:val="-19"/>
          <w:sz w:val="24"/>
          <w:szCs w:val="24"/>
          <w:lang w:bidi="ru-RU"/>
        </w:rPr>
        <w:t xml:space="preserve"> </w:t>
      </w:r>
      <w:r w:rsidRPr="004037B4">
        <w:rPr>
          <w:color w:val="auto"/>
          <w:sz w:val="24"/>
          <w:szCs w:val="24"/>
          <w:lang w:bidi="ru-RU"/>
        </w:rPr>
        <w:t>документа.</w:t>
      </w:r>
    </w:p>
    <w:p w:rsidR="00F425DB" w:rsidRPr="004037B4" w:rsidRDefault="00F425DB" w:rsidP="00F425DB">
      <w:pPr>
        <w:widowControl w:val="0"/>
        <w:tabs>
          <w:tab w:val="left" w:pos="993"/>
          <w:tab w:val="left" w:pos="1276"/>
        </w:tabs>
        <w:autoSpaceDE w:val="0"/>
        <w:autoSpaceDN w:val="0"/>
        <w:spacing w:line="360" w:lineRule="auto"/>
        <w:ind w:right="192"/>
        <w:contextualSpacing/>
        <w:jc w:val="both"/>
        <w:rPr>
          <w:color w:val="auto"/>
          <w:sz w:val="24"/>
          <w:szCs w:val="24"/>
          <w:lang w:bidi="ru-RU"/>
        </w:rPr>
      </w:pPr>
      <w:r w:rsidRPr="004037B4">
        <w:rPr>
          <w:color w:val="auto"/>
          <w:sz w:val="24"/>
          <w:szCs w:val="24"/>
          <w:lang w:bidi="ru-RU"/>
        </w:rPr>
        <w:t>Требования к процедуре придания юридической силы документам, продуцируемым техническими средствами АС (в соответствии с ГОСТ 6.10.4) не предъявляются.</w:t>
      </w:r>
    </w:p>
    <w:p w:rsidR="00F425DB" w:rsidRPr="004037B4" w:rsidRDefault="00F425DB" w:rsidP="00F425DB">
      <w:pPr>
        <w:widowControl w:val="0"/>
        <w:tabs>
          <w:tab w:val="left" w:pos="993"/>
          <w:tab w:val="left" w:pos="1276"/>
        </w:tabs>
        <w:autoSpaceDE w:val="0"/>
        <w:autoSpaceDN w:val="0"/>
        <w:spacing w:before="4" w:line="360" w:lineRule="auto"/>
        <w:contextualSpacing/>
        <w:jc w:val="both"/>
        <w:rPr>
          <w:color w:val="auto"/>
          <w:sz w:val="24"/>
          <w:szCs w:val="24"/>
          <w:lang w:bidi="ru-RU"/>
        </w:rPr>
      </w:pP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63" w:name="_bookmark20"/>
      <w:bookmarkEnd w:id="63"/>
      <w:r w:rsidRPr="004037B4">
        <w:rPr>
          <w:rFonts w:eastAsia="Calibri"/>
          <w:b/>
          <w:color w:val="auto"/>
          <w:sz w:val="24"/>
          <w:szCs w:val="24"/>
          <w:lang w:eastAsia="en-US"/>
        </w:rPr>
        <w:t xml:space="preserve"> </w:t>
      </w:r>
      <w:bookmarkStart w:id="64" w:name="_Toc58984086"/>
      <w:bookmarkStart w:id="65" w:name="_Toc62465034"/>
      <w:r w:rsidRPr="004037B4">
        <w:rPr>
          <w:rFonts w:eastAsia="Calibri"/>
          <w:b/>
          <w:color w:val="auto"/>
          <w:sz w:val="24"/>
          <w:szCs w:val="24"/>
          <w:lang w:eastAsia="en-US"/>
        </w:rPr>
        <w:t>Требования к лингвистическому обеспечению системы</w:t>
      </w:r>
      <w:bookmarkEnd w:id="64"/>
      <w:bookmarkEnd w:id="65"/>
    </w:p>
    <w:p w:rsidR="00F425DB" w:rsidRPr="004037B4" w:rsidRDefault="00F425DB" w:rsidP="00F425DB">
      <w:pPr>
        <w:widowControl w:val="0"/>
        <w:tabs>
          <w:tab w:val="left" w:pos="993"/>
          <w:tab w:val="left" w:pos="1276"/>
        </w:tabs>
        <w:autoSpaceDE w:val="0"/>
        <w:autoSpaceDN w:val="0"/>
        <w:spacing w:before="7" w:line="360" w:lineRule="auto"/>
        <w:contextualSpacing/>
        <w:jc w:val="both"/>
        <w:rPr>
          <w:color w:val="auto"/>
          <w:sz w:val="24"/>
          <w:szCs w:val="24"/>
          <w:lang w:bidi="ru-RU"/>
        </w:rPr>
      </w:pP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4037B4">
        <w:rPr>
          <w:color w:val="auto"/>
          <w:sz w:val="24"/>
          <w:szCs w:val="24"/>
          <w:lang w:bidi="ru-RU"/>
        </w:rPr>
        <w:t>Все обозначения, названия элементов управления Системы, тексты должны быть изложены на русском языке без применения терминов, непонятных пользователю.</w:t>
      </w: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t xml:space="preserve"> </w:t>
      </w:r>
      <w:bookmarkStart w:id="66" w:name="_Toc58984087"/>
      <w:bookmarkStart w:id="67" w:name="_Toc62465035"/>
      <w:r w:rsidRPr="004037B4">
        <w:rPr>
          <w:rFonts w:eastAsia="Calibri"/>
          <w:b/>
          <w:color w:val="auto"/>
          <w:sz w:val="24"/>
          <w:szCs w:val="24"/>
          <w:lang w:eastAsia="en-US"/>
        </w:rPr>
        <w:t>Требования к методическому обеспечению системы</w:t>
      </w:r>
      <w:bookmarkEnd w:id="66"/>
      <w:bookmarkEnd w:id="67"/>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4037B4">
        <w:rPr>
          <w:color w:val="auto"/>
          <w:sz w:val="24"/>
          <w:szCs w:val="24"/>
          <w:lang w:bidi="ru-RU"/>
        </w:rPr>
        <w:t>Требования не предъявляются.</w:t>
      </w: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68" w:name="_Toc51143540"/>
      <w:bookmarkStart w:id="69" w:name="_Toc51150841"/>
      <w:bookmarkStart w:id="70" w:name="_Toc58984088"/>
      <w:bookmarkStart w:id="71" w:name="_Toc62465036"/>
      <w:r w:rsidRPr="004037B4">
        <w:rPr>
          <w:rFonts w:eastAsia="Calibri"/>
          <w:b/>
          <w:color w:val="auto"/>
          <w:sz w:val="24"/>
          <w:szCs w:val="24"/>
          <w:lang w:eastAsia="en-US"/>
        </w:rPr>
        <w:t>Требования организационному обеспечению системы</w:t>
      </w:r>
      <w:bookmarkEnd w:id="68"/>
      <w:bookmarkEnd w:id="69"/>
      <w:bookmarkEnd w:id="70"/>
      <w:bookmarkEnd w:id="71"/>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 xml:space="preserve"> </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В ходе выполнения работ должно обеспечиваться постоянное взаимодействие между сторонами, для чего ими должны быть сформированы рабочие группы по данному проекту. Члены рабочих групп должны иметь необходимый уровень компетенции, в том числе, для принятия оперативных решений по вопросам разработки.</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К работе с системой должны допускаться сотрудники, имеющие навыки работы на </w:t>
      </w:r>
      <w:r w:rsidRPr="004037B4">
        <w:rPr>
          <w:color w:val="auto"/>
          <w:sz w:val="24"/>
          <w:szCs w:val="24"/>
          <w:lang w:bidi="ru-RU"/>
        </w:rPr>
        <w:lastRenderedPageBreak/>
        <w:t>персональном компьютере, ознакомленные с правилами эксплуатации и прошедшие обучение работы с системой.</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72" w:name="_Toc51143541"/>
      <w:bookmarkStart w:id="73" w:name="_Toc51150842"/>
      <w:bookmarkStart w:id="74" w:name="_Toc58984089"/>
      <w:bookmarkStart w:id="75" w:name="_Toc62465037"/>
      <w:r w:rsidRPr="004037B4">
        <w:rPr>
          <w:rFonts w:eastAsia="Calibri"/>
          <w:b/>
          <w:color w:val="auto"/>
          <w:sz w:val="24"/>
          <w:szCs w:val="24"/>
          <w:lang w:eastAsia="en-US"/>
        </w:rPr>
        <w:t>Требования к правовому обеспечению системы</w:t>
      </w:r>
      <w:bookmarkEnd w:id="72"/>
      <w:bookmarkEnd w:id="73"/>
      <w:bookmarkEnd w:id="74"/>
      <w:bookmarkEnd w:id="75"/>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 xml:space="preserve"> </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Главной целью правового обеспечения является укрепление законности. В состав правового обеспечения входят законы, указы, постановления государственных органов власти, приказы, инструкции и другие нормативные документы министерств, ведомств, местных органов власти.</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Специалисты и другие пользователи, работающие с системой, прежде всего, должны знать действующие в стране законы, регламентирующие области работ, с которыми они соприкасаются. Им должны быть хорошо известны основные положения таких законов Российской Федерации, как:</w:t>
      </w:r>
    </w:p>
    <w:p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ФЗ «Об информации, информационных технологиях и о защите информации» от 27 июля 2006 г. № 149-ФЗ;</w:t>
      </w:r>
    </w:p>
    <w:p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ФЗ «О стандартизации в РФ» от 29 июня 2015 г. № 162-ФЗ;</w:t>
      </w:r>
    </w:p>
    <w:p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ФЗ «О техническом регулировании» от 27 декабря 2002 г. № 184-ФЗ;</w:t>
      </w:r>
    </w:p>
    <w:p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Гражданский кодекс Российской Федерации (часть четвертая) от 18.12.2006 № 230-ФЗ;</w:t>
      </w:r>
    </w:p>
    <w:p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ФЗ «Об электронной цифровой подписи» от 06 апреля 2011 г. № 63-ФЗ;</w:t>
      </w:r>
    </w:p>
    <w:p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Указ Президента РФ от 06.03.1997 N 188 (ред. от 13.07.2015) «Об утверждении Перечня сведений конфиденциального характера».</w:t>
      </w: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76" w:name="_Toc51145967"/>
      <w:bookmarkStart w:id="77" w:name="_Toc51150843"/>
      <w:bookmarkStart w:id="78" w:name="_Toc58984090"/>
      <w:bookmarkStart w:id="79" w:name="_Toc62465038"/>
      <w:r w:rsidRPr="004037B4">
        <w:rPr>
          <w:rFonts w:eastAsia="Calibri"/>
          <w:b/>
          <w:color w:val="auto"/>
          <w:sz w:val="24"/>
          <w:szCs w:val="24"/>
          <w:lang w:eastAsia="en-US"/>
        </w:rPr>
        <w:t>Требования к программному обеспечению системы</w:t>
      </w:r>
      <w:bookmarkEnd w:id="76"/>
      <w:bookmarkEnd w:id="77"/>
      <w:bookmarkEnd w:id="78"/>
      <w:bookmarkEnd w:id="79"/>
      <w:r w:rsidRPr="004037B4">
        <w:rPr>
          <w:rFonts w:eastAsia="Calibri"/>
          <w:b/>
          <w:color w:val="auto"/>
          <w:sz w:val="24"/>
          <w:szCs w:val="24"/>
          <w:lang w:eastAsia="en-US"/>
        </w:rPr>
        <w:t xml:space="preserve"> </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rsidR="00F425DB" w:rsidRPr="004037B4" w:rsidRDefault="00F425DB" w:rsidP="00F425DB">
      <w:pPr>
        <w:widowControl w:val="0"/>
        <w:tabs>
          <w:tab w:val="left" w:pos="993"/>
        </w:tabs>
        <w:autoSpaceDE w:val="0"/>
        <w:autoSpaceDN w:val="0"/>
        <w:spacing w:line="360" w:lineRule="auto"/>
        <w:ind w:right="283"/>
        <w:contextualSpacing/>
        <w:jc w:val="both"/>
        <w:rPr>
          <w:color w:val="auto"/>
          <w:sz w:val="24"/>
          <w:szCs w:val="24"/>
          <w:lang w:bidi="ru-RU"/>
        </w:rPr>
      </w:pPr>
      <w:r w:rsidRPr="004037B4">
        <w:rPr>
          <w:color w:val="auto"/>
          <w:sz w:val="24"/>
          <w:szCs w:val="24"/>
          <w:lang w:bidi="ru-RU"/>
        </w:rPr>
        <w:t>Состав программных средств:</w:t>
      </w:r>
    </w:p>
    <w:p w:rsidR="00F425DB" w:rsidRPr="004037B4" w:rsidRDefault="00F425DB" w:rsidP="00F425DB">
      <w:pPr>
        <w:widowControl w:val="0"/>
        <w:numPr>
          <w:ilvl w:val="0"/>
          <w:numId w:val="6"/>
        </w:numPr>
        <w:tabs>
          <w:tab w:val="left" w:pos="993"/>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 xml:space="preserve">операционная система семейства </w:t>
      </w:r>
      <w:proofErr w:type="spellStart"/>
      <w:r w:rsidRPr="004037B4">
        <w:rPr>
          <w:color w:val="auto"/>
          <w:sz w:val="24"/>
          <w:szCs w:val="24"/>
          <w:lang w:bidi="ru-RU"/>
        </w:rPr>
        <w:t>Windows</w:t>
      </w:r>
      <w:proofErr w:type="spellEnd"/>
      <w:r w:rsidRPr="004037B4">
        <w:rPr>
          <w:color w:val="auto"/>
          <w:sz w:val="24"/>
          <w:szCs w:val="24"/>
          <w:lang w:bidi="ru-RU"/>
        </w:rPr>
        <w:t xml:space="preserve"> не ниже 7; </w:t>
      </w:r>
    </w:p>
    <w:p w:rsidR="00F425DB" w:rsidRPr="004037B4" w:rsidRDefault="00F425DB" w:rsidP="00F425DB">
      <w:pPr>
        <w:widowControl w:val="0"/>
        <w:numPr>
          <w:ilvl w:val="0"/>
          <w:numId w:val="6"/>
        </w:numPr>
        <w:tabs>
          <w:tab w:val="left" w:pos="993"/>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 xml:space="preserve">реляционная СУБД </w:t>
      </w:r>
      <w:proofErr w:type="spellStart"/>
      <w:r w:rsidRPr="004037B4">
        <w:rPr>
          <w:color w:val="auto"/>
          <w:sz w:val="24"/>
          <w:szCs w:val="24"/>
          <w:lang w:bidi="ru-RU"/>
        </w:rPr>
        <w:t>Microsoft</w:t>
      </w:r>
      <w:proofErr w:type="spellEnd"/>
      <w:r w:rsidRPr="004037B4">
        <w:rPr>
          <w:color w:val="auto"/>
          <w:sz w:val="24"/>
          <w:szCs w:val="24"/>
          <w:lang w:bidi="ru-RU"/>
        </w:rPr>
        <w:t xml:space="preserve"> </w:t>
      </w:r>
      <w:proofErr w:type="spellStart"/>
      <w:r w:rsidRPr="004037B4">
        <w:rPr>
          <w:color w:val="auto"/>
          <w:sz w:val="24"/>
          <w:szCs w:val="24"/>
          <w:lang w:bidi="ru-RU"/>
        </w:rPr>
        <w:t>Access</w:t>
      </w:r>
      <w:proofErr w:type="spellEnd"/>
      <w:r w:rsidRPr="004037B4">
        <w:rPr>
          <w:color w:val="auto"/>
          <w:sz w:val="24"/>
          <w:szCs w:val="24"/>
          <w:lang w:bidi="ru-RU"/>
        </w:rPr>
        <w:t xml:space="preserve"> не ниже 2007 года;</w:t>
      </w:r>
    </w:p>
    <w:p w:rsidR="00F425DB" w:rsidRPr="004037B4" w:rsidRDefault="00F425DB" w:rsidP="00F425DB">
      <w:pPr>
        <w:widowControl w:val="0"/>
        <w:numPr>
          <w:ilvl w:val="0"/>
          <w:numId w:val="6"/>
        </w:numPr>
        <w:tabs>
          <w:tab w:val="left" w:pos="993"/>
          <w:tab w:val="left" w:pos="1134"/>
        </w:tabs>
        <w:autoSpaceDE w:val="0"/>
        <w:autoSpaceDN w:val="0"/>
        <w:spacing w:line="360" w:lineRule="auto"/>
        <w:ind w:left="0" w:right="283" w:firstLine="709"/>
        <w:contextualSpacing/>
        <w:jc w:val="both"/>
        <w:rPr>
          <w:color w:val="auto"/>
          <w:sz w:val="24"/>
          <w:szCs w:val="24"/>
          <w:lang w:val="en-US" w:bidi="ru-RU"/>
        </w:rPr>
      </w:pPr>
      <w:r w:rsidRPr="004037B4">
        <w:rPr>
          <w:color w:val="auto"/>
          <w:sz w:val="24"/>
          <w:szCs w:val="24"/>
          <w:lang w:val="en-US" w:bidi="ru-RU"/>
        </w:rPr>
        <w:t xml:space="preserve">Microsoft .NET Framework </w:t>
      </w:r>
      <w:r w:rsidRPr="004037B4">
        <w:rPr>
          <w:color w:val="auto"/>
          <w:sz w:val="24"/>
          <w:szCs w:val="24"/>
          <w:lang w:bidi="ru-RU"/>
        </w:rPr>
        <w:t>не</w:t>
      </w:r>
      <w:r w:rsidRPr="004037B4">
        <w:rPr>
          <w:color w:val="auto"/>
          <w:sz w:val="24"/>
          <w:szCs w:val="24"/>
          <w:lang w:val="en-US" w:bidi="ru-RU"/>
        </w:rPr>
        <w:t xml:space="preserve"> </w:t>
      </w:r>
      <w:r w:rsidRPr="004037B4">
        <w:rPr>
          <w:color w:val="auto"/>
          <w:sz w:val="24"/>
          <w:szCs w:val="24"/>
          <w:lang w:bidi="ru-RU"/>
        </w:rPr>
        <w:t>ниже</w:t>
      </w:r>
      <w:r w:rsidRPr="004037B4">
        <w:rPr>
          <w:color w:val="auto"/>
          <w:sz w:val="24"/>
          <w:szCs w:val="24"/>
          <w:lang w:val="en-US" w:bidi="ru-RU"/>
        </w:rPr>
        <w:t xml:space="preserve"> 4.0;</w:t>
      </w:r>
    </w:p>
    <w:p w:rsidR="00F425DB" w:rsidRPr="004037B4" w:rsidRDefault="00F425DB" w:rsidP="00F425DB">
      <w:pPr>
        <w:widowControl w:val="0"/>
        <w:numPr>
          <w:ilvl w:val="0"/>
          <w:numId w:val="6"/>
        </w:numPr>
        <w:tabs>
          <w:tab w:val="left" w:pos="993"/>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драйверы внешних устройств (мышь, клавиатура, принтер).</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80" w:name="_Toc51143542"/>
      <w:bookmarkStart w:id="81" w:name="_Toc51150844"/>
      <w:bookmarkStart w:id="82" w:name="_Toc58984091"/>
      <w:bookmarkStart w:id="83" w:name="_Toc62465039"/>
      <w:r w:rsidRPr="004037B4">
        <w:rPr>
          <w:rFonts w:eastAsia="Calibri"/>
          <w:b/>
          <w:color w:val="auto"/>
          <w:sz w:val="24"/>
          <w:szCs w:val="24"/>
          <w:lang w:eastAsia="en-US"/>
        </w:rPr>
        <w:t>Требования к техническому обеспечению</w:t>
      </w:r>
      <w:bookmarkEnd w:id="80"/>
      <w:bookmarkEnd w:id="81"/>
      <w:bookmarkEnd w:id="82"/>
      <w:bookmarkEnd w:id="83"/>
      <w:r w:rsidRPr="004037B4">
        <w:rPr>
          <w:rFonts w:eastAsia="Calibri"/>
          <w:b/>
          <w:color w:val="auto"/>
          <w:sz w:val="24"/>
          <w:szCs w:val="24"/>
          <w:lang w:eastAsia="en-US"/>
        </w:rPr>
        <w:t xml:space="preserve"> </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r w:rsidRPr="004037B4">
        <w:rPr>
          <w:color w:val="auto"/>
          <w:sz w:val="24"/>
          <w:szCs w:val="24"/>
          <w:lang w:bidi="ru-RU"/>
        </w:rPr>
        <w:t xml:space="preserve"> </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r w:rsidRPr="004037B4">
        <w:rPr>
          <w:color w:val="auto"/>
          <w:sz w:val="24"/>
          <w:szCs w:val="24"/>
          <w:lang w:bidi="ru-RU"/>
        </w:rPr>
        <w:t xml:space="preserve">Состав технических средств: </w:t>
      </w:r>
    </w:p>
    <w:p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 xml:space="preserve">32/64-разрядный процессор с частотой выше 2.9 ГГц; </w:t>
      </w:r>
    </w:p>
    <w:p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видеокарта не менее 1 Гб</w:t>
      </w:r>
      <w:r w:rsidRPr="004037B4">
        <w:rPr>
          <w:color w:val="auto"/>
          <w:sz w:val="24"/>
          <w:szCs w:val="24"/>
          <w:lang w:val="en-US" w:bidi="ru-RU"/>
        </w:rPr>
        <w:t>;</w:t>
      </w:r>
    </w:p>
    <w:p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lastRenderedPageBreak/>
        <w:t xml:space="preserve">оперативная память объемом не менее 8 Гб; </w:t>
      </w:r>
    </w:p>
    <w:p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свободное дисковое пространство не менее 5000 Мб;</w:t>
      </w:r>
    </w:p>
    <w:p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клавиатура для ввода информации, мышь и монитор;</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84" w:name="_Toc51150845"/>
      <w:bookmarkStart w:id="85" w:name="_Toc58984092"/>
      <w:bookmarkStart w:id="86" w:name="_Toc62465040"/>
      <w:r w:rsidRPr="004037B4">
        <w:rPr>
          <w:rFonts w:eastAsia="Calibri"/>
          <w:b/>
          <w:color w:val="auto"/>
          <w:sz w:val="24"/>
          <w:szCs w:val="24"/>
          <w:lang w:eastAsia="en-US"/>
        </w:rPr>
        <w:t>Требования к эргономическому обеспечению</w:t>
      </w:r>
      <w:bookmarkEnd w:id="84"/>
      <w:bookmarkEnd w:id="85"/>
      <w:bookmarkEnd w:id="86"/>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r w:rsidRPr="004037B4">
        <w:rPr>
          <w:color w:val="auto"/>
          <w:sz w:val="24"/>
          <w:szCs w:val="24"/>
          <w:lang w:bidi="ru-RU"/>
        </w:rPr>
        <w:t>Все визуальные интерфейсы ИС «_________» должны быть выполнены согласно современным стандартам в области разработки интерфейсов. Все существенно отличающиеся дизайн-макеты должны быть в обязательном порядке утверждены у Заказчика в рабочем порядке на этапе их графического представления.</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bookmarkStart w:id="87" w:name="_bookmark22"/>
      <w:bookmarkStart w:id="88" w:name="_Toc58984093"/>
      <w:bookmarkStart w:id="89" w:name="_Toc62465041"/>
      <w:bookmarkEnd w:id="87"/>
      <w:r w:rsidRPr="004037B4">
        <w:rPr>
          <w:rFonts w:eastAsia="Calibri"/>
          <w:b/>
          <w:color w:val="auto"/>
          <w:sz w:val="24"/>
          <w:szCs w:val="24"/>
          <w:lang w:eastAsia="en-US"/>
        </w:rPr>
        <w:t>СОСТАВ И СОДЕРЖАНИЕ РАБОТ ПО СОЗДАНИЮ СИСТЕМЫ</w:t>
      </w:r>
      <w:bookmarkEnd w:id="88"/>
      <w:bookmarkEnd w:id="89"/>
    </w:p>
    <w:p w:rsidR="00F425DB" w:rsidRPr="004037B4" w:rsidRDefault="00F425DB" w:rsidP="00F425DB">
      <w:pPr>
        <w:suppressAutoHyphens/>
        <w:spacing w:line="360" w:lineRule="auto"/>
        <w:contextualSpacing/>
        <w:jc w:val="both"/>
        <w:rPr>
          <w:color w:val="auto"/>
          <w:sz w:val="24"/>
          <w:szCs w:val="24"/>
          <w:lang w:eastAsia="en-US" w:bidi="en-US"/>
        </w:rPr>
      </w:pPr>
    </w:p>
    <w:p w:rsidR="00F425DB" w:rsidRPr="004037B4" w:rsidRDefault="00F425DB" w:rsidP="00F425DB">
      <w:pPr>
        <w:suppressAutoHyphens/>
        <w:spacing w:line="360" w:lineRule="auto"/>
        <w:contextualSpacing/>
        <w:jc w:val="both"/>
        <w:rPr>
          <w:color w:val="auto"/>
          <w:sz w:val="24"/>
          <w:szCs w:val="24"/>
          <w:lang w:eastAsia="en-US" w:bidi="en-US"/>
        </w:rPr>
      </w:pPr>
      <w:r w:rsidRPr="004037B4">
        <w:rPr>
          <w:color w:val="auto"/>
          <w:sz w:val="24"/>
          <w:szCs w:val="24"/>
          <w:lang w:eastAsia="en-US" w:bidi="en-US"/>
        </w:rPr>
        <w:t>Состав и содержание работ по созданию системы приведены на рисунке 1.</w:t>
      </w:r>
    </w:p>
    <w:p w:rsidR="00F425DB" w:rsidRPr="004037B4" w:rsidRDefault="00F425DB" w:rsidP="00F425DB">
      <w:pPr>
        <w:suppressAutoHyphens/>
        <w:spacing w:line="360" w:lineRule="auto"/>
        <w:contextualSpacing/>
        <w:jc w:val="both"/>
        <w:rPr>
          <w:color w:val="auto"/>
          <w:sz w:val="24"/>
          <w:szCs w:val="24"/>
          <w:lang w:eastAsia="en-US" w:bidi="en-US"/>
        </w:rPr>
      </w:pPr>
    </w:p>
    <w:p w:rsidR="00F425DB" w:rsidRPr="004037B4" w:rsidRDefault="00F425DB" w:rsidP="00F425DB">
      <w:pPr>
        <w:keepNext/>
        <w:widowControl w:val="0"/>
        <w:autoSpaceDE w:val="0"/>
        <w:autoSpaceDN w:val="0"/>
        <w:spacing w:line="360" w:lineRule="auto"/>
        <w:ind w:firstLine="0"/>
        <w:contextualSpacing/>
        <w:jc w:val="center"/>
        <w:rPr>
          <w:color w:val="auto"/>
          <w:sz w:val="24"/>
          <w:szCs w:val="24"/>
          <w:highlight w:val="yellow"/>
          <w:lang w:bidi="ru-RU"/>
        </w:rPr>
      </w:pPr>
      <w:bookmarkStart w:id="90" w:name="_bookmark23"/>
      <w:bookmarkEnd w:id="90"/>
      <w:r w:rsidRPr="004037B4">
        <w:rPr>
          <w:noProof/>
          <w:color w:val="auto"/>
          <w:sz w:val="24"/>
          <w:szCs w:val="24"/>
          <w:highlight w:val="yellow"/>
        </w:rPr>
        <w:drawing>
          <wp:inline distT="0" distB="0" distL="0" distR="0" wp14:anchorId="0F327586" wp14:editId="1DD35F69">
            <wp:extent cx="5476875" cy="27665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r="10501"/>
                    <a:stretch/>
                  </pic:blipFill>
                  <pic:spPr bwMode="auto">
                    <a:xfrm>
                      <a:off x="0" y="0"/>
                      <a:ext cx="5477327" cy="2766772"/>
                    </a:xfrm>
                    <a:prstGeom prst="rect">
                      <a:avLst/>
                    </a:prstGeom>
                    <a:ln>
                      <a:noFill/>
                    </a:ln>
                    <a:extLst>
                      <a:ext uri="{53640926-AAD7-44D8-BBD7-CCE9431645EC}">
                        <a14:shadowObscured xmlns:a14="http://schemas.microsoft.com/office/drawing/2010/main"/>
                      </a:ext>
                    </a:extLst>
                  </pic:spPr>
                </pic:pic>
              </a:graphicData>
            </a:graphic>
          </wp:inline>
        </w:drawing>
      </w:r>
    </w:p>
    <w:p w:rsidR="00F425DB" w:rsidRPr="004037B4" w:rsidRDefault="00F425DB" w:rsidP="00F425DB">
      <w:pPr>
        <w:widowControl w:val="0"/>
        <w:autoSpaceDE w:val="0"/>
        <w:autoSpaceDN w:val="0"/>
        <w:spacing w:after="200"/>
        <w:ind w:firstLine="0"/>
        <w:jc w:val="center"/>
        <w:rPr>
          <w:iCs/>
          <w:color w:val="auto"/>
          <w:sz w:val="24"/>
          <w:szCs w:val="24"/>
          <w:lang w:bidi="ru-RU"/>
        </w:rPr>
      </w:pPr>
      <w:bookmarkStart w:id="91" w:name="_GoBack"/>
      <w:bookmarkEnd w:id="91"/>
      <w:r w:rsidRPr="00766BE5">
        <w:rPr>
          <w:iCs/>
          <w:color w:val="auto"/>
          <w:sz w:val="24"/>
          <w:szCs w:val="24"/>
          <w:lang w:bidi="ru-RU"/>
        </w:rPr>
        <w:t xml:space="preserve">Рисунок </w:t>
      </w:r>
      <w:r w:rsidRPr="00766BE5">
        <w:rPr>
          <w:iCs/>
          <w:color w:val="auto"/>
          <w:sz w:val="24"/>
          <w:szCs w:val="24"/>
          <w:lang w:bidi="ru-RU"/>
        </w:rPr>
        <w:fldChar w:fldCharType="begin"/>
      </w:r>
      <w:r w:rsidRPr="00766BE5">
        <w:rPr>
          <w:iCs/>
          <w:color w:val="auto"/>
          <w:sz w:val="24"/>
          <w:szCs w:val="24"/>
          <w:lang w:bidi="ru-RU"/>
        </w:rPr>
        <w:instrText xml:space="preserve"> SEQ Рисунок \* ARABIC </w:instrText>
      </w:r>
      <w:r w:rsidRPr="00766BE5">
        <w:rPr>
          <w:iCs/>
          <w:color w:val="auto"/>
          <w:sz w:val="24"/>
          <w:szCs w:val="24"/>
          <w:lang w:bidi="ru-RU"/>
        </w:rPr>
        <w:fldChar w:fldCharType="separate"/>
      </w:r>
      <w:r w:rsidRPr="00766BE5">
        <w:rPr>
          <w:iCs/>
          <w:noProof/>
          <w:color w:val="auto"/>
          <w:sz w:val="24"/>
          <w:szCs w:val="24"/>
          <w:lang w:bidi="ru-RU"/>
        </w:rPr>
        <w:t>1</w:t>
      </w:r>
      <w:r w:rsidRPr="00766BE5">
        <w:rPr>
          <w:iCs/>
          <w:color w:val="auto"/>
          <w:sz w:val="24"/>
          <w:szCs w:val="24"/>
          <w:lang w:bidi="ru-RU"/>
        </w:rPr>
        <w:fldChar w:fldCharType="end"/>
      </w:r>
      <w:r w:rsidRPr="00766BE5">
        <w:rPr>
          <w:iCs/>
          <w:color w:val="auto"/>
          <w:sz w:val="24"/>
          <w:szCs w:val="24"/>
          <w:lang w:bidi="ru-RU"/>
        </w:rPr>
        <w:t xml:space="preserve"> – Календарный график</w:t>
      </w:r>
    </w:p>
    <w:p w:rsidR="00F425DB" w:rsidRPr="004037B4" w:rsidRDefault="00F425DB" w:rsidP="00F425DB">
      <w:pPr>
        <w:widowControl w:val="0"/>
        <w:autoSpaceDE w:val="0"/>
        <w:autoSpaceDN w:val="0"/>
        <w:spacing w:line="360" w:lineRule="auto"/>
        <w:ind w:firstLine="0"/>
        <w:contextualSpacing/>
        <w:jc w:val="both"/>
        <w:rPr>
          <w:color w:val="auto"/>
          <w:sz w:val="24"/>
          <w:szCs w:val="24"/>
          <w:lang w:bidi="ru-RU"/>
        </w:rPr>
      </w:pPr>
    </w:p>
    <w:p w:rsidR="00F425DB" w:rsidRPr="004037B4" w:rsidRDefault="00F425DB" w:rsidP="00F425DB">
      <w:pPr>
        <w:suppressAutoHyphens/>
        <w:spacing w:line="360" w:lineRule="auto"/>
        <w:ind w:right="283"/>
        <w:contextualSpacing/>
        <w:jc w:val="both"/>
        <w:rPr>
          <w:color w:val="auto"/>
          <w:sz w:val="24"/>
          <w:szCs w:val="24"/>
          <w:lang w:eastAsia="en-US" w:bidi="en-US"/>
        </w:rPr>
      </w:pPr>
      <w:r w:rsidRPr="004037B4">
        <w:rPr>
          <w:color w:val="auto"/>
          <w:sz w:val="24"/>
          <w:szCs w:val="24"/>
          <w:lang w:eastAsia="en-US" w:bidi="en-US"/>
        </w:rPr>
        <w:t>Информационные объекты ИС сведены в таблицу 3.</w:t>
      </w:r>
    </w:p>
    <w:p w:rsidR="00F425DB" w:rsidRPr="004037B4" w:rsidRDefault="00F425DB" w:rsidP="00F425DB">
      <w:pPr>
        <w:widowControl w:val="0"/>
        <w:autoSpaceDE w:val="0"/>
        <w:autoSpaceDN w:val="0"/>
        <w:spacing w:before="90" w:after="27"/>
        <w:ind w:left="192" w:firstLine="0"/>
        <w:rPr>
          <w:color w:val="auto"/>
          <w:sz w:val="24"/>
          <w:szCs w:val="24"/>
          <w:lang w:bidi="ru-RU"/>
        </w:rPr>
      </w:pPr>
      <w:r w:rsidRPr="004037B4">
        <w:rPr>
          <w:color w:val="auto"/>
          <w:sz w:val="24"/>
          <w:szCs w:val="24"/>
          <w:lang w:bidi="ru-RU"/>
        </w:rPr>
        <w:t>Таблица 3 – Информационные объекты</w:t>
      </w:r>
    </w:p>
    <w:tbl>
      <w:tblPr>
        <w:tblStyle w:val="TableNormal"/>
        <w:tblW w:w="949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5245"/>
        <w:gridCol w:w="1984"/>
      </w:tblGrid>
      <w:tr w:rsidR="00F425DB" w:rsidRPr="004037B4" w:rsidTr="00F425DB">
        <w:trPr>
          <w:trHeight w:val="454"/>
        </w:trPr>
        <w:tc>
          <w:tcPr>
            <w:tcW w:w="2263" w:type="dxa"/>
            <w:vAlign w:val="center"/>
          </w:tcPr>
          <w:p w:rsidR="00F425DB" w:rsidRPr="004037B4" w:rsidRDefault="00F425DB" w:rsidP="00490CDA">
            <w:pPr>
              <w:spacing w:line="270" w:lineRule="exact"/>
              <w:ind w:left="-2"/>
              <w:jc w:val="center"/>
              <w:rPr>
                <w:sz w:val="24"/>
                <w:szCs w:val="24"/>
                <w:highlight w:val="yellow"/>
                <w:lang w:bidi="ru-RU"/>
              </w:rPr>
            </w:pPr>
            <w:proofErr w:type="spellStart"/>
            <w:r w:rsidRPr="00A905CC">
              <w:rPr>
                <w:sz w:val="24"/>
                <w:szCs w:val="24"/>
                <w:lang w:bidi="ru-RU"/>
              </w:rPr>
              <w:t>Объект</w:t>
            </w:r>
            <w:proofErr w:type="spellEnd"/>
          </w:p>
        </w:tc>
        <w:tc>
          <w:tcPr>
            <w:tcW w:w="5245" w:type="dxa"/>
            <w:vAlign w:val="center"/>
          </w:tcPr>
          <w:p w:rsidR="00F425DB" w:rsidRPr="00A905CC" w:rsidRDefault="00F425DB" w:rsidP="00490CDA">
            <w:pPr>
              <w:spacing w:line="270" w:lineRule="exact"/>
              <w:ind w:right="143"/>
              <w:jc w:val="center"/>
              <w:rPr>
                <w:sz w:val="24"/>
                <w:szCs w:val="24"/>
                <w:lang w:bidi="ru-RU"/>
              </w:rPr>
            </w:pPr>
            <w:proofErr w:type="spellStart"/>
            <w:r w:rsidRPr="00A905CC">
              <w:rPr>
                <w:sz w:val="24"/>
                <w:szCs w:val="24"/>
                <w:lang w:bidi="ru-RU"/>
              </w:rPr>
              <w:t>Атрибуты</w:t>
            </w:r>
            <w:proofErr w:type="spellEnd"/>
          </w:p>
        </w:tc>
        <w:tc>
          <w:tcPr>
            <w:tcW w:w="1984" w:type="dxa"/>
            <w:vAlign w:val="center"/>
          </w:tcPr>
          <w:p w:rsidR="00F425DB" w:rsidRPr="00A905CC" w:rsidRDefault="00F425DB" w:rsidP="00490CDA">
            <w:pPr>
              <w:spacing w:line="270" w:lineRule="exact"/>
              <w:ind w:left="-1"/>
              <w:jc w:val="center"/>
              <w:rPr>
                <w:sz w:val="24"/>
                <w:szCs w:val="24"/>
                <w:lang w:bidi="ru-RU"/>
              </w:rPr>
            </w:pPr>
            <w:proofErr w:type="spellStart"/>
            <w:r w:rsidRPr="00A905CC">
              <w:rPr>
                <w:sz w:val="24"/>
                <w:szCs w:val="24"/>
                <w:lang w:bidi="ru-RU"/>
              </w:rPr>
              <w:t>Ключевой</w:t>
            </w:r>
            <w:proofErr w:type="spellEnd"/>
            <w:r w:rsidRPr="00A905CC">
              <w:rPr>
                <w:sz w:val="24"/>
                <w:szCs w:val="24"/>
                <w:lang w:bidi="ru-RU"/>
              </w:rPr>
              <w:t xml:space="preserve"> </w:t>
            </w:r>
            <w:proofErr w:type="spellStart"/>
            <w:r w:rsidRPr="00A905CC">
              <w:rPr>
                <w:sz w:val="24"/>
                <w:szCs w:val="24"/>
                <w:lang w:bidi="ru-RU"/>
              </w:rPr>
              <w:t>атрибут</w:t>
            </w:r>
            <w:proofErr w:type="spellEnd"/>
          </w:p>
        </w:tc>
      </w:tr>
      <w:tr w:rsidR="00F425DB" w:rsidRPr="004037B4" w:rsidTr="00F425DB">
        <w:trPr>
          <w:trHeight w:val="454"/>
        </w:trPr>
        <w:tc>
          <w:tcPr>
            <w:tcW w:w="2263" w:type="dxa"/>
            <w:vAlign w:val="center"/>
          </w:tcPr>
          <w:p w:rsidR="00F425DB" w:rsidRPr="004037B4" w:rsidRDefault="00A905CC" w:rsidP="00490CDA">
            <w:pPr>
              <w:spacing w:line="273" w:lineRule="exact"/>
              <w:ind w:right="-8"/>
              <w:jc w:val="center"/>
              <w:rPr>
                <w:sz w:val="24"/>
                <w:szCs w:val="24"/>
                <w:highlight w:val="yellow"/>
                <w:lang w:bidi="ru-RU"/>
              </w:rPr>
            </w:pPr>
            <w:proofErr w:type="spellStart"/>
            <w:r w:rsidRPr="00A905CC">
              <w:rPr>
                <w:sz w:val="24"/>
                <w:szCs w:val="24"/>
                <w:lang w:bidi="ru-RU"/>
              </w:rPr>
              <w:t>Перевозки</w:t>
            </w:r>
            <w:proofErr w:type="spellEnd"/>
            <w:r w:rsidRPr="00A905CC">
              <w:rPr>
                <w:sz w:val="24"/>
                <w:szCs w:val="24"/>
                <w:lang w:bidi="ru-RU"/>
              </w:rPr>
              <w:t xml:space="preserve"> </w:t>
            </w:r>
            <w:proofErr w:type="spellStart"/>
            <w:r w:rsidRPr="00A905CC">
              <w:rPr>
                <w:sz w:val="24"/>
                <w:szCs w:val="24"/>
                <w:lang w:bidi="ru-RU"/>
              </w:rPr>
              <w:t>автозапчастей</w:t>
            </w:r>
            <w:proofErr w:type="spellEnd"/>
          </w:p>
        </w:tc>
        <w:tc>
          <w:tcPr>
            <w:tcW w:w="5245" w:type="dxa"/>
            <w:vAlign w:val="center"/>
          </w:tcPr>
          <w:p w:rsidR="00F425DB" w:rsidRPr="004037B4" w:rsidRDefault="00766BE5" w:rsidP="00766BE5">
            <w:pPr>
              <w:spacing w:line="273" w:lineRule="exact"/>
              <w:ind w:left="108"/>
              <w:jc w:val="center"/>
              <w:rPr>
                <w:sz w:val="24"/>
                <w:szCs w:val="24"/>
                <w:highlight w:val="yellow"/>
                <w:lang w:val="ru-RU" w:bidi="ru-RU"/>
              </w:rPr>
            </w:pPr>
            <w:r w:rsidRPr="00766BE5">
              <w:rPr>
                <w:sz w:val="24"/>
                <w:szCs w:val="24"/>
                <w:lang w:val="ru-RU" w:bidi="ru-RU"/>
              </w:rPr>
              <w:t xml:space="preserve">ИД перевозки, ИД поставщика, ИД автозапчасти, Дата отправки, Дата прибытия, ИД перевозчика, Пункт отправки, Адрес отправки, Город отправки, Область отправки, Индекс отправки, Страна отправки, Стоимость </w:t>
            </w:r>
            <w:r w:rsidRPr="00766BE5">
              <w:rPr>
                <w:sz w:val="24"/>
                <w:szCs w:val="24"/>
                <w:lang w:val="ru-RU" w:bidi="ru-RU"/>
              </w:rPr>
              <w:lastRenderedPageBreak/>
              <w:t>перевозки, Налоги, Тип транспорта, Дата оплаты, Примечания, Налоговая ставка, Налоговый статус, ИД состояния</w:t>
            </w:r>
          </w:p>
        </w:tc>
        <w:tc>
          <w:tcPr>
            <w:tcW w:w="1984" w:type="dxa"/>
            <w:vAlign w:val="center"/>
          </w:tcPr>
          <w:p w:rsidR="00F425DB" w:rsidRPr="004037B4" w:rsidRDefault="00766BE5" w:rsidP="00766BE5">
            <w:pPr>
              <w:spacing w:line="273" w:lineRule="exact"/>
              <w:ind w:left="108"/>
              <w:jc w:val="center"/>
              <w:rPr>
                <w:sz w:val="24"/>
                <w:szCs w:val="24"/>
                <w:highlight w:val="yellow"/>
                <w:lang w:bidi="ru-RU"/>
              </w:rPr>
            </w:pPr>
            <w:r w:rsidRPr="00766BE5">
              <w:rPr>
                <w:sz w:val="24"/>
                <w:szCs w:val="24"/>
                <w:lang w:bidi="ru-RU"/>
              </w:rPr>
              <w:lastRenderedPageBreak/>
              <w:t xml:space="preserve">ИД </w:t>
            </w:r>
            <w:proofErr w:type="spellStart"/>
            <w:r w:rsidRPr="00766BE5">
              <w:rPr>
                <w:sz w:val="24"/>
                <w:szCs w:val="24"/>
                <w:lang w:bidi="ru-RU"/>
              </w:rPr>
              <w:t>перевозки</w:t>
            </w:r>
            <w:proofErr w:type="spellEnd"/>
          </w:p>
        </w:tc>
      </w:tr>
      <w:tr w:rsidR="00F425DB" w:rsidRPr="004037B4" w:rsidTr="00F425DB">
        <w:trPr>
          <w:trHeight w:val="454"/>
        </w:trPr>
        <w:tc>
          <w:tcPr>
            <w:tcW w:w="2263" w:type="dxa"/>
            <w:vAlign w:val="center"/>
          </w:tcPr>
          <w:p w:rsidR="00F425DB" w:rsidRPr="004037B4" w:rsidRDefault="00A905CC" w:rsidP="00490CDA">
            <w:pPr>
              <w:spacing w:line="270" w:lineRule="exact"/>
              <w:ind w:right="-8"/>
              <w:jc w:val="center"/>
              <w:rPr>
                <w:sz w:val="24"/>
                <w:szCs w:val="24"/>
                <w:highlight w:val="yellow"/>
                <w:lang w:bidi="ru-RU"/>
              </w:rPr>
            </w:pPr>
            <w:proofErr w:type="spellStart"/>
            <w:r w:rsidRPr="00A905CC">
              <w:rPr>
                <w:sz w:val="24"/>
                <w:szCs w:val="24"/>
                <w:lang w:bidi="ru-RU"/>
              </w:rPr>
              <w:t>Поставщики</w:t>
            </w:r>
            <w:proofErr w:type="spellEnd"/>
            <w:r w:rsidRPr="00A905CC">
              <w:rPr>
                <w:sz w:val="24"/>
                <w:szCs w:val="24"/>
                <w:lang w:bidi="ru-RU"/>
              </w:rPr>
              <w:t xml:space="preserve"> </w:t>
            </w:r>
            <w:proofErr w:type="spellStart"/>
            <w:r w:rsidRPr="00A905CC">
              <w:rPr>
                <w:sz w:val="24"/>
                <w:szCs w:val="24"/>
                <w:lang w:bidi="ru-RU"/>
              </w:rPr>
              <w:t>автозапчастей</w:t>
            </w:r>
            <w:proofErr w:type="spellEnd"/>
          </w:p>
        </w:tc>
        <w:tc>
          <w:tcPr>
            <w:tcW w:w="5245" w:type="dxa"/>
            <w:vAlign w:val="center"/>
          </w:tcPr>
          <w:p w:rsidR="00F425DB" w:rsidRPr="004037B4" w:rsidRDefault="00766BE5" w:rsidP="00766BE5">
            <w:pPr>
              <w:spacing w:before="21"/>
              <w:ind w:left="108"/>
              <w:jc w:val="center"/>
              <w:rPr>
                <w:sz w:val="24"/>
                <w:szCs w:val="24"/>
                <w:highlight w:val="yellow"/>
                <w:u w:val="single"/>
                <w:lang w:val="ru-RU" w:bidi="ru-RU"/>
              </w:rPr>
            </w:pPr>
            <w:r w:rsidRPr="00766BE5">
              <w:rPr>
                <w:sz w:val="24"/>
                <w:szCs w:val="24"/>
                <w:u w:val="single"/>
                <w:lang w:val="ru-RU" w:bidi="ru-RU"/>
              </w:rPr>
              <w:t>ИД поставщика, Организация, Фамилия, Имя, Адрес электронной почты, Должность, Рабочий телефон, Домашний телефон, Мобильный телефон, Факс, Адрес, Город, Область, Индекс, Страна или регион, Веб-страница, Примечания, Вложения</w:t>
            </w:r>
          </w:p>
        </w:tc>
        <w:tc>
          <w:tcPr>
            <w:tcW w:w="1984" w:type="dxa"/>
            <w:vAlign w:val="center"/>
          </w:tcPr>
          <w:p w:rsidR="00F425DB" w:rsidRPr="004037B4" w:rsidRDefault="00766BE5" w:rsidP="00766BE5">
            <w:pPr>
              <w:spacing w:line="270" w:lineRule="exact"/>
              <w:ind w:left="108"/>
              <w:jc w:val="center"/>
              <w:rPr>
                <w:sz w:val="24"/>
                <w:szCs w:val="24"/>
                <w:highlight w:val="yellow"/>
                <w:lang w:bidi="ru-RU"/>
              </w:rPr>
            </w:pPr>
            <w:r w:rsidRPr="00766BE5">
              <w:rPr>
                <w:sz w:val="24"/>
                <w:szCs w:val="24"/>
                <w:lang w:bidi="ru-RU"/>
              </w:rPr>
              <w:t xml:space="preserve">ИД </w:t>
            </w:r>
            <w:proofErr w:type="spellStart"/>
            <w:r w:rsidRPr="00766BE5">
              <w:rPr>
                <w:sz w:val="24"/>
                <w:szCs w:val="24"/>
                <w:lang w:bidi="ru-RU"/>
              </w:rPr>
              <w:t>поставщика</w:t>
            </w:r>
            <w:proofErr w:type="spellEnd"/>
          </w:p>
        </w:tc>
      </w:tr>
      <w:tr w:rsidR="00F425DB" w:rsidRPr="004037B4" w:rsidTr="00F425DB">
        <w:trPr>
          <w:trHeight w:val="454"/>
        </w:trPr>
        <w:tc>
          <w:tcPr>
            <w:tcW w:w="2263" w:type="dxa"/>
            <w:vAlign w:val="center"/>
          </w:tcPr>
          <w:p w:rsidR="00F425DB" w:rsidRPr="004037B4" w:rsidRDefault="00A905CC" w:rsidP="00490CDA">
            <w:pPr>
              <w:spacing w:line="270" w:lineRule="exact"/>
              <w:ind w:right="-8"/>
              <w:jc w:val="center"/>
              <w:rPr>
                <w:sz w:val="24"/>
                <w:szCs w:val="24"/>
                <w:highlight w:val="yellow"/>
                <w:lang w:bidi="ru-RU"/>
              </w:rPr>
            </w:pPr>
            <w:proofErr w:type="spellStart"/>
            <w:r w:rsidRPr="00A905CC">
              <w:rPr>
                <w:sz w:val="24"/>
                <w:szCs w:val="24"/>
                <w:lang w:bidi="ru-RU"/>
              </w:rPr>
              <w:t>Автозапчасти</w:t>
            </w:r>
            <w:proofErr w:type="spellEnd"/>
          </w:p>
        </w:tc>
        <w:tc>
          <w:tcPr>
            <w:tcW w:w="5245" w:type="dxa"/>
            <w:vAlign w:val="center"/>
          </w:tcPr>
          <w:p w:rsidR="00F425DB" w:rsidRPr="004037B4" w:rsidRDefault="00766BE5" w:rsidP="00766BE5">
            <w:pPr>
              <w:spacing w:line="270" w:lineRule="exact"/>
              <w:ind w:left="108"/>
              <w:jc w:val="center"/>
              <w:rPr>
                <w:sz w:val="24"/>
                <w:szCs w:val="24"/>
                <w:highlight w:val="yellow"/>
                <w:lang w:val="ru-RU" w:bidi="ru-RU"/>
              </w:rPr>
            </w:pPr>
            <w:r w:rsidRPr="00766BE5">
              <w:rPr>
                <w:sz w:val="24"/>
                <w:szCs w:val="24"/>
                <w:lang w:val="ru-RU" w:bidi="ru-RU"/>
              </w:rPr>
              <w:t>ИД автозапчасти, Код запчасти, Наименование, Описание, Стандартная стоимость, Цена по прайс-листу, Минимальный запас, Желаемый запас, Количество в наличии, Поставки прекращены, Минимальное количество для повторного заказа, Категория, Вложения</w:t>
            </w:r>
          </w:p>
        </w:tc>
        <w:tc>
          <w:tcPr>
            <w:tcW w:w="1984" w:type="dxa"/>
            <w:vAlign w:val="center"/>
          </w:tcPr>
          <w:p w:rsidR="00F425DB" w:rsidRPr="004037B4" w:rsidRDefault="00766BE5" w:rsidP="00766BE5">
            <w:pPr>
              <w:spacing w:before="22"/>
              <w:ind w:left="108"/>
              <w:jc w:val="center"/>
              <w:rPr>
                <w:sz w:val="24"/>
                <w:szCs w:val="24"/>
                <w:lang w:bidi="ru-RU"/>
              </w:rPr>
            </w:pPr>
            <w:r w:rsidRPr="00766BE5">
              <w:rPr>
                <w:sz w:val="24"/>
                <w:szCs w:val="24"/>
                <w:u w:val="single"/>
                <w:lang w:bidi="ru-RU"/>
              </w:rPr>
              <w:t xml:space="preserve">ИД </w:t>
            </w:r>
            <w:proofErr w:type="spellStart"/>
            <w:r w:rsidRPr="00766BE5">
              <w:rPr>
                <w:sz w:val="24"/>
                <w:szCs w:val="24"/>
                <w:u w:val="single"/>
                <w:lang w:bidi="ru-RU"/>
              </w:rPr>
              <w:t>автозапчасти</w:t>
            </w:r>
            <w:proofErr w:type="spellEnd"/>
          </w:p>
        </w:tc>
      </w:tr>
      <w:tr w:rsidR="00A905CC" w:rsidRPr="004037B4" w:rsidTr="00766BE5">
        <w:trPr>
          <w:trHeight w:val="940"/>
        </w:trPr>
        <w:tc>
          <w:tcPr>
            <w:tcW w:w="2263" w:type="dxa"/>
            <w:vAlign w:val="center"/>
          </w:tcPr>
          <w:p w:rsidR="00A905CC" w:rsidRPr="00A905CC" w:rsidRDefault="00A905CC" w:rsidP="00490CDA">
            <w:pPr>
              <w:spacing w:line="270" w:lineRule="exact"/>
              <w:ind w:right="-8"/>
              <w:jc w:val="center"/>
              <w:rPr>
                <w:sz w:val="24"/>
                <w:szCs w:val="24"/>
                <w:lang w:bidi="ru-RU"/>
              </w:rPr>
            </w:pPr>
            <w:proofErr w:type="spellStart"/>
            <w:r w:rsidRPr="00A905CC">
              <w:rPr>
                <w:sz w:val="24"/>
                <w:szCs w:val="24"/>
                <w:lang w:bidi="ru-RU"/>
              </w:rPr>
              <w:t>Автотранспортные</w:t>
            </w:r>
            <w:proofErr w:type="spellEnd"/>
            <w:r w:rsidRPr="00A905CC">
              <w:rPr>
                <w:sz w:val="24"/>
                <w:szCs w:val="24"/>
                <w:lang w:bidi="ru-RU"/>
              </w:rPr>
              <w:t xml:space="preserve"> </w:t>
            </w:r>
            <w:proofErr w:type="spellStart"/>
            <w:r w:rsidRPr="00A905CC">
              <w:rPr>
                <w:sz w:val="24"/>
                <w:szCs w:val="24"/>
                <w:lang w:bidi="ru-RU"/>
              </w:rPr>
              <w:t>компании</w:t>
            </w:r>
            <w:proofErr w:type="spellEnd"/>
          </w:p>
        </w:tc>
        <w:tc>
          <w:tcPr>
            <w:tcW w:w="5245" w:type="dxa"/>
            <w:vAlign w:val="center"/>
          </w:tcPr>
          <w:p w:rsidR="00A905CC" w:rsidRPr="00766BE5" w:rsidRDefault="00766BE5" w:rsidP="00766BE5">
            <w:pPr>
              <w:spacing w:line="270" w:lineRule="exact"/>
              <w:ind w:left="108"/>
              <w:jc w:val="center"/>
              <w:rPr>
                <w:sz w:val="24"/>
                <w:szCs w:val="24"/>
                <w:highlight w:val="yellow"/>
                <w:u w:val="single"/>
                <w:lang w:val="ru-RU" w:bidi="ru-RU"/>
              </w:rPr>
            </w:pPr>
            <w:r w:rsidRPr="00766BE5">
              <w:rPr>
                <w:sz w:val="24"/>
                <w:szCs w:val="24"/>
                <w:u w:val="single"/>
                <w:lang w:val="ru-RU" w:bidi="ru-RU"/>
              </w:rPr>
              <w:t>ИД компании, Организация, Фамилия, Имя, Адрес электронной почты, Должность, Рабочий телефон, Домашний телефон, Мобильный телефон, Факс, Адрес, Город, Область, Индекс, Страна или регион, Веб-страница, Примечания, Вложения</w:t>
            </w:r>
          </w:p>
        </w:tc>
        <w:tc>
          <w:tcPr>
            <w:tcW w:w="1984" w:type="dxa"/>
            <w:vAlign w:val="center"/>
          </w:tcPr>
          <w:p w:rsidR="00A905CC" w:rsidRPr="00766BE5" w:rsidRDefault="00766BE5" w:rsidP="00766BE5">
            <w:pPr>
              <w:spacing w:before="22"/>
              <w:ind w:left="108"/>
              <w:jc w:val="center"/>
              <w:rPr>
                <w:sz w:val="24"/>
                <w:szCs w:val="24"/>
                <w:highlight w:val="yellow"/>
                <w:u w:val="single"/>
                <w:lang w:val="ru-RU" w:bidi="ru-RU"/>
              </w:rPr>
            </w:pPr>
            <w:r w:rsidRPr="00766BE5">
              <w:rPr>
                <w:sz w:val="24"/>
                <w:szCs w:val="24"/>
                <w:u w:val="single"/>
                <w:lang w:val="ru-RU" w:bidi="ru-RU"/>
              </w:rPr>
              <w:t>ИД компании</w:t>
            </w:r>
          </w:p>
        </w:tc>
      </w:tr>
      <w:tr w:rsidR="00A905CC" w:rsidRPr="004037B4" w:rsidTr="00766BE5">
        <w:trPr>
          <w:trHeight w:val="821"/>
        </w:trPr>
        <w:tc>
          <w:tcPr>
            <w:tcW w:w="2263" w:type="dxa"/>
            <w:vAlign w:val="center"/>
          </w:tcPr>
          <w:p w:rsidR="00A905CC" w:rsidRPr="00A905CC" w:rsidRDefault="00A905CC" w:rsidP="00490CDA">
            <w:pPr>
              <w:spacing w:line="270" w:lineRule="exact"/>
              <w:ind w:right="-8"/>
              <w:jc w:val="center"/>
              <w:rPr>
                <w:sz w:val="24"/>
                <w:szCs w:val="24"/>
                <w:lang w:bidi="ru-RU"/>
              </w:rPr>
            </w:pPr>
            <w:proofErr w:type="spellStart"/>
            <w:r w:rsidRPr="00A905CC">
              <w:rPr>
                <w:sz w:val="24"/>
                <w:szCs w:val="24"/>
                <w:lang w:bidi="ru-RU"/>
              </w:rPr>
              <w:t>Заказы</w:t>
            </w:r>
            <w:proofErr w:type="spellEnd"/>
            <w:r w:rsidRPr="00A905CC">
              <w:rPr>
                <w:sz w:val="24"/>
                <w:szCs w:val="24"/>
                <w:lang w:bidi="ru-RU"/>
              </w:rPr>
              <w:t xml:space="preserve"> </w:t>
            </w:r>
            <w:proofErr w:type="spellStart"/>
            <w:r w:rsidRPr="00A905CC">
              <w:rPr>
                <w:sz w:val="24"/>
                <w:szCs w:val="24"/>
                <w:lang w:bidi="ru-RU"/>
              </w:rPr>
              <w:t>на</w:t>
            </w:r>
            <w:proofErr w:type="spellEnd"/>
            <w:r w:rsidRPr="00A905CC">
              <w:rPr>
                <w:sz w:val="24"/>
                <w:szCs w:val="24"/>
                <w:lang w:bidi="ru-RU"/>
              </w:rPr>
              <w:t xml:space="preserve"> </w:t>
            </w:r>
            <w:proofErr w:type="spellStart"/>
            <w:r w:rsidRPr="00A905CC">
              <w:rPr>
                <w:sz w:val="24"/>
                <w:szCs w:val="24"/>
                <w:lang w:bidi="ru-RU"/>
              </w:rPr>
              <w:t>автозапчасти</w:t>
            </w:r>
            <w:proofErr w:type="spellEnd"/>
          </w:p>
        </w:tc>
        <w:tc>
          <w:tcPr>
            <w:tcW w:w="5245" w:type="dxa"/>
            <w:vAlign w:val="center"/>
          </w:tcPr>
          <w:p w:rsidR="00A905CC" w:rsidRPr="00766BE5" w:rsidRDefault="00766BE5" w:rsidP="00766BE5">
            <w:pPr>
              <w:spacing w:line="270" w:lineRule="exact"/>
              <w:ind w:left="108"/>
              <w:jc w:val="center"/>
              <w:rPr>
                <w:sz w:val="24"/>
                <w:szCs w:val="24"/>
                <w:highlight w:val="yellow"/>
                <w:u w:val="single"/>
                <w:lang w:val="ru-RU" w:bidi="ru-RU"/>
              </w:rPr>
            </w:pPr>
            <w:r w:rsidRPr="00766BE5">
              <w:rPr>
                <w:sz w:val="24"/>
                <w:szCs w:val="24"/>
                <w:u w:val="single"/>
                <w:lang w:val="ru-RU" w:bidi="ru-RU"/>
              </w:rPr>
              <w:t>ИД заказа, ИД мастера, ИД клиента, Дата размещения, Дата отгрузки, ИД поставщика, Получатель, Адрес получателя, Город получателя, Область получателя, Индекс доставки, Страна доставки, Стоимость доставки, Налоги, Тип платежа, Дата оплаты, Примечания, Налоговая ставка, Налоговый статус, ИД состояния</w:t>
            </w:r>
          </w:p>
        </w:tc>
        <w:tc>
          <w:tcPr>
            <w:tcW w:w="1984" w:type="dxa"/>
            <w:vAlign w:val="center"/>
          </w:tcPr>
          <w:p w:rsidR="00A905CC" w:rsidRPr="00766BE5" w:rsidRDefault="00766BE5" w:rsidP="00766BE5">
            <w:pPr>
              <w:spacing w:before="22"/>
              <w:ind w:left="108"/>
              <w:jc w:val="center"/>
              <w:rPr>
                <w:sz w:val="24"/>
                <w:szCs w:val="24"/>
                <w:highlight w:val="yellow"/>
                <w:u w:val="single"/>
                <w:lang w:val="ru-RU" w:bidi="ru-RU"/>
              </w:rPr>
            </w:pPr>
            <w:r w:rsidRPr="00766BE5">
              <w:rPr>
                <w:sz w:val="24"/>
                <w:szCs w:val="24"/>
                <w:u w:val="single"/>
                <w:lang w:val="ru-RU" w:bidi="ru-RU"/>
              </w:rPr>
              <w:t>ИД заказа</w:t>
            </w:r>
          </w:p>
        </w:tc>
      </w:tr>
      <w:tr w:rsidR="00A905CC" w:rsidRPr="004037B4" w:rsidTr="00766BE5">
        <w:trPr>
          <w:trHeight w:val="970"/>
        </w:trPr>
        <w:tc>
          <w:tcPr>
            <w:tcW w:w="2263" w:type="dxa"/>
            <w:vAlign w:val="center"/>
          </w:tcPr>
          <w:p w:rsidR="00A905CC" w:rsidRPr="00A905CC" w:rsidRDefault="00A905CC" w:rsidP="00490CDA">
            <w:pPr>
              <w:spacing w:line="270" w:lineRule="exact"/>
              <w:ind w:right="-8"/>
              <w:jc w:val="center"/>
              <w:rPr>
                <w:sz w:val="24"/>
                <w:szCs w:val="24"/>
                <w:lang w:bidi="ru-RU"/>
              </w:rPr>
            </w:pPr>
            <w:proofErr w:type="spellStart"/>
            <w:r w:rsidRPr="00A905CC">
              <w:rPr>
                <w:sz w:val="24"/>
                <w:szCs w:val="24"/>
                <w:lang w:bidi="ru-RU"/>
              </w:rPr>
              <w:t>Мастера</w:t>
            </w:r>
            <w:proofErr w:type="spellEnd"/>
            <w:r w:rsidRPr="00A905CC">
              <w:rPr>
                <w:sz w:val="24"/>
                <w:szCs w:val="24"/>
                <w:lang w:bidi="ru-RU"/>
              </w:rPr>
              <w:t xml:space="preserve"> </w:t>
            </w:r>
            <w:proofErr w:type="spellStart"/>
            <w:r w:rsidRPr="00A905CC">
              <w:rPr>
                <w:sz w:val="24"/>
                <w:szCs w:val="24"/>
                <w:lang w:bidi="ru-RU"/>
              </w:rPr>
              <w:t>автосервисов</w:t>
            </w:r>
            <w:proofErr w:type="spellEnd"/>
          </w:p>
        </w:tc>
        <w:tc>
          <w:tcPr>
            <w:tcW w:w="5245" w:type="dxa"/>
            <w:vAlign w:val="center"/>
          </w:tcPr>
          <w:p w:rsidR="00A905CC" w:rsidRPr="00766BE5" w:rsidRDefault="00766BE5" w:rsidP="00766BE5">
            <w:pPr>
              <w:spacing w:line="270" w:lineRule="exact"/>
              <w:ind w:left="108"/>
              <w:jc w:val="center"/>
              <w:rPr>
                <w:sz w:val="24"/>
                <w:szCs w:val="24"/>
                <w:highlight w:val="yellow"/>
                <w:u w:val="single"/>
                <w:lang w:val="ru-RU" w:bidi="ru-RU"/>
              </w:rPr>
            </w:pPr>
            <w:r w:rsidRPr="00766BE5">
              <w:rPr>
                <w:sz w:val="24"/>
                <w:szCs w:val="24"/>
                <w:u w:val="single"/>
                <w:lang w:val="ru-RU" w:bidi="ru-RU"/>
              </w:rPr>
              <w:t>ИД мастера, Организация, Фамилия, Имя, Адрес электронной почты, Должность, Рабочий телефон, Домашний телефон, Мобильный телефон, Факс, Адрес, Город, Область, Индекс, Страна или регион, Веб-страница, Примечания, Вложения</w:t>
            </w:r>
          </w:p>
        </w:tc>
        <w:tc>
          <w:tcPr>
            <w:tcW w:w="1984" w:type="dxa"/>
            <w:vAlign w:val="center"/>
          </w:tcPr>
          <w:p w:rsidR="00A905CC" w:rsidRPr="00766BE5" w:rsidRDefault="00766BE5" w:rsidP="00766BE5">
            <w:pPr>
              <w:spacing w:before="22"/>
              <w:ind w:left="108"/>
              <w:jc w:val="center"/>
              <w:rPr>
                <w:sz w:val="24"/>
                <w:szCs w:val="24"/>
                <w:highlight w:val="yellow"/>
                <w:u w:val="single"/>
                <w:lang w:val="ru-RU" w:bidi="ru-RU"/>
              </w:rPr>
            </w:pPr>
            <w:r w:rsidRPr="00766BE5">
              <w:rPr>
                <w:sz w:val="24"/>
                <w:szCs w:val="24"/>
                <w:u w:val="single"/>
                <w:lang w:val="ru-RU" w:bidi="ru-RU"/>
              </w:rPr>
              <w:t>ИД мастера</w:t>
            </w:r>
          </w:p>
        </w:tc>
      </w:tr>
      <w:tr w:rsidR="00A905CC" w:rsidRPr="004037B4" w:rsidTr="00766BE5">
        <w:trPr>
          <w:trHeight w:val="1134"/>
        </w:trPr>
        <w:tc>
          <w:tcPr>
            <w:tcW w:w="2263" w:type="dxa"/>
            <w:vAlign w:val="center"/>
          </w:tcPr>
          <w:p w:rsidR="00A905CC" w:rsidRPr="00A905CC" w:rsidRDefault="00A905CC" w:rsidP="00490CDA">
            <w:pPr>
              <w:spacing w:line="270" w:lineRule="exact"/>
              <w:ind w:right="-8"/>
              <w:jc w:val="center"/>
              <w:rPr>
                <w:sz w:val="24"/>
                <w:szCs w:val="24"/>
                <w:lang w:bidi="ru-RU"/>
              </w:rPr>
            </w:pPr>
            <w:proofErr w:type="spellStart"/>
            <w:r w:rsidRPr="00A905CC">
              <w:rPr>
                <w:sz w:val="24"/>
                <w:szCs w:val="24"/>
                <w:lang w:bidi="ru-RU"/>
              </w:rPr>
              <w:t>Состояние</w:t>
            </w:r>
            <w:proofErr w:type="spellEnd"/>
            <w:r w:rsidRPr="00A905CC">
              <w:rPr>
                <w:sz w:val="24"/>
                <w:szCs w:val="24"/>
                <w:lang w:bidi="ru-RU"/>
              </w:rPr>
              <w:t xml:space="preserve"> </w:t>
            </w:r>
            <w:proofErr w:type="spellStart"/>
            <w:r w:rsidRPr="00A905CC">
              <w:rPr>
                <w:sz w:val="24"/>
                <w:szCs w:val="24"/>
                <w:lang w:bidi="ru-RU"/>
              </w:rPr>
              <w:t>заказов</w:t>
            </w:r>
            <w:proofErr w:type="spellEnd"/>
            <w:r w:rsidRPr="00A905CC">
              <w:rPr>
                <w:sz w:val="24"/>
                <w:szCs w:val="24"/>
                <w:lang w:bidi="ru-RU"/>
              </w:rPr>
              <w:t xml:space="preserve"> </w:t>
            </w:r>
            <w:proofErr w:type="spellStart"/>
            <w:r w:rsidRPr="00A905CC">
              <w:rPr>
                <w:sz w:val="24"/>
                <w:szCs w:val="24"/>
                <w:lang w:bidi="ru-RU"/>
              </w:rPr>
              <w:t>на</w:t>
            </w:r>
            <w:proofErr w:type="spellEnd"/>
            <w:r w:rsidRPr="00A905CC">
              <w:rPr>
                <w:sz w:val="24"/>
                <w:szCs w:val="24"/>
                <w:lang w:bidi="ru-RU"/>
              </w:rPr>
              <w:t xml:space="preserve"> </w:t>
            </w:r>
            <w:proofErr w:type="spellStart"/>
            <w:r w:rsidRPr="00A905CC">
              <w:rPr>
                <w:sz w:val="24"/>
                <w:szCs w:val="24"/>
                <w:lang w:bidi="ru-RU"/>
              </w:rPr>
              <w:t>автозапчасти</w:t>
            </w:r>
            <w:proofErr w:type="spellEnd"/>
          </w:p>
        </w:tc>
        <w:tc>
          <w:tcPr>
            <w:tcW w:w="5245" w:type="dxa"/>
            <w:vAlign w:val="center"/>
          </w:tcPr>
          <w:p w:rsidR="00A905CC" w:rsidRPr="004037B4" w:rsidRDefault="00766BE5" w:rsidP="00766BE5">
            <w:pPr>
              <w:spacing w:line="270" w:lineRule="exact"/>
              <w:ind w:left="108"/>
              <w:jc w:val="center"/>
              <w:rPr>
                <w:sz w:val="24"/>
                <w:szCs w:val="24"/>
                <w:highlight w:val="yellow"/>
                <w:u w:val="single"/>
                <w:lang w:bidi="ru-RU"/>
              </w:rPr>
            </w:pPr>
            <w:r w:rsidRPr="00766BE5">
              <w:rPr>
                <w:sz w:val="24"/>
                <w:szCs w:val="24"/>
                <w:u w:val="single"/>
                <w:lang w:bidi="ru-RU"/>
              </w:rPr>
              <w:t xml:space="preserve">ИД </w:t>
            </w:r>
            <w:proofErr w:type="spellStart"/>
            <w:r w:rsidRPr="00766BE5">
              <w:rPr>
                <w:sz w:val="24"/>
                <w:szCs w:val="24"/>
                <w:u w:val="single"/>
                <w:lang w:bidi="ru-RU"/>
              </w:rPr>
              <w:t>состояния</w:t>
            </w:r>
            <w:proofErr w:type="spellEnd"/>
            <w:r w:rsidRPr="00766BE5">
              <w:rPr>
                <w:sz w:val="24"/>
                <w:szCs w:val="24"/>
                <w:u w:val="single"/>
                <w:lang w:bidi="ru-RU"/>
              </w:rPr>
              <w:t xml:space="preserve">, </w:t>
            </w:r>
            <w:proofErr w:type="spellStart"/>
            <w:r w:rsidRPr="00766BE5">
              <w:rPr>
                <w:sz w:val="24"/>
                <w:szCs w:val="24"/>
                <w:u w:val="single"/>
                <w:lang w:bidi="ru-RU"/>
              </w:rPr>
              <w:t>Состояние</w:t>
            </w:r>
            <w:proofErr w:type="spellEnd"/>
          </w:p>
        </w:tc>
        <w:tc>
          <w:tcPr>
            <w:tcW w:w="1984" w:type="dxa"/>
            <w:vAlign w:val="center"/>
          </w:tcPr>
          <w:p w:rsidR="00A905CC" w:rsidRPr="004037B4" w:rsidRDefault="00766BE5" w:rsidP="00766BE5">
            <w:pPr>
              <w:spacing w:before="22"/>
              <w:ind w:left="108"/>
              <w:jc w:val="center"/>
              <w:rPr>
                <w:sz w:val="24"/>
                <w:szCs w:val="24"/>
                <w:highlight w:val="yellow"/>
                <w:u w:val="single"/>
                <w:lang w:bidi="ru-RU"/>
              </w:rPr>
            </w:pPr>
            <w:r w:rsidRPr="00766BE5">
              <w:rPr>
                <w:sz w:val="24"/>
                <w:szCs w:val="24"/>
                <w:u w:val="single"/>
                <w:lang w:bidi="ru-RU"/>
              </w:rPr>
              <w:t xml:space="preserve">ИД </w:t>
            </w:r>
            <w:proofErr w:type="spellStart"/>
            <w:r w:rsidRPr="00766BE5">
              <w:rPr>
                <w:sz w:val="24"/>
                <w:szCs w:val="24"/>
                <w:u w:val="single"/>
                <w:lang w:bidi="ru-RU"/>
              </w:rPr>
              <w:t>состояния</w:t>
            </w:r>
            <w:proofErr w:type="spellEnd"/>
            <w:r w:rsidRPr="00766BE5">
              <w:rPr>
                <w:sz w:val="24"/>
                <w:szCs w:val="24"/>
                <w:u w:val="single"/>
                <w:lang w:bidi="ru-RU"/>
              </w:rPr>
              <w:t xml:space="preserve"> </w:t>
            </w:r>
            <w:proofErr w:type="spellStart"/>
            <w:r w:rsidRPr="00766BE5">
              <w:rPr>
                <w:sz w:val="24"/>
                <w:szCs w:val="24"/>
                <w:u w:val="single"/>
                <w:lang w:bidi="ru-RU"/>
              </w:rPr>
              <w:t>заказов</w:t>
            </w:r>
            <w:proofErr w:type="spellEnd"/>
          </w:p>
        </w:tc>
      </w:tr>
      <w:tr w:rsidR="00A905CC" w:rsidRPr="004037B4" w:rsidTr="00766BE5">
        <w:trPr>
          <w:trHeight w:val="1301"/>
        </w:trPr>
        <w:tc>
          <w:tcPr>
            <w:tcW w:w="2263" w:type="dxa"/>
            <w:vAlign w:val="center"/>
          </w:tcPr>
          <w:p w:rsidR="00A905CC" w:rsidRPr="00A905CC" w:rsidRDefault="00A905CC" w:rsidP="00490CDA">
            <w:pPr>
              <w:spacing w:line="270" w:lineRule="exact"/>
              <w:ind w:right="-8"/>
              <w:jc w:val="center"/>
              <w:rPr>
                <w:sz w:val="24"/>
                <w:szCs w:val="24"/>
                <w:lang w:bidi="ru-RU"/>
              </w:rPr>
            </w:pPr>
            <w:proofErr w:type="spellStart"/>
            <w:r w:rsidRPr="00A905CC">
              <w:rPr>
                <w:sz w:val="24"/>
                <w:szCs w:val="24"/>
                <w:lang w:bidi="ru-RU"/>
              </w:rPr>
              <w:t>Состояние</w:t>
            </w:r>
            <w:proofErr w:type="spellEnd"/>
            <w:r w:rsidRPr="00A905CC">
              <w:rPr>
                <w:sz w:val="24"/>
                <w:szCs w:val="24"/>
                <w:lang w:bidi="ru-RU"/>
              </w:rPr>
              <w:t xml:space="preserve"> </w:t>
            </w:r>
            <w:proofErr w:type="spellStart"/>
            <w:r w:rsidRPr="00A905CC">
              <w:rPr>
                <w:sz w:val="24"/>
                <w:szCs w:val="24"/>
                <w:lang w:bidi="ru-RU"/>
              </w:rPr>
              <w:t>перевозок</w:t>
            </w:r>
            <w:proofErr w:type="spellEnd"/>
            <w:r w:rsidRPr="00A905CC">
              <w:rPr>
                <w:sz w:val="24"/>
                <w:szCs w:val="24"/>
                <w:lang w:bidi="ru-RU"/>
              </w:rPr>
              <w:t xml:space="preserve"> </w:t>
            </w:r>
            <w:proofErr w:type="spellStart"/>
            <w:r w:rsidRPr="00A905CC">
              <w:rPr>
                <w:sz w:val="24"/>
                <w:szCs w:val="24"/>
                <w:lang w:bidi="ru-RU"/>
              </w:rPr>
              <w:t>автозапчастей</w:t>
            </w:r>
            <w:proofErr w:type="spellEnd"/>
          </w:p>
        </w:tc>
        <w:tc>
          <w:tcPr>
            <w:tcW w:w="5245" w:type="dxa"/>
            <w:vAlign w:val="center"/>
          </w:tcPr>
          <w:p w:rsidR="00A905CC" w:rsidRPr="004037B4" w:rsidRDefault="00766BE5" w:rsidP="00766BE5">
            <w:pPr>
              <w:spacing w:line="270" w:lineRule="exact"/>
              <w:ind w:left="108"/>
              <w:jc w:val="center"/>
              <w:rPr>
                <w:sz w:val="24"/>
                <w:szCs w:val="24"/>
                <w:highlight w:val="yellow"/>
                <w:u w:val="single"/>
                <w:lang w:bidi="ru-RU"/>
              </w:rPr>
            </w:pPr>
            <w:r w:rsidRPr="00766BE5">
              <w:rPr>
                <w:sz w:val="24"/>
                <w:szCs w:val="24"/>
                <w:u w:val="single"/>
                <w:lang w:bidi="ru-RU"/>
              </w:rPr>
              <w:t xml:space="preserve">ИД </w:t>
            </w:r>
            <w:proofErr w:type="spellStart"/>
            <w:r w:rsidRPr="00766BE5">
              <w:rPr>
                <w:sz w:val="24"/>
                <w:szCs w:val="24"/>
                <w:u w:val="single"/>
                <w:lang w:bidi="ru-RU"/>
              </w:rPr>
              <w:t>состояния</w:t>
            </w:r>
            <w:proofErr w:type="spellEnd"/>
            <w:r w:rsidRPr="00766BE5">
              <w:rPr>
                <w:sz w:val="24"/>
                <w:szCs w:val="24"/>
                <w:u w:val="single"/>
                <w:lang w:bidi="ru-RU"/>
              </w:rPr>
              <w:t xml:space="preserve">, </w:t>
            </w:r>
            <w:proofErr w:type="spellStart"/>
            <w:r w:rsidRPr="00766BE5">
              <w:rPr>
                <w:sz w:val="24"/>
                <w:szCs w:val="24"/>
                <w:u w:val="single"/>
                <w:lang w:bidi="ru-RU"/>
              </w:rPr>
              <w:t>Состояние</w:t>
            </w:r>
            <w:proofErr w:type="spellEnd"/>
          </w:p>
        </w:tc>
        <w:tc>
          <w:tcPr>
            <w:tcW w:w="1984" w:type="dxa"/>
            <w:vAlign w:val="center"/>
          </w:tcPr>
          <w:p w:rsidR="00A905CC" w:rsidRPr="004037B4" w:rsidRDefault="00766BE5" w:rsidP="00766BE5">
            <w:pPr>
              <w:spacing w:before="22"/>
              <w:ind w:left="108"/>
              <w:jc w:val="center"/>
              <w:rPr>
                <w:sz w:val="24"/>
                <w:szCs w:val="24"/>
                <w:highlight w:val="yellow"/>
                <w:u w:val="single"/>
                <w:lang w:bidi="ru-RU"/>
              </w:rPr>
            </w:pPr>
            <w:r w:rsidRPr="00766BE5">
              <w:rPr>
                <w:sz w:val="24"/>
                <w:szCs w:val="24"/>
                <w:u w:val="single"/>
                <w:lang w:bidi="ru-RU"/>
              </w:rPr>
              <w:t xml:space="preserve">ИД </w:t>
            </w:r>
            <w:proofErr w:type="spellStart"/>
            <w:r w:rsidRPr="00766BE5">
              <w:rPr>
                <w:sz w:val="24"/>
                <w:szCs w:val="24"/>
                <w:u w:val="single"/>
                <w:lang w:bidi="ru-RU"/>
              </w:rPr>
              <w:t>состояния</w:t>
            </w:r>
            <w:proofErr w:type="spellEnd"/>
            <w:r w:rsidRPr="00766BE5">
              <w:rPr>
                <w:sz w:val="24"/>
                <w:szCs w:val="24"/>
                <w:u w:val="single"/>
                <w:lang w:bidi="ru-RU"/>
              </w:rPr>
              <w:t xml:space="preserve"> </w:t>
            </w:r>
            <w:proofErr w:type="spellStart"/>
            <w:r w:rsidRPr="00766BE5">
              <w:rPr>
                <w:sz w:val="24"/>
                <w:szCs w:val="24"/>
                <w:u w:val="single"/>
                <w:lang w:bidi="ru-RU"/>
              </w:rPr>
              <w:t>перевозок</w:t>
            </w:r>
            <w:proofErr w:type="spellEnd"/>
          </w:p>
        </w:tc>
      </w:tr>
      <w:tr w:rsidR="00A905CC" w:rsidRPr="004037B4" w:rsidTr="00766BE5">
        <w:trPr>
          <w:trHeight w:val="1044"/>
        </w:trPr>
        <w:tc>
          <w:tcPr>
            <w:tcW w:w="2263" w:type="dxa"/>
            <w:vAlign w:val="center"/>
          </w:tcPr>
          <w:p w:rsidR="00A905CC" w:rsidRPr="00A905CC" w:rsidRDefault="00A905CC" w:rsidP="00490CDA">
            <w:pPr>
              <w:spacing w:line="270" w:lineRule="exact"/>
              <w:ind w:right="-8"/>
              <w:jc w:val="center"/>
              <w:rPr>
                <w:sz w:val="24"/>
                <w:szCs w:val="24"/>
                <w:lang w:bidi="ru-RU"/>
              </w:rPr>
            </w:pPr>
            <w:proofErr w:type="spellStart"/>
            <w:r w:rsidRPr="00A905CC">
              <w:rPr>
                <w:sz w:val="24"/>
                <w:szCs w:val="24"/>
                <w:lang w:bidi="ru-RU"/>
              </w:rPr>
              <w:t>Операции</w:t>
            </w:r>
            <w:proofErr w:type="spellEnd"/>
            <w:r w:rsidRPr="00A905CC">
              <w:rPr>
                <w:sz w:val="24"/>
                <w:szCs w:val="24"/>
                <w:lang w:bidi="ru-RU"/>
              </w:rPr>
              <w:t xml:space="preserve"> с </w:t>
            </w:r>
            <w:proofErr w:type="spellStart"/>
            <w:r w:rsidRPr="00A905CC">
              <w:rPr>
                <w:sz w:val="24"/>
                <w:szCs w:val="24"/>
                <w:lang w:bidi="ru-RU"/>
              </w:rPr>
              <w:t>автозапчастями</w:t>
            </w:r>
            <w:proofErr w:type="spellEnd"/>
          </w:p>
        </w:tc>
        <w:tc>
          <w:tcPr>
            <w:tcW w:w="5245" w:type="dxa"/>
            <w:vAlign w:val="center"/>
          </w:tcPr>
          <w:p w:rsidR="00A905CC" w:rsidRPr="00766BE5" w:rsidRDefault="00766BE5" w:rsidP="00766BE5">
            <w:pPr>
              <w:spacing w:line="270" w:lineRule="exact"/>
              <w:ind w:left="108"/>
              <w:jc w:val="center"/>
              <w:rPr>
                <w:sz w:val="24"/>
                <w:szCs w:val="24"/>
                <w:highlight w:val="yellow"/>
                <w:u w:val="single"/>
                <w:lang w:val="ru-RU" w:bidi="ru-RU"/>
              </w:rPr>
            </w:pPr>
            <w:r w:rsidRPr="00766BE5">
              <w:rPr>
                <w:sz w:val="24"/>
                <w:szCs w:val="24"/>
                <w:u w:val="single"/>
                <w:lang w:val="ru-RU" w:bidi="ru-RU"/>
              </w:rPr>
              <w:t>ИД операции, Тип операции, Дата создания операции, Дата изменения операции, ИД автозапчасти, Количество, ИД заказа, ИД поставщика, Примечания</w:t>
            </w:r>
          </w:p>
        </w:tc>
        <w:tc>
          <w:tcPr>
            <w:tcW w:w="1984" w:type="dxa"/>
            <w:vAlign w:val="center"/>
          </w:tcPr>
          <w:p w:rsidR="00A905CC" w:rsidRPr="00766BE5" w:rsidRDefault="00766BE5" w:rsidP="00766BE5">
            <w:pPr>
              <w:spacing w:before="22"/>
              <w:ind w:left="108"/>
              <w:jc w:val="center"/>
              <w:rPr>
                <w:sz w:val="24"/>
                <w:szCs w:val="24"/>
                <w:highlight w:val="yellow"/>
                <w:u w:val="single"/>
                <w:lang w:val="ru-RU" w:bidi="ru-RU"/>
              </w:rPr>
            </w:pPr>
            <w:r w:rsidRPr="00766BE5">
              <w:rPr>
                <w:sz w:val="24"/>
                <w:szCs w:val="24"/>
                <w:u w:val="single"/>
                <w:lang w:val="ru-RU" w:bidi="ru-RU"/>
              </w:rPr>
              <w:t>ИД операции</w:t>
            </w:r>
          </w:p>
        </w:tc>
      </w:tr>
      <w:tr w:rsidR="00A905CC" w:rsidRPr="004037B4" w:rsidTr="00766BE5">
        <w:trPr>
          <w:trHeight w:val="1080"/>
        </w:trPr>
        <w:tc>
          <w:tcPr>
            <w:tcW w:w="2263" w:type="dxa"/>
            <w:vAlign w:val="center"/>
          </w:tcPr>
          <w:p w:rsidR="00A905CC" w:rsidRPr="00A905CC" w:rsidRDefault="00A905CC" w:rsidP="00490CDA">
            <w:pPr>
              <w:spacing w:line="270" w:lineRule="exact"/>
              <w:ind w:right="-8"/>
              <w:jc w:val="center"/>
              <w:rPr>
                <w:sz w:val="24"/>
                <w:szCs w:val="24"/>
                <w:lang w:bidi="ru-RU"/>
              </w:rPr>
            </w:pPr>
            <w:proofErr w:type="spellStart"/>
            <w:r w:rsidRPr="00A905CC">
              <w:rPr>
                <w:sz w:val="24"/>
                <w:szCs w:val="24"/>
                <w:lang w:bidi="ru-RU"/>
              </w:rPr>
              <w:t>Счета</w:t>
            </w:r>
            <w:proofErr w:type="spellEnd"/>
            <w:r w:rsidRPr="00A905CC">
              <w:rPr>
                <w:sz w:val="24"/>
                <w:szCs w:val="24"/>
                <w:lang w:bidi="ru-RU"/>
              </w:rPr>
              <w:t xml:space="preserve"> </w:t>
            </w:r>
            <w:proofErr w:type="spellStart"/>
            <w:r w:rsidRPr="00A905CC">
              <w:rPr>
                <w:sz w:val="24"/>
                <w:szCs w:val="24"/>
                <w:lang w:bidi="ru-RU"/>
              </w:rPr>
              <w:t>по</w:t>
            </w:r>
            <w:proofErr w:type="spellEnd"/>
            <w:r w:rsidRPr="00A905CC">
              <w:rPr>
                <w:sz w:val="24"/>
                <w:szCs w:val="24"/>
                <w:lang w:bidi="ru-RU"/>
              </w:rPr>
              <w:t xml:space="preserve"> </w:t>
            </w:r>
            <w:proofErr w:type="spellStart"/>
            <w:r w:rsidRPr="00A905CC">
              <w:rPr>
                <w:sz w:val="24"/>
                <w:szCs w:val="24"/>
                <w:lang w:bidi="ru-RU"/>
              </w:rPr>
              <w:t>автозапчастям</w:t>
            </w:r>
            <w:proofErr w:type="spellEnd"/>
          </w:p>
        </w:tc>
        <w:tc>
          <w:tcPr>
            <w:tcW w:w="5245" w:type="dxa"/>
            <w:vAlign w:val="center"/>
          </w:tcPr>
          <w:p w:rsidR="00A905CC" w:rsidRPr="00766BE5" w:rsidRDefault="00766BE5" w:rsidP="00766BE5">
            <w:pPr>
              <w:spacing w:line="270" w:lineRule="exact"/>
              <w:ind w:left="108"/>
              <w:jc w:val="center"/>
              <w:rPr>
                <w:sz w:val="24"/>
                <w:szCs w:val="24"/>
                <w:highlight w:val="yellow"/>
                <w:u w:val="single"/>
                <w:lang w:val="ru-RU" w:bidi="ru-RU"/>
              </w:rPr>
            </w:pPr>
            <w:r w:rsidRPr="00766BE5">
              <w:rPr>
                <w:sz w:val="24"/>
                <w:szCs w:val="24"/>
                <w:u w:val="single"/>
                <w:lang w:val="ru-RU" w:bidi="ru-RU"/>
              </w:rPr>
              <w:t>ИД счета, ИД заказа, Дата счета, Срок, Налог, Стоимость перевозки, Остаток</w:t>
            </w:r>
          </w:p>
        </w:tc>
        <w:tc>
          <w:tcPr>
            <w:tcW w:w="1984" w:type="dxa"/>
            <w:vAlign w:val="center"/>
          </w:tcPr>
          <w:p w:rsidR="00A905CC" w:rsidRPr="00766BE5" w:rsidRDefault="00766BE5" w:rsidP="00766BE5">
            <w:pPr>
              <w:spacing w:before="22"/>
              <w:ind w:left="108"/>
              <w:jc w:val="center"/>
              <w:rPr>
                <w:sz w:val="24"/>
                <w:szCs w:val="24"/>
                <w:highlight w:val="yellow"/>
                <w:u w:val="single"/>
                <w:lang w:val="ru-RU" w:bidi="ru-RU"/>
              </w:rPr>
            </w:pPr>
            <w:r w:rsidRPr="00766BE5">
              <w:rPr>
                <w:sz w:val="24"/>
                <w:szCs w:val="24"/>
                <w:u w:val="single"/>
                <w:lang w:val="ru-RU" w:bidi="ru-RU"/>
              </w:rPr>
              <w:t>ИД счета</w:t>
            </w:r>
          </w:p>
        </w:tc>
      </w:tr>
      <w:tr w:rsidR="00A905CC" w:rsidRPr="004037B4" w:rsidTr="00766BE5">
        <w:trPr>
          <w:trHeight w:val="1372"/>
        </w:trPr>
        <w:tc>
          <w:tcPr>
            <w:tcW w:w="2263" w:type="dxa"/>
            <w:vAlign w:val="center"/>
          </w:tcPr>
          <w:p w:rsidR="00A905CC" w:rsidRPr="00A905CC" w:rsidRDefault="00A905CC" w:rsidP="00490CDA">
            <w:pPr>
              <w:spacing w:line="270" w:lineRule="exact"/>
              <w:ind w:right="-8"/>
              <w:jc w:val="center"/>
              <w:rPr>
                <w:sz w:val="24"/>
                <w:szCs w:val="24"/>
                <w:lang w:bidi="ru-RU"/>
              </w:rPr>
            </w:pPr>
            <w:proofErr w:type="spellStart"/>
            <w:r w:rsidRPr="00A905CC">
              <w:rPr>
                <w:sz w:val="24"/>
                <w:szCs w:val="24"/>
                <w:lang w:bidi="ru-RU"/>
              </w:rPr>
              <w:lastRenderedPageBreak/>
              <w:t>Типы</w:t>
            </w:r>
            <w:proofErr w:type="spellEnd"/>
            <w:r w:rsidRPr="00A905CC">
              <w:rPr>
                <w:sz w:val="24"/>
                <w:szCs w:val="24"/>
                <w:lang w:bidi="ru-RU"/>
              </w:rPr>
              <w:t xml:space="preserve"> </w:t>
            </w:r>
            <w:proofErr w:type="spellStart"/>
            <w:r w:rsidRPr="00A905CC">
              <w:rPr>
                <w:sz w:val="24"/>
                <w:szCs w:val="24"/>
                <w:lang w:bidi="ru-RU"/>
              </w:rPr>
              <w:t>операций</w:t>
            </w:r>
            <w:proofErr w:type="spellEnd"/>
            <w:r w:rsidRPr="00A905CC">
              <w:rPr>
                <w:sz w:val="24"/>
                <w:szCs w:val="24"/>
                <w:lang w:bidi="ru-RU"/>
              </w:rPr>
              <w:t xml:space="preserve"> с </w:t>
            </w:r>
            <w:proofErr w:type="spellStart"/>
            <w:r w:rsidRPr="00A905CC">
              <w:rPr>
                <w:sz w:val="24"/>
                <w:szCs w:val="24"/>
                <w:lang w:bidi="ru-RU"/>
              </w:rPr>
              <w:t>автозапчастями</w:t>
            </w:r>
            <w:proofErr w:type="spellEnd"/>
          </w:p>
        </w:tc>
        <w:tc>
          <w:tcPr>
            <w:tcW w:w="5245" w:type="dxa"/>
            <w:vAlign w:val="center"/>
          </w:tcPr>
          <w:p w:rsidR="00A905CC" w:rsidRPr="00766BE5" w:rsidRDefault="00766BE5" w:rsidP="00766BE5">
            <w:pPr>
              <w:spacing w:line="270" w:lineRule="exact"/>
              <w:ind w:left="108"/>
              <w:jc w:val="center"/>
              <w:rPr>
                <w:sz w:val="24"/>
                <w:szCs w:val="24"/>
                <w:highlight w:val="yellow"/>
                <w:u w:val="single"/>
                <w:lang w:val="ru-RU" w:bidi="ru-RU"/>
              </w:rPr>
            </w:pPr>
            <w:r w:rsidRPr="00766BE5">
              <w:rPr>
                <w:sz w:val="24"/>
                <w:szCs w:val="24"/>
                <w:u w:val="single"/>
                <w:lang w:val="ru-RU" w:bidi="ru-RU"/>
              </w:rPr>
              <w:t>ИД типа операций, Название типа</w:t>
            </w:r>
          </w:p>
        </w:tc>
        <w:tc>
          <w:tcPr>
            <w:tcW w:w="1984" w:type="dxa"/>
            <w:vAlign w:val="center"/>
          </w:tcPr>
          <w:p w:rsidR="00A905CC" w:rsidRPr="00766BE5" w:rsidRDefault="00766BE5" w:rsidP="00766BE5">
            <w:pPr>
              <w:spacing w:before="22"/>
              <w:ind w:left="108"/>
              <w:jc w:val="center"/>
              <w:rPr>
                <w:sz w:val="24"/>
                <w:szCs w:val="24"/>
                <w:highlight w:val="yellow"/>
                <w:u w:val="single"/>
                <w:lang w:val="ru-RU" w:bidi="ru-RU"/>
              </w:rPr>
            </w:pPr>
            <w:r w:rsidRPr="00766BE5">
              <w:rPr>
                <w:sz w:val="24"/>
                <w:szCs w:val="24"/>
                <w:u w:val="single"/>
                <w:lang w:val="ru-RU" w:bidi="ru-RU"/>
              </w:rPr>
              <w:t>ИД типа операций</w:t>
            </w:r>
          </w:p>
        </w:tc>
      </w:tr>
    </w:tbl>
    <w:p w:rsidR="00A905CC" w:rsidRPr="00A905CC" w:rsidRDefault="00A905CC" w:rsidP="00A905CC">
      <w:pPr>
        <w:spacing w:line="360" w:lineRule="auto"/>
        <w:ind w:firstLine="0"/>
        <w:jc w:val="both"/>
        <w:rPr>
          <w:rFonts w:eastAsia="Calibri"/>
          <w:b/>
          <w:color w:val="auto"/>
          <w:sz w:val="24"/>
          <w:szCs w:val="24"/>
          <w:lang w:eastAsia="en-US"/>
        </w:rPr>
      </w:pPr>
      <w:bookmarkStart w:id="92" w:name="_Toc58984094"/>
      <w:bookmarkStart w:id="93" w:name="_Toc62465042"/>
    </w:p>
    <w:p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t>ПОРЯДОК КОНТРОЛЯ И ПРИЕМКИ</w:t>
      </w:r>
      <w:bookmarkEnd w:id="92"/>
      <w:bookmarkEnd w:id="93"/>
    </w:p>
    <w:p w:rsidR="00F425DB" w:rsidRPr="004037B4" w:rsidRDefault="00F425DB" w:rsidP="00F425DB">
      <w:pPr>
        <w:widowControl w:val="0"/>
        <w:autoSpaceDE w:val="0"/>
        <w:autoSpaceDN w:val="0"/>
        <w:spacing w:before="1" w:line="360" w:lineRule="auto"/>
        <w:contextualSpacing/>
        <w:jc w:val="both"/>
        <w:rPr>
          <w:b/>
          <w:color w:val="auto"/>
          <w:sz w:val="24"/>
          <w:szCs w:val="24"/>
          <w:lang w:bidi="ru-RU"/>
        </w:rPr>
      </w:pPr>
    </w:p>
    <w:p w:rsidR="00F425DB" w:rsidRPr="004037B4" w:rsidRDefault="00F425DB" w:rsidP="00F425DB">
      <w:pPr>
        <w:suppressAutoHyphens/>
        <w:spacing w:line="360" w:lineRule="auto"/>
        <w:contextualSpacing/>
        <w:jc w:val="both"/>
        <w:rPr>
          <w:color w:val="auto"/>
          <w:sz w:val="24"/>
          <w:szCs w:val="24"/>
          <w:lang w:eastAsia="en-US" w:bidi="en-US"/>
        </w:rPr>
      </w:pPr>
      <w:r w:rsidRPr="004037B4">
        <w:rPr>
          <w:color w:val="auto"/>
          <w:sz w:val="24"/>
          <w:szCs w:val="24"/>
          <w:lang w:eastAsia="en-US" w:bidi="en-US"/>
        </w:rPr>
        <w:t>Порядок и контроль приемки определяются Заказчиком.</w:t>
      </w:r>
    </w:p>
    <w:p w:rsidR="00F425DB" w:rsidRPr="004037B4" w:rsidRDefault="00F425DB" w:rsidP="00F425DB">
      <w:pPr>
        <w:suppressAutoHyphens/>
        <w:spacing w:line="360" w:lineRule="auto"/>
        <w:contextualSpacing/>
        <w:jc w:val="both"/>
        <w:rPr>
          <w:color w:val="auto"/>
          <w:sz w:val="24"/>
          <w:szCs w:val="24"/>
          <w:lang w:eastAsia="en-US" w:bidi="en-US"/>
        </w:rPr>
      </w:pPr>
      <w:r w:rsidRPr="004037B4">
        <w:rPr>
          <w:color w:val="auto"/>
          <w:sz w:val="24"/>
          <w:szCs w:val="24"/>
          <w:lang w:eastAsia="en-US" w:bidi="en-US"/>
        </w:rPr>
        <w:t>Главным требованием к приемке является наличие правильно работающей ИС с тестовым примером и набора документации, предоставленного в печатном виде.</w:t>
      </w:r>
    </w:p>
    <w:p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 xml:space="preserve">Сдача-приёмка работ производится поэтапно, в соответствии с рабочей программой и календарным планом, являющимися приложениями к договору №___________от «____» _____________ 20__ года. </w:t>
      </w:r>
    </w:p>
    <w:p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 xml:space="preserve">Приемочные испытания АИС «_________» должны проводиться в соответствии с разработанной Исполнителем Программой и методикой испытаний, предварительно согласованной с Заказчиком. </w:t>
      </w:r>
    </w:p>
    <w:p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 xml:space="preserve">Результаты приемочных испытаний должны быть зафиксированы в Протоколе приемочных испытаний. </w:t>
      </w:r>
    </w:p>
    <w:p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 xml:space="preserve">Протокол приемочных испытаний должен содержать заключение о соответствии АИС «_________» Техническому заданию и выводы о возможности передачи АИС «_________» в эксплуатацию. </w:t>
      </w:r>
    </w:p>
    <w:p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По итогам испытаний должны быть устранены все замечания к работе АИС «________</w:t>
      </w:r>
      <w:proofErr w:type="gramStart"/>
      <w:r w:rsidRPr="004037B4">
        <w:rPr>
          <w:color w:val="auto"/>
          <w:sz w:val="24"/>
          <w:szCs w:val="24"/>
          <w:lang w:eastAsia="en-US" w:bidi="ru-RU"/>
        </w:rPr>
        <w:t>_»  и</w:t>
      </w:r>
      <w:proofErr w:type="gramEnd"/>
      <w:r w:rsidRPr="004037B4">
        <w:rPr>
          <w:color w:val="auto"/>
          <w:sz w:val="24"/>
          <w:szCs w:val="24"/>
          <w:lang w:eastAsia="en-US" w:bidi="ru-RU"/>
        </w:rPr>
        <w:t xml:space="preserve"> ее функциям, соответствующим образом доработан Технический проект АИС «_________».</w:t>
      </w:r>
    </w:p>
    <w:p w:rsidR="00F425DB" w:rsidRPr="004037B4" w:rsidRDefault="00F425DB" w:rsidP="00F425DB">
      <w:pPr>
        <w:suppressAutoHyphens/>
        <w:spacing w:line="360" w:lineRule="auto"/>
        <w:contextualSpacing/>
        <w:jc w:val="both"/>
        <w:rPr>
          <w:color w:val="auto"/>
          <w:sz w:val="24"/>
          <w:szCs w:val="24"/>
          <w:lang w:eastAsia="en-US" w:bidi="en-US"/>
        </w:rPr>
      </w:pPr>
      <w:r w:rsidRPr="004037B4">
        <w:rPr>
          <w:color w:val="auto"/>
          <w:sz w:val="24"/>
          <w:szCs w:val="24"/>
          <w:lang w:eastAsia="en-US" w:bidi="ru-RU"/>
        </w:rPr>
        <w:t>Приемка АИС «_________» в эксплуатацию оформляется Актом приемки АИС «________</w:t>
      </w:r>
      <w:proofErr w:type="gramStart"/>
      <w:r w:rsidRPr="004037B4">
        <w:rPr>
          <w:color w:val="auto"/>
          <w:sz w:val="24"/>
          <w:szCs w:val="24"/>
          <w:lang w:eastAsia="en-US" w:bidi="ru-RU"/>
        </w:rPr>
        <w:t>_»  в</w:t>
      </w:r>
      <w:proofErr w:type="gramEnd"/>
      <w:r w:rsidRPr="004037B4">
        <w:rPr>
          <w:color w:val="auto"/>
          <w:sz w:val="24"/>
          <w:szCs w:val="24"/>
          <w:lang w:eastAsia="en-US" w:bidi="ru-RU"/>
        </w:rPr>
        <w:t xml:space="preserve"> опытную эксплуатацию.</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rsidR="00F425DB" w:rsidRPr="004037B4" w:rsidRDefault="00F425DB" w:rsidP="00F425DB">
      <w:pPr>
        <w:widowControl w:val="0"/>
        <w:autoSpaceDE w:val="0"/>
        <w:autoSpaceDN w:val="0"/>
        <w:spacing w:line="360" w:lineRule="auto"/>
        <w:rPr>
          <w:b/>
          <w:bCs/>
          <w:color w:val="auto"/>
          <w:sz w:val="24"/>
          <w:szCs w:val="24"/>
          <w:lang w:bidi="ru-RU"/>
        </w:rPr>
      </w:pPr>
      <w:bookmarkStart w:id="94" w:name="_Toc58984095"/>
      <w:r w:rsidRPr="004037B4">
        <w:rPr>
          <w:color w:val="auto"/>
          <w:sz w:val="24"/>
          <w:szCs w:val="24"/>
          <w:lang w:bidi="ru-RU"/>
        </w:rPr>
        <w:br w:type="page"/>
      </w:r>
    </w:p>
    <w:p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lastRenderedPageBreak/>
        <w:t xml:space="preserve"> </w:t>
      </w:r>
      <w:bookmarkStart w:id="95" w:name="_Toc62465043"/>
      <w:r w:rsidRPr="004037B4">
        <w:rPr>
          <w:rFonts w:eastAsia="Calibri"/>
          <w:b/>
          <w:color w:val="auto"/>
          <w:sz w:val="24"/>
          <w:szCs w:val="24"/>
          <w:lang w:eastAsia="en-US"/>
        </w:rPr>
        <w:t>ТРЕБОВАНИЯ К СОСТАВУ И СОДЕРЖАНИЮ РАБОТ ПО ПОДГОТОВКЕ ОБЪЕКТА АВТОМАТИЗАЦИИ К ВВОДУ СИСТЕМЫ В ДЕЙСТВИЕ</w:t>
      </w:r>
      <w:bookmarkEnd w:id="94"/>
      <w:bookmarkEnd w:id="95"/>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r w:rsidRPr="004037B4">
        <w:rPr>
          <w:color w:val="auto"/>
          <w:sz w:val="24"/>
          <w:szCs w:val="24"/>
          <w:lang w:bidi="ru-RU"/>
        </w:rPr>
        <w:t xml:space="preserve"> </w:t>
      </w:r>
    </w:p>
    <w:p w:rsidR="00F425DB" w:rsidRPr="004037B4" w:rsidRDefault="00F425DB" w:rsidP="00F425DB">
      <w:pPr>
        <w:widowControl w:val="0"/>
        <w:tabs>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В перечень основных мероприятий включают: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изменения, которые необходимо осуществить в объекте автоматизации;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определить подразделение и ответственных должностных лиц, ответственных за внедрение и проведение опытной эксплуатации АИС «_________»;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обеспечить присутствие пользователей на обучении работе с системой, проводимом Исполнителем;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обеспечить соответствие помещений и рабочих мест пользователей системы в соответствии с требованиями, изложенными в настоящем ЧТЗ;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обеспечить выполнение требований, предъявляемых к программно-техническим средствам, на которых должно быть развернуто программное обеспечение АИС «_________»;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совместно с Исполнителем подготовить план развертывания системы на технических средствах Заказчика;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провести опытную эксплуатацию АИС «_________».</w:t>
      </w:r>
    </w:p>
    <w:p w:rsidR="00F425DB" w:rsidRPr="004037B4" w:rsidRDefault="00F425DB" w:rsidP="00F425DB">
      <w:pPr>
        <w:widowControl w:val="0"/>
        <w:autoSpaceDE w:val="0"/>
        <w:autoSpaceDN w:val="0"/>
        <w:spacing w:line="360" w:lineRule="auto"/>
        <w:rPr>
          <w:b/>
          <w:bCs/>
          <w:color w:val="auto"/>
          <w:sz w:val="24"/>
          <w:szCs w:val="24"/>
          <w:lang w:bidi="ru-RU"/>
        </w:rPr>
      </w:pPr>
      <w:bookmarkStart w:id="96" w:name="_bookmark24"/>
      <w:bookmarkStart w:id="97" w:name="_Toc58984096"/>
      <w:bookmarkEnd w:id="96"/>
      <w:r w:rsidRPr="004037B4">
        <w:rPr>
          <w:color w:val="auto"/>
          <w:sz w:val="24"/>
          <w:szCs w:val="24"/>
          <w:lang w:bidi="ru-RU"/>
        </w:rPr>
        <w:br w:type="page"/>
      </w:r>
    </w:p>
    <w:p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bookmarkStart w:id="98" w:name="_Toc62465044"/>
      <w:r w:rsidRPr="004037B4">
        <w:rPr>
          <w:rFonts w:eastAsia="Calibri"/>
          <w:b/>
          <w:color w:val="auto"/>
          <w:sz w:val="24"/>
          <w:szCs w:val="24"/>
          <w:lang w:eastAsia="en-US"/>
        </w:rPr>
        <w:lastRenderedPageBreak/>
        <w:t>ТРЕБОВАНИЯ К ДОКУМЕНТИРОВАНИЮ</w:t>
      </w:r>
      <w:bookmarkEnd w:id="97"/>
      <w:bookmarkEnd w:id="98"/>
    </w:p>
    <w:p w:rsidR="00F425DB" w:rsidRPr="004037B4" w:rsidRDefault="00F425DB" w:rsidP="00F425DB">
      <w:pPr>
        <w:widowControl w:val="0"/>
        <w:autoSpaceDE w:val="0"/>
        <w:autoSpaceDN w:val="0"/>
        <w:spacing w:before="11" w:line="360" w:lineRule="auto"/>
        <w:contextualSpacing/>
        <w:jc w:val="both"/>
        <w:rPr>
          <w:b/>
          <w:color w:val="auto"/>
          <w:sz w:val="24"/>
          <w:szCs w:val="24"/>
          <w:lang w:bidi="ru-RU"/>
        </w:rPr>
      </w:pP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Виды, наименование, комплектность и обозначения документов, разрабатываемых на различных стадиях создания Программного комплекса, должны определяться в соответствии с ГОСТ 34.201-89 и согласованы с Заказчиком.</w:t>
      </w:r>
    </w:p>
    <w:p w:rsidR="00F425DB" w:rsidRPr="004037B4" w:rsidRDefault="00F425DB" w:rsidP="00F425DB">
      <w:pPr>
        <w:widowControl w:val="0"/>
        <w:autoSpaceDE w:val="0"/>
        <w:autoSpaceDN w:val="0"/>
        <w:spacing w:before="11"/>
        <w:ind w:firstLine="0"/>
        <w:rPr>
          <w:color w:val="auto"/>
          <w:sz w:val="24"/>
          <w:szCs w:val="24"/>
          <w:lang w:bidi="ru-RU"/>
        </w:rPr>
      </w:pPr>
    </w:p>
    <w:p w:rsidR="00F425DB" w:rsidRPr="004037B4" w:rsidRDefault="00F425DB" w:rsidP="00F425DB">
      <w:pPr>
        <w:widowControl w:val="0"/>
        <w:autoSpaceDE w:val="0"/>
        <w:autoSpaceDN w:val="0"/>
        <w:spacing w:after="28"/>
        <w:ind w:firstLine="0"/>
        <w:rPr>
          <w:color w:val="auto"/>
          <w:sz w:val="24"/>
          <w:szCs w:val="24"/>
          <w:lang w:bidi="ru-RU"/>
        </w:rPr>
      </w:pPr>
      <w:r w:rsidRPr="004037B4">
        <w:rPr>
          <w:color w:val="auto"/>
          <w:sz w:val="24"/>
          <w:szCs w:val="24"/>
          <w:lang w:bidi="ru-RU"/>
        </w:rPr>
        <w:t>Таблица 4 – Виды предоставляемой документации</w:t>
      </w:r>
    </w:p>
    <w:tbl>
      <w:tblPr>
        <w:tblStyle w:val="TableNormal"/>
        <w:tblpPr w:leftFromText="180" w:rightFromText="180" w:vertAnchor="text" w:tblpY="1"/>
        <w:tblOverlap w:val="never"/>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
        <w:gridCol w:w="1680"/>
        <w:gridCol w:w="4677"/>
        <w:gridCol w:w="3186"/>
      </w:tblGrid>
      <w:tr w:rsidR="00F425DB" w:rsidRPr="004037B4" w:rsidTr="00490CDA">
        <w:trPr>
          <w:trHeight w:val="454"/>
        </w:trPr>
        <w:tc>
          <w:tcPr>
            <w:tcW w:w="447" w:type="dxa"/>
            <w:vAlign w:val="center"/>
          </w:tcPr>
          <w:p w:rsidR="00F425DB" w:rsidRPr="004037B4" w:rsidRDefault="00F425DB" w:rsidP="00490CDA">
            <w:pPr>
              <w:spacing w:line="256" w:lineRule="exact"/>
              <w:ind w:left="110"/>
              <w:jc w:val="center"/>
              <w:rPr>
                <w:sz w:val="24"/>
                <w:szCs w:val="24"/>
                <w:lang w:bidi="ru-RU"/>
              </w:rPr>
            </w:pPr>
            <w:r w:rsidRPr="004037B4">
              <w:rPr>
                <w:sz w:val="24"/>
                <w:szCs w:val="24"/>
                <w:lang w:bidi="ru-RU"/>
              </w:rPr>
              <w:t>№</w:t>
            </w:r>
          </w:p>
        </w:tc>
        <w:tc>
          <w:tcPr>
            <w:tcW w:w="1680" w:type="dxa"/>
            <w:vAlign w:val="center"/>
          </w:tcPr>
          <w:p w:rsidR="00F425DB" w:rsidRPr="004037B4" w:rsidRDefault="00F425DB" w:rsidP="00490CDA">
            <w:pPr>
              <w:spacing w:line="256" w:lineRule="exact"/>
              <w:ind w:left="107"/>
              <w:jc w:val="center"/>
              <w:rPr>
                <w:sz w:val="24"/>
                <w:szCs w:val="24"/>
                <w:lang w:bidi="ru-RU"/>
              </w:rPr>
            </w:pPr>
            <w:proofErr w:type="spellStart"/>
            <w:r w:rsidRPr="004037B4">
              <w:rPr>
                <w:sz w:val="24"/>
                <w:szCs w:val="24"/>
                <w:lang w:bidi="ru-RU"/>
              </w:rPr>
              <w:t>Стадия</w:t>
            </w:r>
            <w:proofErr w:type="spellEnd"/>
            <w:r w:rsidRPr="004037B4">
              <w:rPr>
                <w:sz w:val="24"/>
                <w:szCs w:val="24"/>
                <w:lang w:bidi="ru-RU"/>
              </w:rPr>
              <w:t xml:space="preserve"> </w:t>
            </w:r>
            <w:proofErr w:type="spellStart"/>
            <w:r w:rsidRPr="004037B4">
              <w:rPr>
                <w:sz w:val="24"/>
                <w:szCs w:val="24"/>
                <w:lang w:bidi="ru-RU"/>
              </w:rPr>
              <w:t>создания</w:t>
            </w:r>
            <w:proofErr w:type="spellEnd"/>
          </w:p>
        </w:tc>
        <w:tc>
          <w:tcPr>
            <w:tcW w:w="4677" w:type="dxa"/>
            <w:vAlign w:val="center"/>
          </w:tcPr>
          <w:p w:rsidR="00F425DB" w:rsidRPr="004037B4" w:rsidRDefault="00F425DB" w:rsidP="00490CDA">
            <w:pPr>
              <w:spacing w:line="256" w:lineRule="exact"/>
              <w:ind w:left="107"/>
              <w:jc w:val="center"/>
              <w:rPr>
                <w:sz w:val="24"/>
                <w:szCs w:val="24"/>
                <w:lang w:bidi="ru-RU"/>
              </w:rPr>
            </w:pPr>
            <w:proofErr w:type="spellStart"/>
            <w:r w:rsidRPr="004037B4">
              <w:rPr>
                <w:sz w:val="24"/>
                <w:szCs w:val="24"/>
                <w:lang w:bidi="ru-RU"/>
              </w:rPr>
              <w:t>Название</w:t>
            </w:r>
            <w:proofErr w:type="spellEnd"/>
            <w:r w:rsidRPr="004037B4">
              <w:rPr>
                <w:sz w:val="24"/>
                <w:szCs w:val="24"/>
                <w:lang w:bidi="ru-RU"/>
              </w:rPr>
              <w:t xml:space="preserve"> </w:t>
            </w:r>
            <w:proofErr w:type="spellStart"/>
            <w:r w:rsidRPr="004037B4">
              <w:rPr>
                <w:sz w:val="24"/>
                <w:szCs w:val="24"/>
                <w:lang w:bidi="ru-RU"/>
              </w:rPr>
              <w:t>документа</w:t>
            </w:r>
            <w:proofErr w:type="spellEnd"/>
          </w:p>
        </w:tc>
        <w:tc>
          <w:tcPr>
            <w:tcW w:w="3186" w:type="dxa"/>
            <w:vAlign w:val="center"/>
          </w:tcPr>
          <w:p w:rsidR="00F425DB" w:rsidRPr="004037B4" w:rsidRDefault="00F425DB" w:rsidP="00490CDA">
            <w:pPr>
              <w:spacing w:line="256" w:lineRule="exact"/>
              <w:ind w:left="107"/>
              <w:jc w:val="center"/>
              <w:rPr>
                <w:sz w:val="24"/>
                <w:szCs w:val="24"/>
                <w:lang w:bidi="ru-RU"/>
              </w:rPr>
            </w:pPr>
            <w:proofErr w:type="spellStart"/>
            <w:r w:rsidRPr="004037B4">
              <w:rPr>
                <w:sz w:val="24"/>
                <w:szCs w:val="24"/>
                <w:lang w:bidi="ru-RU"/>
              </w:rPr>
              <w:t>Дополнительные</w:t>
            </w:r>
            <w:proofErr w:type="spellEnd"/>
            <w:r w:rsidRPr="004037B4">
              <w:rPr>
                <w:sz w:val="24"/>
                <w:szCs w:val="24"/>
                <w:lang w:bidi="ru-RU"/>
              </w:rPr>
              <w:t xml:space="preserve"> </w:t>
            </w:r>
            <w:proofErr w:type="spellStart"/>
            <w:r w:rsidRPr="004037B4">
              <w:rPr>
                <w:sz w:val="24"/>
                <w:szCs w:val="24"/>
                <w:lang w:bidi="ru-RU"/>
              </w:rPr>
              <w:t>указания</w:t>
            </w:r>
            <w:proofErr w:type="spellEnd"/>
          </w:p>
        </w:tc>
      </w:tr>
      <w:tr w:rsidR="00F425DB" w:rsidRPr="004037B4" w:rsidTr="00490CDA">
        <w:trPr>
          <w:trHeight w:val="454"/>
        </w:trPr>
        <w:tc>
          <w:tcPr>
            <w:tcW w:w="447" w:type="dxa"/>
            <w:vAlign w:val="center"/>
          </w:tcPr>
          <w:p w:rsidR="00F425DB" w:rsidRPr="004037B4" w:rsidRDefault="00F425DB" w:rsidP="00490CDA">
            <w:pPr>
              <w:spacing w:line="256" w:lineRule="exact"/>
              <w:ind w:left="110"/>
              <w:rPr>
                <w:sz w:val="24"/>
                <w:szCs w:val="24"/>
                <w:lang w:bidi="ru-RU"/>
              </w:rPr>
            </w:pPr>
            <w:r w:rsidRPr="004037B4">
              <w:rPr>
                <w:sz w:val="24"/>
                <w:szCs w:val="24"/>
                <w:lang w:bidi="ru-RU"/>
              </w:rPr>
              <w:t>1</w:t>
            </w:r>
          </w:p>
        </w:tc>
        <w:tc>
          <w:tcPr>
            <w:tcW w:w="1680" w:type="dxa"/>
            <w:vAlign w:val="center"/>
          </w:tcPr>
          <w:p w:rsidR="00F425DB" w:rsidRPr="004037B4" w:rsidRDefault="00F425DB" w:rsidP="00490CDA">
            <w:pPr>
              <w:spacing w:line="256" w:lineRule="exact"/>
              <w:ind w:left="107"/>
              <w:jc w:val="center"/>
              <w:rPr>
                <w:sz w:val="24"/>
                <w:szCs w:val="24"/>
                <w:lang w:bidi="ru-RU"/>
              </w:rPr>
            </w:pPr>
            <w:r w:rsidRPr="004037B4">
              <w:rPr>
                <w:sz w:val="24"/>
                <w:szCs w:val="24"/>
                <w:lang w:bidi="ru-RU"/>
              </w:rPr>
              <w:t>ТЗ</w:t>
            </w:r>
          </w:p>
        </w:tc>
        <w:tc>
          <w:tcPr>
            <w:tcW w:w="4677" w:type="dxa"/>
            <w:vAlign w:val="center"/>
          </w:tcPr>
          <w:p w:rsidR="00F425DB" w:rsidRPr="004037B4" w:rsidRDefault="00F425DB" w:rsidP="00490CDA">
            <w:pPr>
              <w:spacing w:line="256" w:lineRule="exact"/>
              <w:ind w:left="107"/>
              <w:rPr>
                <w:sz w:val="24"/>
                <w:szCs w:val="24"/>
                <w:lang w:bidi="ru-RU"/>
              </w:rPr>
            </w:pPr>
            <w:proofErr w:type="spellStart"/>
            <w:r w:rsidRPr="004037B4">
              <w:rPr>
                <w:sz w:val="24"/>
                <w:szCs w:val="24"/>
                <w:lang w:bidi="ru-RU"/>
              </w:rPr>
              <w:t>Техническое</w:t>
            </w:r>
            <w:proofErr w:type="spellEnd"/>
            <w:r w:rsidRPr="004037B4">
              <w:rPr>
                <w:sz w:val="24"/>
                <w:szCs w:val="24"/>
                <w:lang w:bidi="ru-RU"/>
              </w:rPr>
              <w:t xml:space="preserve"> </w:t>
            </w:r>
            <w:proofErr w:type="spellStart"/>
            <w:r w:rsidRPr="004037B4">
              <w:rPr>
                <w:sz w:val="24"/>
                <w:szCs w:val="24"/>
                <w:lang w:bidi="ru-RU"/>
              </w:rPr>
              <w:t>задание</w:t>
            </w:r>
            <w:proofErr w:type="spellEnd"/>
            <w:r w:rsidRPr="004037B4">
              <w:rPr>
                <w:sz w:val="24"/>
                <w:szCs w:val="24"/>
                <w:lang w:bidi="ru-RU"/>
              </w:rPr>
              <w:t xml:space="preserve"> </w:t>
            </w:r>
            <w:proofErr w:type="spellStart"/>
            <w:r w:rsidRPr="004037B4">
              <w:rPr>
                <w:sz w:val="24"/>
                <w:szCs w:val="24"/>
                <w:lang w:bidi="ru-RU"/>
              </w:rPr>
              <w:t>на</w:t>
            </w:r>
            <w:proofErr w:type="spellEnd"/>
            <w:r w:rsidRPr="004037B4">
              <w:rPr>
                <w:sz w:val="24"/>
                <w:szCs w:val="24"/>
                <w:lang w:bidi="ru-RU"/>
              </w:rPr>
              <w:t xml:space="preserve"> </w:t>
            </w:r>
            <w:proofErr w:type="spellStart"/>
            <w:r w:rsidRPr="004037B4">
              <w:rPr>
                <w:sz w:val="24"/>
                <w:szCs w:val="24"/>
                <w:lang w:bidi="ru-RU"/>
              </w:rPr>
              <w:t>разработку</w:t>
            </w:r>
            <w:proofErr w:type="spellEnd"/>
          </w:p>
        </w:tc>
        <w:tc>
          <w:tcPr>
            <w:tcW w:w="3186" w:type="dxa"/>
            <w:vAlign w:val="center"/>
          </w:tcPr>
          <w:p w:rsidR="00F425DB" w:rsidRPr="004037B4" w:rsidRDefault="00F425DB" w:rsidP="00490CDA">
            <w:pPr>
              <w:spacing w:line="256" w:lineRule="exact"/>
              <w:ind w:left="107"/>
              <w:rPr>
                <w:sz w:val="24"/>
                <w:szCs w:val="24"/>
                <w:lang w:bidi="ru-RU"/>
              </w:rPr>
            </w:pPr>
            <w:r w:rsidRPr="004037B4">
              <w:rPr>
                <w:sz w:val="24"/>
                <w:szCs w:val="24"/>
                <w:lang w:bidi="ru-RU"/>
              </w:rPr>
              <w:t>ГОСТ 34.602-89</w:t>
            </w:r>
          </w:p>
        </w:tc>
      </w:tr>
      <w:tr w:rsidR="00F425DB" w:rsidRPr="004037B4" w:rsidTr="00490CDA">
        <w:trPr>
          <w:trHeight w:val="454"/>
        </w:trPr>
        <w:tc>
          <w:tcPr>
            <w:tcW w:w="447" w:type="dxa"/>
            <w:vAlign w:val="center"/>
          </w:tcPr>
          <w:p w:rsidR="00F425DB" w:rsidRPr="004037B4" w:rsidRDefault="00F425DB" w:rsidP="00490CDA">
            <w:pPr>
              <w:spacing w:line="258" w:lineRule="exact"/>
              <w:ind w:left="110"/>
              <w:rPr>
                <w:sz w:val="24"/>
                <w:szCs w:val="24"/>
                <w:lang w:bidi="ru-RU"/>
              </w:rPr>
            </w:pPr>
            <w:r w:rsidRPr="004037B4">
              <w:rPr>
                <w:sz w:val="24"/>
                <w:szCs w:val="24"/>
                <w:lang w:bidi="ru-RU"/>
              </w:rPr>
              <w:t>2</w:t>
            </w:r>
          </w:p>
        </w:tc>
        <w:tc>
          <w:tcPr>
            <w:tcW w:w="1680" w:type="dxa"/>
            <w:vAlign w:val="center"/>
          </w:tcPr>
          <w:p w:rsidR="00F425DB" w:rsidRPr="004037B4" w:rsidRDefault="00F425DB" w:rsidP="00490CDA">
            <w:pPr>
              <w:spacing w:line="258" w:lineRule="exact"/>
              <w:ind w:left="107"/>
              <w:jc w:val="center"/>
              <w:rPr>
                <w:sz w:val="24"/>
                <w:szCs w:val="24"/>
                <w:lang w:bidi="ru-RU"/>
              </w:rPr>
            </w:pPr>
            <w:r w:rsidRPr="004037B4">
              <w:rPr>
                <w:sz w:val="24"/>
                <w:szCs w:val="24"/>
                <w:lang w:bidi="ru-RU"/>
              </w:rPr>
              <w:t>ТП</w:t>
            </w:r>
          </w:p>
        </w:tc>
        <w:tc>
          <w:tcPr>
            <w:tcW w:w="4677" w:type="dxa"/>
            <w:vAlign w:val="center"/>
          </w:tcPr>
          <w:p w:rsidR="00F425DB" w:rsidRPr="004037B4" w:rsidRDefault="00F425DB" w:rsidP="00490CDA">
            <w:pPr>
              <w:spacing w:line="258" w:lineRule="exact"/>
              <w:ind w:left="107"/>
              <w:rPr>
                <w:sz w:val="24"/>
                <w:szCs w:val="24"/>
                <w:lang w:bidi="ru-RU"/>
              </w:rPr>
            </w:pPr>
            <w:proofErr w:type="spellStart"/>
            <w:r w:rsidRPr="004037B4">
              <w:rPr>
                <w:sz w:val="24"/>
                <w:szCs w:val="24"/>
                <w:lang w:bidi="ru-RU"/>
              </w:rPr>
              <w:t>Технический</w:t>
            </w:r>
            <w:proofErr w:type="spellEnd"/>
            <w:r w:rsidRPr="004037B4">
              <w:rPr>
                <w:sz w:val="24"/>
                <w:szCs w:val="24"/>
                <w:lang w:bidi="ru-RU"/>
              </w:rPr>
              <w:t xml:space="preserve"> </w:t>
            </w:r>
            <w:proofErr w:type="spellStart"/>
            <w:r w:rsidRPr="004037B4">
              <w:rPr>
                <w:sz w:val="24"/>
                <w:szCs w:val="24"/>
                <w:lang w:bidi="ru-RU"/>
              </w:rPr>
              <w:t>проект</w:t>
            </w:r>
            <w:proofErr w:type="spellEnd"/>
          </w:p>
        </w:tc>
        <w:tc>
          <w:tcPr>
            <w:tcW w:w="3186" w:type="dxa"/>
            <w:vAlign w:val="center"/>
          </w:tcPr>
          <w:p w:rsidR="00F425DB" w:rsidRPr="004037B4" w:rsidRDefault="00F425DB" w:rsidP="00490CDA">
            <w:pPr>
              <w:spacing w:line="258" w:lineRule="exact"/>
              <w:ind w:left="107"/>
              <w:rPr>
                <w:sz w:val="24"/>
                <w:szCs w:val="24"/>
                <w:lang w:bidi="ru-RU"/>
              </w:rPr>
            </w:pPr>
            <w:r w:rsidRPr="004037B4">
              <w:rPr>
                <w:sz w:val="24"/>
                <w:szCs w:val="24"/>
                <w:lang w:bidi="ru-RU"/>
              </w:rPr>
              <w:t>ГОСТ 2.120-2013</w:t>
            </w:r>
          </w:p>
        </w:tc>
      </w:tr>
      <w:tr w:rsidR="00F425DB" w:rsidRPr="004037B4" w:rsidTr="00490CDA">
        <w:trPr>
          <w:trHeight w:val="454"/>
        </w:trPr>
        <w:tc>
          <w:tcPr>
            <w:tcW w:w="447" w:type="dxa"/>
            <w:vAlign w:val="center"/>
          </w:tcPr>
          <w:p w:rsidR="00F425DB" w:rsidRPr="004037B4" w:rsidRDefault="00F425DB" w:rsidP="00490CDA">
            <w:pPr>
              <w:spacing w:line="258" w:lineRule="exact"/>
              <w:ind w:left="110"/>
              <w:rPr>
                <w:sz w:val="24"/>
                <w:szCs w:val="24"/>
                <w:lang w:bidi="ru-RU"/>
              </w:rPr>
            </w:pPr>
            <w:r w:rsidRPr="004037B4">
              <w:rPr>
                <w:sz w:val="24"/>
                <w:szCs w:val="24"/>
                <w:lang w:bidi="ru-RU"/>
              </w:rPr>
              <w:t>3</w:t>
            </w:r>
          </w:p>
        </w:tc>
        <w:tc>
          <w:tcPr>
            <w:tcW w:w="1680" w:type="dxa"/>
            <w:vAlign w:val="center"/>
          </w:tcPr>
          <w:p w:rsidR="00F425DB" w:rsidRPr="004037B4" w:rsidRDefault="00F425DB" w:rsidP="00490CDA">
            <w:pPr>
              <w:spacing w:line="258" w:lineRule="exact"/>
              <w:ind w:left="107"/>
              <w:jc w:val="center"/>
              <w:rPr>
                <w:sz w:val="24"/>
                <w:szCs w:val="24"/>
                <w:lang w:bidi="ru-RU"/>
              </w:rPr>
            </w:pPr>
            <w:r w:rsidRPr="004037B4">
              <w:rPr>
                <w:sz w:val="24"/>
                <w:szCs w:val="24"/>
                <w:lang w:bidi="ru-RU"/>
              </w:rPr>
              <w:t>РП</w:t>
            </w:r>
          </w:p>
        </w:tc>
        <w:tc>
          <w:tcPr>
            <w:tcW w:w="4677" w:type="dxa"/>
            <w:vAlign w:val="center"/>
          </w:tcPr>
          <w:p w:rsidR="00F425DB" w:rsidRPr="004037B4" w:rsidRDefault="00F425DB" w:rsidP="00490CDA">
            <w:pPr>
              <w:spacing w:line="258" w:lineRule="exact"/>
              <w:ind w:left="107"/>
              <w:rPr>
                <w:sz w:val="24"/>
                <w:szCs w:val="24"/>
                <w:lang w:bidi="ru-RU"/>
              </w:rPr>
            </w:pPr>
            <w:proofErr w:type="spellStart"/>
            <w:r w:rsidRPr="004037B4">
              <w:rPr>
                <w:sz w:val="24"/>
                <w:szCs w:val="24"/>
                <w:lang w:bidi="ru-RU"/>
              </w:rPr>
              <w:t>Руководство</w:t>
            </w:r>
            <w:proofErr w:type="spellEnd"/>
            <w:r w:rsidRPr="004037B4">
              <w:rPr>
                <w:sz w:val="24"/>
                <w:szCs w:val="24"/>
                <w:lang w:bidi="ru-RU"/>
              </w:rPr>
              <w:t xml:space="preserve"> </w:t>
            </w:r>
            <w:proofErr w:type="spellStart"/>
            <w:r w:rsidRPr="004037B4">
              <w:rPr>
                <w:sz w:val="24"/>
                <w:szCs w:val="24"/>
                <w:lang w:bidi="ru-RU"/>
              </w:rPr>
              <w:t>пользователя</w:t>
            </w:r>
            <w:proofErr w:type="spellEnd"/>
            <w:r w:rsidRPr="004037B4">
              <w:rPr>
                <w:sz w:val="24"/>
                <w:szCs w:val="24"/>
                <w:lang w:bidi="ru-RU"/>
              </w:rPr>
              <w:t xml:space="preserve"> ИС</w:t>
            </w:r>
          </w:p>
        </w:tc>
        <w:tc>
          <w:tcPr>
            <w:tcW w:w="3186" w:type="dxa"/>
            <w:vAlign w:val="center"/>
          </w:tcPr>
          <w:p w:rsidR="00F425DB" w:rsidRPr="004037B4" w:rsidRDefault="00F425DB" w:rsidP="00490CDA">
            <w:pPr>
              <w:spacing w:line="258" w:lineRule="exact"/>
              <w:ind w:left="107"/>
              <w:rPr>
                <w:sz w:val="24"/>
                <w:szCs w:val="24"/>
                <w:lang w:bidi="ru-RU"/>
              </w:rPr>
            </w:pPr>
            <w:r w:rsidRPr="004037B4">
              <w:rPr>
                <w:sz w:val="24"/>
                <w:szCs w:val="24"/>
                <w:lang w:bidi="ru-RU"/>
              </w:rPr>
              <w:t>ГОСТ 2.610-2006</w:t>
            </w:r>
          </w:p>
          <w:p w:rsidR="00F425DB" w:rsidRPr="004037B4" w:rsidRDefault="00F425DB" w:rsidP="00490CDA">
            <w:pPr>
              <w:spacing w:line="258" w:lineRule="exact"/>
              <w:ind w:left="107"/>
              <w:rPr>
                <w:sz w:val="24"/>
                <w:szCs w:val="24"/>
                <w:lang w:bidi="ru-RU"/>
              </w:rPr>
            </w:pPr>
            <w:r w:rsidRPr="004037B4">
              <w:rPr>
                <w:sz w:val="24"/>
                <w:szCs w:val="24"/>
                <w:lang w:bidi="ru-RU"/>
              </w:rPr>
              <w:t>ГОСТ 34.201-89</w:t>
            </w:r>
          </w:p>
        </w:tc>
      </w:tr>
    </w:tbl>
    <w:p w:rsidR="00F425DB" w:rsidRPr="004037B4" w:rsidRDefault="00F425DB" w:rsidP="00F425DB">
      <w:pPr>
        <w:widowControl w:val="0"/>
        <w:autoSpaceDE w:val="0"/>
        <w:autoSpaceDN w:val="0"/>
        <w:spacing w:line="360" w:lineRule="auto"/>
        <w:contextualSpacing/>
        <w:jc w:val="both"/>
        <w:rPr>
          <w:color w:val="auto"/>
          <w:sz w:val="24"/>
          <w:szCs w:val="24"/>
          <w:lang w:bidi="ru-RU"/>
        </w:rPr>
      </w:pPr>
      <w:bookmarkStart w:id="99" w:name="_bookmark25"/>
      <w:bookmarkEnd w:id="99"/>
    </w:p>
    <w:p w:rsidR="00F425DB" w:rsidRPr="004037B4" w:rsidRDefault="00F425DB" w:rsidP="00F425DB">
      <w:pPr>
        <w:widowControl w:val="0"/>
        <w:autoSpaceDE w:val="0"/>
        <w:autoSpaceDN w:val="0"/>
        <w:spacing w:line="360" w:lineRule="auto"/>
        <w:jc w:val="both"/>
        <w:rPr>
          <w:b/>
          <w:bCs/>
          <w:color w:val="auto"/>
          <w:sz w:val="24"/>
          <w:szCs w:val="24"/>
          <w:lang w:bidi="ru-RU"/>
        </w:rPr>
      </w:pPr>
      <w:bookmarkStart w:id="100" w:name="_Toc58984097"/>
      <w:r w:rsidRPr="004037B4">
        <w:rPr>
          <w:color w:val="auto"/>
          <w:sz w:val="24"/>
          <w:szCs w:val="24"/>
          <w:lang w:bidi="ru-RU"/>
        </w:rPr>
        <w:br w:type="page"/>
      </w:r>
    </w:p>
    <w:p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lastRenderedPageBreak/>
        <w:t xml:space="preserve"> </w:t>
      </w:r>
      <w:bookmarkStart w:id="101" w:name="_Toc62465045"/>
      <w:r w:rsidRPr="004037B4">
        <w:rPr>
          <w:rFonts w:eastAsia="Calibri"/>
          <w:b/>
          <w:color w:val="auto"/>
          <w:sz w:val="24"/>
          <w:szCs w:val="24"/>
          <w:lang w:eastAsia="en-US"/>
        </w:rPr>
        <w:t>ИСТОЧНИКИ РАЗРАБОТКИ</w:t>
      </w:r>
      <w:bookmarkEnd w:id="100"/>
      <w:bookmarkEnd w:id="101"/>
    </w:p>
    <w:p w:rsidR="00F425DB" w:rsidRPr="004037B4" w:rsidRDefault="00F425DB" w:rsidP="00F425DB">
      <w:pPr>
        <w:widowControl w:val="0"/>
        <w:autoSpaceDE w:val="0"/>
        <w:autoSpaceDN w:val="0"/>
        <w:spacing w:line="360" w:lineRule="auto"/>
        <w:contextualSpacing/>
        <w:jc w:val="both"/>
        <w:rPr>
          <w:b/>
          <w:color w:val="auto"/>
          <w:sz w:val="24"/>
          <w:szCs w:val="24"/>
          <w:lang w:bidi="ru-RU"/>
        </w:rPr>
      </w:pP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Исходными документами для разработки настоящего технического задания и Системы являются действующие законодательные и нормативные правовые акты, в рамках которых функционирует объект автоматизации, нормативно-техническая документация Заказчика, ГОСТ 34.602-89, образцы рабочих документов, полученных в процессе обследования, информационные материалы и проектная документация на аналогичные автоматизированные системы.</w:t>
      </w:r>
    </w:p>
    <w:p w:rsidR="00CE6FF7" w:rsidRDefault="00CE6FF7"/>
    <w:sectPr w:rsidR="00CE6F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2D18"/>
    <w:multiLevelType w:val="multilevel"/>
    <w:tmpl w:val="F13A0490"/>
    <w:lvl w:ilvl="0">
      <w:start w:val="2"/>
      <w:numFmt w:val="decimal"/>
      <w:lvlText w:val="%1"/>
      <w:lvlJc w:val="left"/>
      <w:pPr>
        <w:ind w:left="614" w:hanging="423"/>
      </w:pPr>
      <w:rPr>
        <w:rFonts w:hint="default"/>
        <w:lang w:val="ru-RU" w:eastAsia="ru-RU" w:bidi="ru-RU"/>
      </w:rPr>
    </w:lvl>
    <w:lvl w:ilvl="1">
      <w:start w:val="1"/>
      <w:numFmt w:val="decimal"/>
      <w:lvlText w:val="%1.%2"/>
      <w:lvlJc w:val="left"/>
      <w:pPr>
        <w:ind w:left="614" w:hanging="423"/>
      </w:pPr>
      <w:rPr>
        <w:rFonts w:ascii="Times New Roman" w:eastAsia="Times New Roman" w:hAnsi="Times New Roman" w:cs="Times New Roman" w:hint="default"/>
        <w:b/>
        <w:bCs/>
        <w:w w:val="100"/>
        <w:sz w:val="28"/>
        <w:szCs w:val="28"/>
        <w:lang w:val="ru-RU" w:eastAsia="ru-RU" w:bidi="ru-RU"/>
      </w:rPr>
    </w:lvl>
    <w:lvl w:ilvl="2">
      <w:numFmt w:val="bullet"/>
      <w:lvlText w:val=""/>
      <w:lvlJc w:val="left"/>
      <w:pPr>
        <w:ind w:left="1186" w:hanging="286"/>
      </w:pPr>
      <w:rPr>
        <w:rFonts w:ascii="Symbol" w:eastAsia="Symbol" w:hAnsi="Symbol" w:cs="Symbol" w:hint="default"/>
        <w:w w:val="100"/>
        <w:sz w:val="24"/>
        <w:szCs w:val="24"/>
        <w:lang w:val="ru-RU" w:eastAsia="ru-RU" w:bidi="ru-RU"/>
      </w:rPr>
    </w:lvl>
    <w:lvl w:ilvl="3">
      <w:numFmt w:val="bullet"/>
      <w:lvlText w:val="•"/>
      <w:lvlJc w:val="left"/>
      <w:pPr>
        <w:ind w:left="3270" w:hanging="286"/>
      </w:pPr>
      <w:rPr>
        <w:rFonts w:hint="default"/>
        <w:lang w:val="ru-RU" w:eastAsia="ru-RU" w:bidi="ru-RU"/>
      </w:rPr>
    </w:lvl>
    <w:lvl w:ilvl="4">
      <w:numFmt w:val="bullet"/>
      <w:lvlText w:val="•"/>
      <w:lvlJc w:val="left"/>
      <w:pPr>
        <w:ind w:left="4315" w:hanging="286"/>
      </w:pPr>
      <w:rPr>
        <w:rFonts w:hint="default"/>
        <w:lang w:val="ru-RU" w:eastAsia="ru-RU" w:bidi="ru-RU"/>
      </w:rPr>
    </w:lvl>
    <w:lvl w:ilvl="5">
      <w:numFmt w:val="bullet"/>
      <w:lvlText w:val="•"/>
      <w:lvlJc w:val="left"/>
      <w:pPr>
        <w:ind w:left="5360" w:hanging="286"/>
      </w:pPr>
      <w:rPr>
        <w:rFonts w:hint="default"/>
        <w:lang w:val="ru-RU" w:eastAsia="ru-RU" w:bidi="ru-RU"/>
      </w:rPr>
    </w:lvl>
    <w:lvl w:ilvl="6">
      <w:numFmt w:val="bullet"/>
      <w:lvlText w:val="•"/>
      <w:lvlJc w:val="left"/>
      <w:pPr>
        <w:ind w:left="6405" w:hanging="286"/>
      </w:pPr>
      <w:rPr>
        <w:rFonts w:hint="default"/>
        <w:lang w:val="ru-RU" w:eastAsia="ru-RU" w:bidi="ru-RU"/>
      </w:rPr>
    </w:lvl>
    <w:lvl w:ilvl="7">
      <w:numFmt w:val="bullet"/>
      <w:lvlText w:val="•"/>
      <w:lvlJc w:val="left"/>
      <w:pPr>
        <w:ind w:left="7450" w:hanging="286"/>
      </w:pPr>
      <w:rPr>
        <w:rFonts w:hint="default"/>
        <w:lang w:val="ru-RU" w:eastAsia="ru-RU" w:bidi="ru-RU"/>
      </w:rPr>
    </w:lvl>
    <w:lvl w:ilvl="8">
      <w:numFmt w:val="bullet"/>
      <w:lvlText w:val="•"/>
      <w:lvlJc w:val="left"/>
      <w:pPr>
        <w:ind w:left="8496" w:hanging="286"/>
      </w:pPr>
      <w:rPr>
        <w:rFonts w:hint="default"/>
        <w:lang w:val="ru-RU" w:eastAsia="ru-RU" w:bidi="ru-RU"/>
      </w:rPr>
    </w:lvl>
  </w:abstractNum>
  <w:abstractNum w:abstractNumId="1" w15:restartNumberingAfterBreak="0">
    <w:nsid w:val="0C572A52"/>
    <w:multiLevelType w:val="hybridMultilevel"/>
    <w:tmpl w:val="769466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323EA3"/>
    <w:multiLevelType w:val="hybridMultilevel"/>
    <w:tmpl w:val="4D10B448"/>
    <w:lvl w:ilvl="0" w:tplc="F730A1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17A37"/>
    <w:multiLevelType w:val="hybridMultilevel"/>
    <w:tmpl w:val="A41648E2"/>
    <w:lvl w:ilvl="0" w:tplc="8F1A5F48">
      <w:numFmt w:val="bullet"/>
      <w:lvlText w:val=""/>
      <w:lvlJc w:val="left"/>
      <w:pPr>
        <w:ind w:left="192" w:hanging="286"/>
      </w:pPr>
      <w:rPr>
        <w:rFonts w:ascii="Symbol" w:eastAsia="Symbol" w:hAnsi="Symbol" w:cs="Symbol" w:hint="default"/>
        <w:w w:val="100"/>
        <w:sz w:val="24"/>
        <w:szCs w:val="24"/>
        <w:lang w:val="ru-RU" w:eastAsia="ru-RU" w:bidi="ru-RU"/>
      </w:rPr>
    </w:lvl>
    <w:lvl w:ilvl="1" w:tplc="C72C8470">
      <w:numFmt w:val="bullet"/>
      <w:lvlText w:val="•"/>
      <w:lvlJc w:val="left"/>
      <w:pPr>
        <w:ind w:left="1238" w:hanging="286"/>
      </w:pPr>
      <w:rPr>
        <w:rFonts w:hint="default"/>
        <w:lang w:val="ru-RU" w:eastAsia="ru-RU" w:bidi="ru-RU"/>
      </w:rPr>
    </w:lvl>
    <w:lvl w:ilvl="2" w:tplc="65862C20">
      <w:numFmt w:val="bullet"/>
      <w:lvlText w:val="•"/>
      <w:lvlJc w:val="left"/>
      <w:pPr>
        <w:ind w:left="2277" w:hanging="286"/>
      </w:pPr>
      <w:rPr>
        <w:rFonts w:hint="default"/>
        <w:lang w:val="ru-RU" w:eastAsia="ru-RU" w:bidi="ru-RU"/>
      </w:rPr>
    </w:lvl>
    <w:lvl w:ilvl="3" w:tplc="322289B4">
      <w:numFmt w:val="bullet"/>
      <w:lvlText w:val="•"/>
      <w:lvlJc w:val="left"/>
      <w:pPr>
        <w:ind w:left="3315" w:hanging="286"/>
      </w:pPr>
      <w:rPr>
        <w:rFonts w:hint="default"/>
        <w:lang w:val="ru-RU" w:eastAsia="ru-RU" w:bidi="ru-RU"/>
      </w:rPr>
    </w:lvl>
    <w:lvl w:ilvl="4" w:tplc="4AA8790E">
      <w:numFmt w:val="bullet"/>
      <w:lvlText w:val="•"/>
      <w:lvlJc w:val="left"/>
      <w:pPr>
        <w:ind w:left="4354" w:hanging="286"/>
      </w:pPr>
      <w:rPr>
        <w:rFonts w:hint="default"/>
        <w:lang w:val="ru-RU" w:eastAsia="ru-RU" w:bidi="ru-RU"/>
      </w:rPr>
    </w:lvl>
    <w:lvl w:ilvl="5" w:tplc="9612DE00">
      <w:numFmt w:val="bullet"/>
      <w:lvlText w:val="•"/>
      <w:lvlJc w:val="left"/>
      <w:pPr>
        <w:ind w:left="5393" w:hanging="286"/>
      </w:pPr>
      <w:rPr>
        <w:rFonts w:hint="default"/>
        <w:lang w:val="ru-RU" w:eastAsia="ru-RU" w:bidi="ru-RU"/>
      </w:rPr>
    </w:lvl>
    <w:lvl w:ilvl="6" w:tplc="340283E4">
      <w:numFmt w:val="bullet"/>
      <w:lvlText w:val="•"/>
      <w:lvlJc w:val="left"/>
      <w:pPr>
        <w:ind w:left="6431" w:hanging="286"/>
      </w:pPr>
      <w:rPr>
        <w:rFonts w:hint="default"/>
        <w:lang w:val="ru-RU" w:eastAsia="ru-RU" w:bidi="ru-RU"/>
      </w:rPr>
    </w:lvl>
    <w:lvl w:ilvl="7" w:tplc="52DC3A5C">
      <w:numFmt w:val="bullet"/>
      <w:lvlText w:val="•"/>
      <w:lvlJc w:val="left"/>
      <w:pPr>
        <w:ind w:left="7470" w:hanging="286"/>
      </w:pPr>
      <w:rPr>
        <w:rFonts w:hint="default"/>
        <w:lang w:val="ru-RU" w:eastAsia="ru-RU" w:bidi="ru-RU"/>
      </w:rPr>
    </w:lvl>
    <w:lvl w:ilvl="8" w:tplc="558064DC">
      <w:numFmt w:val="bullet"/>
      <w:lvlText w:val="•"/>
      <w:lvlJc w:val="left"/>
      <w:pPr>
        <w:ind w:left="8509" w:hanging="286"/>
      </w:pPr>
      <w:rPr>
        <w:rFonts w:hint="default"/>
        <w:lang w:val="ru-RU" w:eastAsia="ru-RU" w:bidi="ru-RU"/>
      </w:rPr>
    </w:lvl>
  </w:abstractNum>
  <w:abstractNum w:abstractNumId="4" w15:restartNumberingAfterBreak="0">
    <w:nsid w:val="15DE29C1"/>
    <w:multiLevelType w:val="hybridMultilevel"/>
    <w:tmpl w:val="04D6D100"/>
    <w:lvl w:ilvl="0" w:tplc="F730A1F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82335C5"/>
    <w:multiLevelType w:val="hybridMultilevel"/>
    <w:tmpl w:val="266E9D68"/>
    <w:lvl w:ilvl="0" w:tplc="B71C4D34">
      <w:start w:val="1"/>
      <w:numFmt w:val="decimal"/>
      <w:lvlText w:val="%1"/>
      <w:lvlJc w:val="left"/>
      <w:pPr>
        <w:ind w:left="1429" w:hanging="360"/>
      </w:pPr>
      <w:rPr>
        <w:rFonts w:hint="default"/>
      </w:rPr>
    </w:lvl>
    <w:lvl w:ilvl="1" w:tplc="B71C4D34">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AB5531C"/>
    <w:multiLevelType w:val="hybridMultilevel"/>
    <w:tmpl w:val="27288376"/>
    <w:lvl w:ilvl="0" w:tplc="B4EC47C8">
      <w:numFmt w:val="bullet"/>
      <w:lvlText w:val=""/>
      <w:lvlJc w:val="left"/>
      <w:pPr>
        <w:ind w:left="192" w:hanging="425"/>
      </w:pPr>
      <w:rPr>
        <w:rFonts w:ascii="Symbol" w:eastAsia="Symbol" w:hAnsi="Symbol" w:cs="Symbol" w:hint="default"/>
        <w:w w:val="100"/>
        <w:sz w:val="24"/>
        <w:szCs w:val="24"/>
        <w:lang w:val="ru-RU" w:eastAsia="ru-RU" w:bidi="ru-RU"/>
      </w:rPr>
    </w:lvl>
    <w:lvl w:ilvl="1" w:tplc="249CCA84">
      <w:numFmt w:val="bullet"/>
      <w:lvlText w:val="•"/>
      <w:lvlJc w:val="left"/>
      <w:pPr>
        <w:ind w:left="1238" w:hanging="425"/>
      </w:pPr>
      <w:rPr>
        <w:rFonts w:hint="default"/>
        <w:lang w:val="ru-RU" w:eastAsia="ru-RU" w:bidi="ru-RU"/>
      </w:rPr>
    </w:lvl>
    <w:lvl w:ilvl="2" w:tplc="9E8852EC">
      <w:numFmt w:val="bullet"/>
      <w:lvlText w:val="•"/>
      <w:lvlJc w:val="left"/>
      <w:pPr>
        <w:ind w:left="2277" w:hanging="425"/>
      </w:pPr>
      <w:rPr>
        <w:rFonts w:hint="default"/>
        <w:lang w:val="ru-RU" w:eastAsia="ru-RU" w:bidi="ru-RU"/>
      </w:rPr>
    </w:lvl>
    <w:lvl w:ilvl="3" w:tplc="9038612C">
      <w:numFmt w:val="bullet"/>
      <w:lvlText w:val="•"/>
      <w:lvlJc w:val="left"/>
      <w:pPr>
        <w:ind w:left="3315" w:hanging="425"/>
      </w:pPr>
      <w:rPr>
        <w:rFonts w:hint="default"/>
        <w:lang w:val="ru-RU" w:eastAsia="ru-RU" w:bidi="ru-RU"/>
      </w:rPr>
    </w:lvl>
    <w:lvl w:ilvl="4" w:tplc="314EFA90">
      <w:numFmt w:val="bullet"/>
      <w:lvlText w:val="•"/>
      <w:lvlJc w:val="left"/>
      <w:pPr>
        <w:ind w:left="4354" w:hanging="425"/>
      </w:pPr>
      <w:rPr>
        <w:rFonts w:hint="default"/>
        <w:lang w:val="ru-RU" w:eastAsia="ru-RU" w:bidi="ru-RU"/>
      </w:rPr>
    </w:lvl>
    <w:lvl w:ilvl="5" w:tplc="1E58A0BC">
      <w:numFmt w:val="bullet"/>
      <w:lvlText w:val="•"/>
      <w:lvlJc w:val="left"/>
      <w:pPr>
        <w:ind w:left="5393" w:hanging="425"/>
      </w:pPr>
      <w:rPr>
        <w:rFonts w:hint="default"/>
        <w:lang w:val="ru-RU" w:eastAsia="ru-RU" w:bidi="ru-RU"/>
      </w:rPr>
    </w:lvl>
    <w:lvl w:ilvl="6" w:tplc="B6988126">
      <w:numFmt w:val="bullet"/>
      <w:lvlText w:val="•"/>
      <w:lvlJc w:val="left"/>
      <w:pPr>
        <w:ind w:left="6431" w:hanging="425"/>
      </w:pPr>
      <w:rPr>
        <w:rFonts w:hint="default"/>
        <w:lang w:val="ru-RU" w:eastAsia="ru-RU" w:bidi="ru-RU"/>
      </w:rPr>
    </w:lvl>
    <w:lvl w:ilvl="7" w:tplc="172E93A8">
      <w:numFmt w:val="bullet"/>
      <w:lvlText w:val="•"/>
      <w:lvlJc w:val="left"/>
      <w:pPr>
        <w:ind w:left="7470" w:hanging="425"/>
      </w:pPr>
      <w:rPr>
        <w:rFonts w:hint="default"/>
        <w:lang w:val="ru-RU" w:eastAsia="ru-RU" w:bidi="ru-RU"/>
      </w:rPr>
    </w:lvl>
    <w:lvl w:ilvl="8" w:tplc="3272BF7A">
      <w:numFmt w:val="bullet"/>
      <w:lvlText w:val="•"/>
      <w:lvlJc w:val="left"/>
      <w:pPr>
        <w:ind w:left="8509" w:hanging="425"/>
      </w:pPr>
      <w:rPr>
        <w:rFonts w:hint="default"/>
        <w:lang w:val="ru-RU" w:eastAsia="ru-RU" w:bidi="ru-RU"/>
      </w:rPr>
    </w:lvl>
  </w:abstractNum>
  <w:abstractNum w:abstractNumId="7" w15:restartNumberingAfterBreak="0">
    <w:nsid w:val="23750735"/>
    <w:multiLevelType w:val="hybridMultilevel"/>
    <w:tmpl w:val="3B6E4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8DF275D"/>
    <w:multiLevelType w:val="hybridMultilevel"/>
    <w:tmpl w:val="CB784B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9265B02"/>
    <w:multiLevelType w:val="hybridMultilevel"/>
    <w:tmpl w:val="522837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12E767F"/>
    <w:multiLevelType w:val="hybridMultilevel"/>
    <w:tmpl w:val="57C82C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3E32C9C"/>
    <w:multiLevelType w:val="hybridMultilevel"/>
    <w:tmpl w:val="8FD8D7EC"/>
    <w:lvl w:ilvl="0" w:tplc="1A405CE2">
      <w:start w:val="1"/>
      <w:numFmt w:val="bullet"/>
      <w:lvlText w:val=""/>
      <w:lvlJc w:val="left"/>
      <w:pPr>
        <w:ind w:left="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FEA46E6">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3CD09C">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C4CA18">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DC3B30">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6AC02E">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F236CA">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20CD5C">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66C368">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EE737C3"/>
    <w:multiLevelType w:val="hybridMultilevel"/>
    <w:tmpl w:val="F9D4CD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0550368"/>
    <w:multiLevelType w:val="hybridMultilevel"/>
    <w:tmpl w:val="9B0467EC"/>
    <w:lvl w:ilvl="0" w:tplc="48F444EE">
      <w:numFmt w:val="bullet"/>
      <w:lvlText w:val=""/>
      <w:lvlJc w:val="left"/>
      <w:pPr>
        <w:ind w:left="913" w:hanging="360"/>
      </w:pPr>
      <w:rPr>
        <w:rFonts w:ascii="Symbol" w:eastAsia="Symbol" w:hAnsi="Symbol" w:cs="Symbol" w:hint="default"/>
        <w:w w:val="99"/>
        <w:sz w:val="20"/>
        <w:szCs w:val="20"/>
        <w:lang w:val="ru-RU" w:eastAsia="ru-RU" w:bidi="ru-RU"/>
      </w:rPr>
    </w:lvl>
    <w:lvl w:ilvl="1" w:tplc="D082814E">
      <w:numFmt w:val="bullet"/>
      <w:lvlText w:val="•"/>
      <w:lvlJc w:val="left"/>
      <w:pPr>
        <w:ind w:left="1886" w:hanging="360"/>
      </w:pPr>
      <w:rPr>
        <w:rFonts w:hint="default"/>
        <w:lang w:val="ru-RU" w:eastAsia="ru-RU" w:bidi="ru-RU"/>
      </w:rPr>
    </w:lvl>
    <w:lvl w:ilvl="2" w:tplc="0F2086B8">
      <w:numFmt w:val="bullet"/>
      <w:lvlText w:val="•"/>
      <w:lvlJc w:val="left"/>
      <w:pPr>
        <w:ind w:left="2853" w:hanging="360"/>
      </w:pPr>
      <w:rPr>
        <w:rFonts w:hint="default"/>
        <w:lang w:val="ru-RU" w:eastAsia="ru-RU" w:bidi="ru-RU"/>
      </w:rPr>
    </w:lvl>
    <w:lvl w:ilvl="3" w:tplc="BB40249C">
      <w:numFmt w:val="bullet"/>
      <w:lvlText w:val="•"/>
      <w:lvlJc w:val="left"/>
      <w:pPr>
        <w:ind w:left="3819" w:hanging="360"/>
      </w:pPr>
      <w:rPr>
        <w:rFonts w:hint="default"/>
        <w:lang w:val="ru-RU" w:eastAsia="ru-RU" w:bidi="ru-RU"/>
      </w:rPr>
    </w:lvl>
    <w:lvl w:ilvl="4" w:tplc="E57C8CB8">
      <w:numFmt w:val="bullet"/>
      <w:lvlText w:val="•"/>
      <w:lvlJc w:val="left"/>
      <w:pPr>
        <w:ind w:left="4786" w:hanging="360"/>
      </w:pPr>
      <w:rPr>
        <w:rFonts w:hint="default"/>
        <w:lang w:val="ru-RU" w:eastAsia="ru-RU" w:bidi="ru-RU"/>
      </w:rPr>
    </w:lvl>
    <w:lvl w:ilvl="5" w:tplc="FBB05460">
      <w:numFmt w:val="bullet"/>
      <w:lvlText w:val="•"/>
      <w:lvlJc w:val="left"/>
      <w:pPr>
        <w:ind w:left="5753" w:hanging="360"/>
      </w:pPr>
      <w:rPr>
        <w:rFonts w:hint="default"/>
        <w:lang w:val="ru-RU" w:eastAsia="ru-RU" w:bidi="ru-RU"/>
      </w:rPr>
    </w:lvl>
    <w:lvl w:ilvl="6" w:tplc="62F84CD6">
      <w:numFmt w:val="bullet"/>
      <w:lvlText w:val="•"/>
      <w:lvlJc w:val="left"/>
      <w:pPr>
        <w:ind w:left="6719" w:hanging="360"/>
      </w:pPr>
      <w:rPr>
        <w:rFonts w:hint="default"/>
        <w:lang w:val="ru-RU" w:eastAsia="ru-RU" w:bidi="ru-RU"/>
      </w:rPr>
    </w:lvl>
    <w:lvl w:ilvl="7" w:tplc="0EF07838">
      <w:numFmt w:val="bullet"/>
      <w:lvlText w:val="•"/>
      <w:lvlJc w:val="left"/>
      <w:pPr>
        <w:ind w:left="7686" w:hanging="360"/>
      </w:pPr>
      <w:rPr>
        <w:rFonts w:hint="default"/>
        <w:lang w:val="ru-RU" w:eastAsia="ru-RU" w:bidi="ru-RU"/>
      </w:rPr>
    </w:lvl>
    <w:lvl w:ilvl="8" w:tplc="5F166DD4">
      <w:numFmt w:val="bullet"/>
      <w:lvlText w:val="•"/>
      <w:lvlJc w:val="left"/>
      <w:pPr>
        <w:ind w:left="8653" w:hanging="360"/>
      </w:pPr>
      <w:rPr>
        <w:rFonts w:hint="default"/>
        <w:lang w:val="ru-RU" w:eastAsia="ru-RU" w:bidi="ru-RU"/>
      </w:rPr>
    </w:lvl>
  </w:abstractNum>
  <w:abstractNum w:abstractNumId="14" w15:restartNumberingAfterBreak="0">
    <w:nsid w:val="5E996B4E"/>
    <w:multiLevelType w:val="hybridMultilevel"/>
    <w:tmpl w:val="9C8407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8BC49E5"/>
    <w:multiLevelType w:val="hybridMultilevel"/>
    <w:tmpl w:val="1E96E69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FFD009C"/>
    <w:multiLevelType w:val="hybridMultilevel"/>
    <w:tmpl w:val="11740D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1D84D06"/>
    <w:multiLevelType w:val="multilevel"/>
    <w:tmpl w:val="732865C4"/>
    <w:lvl w:ilvl="0">
      <w:start w:val="1"/>
      <w:numFmt w:val="decimal"/>
      <w:lvlText w:val="%1"/>
      <w:lvlJc w:val="left"/>
      <w:pPr>
        <w:ind w:left="786"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3281" w:hanging="144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4207" w:hanging="1800"/>
      </w:pPr>
      <w:rPr>
        <w:rFonts w:hint="default"/>
      </w:rPr>
    </w:lvl>
    <w:lvl w:ilvl="8">
      <w:start w:val="1"/>
      <w:numFmt w:val="decimal"/>
      <w:isLgl/>
      <w:lvlText w:val="%1.%2.%3.%4.%5.%6.%7.%8.%9"/>
      <w:lvlJc w:val="left"/>
      <w:pPr>
        <w:ind w:left="4850" w:hanging="2160"/>
      </w:pPr>
      <w:rPr>
        <w:rFonts w:hint="default"/>
      </w:rPr>
    </w:lvl>
  </w:abstractNum>
  <w:abstractNum w:abstractNumId="18" w15:restartNumberingAfterBreak="0">
    <w:nsid w:val="79980800"/>
    <w:multiLevelType w:val="hybridMultilevel"/>
    <w:tmpl w:val="51A0E02A"/>
    <w:lvl w:ilvl="0" w:tplc="3A5EB70E">
      <w:numFmt w:val="bullet"/>
      <w:lvlText w:val=""/>
      <w:lvlJc w:val="left"/>
      <w:pPr>
        <w:ind w:left="1186" w:hanging="286"/>
      </w:pPr>
      <w:rPr>
        <w:rFonts w:ascii="Symbol" w:eastAsia="Symbol" w:hAnsi="Symbol" w:cs="Symbol" w:hint="default"/>
        <w:w w:val="100"/>
        <w:sz w:val="24"/>
        <w:szCs w:val="24"/>
        <w:lang w:val="ru-RU" w:eastAsia="ru-RU" w:bidi="ru-RU"/>
      </w:rPr>
    </w:lvl>
    <w:lvl w:ilvl="1" w:tplc="31D04CD0">
      <w:numFmt w:val="bullet"/>
      <w:lvlText w:val="•"/>
      <w:lvlJc w:val="left"/>
      <w:pPr>
        <w:ind w:left="2120" w:hanging="286"/>
      </w:pPr>
      <w:rPr>
        <w:rFonts w:hint="default"/>
        <w:lang w:val="ru-RU" w:eastAsia="ru-RU" w:bidi="ru-RU"/>
      </w:rPr>
    </w:lvl>
    <w:lvl w:ilvl="2" w:tplc="20C8F1CE">
      <w:numFmt w:val="bullet"/>
      <w:lvlText w:val="•"/>
      <w:lvlJc w:val="left"/>
      <w:pPr>
        <w:ind w:left="3061" w:hanging="286"/>
      </w:pPr>
      <w:rPr>
        <w:rFonts w:hint="default"/>
        <w:lang w:val="ru-RU" w:eastAsia="ru-RU" w:bidi="ru-RU"/>
      </w:rPr>
    </w:lvl>
    <w:lvl w:ilvl="3" w:tplc="098A4D14">
      <w:numFmt w:val="bullet"/>
      <w:lvlText w:val="•"/>
      <w:lvlJc w:val="left"/>
      <w:pPr>
        <w:ind w:left="4001" w:hanging="286"/>
      </w:pPr>
      <w:rPr>
        <w:rFonts w:hint="default"/>
        <w:lang w:val="ru-RU" w:eastAsia="ru-RU" w:bidi="ru-RU"/>
      </w:rPr>
    </w:lvl>
    <w:lvl w:ilvl="4" w:tplc="7BB65212">
      <w:numFmt w:val="bullet"/>
      <w:lvlText w:val="•"/>
      <w:lvlJc w:val="left"/>
      <w:pPr>
        <w:ind w:left="4942" w:hanging="286"/>
      </w:pPr>
      <w:rPr>
        <w:rFonts w:hint="default"/>
        <w:lang w:val="ru-RU" w:eastAsia="ru-RU" w:bidi="ru-RU"/>
      </w:rPr>
    </w:lvl>
    <w:lvl w:ilvl="5" w:tplc="D9C63260">
      <w:numFmt w:val="bullet"/>
      <w:lvlText w:val="•"/>
      <w:lvlJc w:val="left"/>
      <w:pPr>
        <w:ind w:left="5883" w:hanging="286"/>
      </w:pPr>
      <w:rPr>
        <w:rFonts w:hint="default"/>
        <w:lang w:val="ru-RU" w:eastAsia="ru-RU" w:bidi="ru-RU"/>
      </w:rPr>
    </w:lvl>
    <w:lvl w:ilvl="6" w:tplc="D284A7E8">
      <w:numFmt w:val="bullet"/>
      <w:lvlText w:val="•"/>
      <w:lvlJc w:val="left"/>
      <w:pPr>
        <w:ind w:left="6823" w:hanging="286"/>
      </w:pPr>
      <w:rPr>
        <w:rFonts w:hint="default"/>
        <w:lang w:val="ru-RU" w:eastAsia="ru-RU" w:bidi="ru-RU"/>
      </w:rPr>
    </w:lvl>
    <w:lvl w:ilvl="7" w:tplc="EE6683BE">
      <w:numFmt w:val="bullet"/>
      <w:lvlText w:val="•"/>
      <w:lvlJc w:val="left"/>
      <w:pPr>
        <w:ind w:left="7764" w:hanging="286"/>
      </w:pPr>
      <w:rPr>
        <w:rFonts w:hint="default"/>
        <w:lang w:val="ru-RU" w:eastAsia="ru-RU" w:bidi="ru-RU"/>
      </w:rPr>
    </w:lvl>
    <w:lvl w:ilvl="8" w:tplc="B96E20DE">
      <w:numFmt w:val="bullet"/>
      <w:lvlText w:val="•"/>
      <w:lvlJc w:val="left"/>
      <w:pPr>
        <w:ind w:left="8705" w:hanging="286"/>
      </w:pPr>
      <w:rPr>
        <w:rFonts w:hint="default"/>
        <w:lang w:val="ru-RU" w:eastAsia="ru-RU" w:bidi="ru-RU"/>
      </w:rPr>
    </w:lvl>
  </w:abstractNum>
  <w:num w:numId="1">
    <w:abstractNumId w:val="3"/>
  </w:num>
  <w:num w:numId="2">
    <w:abstractNumId w:val="13"/>
  </w:num>
  <w:num w:numId="3">
    <w:abstractNumId w:val="0"/>
  </w:num>
  <w:num w:numId="4">
    <w:abstractNumId w:val="18"/>
  </w:num>
  <w:num w:numId="5">
    <w:abstractNumId w:val="6"/>
  </w:num>
  <w:num w:numId="6">
    <w:abstractNumId w:val="2"/>
  </w:num>
  <w:num w:numId="7">
    <w:abstractNumId w:val="4"/>
  </w:num>
  <w:num w:numId="8">
    <w:abstractNumId w:val="11"/>
  </w:num>
  <w:num w:numId="9">
    <w:abstractNumId w:val="5"/>
  </w:num>
  <w:num w:numId="10">
    <w:abstractNumId w:val="17"/>
  </w:num>
  <w:num w:numId="11">
    <w:abstractNumId w:val="1"/>
  </w:num>
  <w:num w:numId="12">
    <w:abstractNumId w:val="15"/>
  </w:num>
  <w:num w:numId="13">
    <w:abstractNumId w:val="9"/>
  </w:num>
  <w:num w:numId="14">
    <w:abstractNumId w:val="14"/>
  </w:num>
  <w:num w:numId="15">
    <w:abstractNumId w:val="12"/>
  </w:num>
  <w:num w:numId="16">
    <w:abstractNumId w:val="7"/>
  </w:num>
  <w:num w:numId="17">
    <w:abstractNumId w:val="10"/>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44"/>
    <w:rsid w:val="00240C86"/>
    <w:rsid w:val="00490CDA"/>
    <w:rsid w:val="00766BE5"/>
    <w:rsid w:val="00A905CC"/>
    <w:rsid w:val="00AF3C7D"/>
    <w:rsid w:val="00AF52F8"/>
    <w:rsid w:val="00CE6FF7"/>
    <w:rsid w:val="00F425DB"/>
    <w:rsid w:val="00FF0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973CD-2CAD-40AF-A243-E21861AA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5DB"/>
    <w:pPr>
      <w:spacing w:after="0" w:line="240" w:lineRule="auto"/>
      <w:ind w:firstLine="709"/>
    </w:pPr>
    <w:rPr>
      <w:rFonts w:ascii="Times New Roman" w:eastAsia="Times New Roman" w:hAnsi="Times New Roman" w:cs="Times New Roman"/>
      <w:color w:val="000000" w:themeColor="text1"/>
      <w:sz w:val="28"/>
      <w:szCs w:val="28"/>
      <w:lang w:eastAsia="ru-RU"/>
    </w:rPr>
  </w:style>
  <w:style w:type="paragraph" w:styleId="1">
    <w:name w:val="heading 1"/>
    <w:basedOn w:val="a"/>
    <w:link w:val="10"/>
    <w:uiPriority w:val="9"/>
    <w:qFormat/>
    <w:rsid w:val="00AF52F8"/>
    <w:pPr>
      <w:spacing w:before="100" w:beforeAutospacing="1" w:after="100" w:afterAutospacing="1"/>
      <w:ind w:firstLine="0"/>
      <w:outlineLvl w:val="0"/>
    </w:pPr>
    <w:rPr>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5DB"/>
    <w:pPr>
      <w:ind w:left="720"/>
      <w:contextualSpacing/>
    </w:pPr>
  </w:style>
  <w:style w:type="table" w:customStyle="1" w:styleId="TableNormal">
    <w:name w:val="Table Normal"/>
    <w:uiPriority w:val="2"/>
    <w:semiHidden/>
    <w:unhideWhenUsed/>
    <w:qFormat/>
    <w:rsid w:val="00F425DB"/>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character" w:customStyle="1" w:styleId="10">
    <w:name w:val="Заголовок 1 Знак"/>
    <w:basedOn w:val="a0"/>
    <w:link w:val="1"/>
    <w:uiPriority w:val="9"/>
    <w:rsid w:val="00AF52F8"/>
    <w:rPr>
      <w:rFonts w:ascii="Times New Roman" w:eastAsia="Times New Roman" w:hAnsi="Times New Roman" w:cs="Times New Roman"/>
      <w:b/>
      <w:bCs/>
      <w:kern w:val="36"/>
      <w:sz w:val="48"/>
      <w:szCs w:val="48"/>
      <w:lang w:eastAsia="ru-RU"/>
    </w:rPr>
  </w:style>
  <w:style w:type="paragraph" w:customStyle="1" w:styleId="gqlncc">
    <w:name w:val="gqlncc"/>
    <w:basedOn w:val="a"/>
    <w:rsid w:val="00AF52F8"/>
    <w:pPr>
      <w:spacing w:before="100" w:beforeAutospacing="1" w:after="100" w:afterAutospacing="1"/>
      <w:ind w:firstLine="0"/>
    </w:pPr>
    <w:rPr>
      <w:color w:val="auto"/>
      <w:sz w:val="24"/>
      <w:szCs w:val="24"/>
    </w:rPr>
  </w:style>
  <w:style w:type="character" w:styleId="a4">
    <w:name w:val="Hyperlink"/>
    <w:basedOn w:val="a0"/>
    <w:uiPriority w:val="99"/>
    <w:semiHidden/>
    <w:unhideWhenUsed/>
    <w:rsid w:val="00AF52F8"/>
    <w:rPr>
      <w:color w:val="0000FF"/>
      <w:u w:val="single"/>
    </w:rPr>
  </w:style>
  <w:style w:type="character" w:customStyle="1" w:styleId="ebj6ge">
    <w:name w:val="ebj6ge"/>
    <w:basedOn w:val="a0"/>
    <w:rsid w:val="00AF52F8"/>
  </w:style>
  <w:style w:type="character" w:customStyle="1" w:styleId="gfw2tc">
    <w:name w:val="gfw2tc"/>
    <w:basedOn w:val="a0"/>
    <w:rsid w:val="00AF5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75749">
      <w:bodyDiv w:val="1"/>
      <w:marLeft w:val="0"/>
      <w:marRight w:val="0"/>
      <w:marTop w:val="0"/>
      <w:marBottom w:val="0"/>
      <w:divBdr>
        <w:top w:val="none" w:sz="0" w:space="0" w:color="auto"/>
        <w:left w:val="none" w:sz="0" w:space="0" w:color="auto"/>
        <w:bottom w:val="none" w:sz="0" w:space="0" w:color="auto"/>
        <w:right w:val="none" w:sz="0" w:space="0" w:color="auto"/>
      </w:divBdr>
    </w:div>
    <w:div w:id="643318654">
      <w:bodyDiv w:val="1"/>
      <w:marLeft w:val="0"/>
      <w:marRight w:val="0"/>
      <w:marTop w:val="0"/>
      <w:marBottom w:val="0"/>
      <w:divBdr>
        <w:top w:val="none" w:sz="0" w:space="0" w:color="auto"/>
        <w:left w:val="none" w:sz="0" w:space="0" w:color="auto"/>
        <w:bottom w:val="none" w:sz="0" w:space="0" w:color="auto"/>
        <w:right w:val="none" w:sz="0" w:space="0" w:color="auto"/>
      </w:divBdr>
    </w:div>
    <w:div w:id="806700367">
      <w:bodyDiv w:val="1"/>
      <w:marLeft w:val="0"/>
      <w:marRight w:val="0"/>
      <w:marTop w:val="0"/>
      <w:marBottom w:val="0"/>
      <w:divBdr>
        <w:top w:val="none" w:sz="0" w:space="0" w:color="auto"/>
        <w:left w:val="none" w:sz="0" w:space="0" w:color="auto"/>
        <w:bottom w:val="none" w:sz="0" w:space="0" w:color="auto"/>
        <w:right w:val="none" w:sz="0" w:space="0" w:color="auto"/>
      </w:divBdr>
      <w:divsChild>
        <w:div w:id="1474831614">
          <w:marLeft w:val="0"/>
          <w:marRight w:val="0"/>
          <w:marTop w:val="0"/>
          <w:marBottom w:val="0"/>
          <w:divBdr>
            <w:top w:val="none" w:sz="0" w:space="0" w:color="auto"/>
            <w:left w:val="none" w:sz="0" w:space="0" w:color="auto"/>
            <w:bottom w:val="none" w:sz="0" w:space="0" w:color="auto"/>
            <w:right w:val="none" w:sz="0" w:space="0" w:color="auto"/>
          </w:divBdr>
          <w:divsChild>
            <w:div w:id="538515436">
              <w:marLeft w:val="0"/>
              <w:marRight w:val="0"/>
              <w:marTop w:val="0"/>
              <w:marBottom w:val="0"/>
              <w:divBdr>
                <w:top w:val="none" w:sz="0" w:space="0" w:color="auto"/>
                <w:left w:val="none" w:sz="0" w:space="0" w:color="auto"/>
                <w:bottom w:val="none" w:sz="0" w:space="0" w:color="auto"/>
                <w:right w:val="none" w:sz="0" w:space="0" w:color="auto"/>
              </w:divBdr>
              <w:divsChild>
                <w:div w:id="711736742">
                  <w:marLeft w:val="0"/>
                  <w:marRight w:val="0"/>
                  <w:marTop w:val="0"/>
                  <w:marBottom w:val="0"/>
                  <w:divBdr>
                    <w:top w:val="none" w:sz="0" w:space="0" w:color="auto"/>
                    <w:left w:val="none" w:sz="0" w:space="0" w:color="auto"/>
                    <w:bottom w:val="none" w:sz="0" w:space="0" w:color="auto"/>
                    <w:right w:val="none" w:sz="0" w:space="0" w:color="auto"/>
                  </w:divBdr>
                  <w:divsChild>
                    <w:div w:id="1271813047">
                      <w:marLeft w:val="0"/>
                      <w:marRight w:val="0"/>
                      <w:marTop w:val="0"/>
                      <w:marBottom w:val="0"/>
                      <w:divBdr>
                        <w:top w:val="none" w:sz="0" w:space="0" w:color="auto"/>
                        <w:left w:val="none" w:sz="0" w:space="0" w:color="auto"/>
                        <w:bottom w:val="none" w:sz="0" w:space="0" w:color="auto"/>
                        <w:right w:val="none" w:sz="0" w:space="0" w:color="auto"/>
                      </w:divBdr>
                      <w:divsChild>
                        <w:div w:id="774134756">
                          <w:marLeft w:val="0"/>
                          <w:marRight w:val="0"/>
                          <w:marTop w:val="0"/>
                          <w:marBottom w:val="0"/>
                          <w:divBdr>
                            <w:top w:val="none" w:sz="0" w:space="0" w:color="auto"/>
                            <w:left w:val="none" w:sz="0" w:space="0" w:color="auto"/>
                            <w:bottom w:val="none" w:sz="0" w:space="0" w:color="auto"/>
                            <w:right w:val="none" w:sz="0" w:space="0" w:color="auto"/>
                          </w:divBdr>
                          <w:divsChild>
                            <w:div w:id="1598635380">
                              <w:marLeft w:val="0"/>
                              <w:marRight w:val="0"/>
                              <w:marTop w:val="0"/>
                              <w:marBottom w:val="0"/>
                              <w:divBdr>
                                <w:top w:val="none" w:sz="0" w:space="0" w:color="auto"/>
                                <w:left w:val="none" w:sz="0" w:space="0" w:color="auto"/>
                                <w:bottom w:val="none" w:sz="0" w:space="0" w:color="auto"/>
                                <w:right w:val="none" w:sz="0" w:space="0" w:color="auto"/>
                              </w:divBdr>
                              <w:divsChild>
                                <w:div w:id="1975526081">
                                  <w:marLeft w:val="0"/>
                                  <w:marRight w:val="0"/>
                                  <w:marTop w:val="0"/>
                                  <w:marBottom w:val="0"/>
                                  <w:divBdr>
                                    <w:top w:val="none" w:sz="0" w:space="0" w:color="auto"/>
                                    <w:left w:val="none" w:sz="0" w:space="0" w:color="auto"/>
                                    <w:bottom w:val="none" w:sz="0" w:space="0" w:color="auto"/>
                                    <w:right w:val="none" w:sz="0" w:space="0" w:color="auto"/>
                                  </w:divBdr>
                                  <w:divsChild>
                                    <w:div w:id="743261749">
                                      <w:marLeft w:val="0"/>
                                      <w:marRight w:val="0"/>
                                      <w:marTop w:val="0"/>
                                      <w:marBottom w:val="0"/>
                                      <w:divBdr>
                                        <w:top w:val="none" w:sz="0" w:space="0" w:color="auto"/>
                                        <w:left w:val="none" w:sz="0" w:space="0" w:color="auto"/>
                                        <w:bottom w:val="none" w:sz="0" w:space="0" w:color="auto"/>
                                        <w:right w:val="none" w:sz="0" w:space="0" w:color="auto"/>
                                      </w:divBdr>
                                      <w:divsChild>
                                        <w:div w:id="987518109">
                                          <w:marLeft w:val="0"/>
                                          <w:marRight w:val="0"/>
                                          <w:marTop w:val="0"/>
                                          <w:marBottom w:val="0"/>
                                          <w:divBdr>
                                            <w:top w:val="none" w:sz="0" w:space="0" w:color="auto"/>
                                            <w:left w:val="none" w:sz="0" w:space="0" w:color="auto"/>
                                            <w:bottom w:val="none" w:sz="0" w:space="0" w:color="auto"/>
                                            <w:right w:val="none" w:sz="0" w:space="0" w:color="auto"/>
                                          </w:divBdr>
                                          <w:divsChild>
                                            <w:div w:id="1383751098">
                                              <w:marLeft w:val="0"/>
                                              <w:marRight w:val="0"/>
                                              <w:marTop w:val="0"/>
                                              <w:marBottom w:val="0"/>
                                              <w:divBdr>
                                                <w:top w:val="none" w:sz="0" w:space="0" w:color="auto"/>
                                                <w:left w:val="none" w:sz="0" w:space="0" w:color="auto"/>
                                                <w:bottom w:val="none" w:sz="0" w:space="0" w:color="auto"/>
                                                <w:right w:val="none" w:sz="0" w:space="0" w:color="auto"/>
                                              </w:divBdr>
                                            </w:div>
                                            <w:div w:id="13755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319154">
          <w:marLeft w:val="0"/>
          <w:marRight w:val="0"/>
          <w:marTop w:val="0"/>
          <w:marBottom w:val="0"/>
          <w:divBdr>
            <w:top w:val="none" w:sz="0" w:space="0" w:color="auto"/>
            <w:left w:val="none" w:sz="0" w:space="0" w:color="auto"/>
            <w:bottom w:val="none" w:sz="0" w:space="0" w:color="auto"/>
            <w:right w:val="none" w:sz="0" w:space="0" w:color="auto"/>
          </w:divBdr>
          <w:divsChild>
            <w:div w:id="113909643">
              <w:marLeft w:val="0"/>
              <w:marRight w:val="0"/>
              <w:marTop w:val="0"/>
              <w:marBottom w:val="0"/>
              <w:divBdr>
                <w:top w:val="none" w:sz="0" w:space="0" w:color="auto"/>
                <w:left w:val="none" w:sz="0" w:space="0" w:color="auto"/>
                <w:bottom w:val="none" w:sz="0" w:space="0" w:color="auto"/>
                <w:right w:val="none" w:sz="0" w:space="0" w:color="auto"/>
              </w:divBdr>
              <w:divsChild>
                <w:div w:id="18909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59094">
      <w:bodyDiv w:val="1"/>
      <w:marLeft w:val="0"/>
      <w:marRight w:val="0"/>
      <w:marTop w:val="0"/>
      <w:marBottom w:val="0"/>
      <w:divBdr>
        <w:top w:val="none" w:sz="0" w:space="0" w:color="auto"/>
        <w:left w:val="none" w:sz="0" w:space="0" w:color="auto"/>
        <w:bottom w:val="none" w:sz="0" w:space="0" w:color="auto"/>
        <w:right w:val="none" w:sz="0" w:space="0" w:color="auto"/>
      </w:divBdr>
    </w:div>
    <w:div w:id="1303388165">
      <w:bodyDiv w:val="1"/>
      <w:marLeft w:val="0"/>
      <w:marRight w:val="0"/>
      <w:marTop w:val="0"/>
      <w:marBottom w:val="0"/>
      <w:divBdr>
        <w:top w:val="none" w:sz="0" w:space="0" w:color="auto"/>
        <w:left w:val="none" w:sz="0" w:space="0" w:color="auto"/>
        <w:bottom w:val="none" w:sz="0" w:space="0" w:color="auto"/>
        <w:right w:val="none" w:sz="0" w:space="0" w:color="auto"/>
      </w:divBdr>
    </w:div>
    <w:div w:id="1772818146">
      <w:bodyDiv w:val="1"/>
      <w:marLeft w:val="0"/>
      <w:marRight w:val="0"/>
      <w:marTop w:val="0"/>
      <w:marBottom w:val="0"/>
      <w:divBdr>
        <w:top w:val="none" w:sz="0" w:space="0" w:color="auto"/>
        <w:left w:val="none" w:sz="0" w:space="0" w:color="auto"/>
        <w:bottom w:val="none" w:sz="0" w:space="0" w:color="auto"/>
        <w:right w:val="none" w:sz="0" w:space="0" w:color="auto"/>
      </w:divBdr>
    </w:div>
    <w:div w:id="2031224902">
      <w:bodyDiv w:val="1"/>
      <w:marLeft w:val="0"/>
      <w:marRight w:val="0"/>
      <w:marTop w:val="0"/>
      <w:marBottom w:val="0"/>
      <w:divBdr>
        <w:top w:val="none" w:sz="0" w:space="0" w:color="auto"/>
        <w:left w:val="none" w:sz="0" w:space="0" w:color="auto"/>
        <w:bottom w:val="none" w:sz="0" w:space="0" w:color="auto"/>
        <w:right w:val="none" w:sz="0" w:space="0" w:color="auto"/>
      </w:divBdr>
    </w:div>
    <w:div w:id="211848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0CA8F-499A-4AD6-9EF4-678B65235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3784</Words>
  <Characters>21572</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iec</Company>
  <LinksUpToDate>false</LinksUpToDate>
  <CharactersWithSpaces>25306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Белова Е.Ю</dc:creator>
  <cp:keywords/>
  <dc:description/>
  <cp:lastModifiedBy>ИС</cp:lastModifiedBy>
  <cp:revision>2</cp:revision>
  <dcterms:created xsi:type="dcterms:W3CDTF">2024-01-13T08:25:00Z</dcterms:created>
  <dcterms:modified xsi:type="dcterms:W3CDTF">2024-01-13T08:25:00Z</dcterms:modified>
</cp:coreProperties>
</file>