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D0600C" w14:textId="77777777" w:rsidR="00416E35" w:rsidRDefault="00000000" w:rsidP="00AC1FCD">
      <w:pPr>
        <w:pStyle w:val="Title"/>
        <w:bidi/>
      </w:pPr>
      <w:r>
        <w:rPr>
          <w:noProof/>
        </w:rPr>
        <mc:AlternateContent>
          <mc:Choice Requires="wpg">
            <w:drawing>
              <wp:anchor distT="0" distB="0" distL="0" distR="0" simplePos="0" relativeHeight="251578880" behindDoc="0" locked="0" layoutInCell="1" allowOverlap="1" wp14:anchorId="1508215A" wp14:editId="73F43483">
                <wp:simplePos x="0" y="0"/>
                <wp:positionH relativeFrom="page">
                  <wp:posOffset>453593</wp:posOffset>
                </wp:positionH>
                <wp:positionV relativeFrom="paragraph">
                  <wp:posOffset>68659</wp:posOffset>
                </wp:positionV>
                <wp:extent cx="431800" cy="43180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31800" cy="431800"/>
                          <a:chOff x="0" y="0"/>
                          <a:chExt cx="431800" cy="431800"/>
                        </a:xfrm>
                      </wpg:grpSpPr>
                      <wps:wsp>
                        <wps:cNvPr id="2" name="Graphic 2">
                          <a:hlinkClick r:id="rId7"/>
                        </wps:cNvPr>
                        <wps:cNvSpPr/>
                        <wps:spPr>
                          <a:xfrm>
                            <a:off x="0" y="0"/>
                            <a:ext cx="431800" cy="431800"/>
                          </a:xfrm>
                          <a:custGeom>
                            <a:avLst/>
                            <a:gdLst/>
                            <a:ahLst/>
                            <a:cxnLst/>
                            <a:rect l="l" t="t" r="r" b="b"/>
                            <a:pathLst>
                              <a:path w="431800" h="431800">
                                <a:moveTo>
                                  <a:pt x="431212" y="0"/>
                                </a:moveTo>
                                <a:lnTo>
                                  <a:pt x="0" y="0"/>
                                </a:lnTo>
                                <a:lnTo>
                                  <a:pt x="0" y="431212"/>
                                </a:lnTo>
                                <a:lnTo>
                                  <a:pt x="431212" y="431212"/>
                                </a:lnTo>
                                <a:lnTo>
                                  <a:pt x="431212" y="0"/>
                                </a:lnTo>
                                <a:close/>
                              </a:path>
                            </a:pathLst>
                          </a:custGeom>
                          <a:solidFill>
                            <a:srgbClr val="2D7A7A"/>
                          </a:solidFill>
                        </wps:spPr>
                        <wps:bodyPr wrap="square" lIns="0" tIns="0" rIns="0" bIns="0" rtlCol="0">
                          <a:prstTxWarp prst="textNoShape">
                            <a:avLst/>
                          </a:prstTxWarp>
                          <a:noAutofit/>
                        </wps:bodyPr>
                      </wps:wsp>
                      <wps:wsp>
                        <wps:cNvPr id="3" name="Graphic 3">
                          <a:hlinkClick r:id="rId7"/>
                        </wps:cNvPr>
                        <wps:cNvSpPr/>
                        <wps:spPr>
                          <a:xfrm>
                            <a:off x="74817" y="74820"/>
                            <a:ext cx="281940" cy="281940"/>
                          </a:xfrm>
                          <a:custGeom>
                            <a:avLst/>
                            <a:gdLst/>
                            <a:ahLst/>
                            <a:cxnLst/>
                            <a:rect l="l" t="t" r="r" b="b"/>
                            <a:pathLst>
                              <a:path w="281940" h="281940">
                                <a:moveTo>
                                  <a:pt x="216600" y="64973"/>
                                </a:moveTo>
                                <a:lnTo>
                                  <a:pt x="64979" y="64973"/>
                                </a:lnTo>
                                <a:lnTo>
                                  <a:pt x="64979" y="216591"/>
                                </a:lnTo>
                                <a:lnTo>
                                  <a:pt x="216600" y="216591"/>
                                </a:lnTo>
                                <a:lnTo>
                                  <a:pt x="216600" y="64973"/>
                                </a:lnTo>
                                <a:close/>
                              </a:path>
                              <a:path w="281940" h="281940">
                                <a:moveTo>
                                  <a:pt x="129960" y="238251"/>
                                </a:moveTo>
                                <a:lnTo>
                                  <a:pt x="108300" y="238251"/>
                                </a:lnTo>
                                <a:lnTo>
                                  <a:pt x="108300" y="276696"/>
                                </a:lnTo>
                                <a:lnTo>
                                  <a:pt x="113174" y="281571"/>
                                </a:lnTo>
                                <a:lnTo>
                                  <a:pt x="125081" y="281571"/>
                                </a:lnTo>
                                <a:lnTo>
                                  <a:pt x="129960" y="276696"/>
                                </a:lnTo>
                                <a:lnTo>
                                  <a:pt x="129960" y="238251"/>
                                </a:lnTo>
                                <a:close/>
                              </a:path>
                              <a:path w="281940" h="281940">
                                <a:moveTo>
                                  <a:pt x="86639" y="238251"/>
                                </a:moveTo>
                                <a:lnTo>
                                  <a:pt x="64979" y="238251"/>
                                </a:lnTo>
                                <a:lnTo>
                                  <a:pt x="64979" y="276696"/>
                                </a:lnTo>
                                <a:lnTo>
                                  <a:pt x="69855" y="281571"/>
                                </a:lnTo>
                                <a:lnTo>
                                  <a:pt x="81762" y="281571"/>
                                </a:lnTo>
                                <a:lnTo>
                                  <a:pt x="86639" y="276696"/>
                                </a:lnTo>
                                <a:lnTo>
                                  <a:pt x="86639" y="238251"/>
                                </a:lnTo>
                                <a:close/>
                              </a:path>
                              <a:path w="281940" h="281940">
                                <a:moveTo>
                                  <a:pt x="216600" y="238251"/>
                                </a:moveTo>
                                <a:lnTo>
                                  <a:pt x="194940" y="238251"/>
                                </a:lnTo>
                                <a:lnTo>
                                  <a:pt x="194940" y="276696"/>
                                </a:lnTo>
                                <a:lnTo>
                                  <a:pt x="199815" y="281571"/>
                                </a:lnTo>
                                <a:lnTo>
                                  <a:pt x="211721" y="281571"/>
                                </a:lnTo>
                                <a:lnTo>
                                  <a:pt x="216600" y="276696"/>
                                </a:lnTo>
                                <a:lnTo>
                                  <a:pt x="216600" y="238251"/>
                                </a:lnTo>
                                <a:close/>
                              </a:path>
                              <a:path w="281940" h="281940">
                                <a:moveTo>
                                  <a:pt x="276702" y="108297"/>
                                </a:moveTo>
                                <a:lnTo>
                                  <a:pt x="238260" y="108297"/>
                                </a:lnTo>
                                <a:lnTo>
                                  <a:pt x="238260" y="129960"/>
                                </a:lnTo>
                                <a:lnTo>
                                  <a:pt x="276702" y="129960"/>
                                </a:lnTo>
                                <a:lnTo>
                                  <a:pt x="281576" y="125082"/>
                                </a:lnTo>
                                <a:lnTo>
                                  <a:pt x="281576" y="113168"/>
                                </a:lnTo>
                                <a:lnTo>
                                  <a:pt x="276702" y="108297"/>
                                </a:lnTo>
                                <a:close/>
                              </a:path>
                              <a:path w="281940" h="281940">
                                <a:moveTo>
                                  <a:pt x="276702" y="151617"/>
                                </a:moveTo>
                                <a:lnTo>
                                  <a:pt x="238260" y="151617"/>
                                </a:lnTo>
                                <a:lnTo>
                                  <a:pt x="238260" y="173277"/>
                                </a:lnTo>
                                <a:lnTo>
                                  <a:pt x="276702" y="173277"/>
                                </a:lnTo>
                                <a:lnTo>
                                  <a:pt x="281576" y="168402"/>
                                </a:lnTo>
                                <a:lnTo>
                                  <a:pt x="281576" y="156495"/>
                                </a:lnTo>
                                <a:lnTo>
                                  <a:pt x="276702" y="151617"/>
                                </a:lnTo>
                                <a:close/>
                              </a:path>
                              <a:path w="281940" h="281940">
                                <a:moveTo>
                                  <a:pt x="211721" y="0"/>
                                </a:moveTo>
                                <a:lnTo>
                                  <a:pt x="199815" y="0"/>
                                </a:lnTo>
                                <a:lnTo>
                                  <a:pt x="194940" y="4868"/>
                                </a:lnTo>
                                <a:lnTo>
                                  <a:pt x="194940" y="43320"/>
                                </a:lnTo>
                                <a:lnTo>
                                  <a:pt x="216600" y="43320"/>
                                </a:lnTo>
                                <a:lnTo>
                                  <a:pt x="216600" y="4868"/>
                                </a:lnTo>
                                <a:lnTo>
                                  <a:pt x="211721" y="0"/>
                                </a:lnTo>
                                <a:close/>
                              </a:path>
                              <a:path w="281940" h="281940">
                                <a:moveTo>
                                  <a:pt x="276702" y="194937"/>
                                </a:moveTo>
                                <a:lnTo>
                                  <a:pt x="238260" y="194937"/>
                                </a:lnTo>
                                <a:lnTo>
                                  <a:pt x="238260" y="216591"/>
                                </a:lnTo>
                                <a:lnTo>
                                  <a:pt x="276702" y="216591"/>
                                </a:lnTo>
                                <a:lnTo>
                                  <a:pt x="281576" y="211722"/>
                                </a:lnTo>
                                <a:lnTo>
                                  <a:pt x="281576" y="199812"/>
                                </a:lnTo>
                                <a:lnTo>
                                  <a:pt x="276702" y="194937"/>
                                </a:lnTo>
                                <a:close/>
                              </a:path>
                              <a:path w="281940" h="281940">
                                <a:moveTo>
                                  <a:pt x="173279" y="238251"/>
                                </a:moveTo>
                                <a:lnTo>
                                  <a:pt x="151620" y="238251"/>
                                </a:lnTo>
                                <a:lnTo>
                                  <a:pt x="151620" y="276696"/>
                                </a:lnTo>
                                <a:lnTo>
                                  <a:pt x="156495" y="281571"/>
                                </a:lnTo>
                                <a:lnTo>
                                  <a:pt x="168402" y="281571"/>
                                </a:lnTo>
                                <a:lnTo>
                                  <a:pt x="173279" y="276696"/>
                                </a:lnTo>
                                <a:lnTo>
                                  <a:pt x="173279" y="238251"/>
                                </a:lnTo>
                                <a:close/>
                              </a:path>
                              <a:path w="281940" h="281940">
                                <a:moveTo>
                                  <a:pt x="125081" y="0"/>
                                </a:moveTo>
                                <a:lnTo>
                                  <a:pt x="113174" y="0"/>
                                </a:lnTo>
                                <a:lnTo>
                                  <a:pt x="108300" y="4868"/>
                                </a:lnTo>
                                <a:lnTo>
                                  <a:pt x="108300" y="43320"/>
                                </a:lnTo>
                                <a:lnTo>
                                  <a:pt x="129960" y="43320"/>
                                </a:lnTo>
                                <a:lnTo>
                                  <a:pt x="129960" y="4868"/>
                                </a:lnTo>
                                <a:lnTo>
                                  <a:pt x="125081" y="0"/>
                                </a:lnTo>
                                <a:close/>
                              </a:path>
                              <a:path w="281940" h="281940">
                                <a:moveTo>
                                  <a:pt x="81762" y="0"/>
                                </a:moveTo>
                                <a:lnTo>
                                  <a:pt x="69855" y="0"/>
                                </a:lnTo>
                                <a:lnTo>
                                  <a:pt x="64979" y="4868"/>
                                </a:lnTo>
                                <a:lnTo>
                                  <a:pt x="64979" y="43320"/>
                                </a:lnTo>
                                <a:lnTo>
                                  <a:pt x="86639" y="43320"/>
                                </a:lnTo>
                                <a:lnTo>
                                  <a:pt x="86639" y="4868"/>
                                </a:lnTo>
                                <a:lnTo>
                                  <a:pt x="81762" y="0"/>
                                </a:lnTo>
                                <a:close/>
                              </a:path>
                              <a:path w="281940" h="281940">
                                <a:moveTo>
                                  <a:pt x="276702" y="64973"/>
                                </a:moveTo>
                                <a:lnTo>
                                  <a:pt x="238260" y="64973"/>
                                </a:lnTo>
                                <a:lnTo>
                                  <a:pt x="238260" y="86640"/>
                                </a:lnTo>
                                <a:lnTo>
                                  <a:pt x="276702" y="86640"/>
                                </a:lnTo>
                                <a:lnTo>
                                  <a:pt x="281576" y="81762"/>
                                </a:lnTo>
                                <a:lnTo>
                                  <a:pt x="281576" y="69849"/>
                                </a:lnTo>
                                <a:lnTo>
                                  <a:pt x="276702" y="64973"/>
                                </a:lnTo>
                                <a:close/>
                              </a:path>
                              <a:path w="281940" h="281940">
                                <a:moveTo>
                                  <a:pt x="168402" y="0"/>
                                </a:moveTo>
                                <a:lnTo>
                                  <a:pt x="156495" y="0"/>
                                </a:lnTo>
                                <a:lnTo>
                                  <a:pt x="151620" y="4868"/>
                                </a:lnTo>
                                <a:lnTo>
                                  <a:pt x="151620" y="43320"/>
                                </a:lnTo>
                                <a:lnTo>
                                  <a:pt x="173279" y="43320"/>
                                </a:lnTo>
                                <a:lnTo>
                                  <a:pt x="173279" y="4868"/>
                                </a:lnTo>
                                <a:lnTo>
                                  <a:pt x="168402" y="0"/>
                                </a:lnTo>
                                <a:close/>
                              </a:path>
                              <a:path w="281940" h="281940">
                                <a:moveTo>
                                  <a:pt x="43320" y="194940"/>
                                </a:moveTo>
                                <a:lnTo>
                                  <a:pt x="4872" y="194940"/>
                                </a:lnTo>
                                <a:lnTo>
                                  <a:pt x="0" y="199815"/>
                                </a:lnTo>
                                <a:lnTo>
                                  <a:pt x="0" y="211722"/>
                                </a:lnTo>
                                <a:lnTo>
                                  <a:pt x="4872" y="216594"/>
                                </a:lnTo>
                                <a:lnTo>
                                  <a:pt x="43320" y="216594"/>
                                </a:lnTo>
                                <a:lnTo>
                                  <a:pt x="43320" y="194940"/>
                                </a:lnTo>
                                <a:close/>
                              </a:path>
                              <a:path w="281940" h="281940">
                                <a:moveTo>
                                  <a:pt x="43320" y="108297"/>
                                </a:moveTo>
                                <a:lnTo>
                                  <a:pt x="4872" y="108297"/>
                                </a:lnTo>
                                <a:lnTo>
                                  <a:pt x="0" y="113168"/>
                                </a:lnTo>
                                <a:lnTo>
                                  <a:pt x="0" y="125082"/>
                                </a:lnTo>
                                <a:lnTo>
                                  <a:pt x="4872" y="129960"/>
                                </a:lnTo>
                                <a:lnTo>
                                  <a:pt x="43320" y="129960"/>
                                </a:lnTo>
                                <a:lnTo>
                                  <a:pt x="43320" y="108297"/>
                                </a:lnTo>
                                <a:close/>
                              </a:path>
                              <a:path w="281940" h="281940">
                                <a:moveTo>
                                  <a:pt x="43320" y="151617"/>
                                </a:moveTo>
                                <a:lnTo>
                                  <a:pt x="4872" y="151617"/>
                                </a:lnTo>
                                <a:lnTo>
                                  <a:pt x="0" y="156495"/>
                                </a:lnTo>
                                <a:lnTo>
                                  <a:pt x="0" y="168402"/>
                                </a:lnTo>
                                <a:lnTo>
                                  <a:pt x="4872" y="173277"/>
                                </a:lnTo>
                                <a:lnTo>
                                  <a:pt x="43320" y="173277"/>
                                </a:lnTo>
                                <a:lnTo>
                                  <a:pt x="43320" y="151617"/>
                                </a:lnTo>
                                <a:close/>
                              </a:path>
                              <a:path w="281940" h="281940">
                                <a:moveTo>
                                  <a:pt x="43320" y="64973"/>
                                </a:moveTo>
                                <a:lnTo>
                                  <a:pt x="4872" y="64973"/>
                                </a:lnTo>
                                <a:lnTo>
                                  <a:pt x="0" y="69849"/>
                                </a:lnTo>
                                <a:lnTo>
                                  <a:pt x="0" y="81762"/>
                                </a:lnTo>
                                <a:lnTo>
                                  <a:pt x="4872" y="86640"/>
                                </a:lnTo>
                                <a:lnTo>
                                  <a:pt x="43320" y="86640"/>
                                </a:lnTo>
                                <a:lnTo>
                                  <a:pt x="43320" y="64973"/>
                                </a:lnTo>
                                <a:close/>
                              </a:path>
                            </a:pathLst>
                          </a:custGeom>
                          <a:solidFill>
                            <a:srgbClr val="8CC1C2"/>
                          </a:solidFill>
                        </wps:spPr>
                        <wps:bodyPr wrap="square" lIns="0" tIns="0" rIns="0" bIns="0" rtlCol="0">
                          <a:prstTxWarp prst="textNoShape">
                            <a:avLst/>
                          </a:prstTxWarp>
                          <a:noAutofit/>
                        </wps:bodyPr>
                      </wps:wsp>
                      <wps:wsp>
                        <wps:cNvPr id="4" name="Graphic 4">
                          <a:hlinkClick r:id="rId7"/>
                        </wps:cNvPr>
                        <wps:cNvSpPr/>
                        <wps:spPr>
                          <a:xfrm>
                            <a:off x="74815" y="74824"/>
                            <a:ext cx="281940" cy="245745"/>
                          </a:xfrm>
                          <a:custGeom>
                            <a:avLst/>
                            <a:gdLst/>
                            <a:ahLst/>
                            <a:cxnLst/>
                            <a:rect l="l" t="t" r="r" b="b"/>
                            <a:pathLst>
                              <a:path w="281940" h="245745">
                                <a:moveTo>
                                  <a:pt x="43319" y="194932"/>
                                </a:moveTo>
                                <a:lnTo>
                                  <a:pt x="4864" y="194932"/>
                                </a:lnTo>
                                <a:lnTo>
                                  <a:pt x="0" y="199809"/>
                                </a:lnTo>
                                <a:lnTo>
                                  <a:pt x="0" y="205765"/>
                                </a:lnTo>
                                <a:lnTo>
                                  <a:pt x="0" y="207022"/>
                                </a:lnTo>
                                <a:lnTo>
                                  <a:pt x="254" y="208203"/>
                                </a:lnTo>
                                <a:lnTo>
                                  <a:pt x="647" y="209321"/>
                                </a:lnTo>
                                <a:lnTo>
                                  <a:pt x="2133" y="205117"/>
                                </a:lnTo>
                                <a:lnTo>
                                  <a:pt x="6121" y="202057"/>
                                </a:lnTo>
                                <a:lnTo>
                                  <a:pt x="43319" y="202057"/>
                                </a:lnTo>
                                <a:lnTo>
                                  <a:pt x="43319" y="194932"/>
                                </a:lnTo>
                                <a:close/>
                              </a:path>
                              <a:path w="281940" h="245745">
                                <a:moveTo>
                                  <a:pt x="43319" y="151625"/>
                                </a:moveTo>
                                <a:lnTo>
                                  <a:pt x="4864" y="151625"/>
                                </a:lnTo>
                                <a:lnTo>
                                  <a:pt x="0" y="156502"/>
                                </a:lnTo>
                                <a:lnTo>
                                  <a:pt x="0" y="162445"/>
                                </a:lnTo>
                                <a:lnTo>
                                  <a:pt x="0" y="163703"/>
                                </a:lnTo>
                                <a:lnTo>
                                  <a:pt x="254" y="164884"/>
                                </a:lnTo>
                                <a:lnTo>
                                  <a:pt x="647" y="166014"/>
                                </a:lnTo>
                                <a:lnTo>
                                  <a:pt x="2133" y="161798"/>
                                </a:lnTo>
                                <a:lnTo>
                                  <a:pt x="6121" y="158750"/>
                                </a:lnTo>
                                <a:lnTo>
                                  <a:pt x="43319" y="158750"/>
                                </a:lnTo>
                                <a:lnTo>
                                  <a:pt x="43319" y="151625"/>
                                </a:lnTo>
                                <a:close/>
                              </a:path>
                              <a:path w="281940" h="245745">
                                <a:moveTo>
                                  <a:pt x="43319" y="108292"/>
                                </a:moveTo>
                                <a:lnTo>
                                  <a:pt x="4864" y="108292"/>
                                </a:lnTo>
                                <a:lnTo>
                                  <a:pt x="0" y="113169"/>
                                </a:lnTo>
                                <a:lnTo>
                                  <a:pt x="0" y="119126"/>
                                </a:lnTo>
                                <a:lnTo>
                                  <a:pt x="0" y="120383"/>
                                </a:lnTo>
                                <a:lnTo>
                                  <a:pt x="254" y="121564"/>
                                </a:lnTo>
                                <a:lnTo>
                                  <a:pt x="647" y="122694"/>
                                </a:lnTo>
                                <a:lnTo>
                                  <a:pt x="2133" y="118478"/>
                                </a:lnTo>
                                <a:lnTo>
                                  <a:pt x="6121" y="115430"/>
                                </a:lnTo>
                                <a:lnTo>
                                  <a:pt x="43319" y="115430"/>
                                </a:lnTo>
                                <a:lnTo>
                                  <a:pt x="43319" y="108292"/>
                                </a:lnTo>
                                <a:close/>
                              </a:path>
                              <a:path w="281940" h="245745">
                                <a:moveTo>
                                  <a:pt x="43319" y="64973"/>
                                </a:moveTo>
                                <a:lnTo>
                                  <a:pt x="4864" y="64973"/>
                                </a:lnTo>
                                <a:lnTo>
                                  <a:pt x="0" y="69850"/>
                                </a:lnTo>
                                <a:lnTo>
                                  <a:pt x="0" y="75806"/>
                                </a:lnTo>
                                <a:lnTo>
                                  <a:pt x="0" y="77063"/>
                                </a:lnTo>
                                <a:lnTo>
                                  <a:pt x="254" y="78244"/>
                                </a:lnTo>
                                <a:lnTo>
                                  <a:pt x="647" y="79362"/>
                                </a:lnTo>
                                <a:lnTo>
                                  <a:pt x="2133" y="75158"/>
                                </a:lnTo>
                                <a:lnTo>
                                  <a:pt x="6121" y="72097"/>
                                </a:lnTo>
                                <a:lnTo>
                                  <a:pt x="43319" y="72097"/>
                                </a:lnTo>
                                <a:lnTo>
                                  <a:pt x="43319" y="64973"/>
                                </a:lnTo>
                                <a:close/>
                              </a:path>
                              <a:path w="281940" h="245745">
                                <a:moveTo>
                                  <a:pt x="86639" y="238252"/>
                                </a:moveTo>
                                <a:lnTo>
                                  <a:pt x="64973" y="238252"/>
                                </a:lnTo>
                                <a:lnTo>
                                  <a:pt x="64973" y="245376"/>
                                </a:lnTo>
                                <a:lnTo>
                                  <a:pt x="86639" y="245376"/>
                                </a:lnTo>
                                <a:lnTo>
                                  <a:pt x="86639" y="238252"/>
                                </a:lnTo>
                                <a:close/>
                              </a:path>
                              <a:path w="281940" h="245745">
                                <a:moveTo>
                                  <a:pt x="86639" y="4876"/>
                                </a:moveTo>
                                <a:lnTo>
                                  <a:pt x="81762" y="0"/>
                                </a:lnTo>
                                <a:lnTo>
                                  <a:pt x="69850" y="0"/>
                                </a:lnTo>
                                <a:lnTo>
                                  <a:pt x="64973" y="4876"/>
                                </a:lnTo>
                                <a:lnTo>
                                  <a:pt x="64973" y="11988"/>
                                </a:lnTo>
                                <a:lnTo>
                                  <a:pt x="69850" y="7124"/>
                                </a:lnTo>
                                <a:lnTo>
                                  <a:pt x="81762" y="7124"/>
                                </a:lnTo>
                                <a:lnTo>
                                  <a:pt x="86639" y="11988"/>
                                </a:lnTo>
                                <a:lnTo>
                                  <a:pt x="86639" y="7124"/>
                                </a:lnTo>
                                <a:lnTo>
                                  <a:pt x="86639" y="4876"/>
                                </a:lnTo>
                                <a:close/>
                              </a:path>
                              <a:path w="281940" h="245745">
                                <a:moveTo>
                                  <a:pt x="129959" y="238252"/>
                                </a:moveTo>
                                <a:lnTo>
                                  <a:pt x="108292" y="238252"/>
                                </a:lnTo>
                                <a:lnTo>
                                  <a:pt x="108292" y="245376"/>
                                </a:lnTo>
                                <a:lnTo>
                                  <a:pt x="129959" y="245376"/>
                                </a:lnTo>
                                <a:lnTo>
                                  <a:pt x="129959" y="238252"/>
                                </a:lnTo>
                                <a:close/>
                              </a:path>
                              <a:path w="281940" h="245745">
                                <a:moveTo>
                                  <a:pt x="129959" y="4876"/>
                                </a:moveTo>
                                <a:lnTo>
                                  <a:pt x="125082" y="0"/>
                                </a:lnTo>
                                <a:lnTo>
                                  <a:pt x="113169" y="0"/>
                                </a:lnTo>
                                <a:lnTo>
                                  <a:pt x="108292" y="4876"/>
                                </a:lnTo>
                                <a:lnTo>
                                  <a:pt x="108292" y="11988"/>
                                </a:lnTo>
                                <a:lnTo>
                                  <a:pt x="113169" y="7124"/>
                                </a:lnTo>
                                <a:lnTo>
                                  <a:pt x="125082" y="7124"/>
                                </a:lnTo>
                                <a:lnTo>
                                  <a:pt x="129959" y="11988"/>
                                </a:lnTo>
                                <a:lnTo>
                                  <a:pt x="129959" y="7124"/>
                                </a:lnTo>
                                <a:lnTo>
                                  <a:pt x="129959" y="4876"/>
                                </a:lnTo>
                                <a:close/>
                              </a:path>
                              <a:path w="281940" h="245745">
                                <a:moveTo>
                                  <a:pt x="173278" y="238252"/>
                                </a:moveTo>
                                <a:lnTo>
                                  <a:pt x="151612" y="238252"/>
                                </a:lnTo>
                                <a:lnTo>
                                  <a:pt x="151612" y="245376"/>
                                </a:lnTo>
                                <a:lnTo>
                                  <a:pt x="173278" y="245376"/>
                                </a:lnTo>
                                <a:lnTo>
                                  <a:pt x="173278" y="238252"/>
                                </a:lnTo>
                                <a:close/>
                              </a:path>
                              <a:path w="281940" h="245745">
                                <a:moveTo>
                                  <a:pt x="173278" y="4876"/>
                                </a:moveTo>
                                <a:lnTo>
                                  <a:pt x="168402" y="0"/>
                                </a:lnTo>
                                <a:lnTo>
                                  <a:pt x="156489" y="0"/>
                                </a:lnTo>
                                <a:lnTo>
                                  <a:pt x="151612" y="4876"/>
                                </a:lnTo>
                                <a:lnTo>
                                  <a:pt x="151612" y="11988"/>
                                </a:lnTo>
                                <a:lnTo>
                                  <a:pt x="156489" y="7124"/>
                                </a:lnTo>
                                <a:lnTo>
                                  <a:pt x="168402" y="7124"/>
                                </a:lnTo>
                                <a:lnTo>
                                  <a:pt x="173278" y="11988"/>
                                </a:lnTo>
                                <a:lnTo>
                                  <a:pt x="173278" y="7124"/>
                                </a:lnTo>
                                <a:lnTo>
                                  <a:pt x="173278" y="4876"/>
                                </a:lnTo>
                                <a:close/>
                              </a:path>
                              <a:path w="281940" h="245745">
                                <a:moveTo>
                                  <a:pt x="216598" y="238252"/>
                                </a:moveTo>
                                <a:lnTo>
                                  <a:pt x="194932" y="238252"/>
                                </a:lnTo>
                                <a:lnTo>
                                  <a:pt x="194932" y="245376"/>
                                </a:lnTo>
                                <a:lnTo>
                                  <a:pt x="216598" y="245376"/>
                                </a:lnTo>
                                <a:lnTo>
                                  <a:pt x="216598" y="238252"/>
                                </a:lnTo>
                                <a:close/>
                              </a:path>
                              <a:path w="281940" h="245745">
                                <a:moveTo>
                                  <a:pt x="216598" y="64973"/>
                                </a:moveTo>
                                <a:lnTo>
                                  <a:pt x="64973" y="64973"/>
                                </a:lnTo>
                                <a:lnTo>
                                  <a:pt x="64973" y="72097"/>
                                </a:lnTo>
                                <a:lnTo>
                                  <a:pt x="216598" y="72097"/>
                                </a:lnTo>
                                <a:lnTo>
                                  <a:pt x="216598" y="64973"/>
                                </a:lnTo>
                                <a:close/>
                              </a:path>
                              <a:path w="281940" h="245745">
                                <a:moveTo>
                                  <a:pt x="216598" y="4876"/>
                                </a:moveTo>
                                <a:lnTo>
                                  <a:pt x="211721" y="0"/>
                                </a:lnTo>
                                <a:lnTo>
                                  <a:pt x="199809" y="0"/>
                                </a:lnTo>
                                <a:lnTo>
                                  <a:pt x="194932" y="4876"/>
                                </a:lnTo>
                                <a:lnTo>
                                  <a:pt x="194932" y="11988"/>
                                </a:lnTo>
                                <a:lnTo>
                                  <a:pt x="199809" y="7124"/>
                                </a:lnTo>
                                <a:lnTo>
                                  <a:pt x="211721" y="7124"/>
                                </a:lnTo>
                                <a:lnTo>
                                  <a:pt x="216598" y="11988"/>
                                </a:lnTo>
                                <a:lnTo>
                                  <a:pt x="216598" y="7124"/>
                                </a:lnTo>
                                <a:lnTo>
                                  <a:pt x="216598" y="4876"/>
                                </a:lnTo>
                                <a:close/>
                              </a:path>
                              <a:path w="281940" h="245745">
                                <a:moveTo>
                                  <a:pt x="281571" y="199821"/>
                                </a:moveTo>
                                <a:lnTo>
                                  <a:pt x="276694" y="194945"/>
                                </a:lnTo>
                                <a:lnTo>
                                  <a:pt x="270738" y="194932"/>
                                </a:lnTo>
                                <a:lnTo>
                                  <a:pt x="238252" y="194932"/>
                                </a:lnTo>
                                <a:lnTo>
                                  <a:pt x="238252" y="202069"/>
                                </a:lnTo>
                                <a:lnTo>
                                  <a:pt x="275450" y="202069"/>
                                </a:lnTo>
                                <a:lnTo>
                                  <a:pt x="279438" y="205117"/>
                                </a:lnTo>
                                <a:lnTo>
                                  <a:pt x="280924" y="209321"/>
                                </a:lnTo>
                                <a:lnTo>
                                  <a:pt x="281317" y="208203"/>
                                </a:lnTo>
                                <a:lnTo>
                                  <a:pt x="281571" y="207022"/>
                                </a:lnTo>
                                <a:lnTo>
                                  <a:pt x="281571" y="199821"/>
                                </a:lnTo>
                                <a:close/>
                              </a:path>
                              <a:path w="281940" h="245745">
                                <a:moveTo>
                                  <a:pt x="281571" y="156502"/>
                                </a:moveTo>
                                <a:lnTo>
                                  <a:pt x="276694" y="151612"/>
                                </a:lnTo>
                                <a:lnTo>
                                  <a:pt x="270738" y="151612"/>
                                </a:lnTo>
                                <a:lnTo>
                                  <a:pt x="238252" y="151612"/>
                                </a:lnTo>
                                <a:lnTo>
                                  <a:pt x="238252" y="158750"/>
                                </a:lnTo>
                                <a:lnTo>
                                  <a:pt x="275450" y="158750"/>
                                </a:lnTo>
                                <a:lnTo>
                                  <a:pt x="279438" y="161798"/>
                                </a:lnTo>
                                <a:lnTo>
                                  <a:pt x="280924" y="166014"/>
                                </a:lnTo>
                                <a:lnTo>
                                  <a:pt x="281317" y="164884"/>
                                </a:lnTo>
                                <a:lnTo>
                                  <a:pt x="281571" y="163703"/>
                                </a:lnTo>
                                <a:lnTo>
                                  <a:pt x="281571" y="156502"/>
                                </a:lnTo>
                                <a:close/>
                              </a:path>
                              <a:path w="281940" h="245745">
                                <a:moveTo>
                                  <a:pt x="281571" y="113169"/>
                                </a:moveTo>
                                <a:lnTo>
                                  <a:pt x="276694" y="108292"/>
                                </a:lnTo>
                                <a:lnTo>
                                  <a:pt x="270738" y="108292"/>
                                </a:lnTo>
                                <a:lnTo>
                                  <a:pt x="238252" y="108292"/>
                                </a:lnTo>
                                <a:lnTo>
                                  <a:pt x="238252" y="115430"/>
                                </a:lnTo>
                                <a:lnTo>
                                  <a:pt x="275450" y="115430"/>
                                </a:lnTo>
                                <a:lnTo>
                                  <a:pt x="279438" y="118478"/>
                                </a:lnTo>
                                <a:lnTo>
                                  <a:pt x="280924" y="122694"/>
                                </a:lnTo>
                                <a:lnTo>
                                  <a:pt x="281317" y="121564"/>
                                </a:lnTo>
                                <a:lnTo>
                                  <a:pt x="281571" y="120383"/>
                                </a:lnTo>
                                <a:lnTo>
                                  <a:pt x="281571" y="113169"/>
                                </a:lnTo>
                                <a:close/>
                              </a:path>
                              <a:path w="281940" h="245745">
                                <a:moveTo>
                                  <a:pt x="281571" y="69850"/>
                                </a:moveTo>
                                <a:lnTo>
                                  <a:pt x="276694" y="64973"/>
                                </a:lnTo>
                                <a:lnTo>
                                  <a:pt x="238252" y="64973"/>
                                </a:lnTo>
                                <a:lnTo>
                                  <a:pt x="238252" y="72097"/>
                                </a:lnTo>
                                <a:lnTo>
                                  <a:pt x="275450" y="72097"/>
                                </a:lnTo>
                                <a:lnTo>
                                  <a:pt x="279438" y="75158"/>
                                </a:lnTo>
                                <a:lnTo>
                                  <a:pt x="280924" y="79362"/>
                                </a:lnTo>
                                <a:lnTo>
                                  <a:pt x="281317" y="78244"/>
                                </a:lnTo>
                                <a:lnTo>
                                  <a:pt x="281571" y="77063"/>
                                </a:lnTo>
                                <a:lnTo>
                                  <a:pt x="281571" y="69850"/>
                                </a:lnTo>
                                <a:close/>
                              </a:path>
                            </a:pathLst>
                          </a:custGeom>
                          <a:solidFill>
                            <a:srgbClr val="469A99"/>
                          </a:solidFill>
                        </wps:spPr>
                        <wps:bodyPr wrap="square" lIns="0" tIns="0" rIns="0" bIns="0" rtlCol="0">
                          <a:prstTxWarp prst="textNoShape">
                            <a:avLst/>
                          </a:prstTxWarp>
                          <a:noAutofit/>
                        </wps:bodyPr>
                      </wps:wsp>
                      <wps:wsp>
                        <wps:cNvPr id="5" name="Graphic 5"/>
                        <wps:cNvSpPr/>
                        <wps:spPr>
                          <a:xfrm>
                            <a:off x="158820" y="161017"/>
                            <a:ext cx="113664" cy="20320"/>
                          </a:xfrm>
                          <a:custGeom>
                            <a:avLst/>
                            <a:gdLst/>
                            <a:ahLst/>
                            <a:cxnLst/>
                            <a:rect l="l" t="t" r="r" b="b"/>
                            <a:pathLst>
                              <a:path w="113664" h="20320">
                                <a:moveTo>
                                  <a:pt x="108200" y="0"/>
                                </a:moveTo>
                                <a:lnTo>
                                  <a:pt x="12000" y="0"/>
                                </a:lnTo>
                                <a:lnTo>
                                  <a:pt x="5371" y="0"/>
                                </a:lnTo>
                                <a:lnTo>
                                  <a:pt x="0" y="4477"/>
                                </a:lnTo>
                                <a:lnTo>
                                  <a:pt x="0" y="15522"/>
                                </a:lnTo>
                                <a:lnTo>
                                  <a:pt x="5371" y="20000"/>
                                </a:lnTo>
                                <a:lnTo>
                                  <a:pt x="108200" y="20000"/>
                                </a:lnTo>
                                <a:lnTo>
                                  <a:pt x="113571" y="15522"/>
                                </a:lnTo>
                                <a:lnTo>
                                  <a:pt x="113571" y="4477"/>
                                </a:lnTo>
                                <a:lnTo>
                                  <a:pt x="108200" y="0"/>
                                </a:lnTo>
                                <a:close/>
                              </a:path>
                            </a:pathLst>
                          </a:custGeom>
                          <a:solidFill>
                            <a:srgbClr val="2D7A7A"/>
                          </a:solidFill>
                        </wps:spPr>
                        <wps:bodyPr wrap="square" lIns="0" tIns="0" rIns="0" bIns="0" rtlCol="0">
                          <a:prstTxWarp prst="textNoShape">
                            <a:avLst/>
                          </a:prstTxWarp>
                          <a:noAutofit/>
                        </wps:bodyPr>
                      </wps:wsp>
                    </wpg:wgp>
                  </a:graphicData>
                </a:graphic>
              </wp:anchor>
            </w:drawing>
          </mc:Choice>
          <mc:Fallback>
            <w:pict>
              <v:group w14:anchorId="707B5754" id="Group 1" o:spid="_x0000_s1026" style="position:absolute;margin-left:35.7pt;margin-top:5.4pt;width:34pt;height:34pt;z-index:251578880;mso-wrap-distance-left:0;mso-wrap-distance-right:0;mso-position-horizontal-relative:page" coordsize="431800,431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">
                <v:shape id="Graphic 2" o:spid="_x0000_s1027" href="https://www.mdpi.com/journal/sensors" style="position:absolute;width:431800;height:431800;visibility:visible;mso-wrap-style:square;v-text-anchor:top" coordsize="431800,431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" o:button="t" path="m431212,l,,,431212r431212,l431212,xe" fillcolor="#2d7a7a" stroked="f">
                  <v:fill o:detectmouseclick="t"/>
                  <v:path arrowok="t"/>
                </v:shape>
                <v:shape id="Graphic 3" o:spid="_x0000_s1028" href="https://www.mdpi.com/journal/sensors" style="position:absolute;left:74817;top:74820;width:281940;height:281940;visibility:visible;mso-wrap-style:square;v-text-anchor:top" coordsize="281940,281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" o:button="t" path="m216600,64973r-151621,l64979,216591r151621,l216600,64973xem129960,238251r-21660,l108300,276696r4874,4875l125081,281571r4879,-4875l129960,238251xem86639,238251r-21660,l64979,276696r4876,4875l81762,281571r4877,-4875l86639,238251xem216600,238251r-21660,l194940,276696r4875,4875l211721,281571r4879,-4875l216600,238251xem276702,108297r-38442,l238260,129960r38442,l281576,125082r,-11914l276702,108297xem276702,151617r-38442,l238260,173277r38442,l281576,168402r,-11907l276702,151617xem211721,l199815,r-4875,4868l194940,43320r21660,l216600,4868,211721,xem276702,194937r-38442,l238260,216591r38442,l281576,211722r,-11910l276702,194937xem173279,238251r-21659,l151620,276696r4875,4875l168402,281571r4877,-4875l173279,238251xem125081,l113174,r-4874,4868l108300,43320r21660,l129960,4868,125081,xem81762,l69855,,64979,4868r,38452l86639,43320r,-38452l81762,xem276702,64973r-38442,l238260,86640r38442,l281576,81762r,-11913l276702,64973xem168402,l156495,r-4875,4868l151620,43320r21659,l173279,4868,168402,xem43320,194940r-38448,l,199815r,11907l4872,216594r38448,l43320,194940xem43320,108297r-38448,l,113168r,11914l4872,129960r38448,l43320,108297xem43320,151617r-38448,l,156495r,11907l4872,173277r38448,l43320,151617xem43320,64973r-38448,l,69849,,81762r4872,4878l43320,86640r,-21667xe" fillcolor="#8cc1c2" stroked="f">
                  <v:fill o:detectmouseclick="t"/>
                  <v:path arrowok="t"/>
                </v:shape>
                <v:shape id="Graphic 4" o:spid="_x0000_s1029" href="https://www.mdpi.com/journal/sensors" style="position:absolute;left:74815;top:74824;width:281940;height:245745;visibility:visible;mso-wrap-style:square;v-text-anchor:top" coordsize="281940,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" o:button="t" path="m43319,194932r-38455,l,199809r,5956l,207022r254,1181l647,209321r1486,-4204l6121,202057r37198,l43319,194932xem43319,151625r-38455,l,156502r,5943l,163703r254,1181l647,166014r1486,-4216l6121,158750r37198,l43319,151625xem43319,108292r-38455,l,113169r,5957l,120383r254,1181l647,122694r1486,-4216l6121,115430r37198,l43319,108292xem43319,64973r-38455,l,69850r,5956l,77063r254,1181l647,79362,2133,75158,6121,72097r37198,l43319,64973xem86639,238252r-21666,l64973,245376r21666,l86639,238252xem86639,4876l81762,,69850,,64973,4876r,7112l69850,7124r11912,l86639,11988r,-4864l86639,4876xem129959,238252r-21667,l108292,245376r21667,l129959,238252xem129959,4876l125082,,113169,r-4877,4876l108292,11988r4877,-4864l125082,7124r4877,4864l129959,7124r,-2248xem173278,238252r-21666,l151612,245376r21666,l173278,238252xem173278,4876l168402,,156489,r-4877,4876l151612,11988r4877,-4864l168402,7124r4876,4864l173278,7124r,-2248xem216598,238252r-21666,l194932,245376r21666,l216598,238252xem216598,64973r-151625,l64973,72097r151625,l216598,64973xem216598,4876l211721,,199809,r-4877,4876l194932,11988r4877,-4864l211721,7124r4877,4864l216598,7124r,-2248xem281571,199821r-4877,-4876l270738,194932r-32486,l238252,202069r37198,l279438,205117r1486,4204l281317,208203r254,-1181l281571,199821xem281571,156502r-4877,-4890l270738,151612r-32486,l238252,158750r37198,l279438,161798r1486,4216l281317,164884r254,-1181l281571,156502xem281571,113169r-4877,-4877l270738,108292r-32486,l238252,115430r37198,l279438,118478r1486,4216l281317,121564r254,-1181l281571,113169xem281571,69850r-4877,-4877l238252,64973r,7124l275450,72097r3988,3061l280924,79362r393,-1118l281571,77063r,-7213xe" fillcolor="#469a99" stroked="f">
                  <v:fill o:detectmouseclick="t"/>
                  <v:path arrowok="t"/>
                </v:shape>
                <v:shape id="Graphic 5" o:spid="_x0000_s1030" style="position:absolute;left:158820;top:161017;width:113664;height:20320;visibility:visible;mso-wrap-style:square;v-text-anchor:top" coordsize="113664,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" path="m108200,l12000,,5371,,,4477,,15522r5371,4478l108200,20000r5371,-4478l113571,4477,108200,xe" fillcolor="#2d7a7a" stroked="f">
                  <v:path arrowok="t"/>
                </v:shape>
                <w10:wrap anchorx="page"/>
              </v:group>
            </w:pict>
          </mc:Fallback>
        </mc:AlternateContent>
      </w:r>
      <w:r>
        <w:rPr>
          <w:noProof/>
        </w:rPr>
        <mc:AlternateContent>
          <mc:Choice Requires="wpg">
            <w:drawing>
              <wp:anchor distT="0" distB="0" distL="0" distR="0" simplePos="0" relativeHeight="251584000" behindDoc="0" locked="0" layoutInCell="1" allowOverlap="1" wp14:anchorId="7A8F75FB" wp14:editId="6CAE09B4">
                <wp:simplePos x="0" y="0"/>
                <wp:positionH relativeFrom="page">
                  <wp:posOffset>6559130</wp:posOffset>
                </wp:positionH>
                <wp:positionV relativeFrom="paragraph">
                  <wp:posOffset>145835</wp:posOffset>
                </wp:positionV>
                <wp:extent cx="537210" cy="354330"/>
                <wp:effectExtent l="0" t="0" r="0" b="0"/>
                <wp:wrapNone/>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7210" cy="354330"/>
                          <a:chOff x="0" y="0"/>
                          <a:chExt cx="537210" cy="354330"/>
                        </a:xfrm>
                      </wpg:grpSpPr>
                      <pic:pic xmlns:pic="http://schemas.openxmlformats.org/drawingml/2006/picture">
                        <pic:nvPicPr>
                          <pic:cNvPr id="7" name="Image 7">
                            <a:hlinkClick r:id="rId8"/>
                          </pic:cNvPr>
                          <pic:cNvPicPr/>
                        </pic:nvPicPr>
                        <pic:blipFill>
                          <a:blip r:embed="rId9" cstate="print"/>
                          <a:stretch>
                            <a:fillRect/>
                          </a:stretch>
                        </pic:blipFill>
                        <pic:spPr>
                          <a:xfrm>
                            <a:off x="55976" y="117076"/>
                            <a:ext cx="130009" cy="119609"/>
                          </a:xfrm>
                          <a:prstGeom prst="rect">
                            <a:avLst/>
                          </a:prstGeom>
                        </pic:spPr>
                      </pic:pic>
                      <pic:pic xmlns:pic="http://schemas.openxmlformats.org/drawingml/2006/picture">
                        <pic:nvPicPr>
                          <pic:cNvPr id="8" name="Image 8">
                            <a:hlinkClick r:id="rId8"/>
                          </pic:cNvPr>
                          <pic:cNvPicPr/>
                        </pic:nvPicPr>
                        <pic:blipFill>
                          <a:blip r:embed="rId10" cstate="print"/>
                          <a:stretch>
                            <a:fillRect/>
                          </a:stretch>
                        </pic:blipFill>
                        <pic:spPr>
                          <a:xfrm>
                            <a:off x="206968" y="117076"/>
                            <a:ext cx="272570" cy="119609"/>
                          </a:xfrm>
                          <a:prstGeom prst="rect">
                            <a:avLst/>
                          </a:prstGeom>
                        </pic:spPr>
                      </pic:pic>
                      <wps:wsp>
                        <wps:cNvPr id="9" name="Graphic 9">
                          <a:hlinkClick r:id="rId8"/>
                        </wps:cNvPr>
                        <wps:cNvSpPr/>
                        <wps:spPr>
                          <a:xfrm>
                            <a:off x="0" y="11"/>
                            <a:ext cx="537210" cy="354330"/>
                          </a:xfrm>
                          <a:custGeom>
                            <a:avLst/>
                            <a:gdLst/>
                            <a:ahLst/>
                            <a:cxnLst/>
                            <a:rect l="l" t="t" r="r" b="b"/>
                            <a:pathLst>
                              <a:path w="537210" h="354330">
                                <a:moveTo>
                                  <a:pt x="133324" y="24853"/>
                                </a:moveTo>
                                <a:lnTo>
                                  <a:pt x="22313" y="88785"/>
                                </a:lnTo>
                                <a:lnTo>
                                  <a:pt x="22275" y="99123"/>
                                </a:lnTo>
                                <a:lnTo>
                                  <a:pt x="133235" y="35687"/>
                                </a:lnTo>
                                <a:lnTo>
                                  <a:pt x="133324" y="24853"/>
                                </a:lnTo>
                                <a:close/>
                              </a:path>
                              <a:path w="537210" h="354330">
                                <a:moveTo>
                                  <a:pt x="277088" y="79095"/>
                                </a:moveTo>
                                <a:lnTo>
                                  <a:pt x="138061" y="0"/>
                                </a:lnTo>
                                <a:lnTo>
                                  <a:pt x="0" y="79375"/>
                                </a:lnTo>
                                <a:lnTo>
                                  <a:pt x="0" y="261594"/>
                                </a:lnTo>
                                <a:lnTo>
                                  <a:pt x="8953" y="261594"/>
                                </a:lnTo>
                                <a:lnTo>
                                  <a:pt x="8953" y="84569"/>
                                </a:lnTo>
                                <a:lnTo>
                                  <a:pt x="138087" y="10325"/>
                                </a:lnTo>
                                <a:lnTo>
                                  <a:pt x="268605" y="84543"/>
                                </a:lnTo>
                                <a:lnTo>
                                  <a:pt x="277088" y="79095"/>
                                </a:lnTo>
                                <a:close/>
                              </a:path>
                              <a:path w="537210" h="354330">
                                <a:moveTo>
                                  <a:pt x="514489" y="254901"/>
                                </a:moveTo>
                                <a:lnTo>
                                  <a:pt x="403529" y="318338"/>
                                </a:lnTo>
                                <a:lnTo>
                                  <a:pt x="403440" y="329184"/>
                                </a:lnTo>
                                <a:lnTo>
                                  <a:pt x="514451" y="265239"/>
                                </a:lnTo>
                                <a:lnTo>
                                  <a:pt x="514489" y="254901"/>
                                </a:lnTo>
                                <a:close/>
                              </a:path>
                              <a:path w="537210" h="354330">
                                <a:moveTo>
                                  <a:pt x="536778" y="92430"/>
                                </a:moveTo>
                                <a:lnTo>
                                  <a:pt x="527812" y="92430"/>
                                </a:lnTo>
                                <a:lnTo>
                                  <a:pt x="527812" y="269468"/>
                                </a:lnTo>
                                <a:lnTo>
                                  <a:pt x="398691" y="343700"/>
                                </a:lnTo>
                                <a:lnTo>
                                  <a:pt x="268160" y="269481"/>
                                </a:lnTo>
                                <a:lnTo>
                                  <a:pt x="259689" y="274929"/>
                                </a:lnTo>
                                <a:lnTo>
                                  <a:pt x="398703" y="354025"/>
                                </a:lnTo>
                                <a:lnTo>
                                  <a:pt x="536778" y="274650"/>
                                </a:lnTo>
                                <a:lnTo>
                                  <a:pt x="536778" y="92430"/>
                                </a:lnTo>
                                <a:close/>
                              </a:path>
                            </a:pathLst>
                          </a:custGeom>
                          <a:solidFill>
                            <a:srgbClr val="2562AE"/>
                          </a:solidFill>
                        </wps:spPr>
                        <wps:bodyPr wrap="square" lIns="0" tIns="0" rIns="0" bIns="0" rtlCol="0">
                          <a:prstTxWarp prst="textNoShape">
                            <a:avLst/>
                          </a:prstTxWarp>
                          <a:noAutofit/>
                        </wps:bodyPr>
                      </wps:wsp>
                    </wpg:wgp>
                  </a:graphicData>
                </a:graphic>
              </wp:anchor>
            </w:drawing>
          </mc:Choice>
          <mc:Fallback>
            <w:pict>
              <v:group w14:anchorId="484D2819" id="Group 6" o:spid="_x0000_s1026" style="position:absolute;margin-left:516.45pt;margin-top:11.5pt;width:42.3pt;height:27.9pt;z-index:251584000;mso-wrap-distance-left:0;mso-wrap-distance-right:0;mso-position-horizontal-relative:page" coordsize="5372,354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7" o:spid="_x0000_s1027" type="#_x0000_t75" href="https://www.mdpi.com/" style="position:absolute;left:559;top:1170;width:1300;height:11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" o:button="t">
                  <v:fill o:detectmouseclick="t"/>
                  <v:imagedata r:id="rId11" o:title=""/>
                </v:shape>
                <v:shape id="Image 8" o:spid="_x0000_s1028" type="#_x0000_t75" href="https://www.mdpi.com/" style="position:absolute;left:2069;top:1170;width:2726;height:11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" o:button="t">
                  <v:fill o:detectmouseclick="t"/>
                  <v:imagedata r:id="rId12" o:title=""/>
                </v:shape>
                <v:shape id="Graphic 9" o:spid="_x0000_s1029" href="https://www.mdpi.com/" style="position:absolute;width:5372;height:3543;visibility:visible;mso-wrap-style:square;v-text-anchor:top" coordsize="537210,354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" o:button="t" path="m133324,24853l22313,88785r-38,10338l133235,35687r89,-10834xem277088,79095l138061,,,79375,,261594r8953,l8953,84569,138087,10325,268605,84543r8483,-5448xem514489,254901l403529,318338r-89,10846l514451,265239r38,-10338xem536778,92430r-8966,l527812,269468,398691,343700,268160,269481r-8471,5448l398703,354025,536778,274650r,-182220xe" fillcolor="#2562ae" stroked="f">
                  <v:fill o:detectmouseclick="t"/>
                  <v:path arrowok="t"/>
                </v:shape>
                <w10:wrap anchorx="page"/>
              </v:group>
            </w:pict>
          </mc:Fallback>
        </mc:AlternateContent>
      </w:r>
      <w:hyperlink r:id="rId13">
        <w:r>
          <w:rPr>
            <w:color w:val="2D7A7A"/>
            <w:spacing w:val="-2"/>
          </w:rPr>
          <w:t>حسگرها</w:t>
        </w:r>
      </w:hyperlink>
    </w:p>
    <w:p w14:paraId="4E019A34" w14:textId="77777777" w:rsidR="00416E35" w:rsidRDefault="00000000" w:rsidP="00AC1FCD">
      <w:pPr>
        <w:pStyle w:val="BodyText"/>
        <w:bidi/>
        <w:spacing w:before="7"/>
        <w:jc w:val="left"/>
        <w:rPr>
          <w:rFonts w:ascii="Times New Roman"/>
          <w:b/>
          <w:i/>
          <w:sz w:val="14"/>
        </w:rPr>
      </w:pPr>
      <w:r>
        <w:rPr>
          <w:rFonts w:ascii="Times New Roman"/>
          <w:b/>
          <w:i/>
          <w:noProof/>
          <w:sz w:val="14"/>
        </w:rPr>
        <mc:AlternateContent>
          <mc:Choice Requires="wps">
            <w:drawing>
              <wp:anchor distT="0" distB="0" distL="0" distR="0" simplePos="0" relativeHeight="251657728" behindDoc="1" locked="0" layoutInCell="1" allowOverlap="1" wp14:anchorId="6BB73167" wp14:editId="6DEF35B9">
                <wp:simplePos x="0" y="0"/>
                <wp:positionH relativeFrom="page">
                  <wp:posOffset>453593</wp:posOffset>
                </wp:positionH>
                <wp:positionV relativeFrom="paragraph">
                  <wp:posOffset>122509</wp:posOffset>
                </wp:positionV>
                <wp:extent cx="6645909" cy="1270"/>
                <wp:effectExtent l="0" t="0" r="0" b="0"/>
                <wp:wrapTopAndBottom/>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45909" cy="1270"/>
                        </a:xfrm>
                        <a:custGeom>
                          <a:avLst/>
                          <a:gdLst/>
                          <a:ahLst/>
                          <a:cxnLst/>
                          <a:rect l="l" t="t" r="r" b="b"/>
                          <a:pathLst>
                            <a:path w="6645909">
                              <a:moveTo>
                                <a:pt x="0" y="0"/>
                              </a:moveTo>
                              <a:lnTo>
                                <a:pt x="664559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583D2C2" id="Graphic 10" o:spid="_x0000_s1026" style="position:absolute;margin-left:35.7pt;margin-top:9.65pt;width:523.3pt;height:.1pt;z-index:-251658752;visibility:visible;mso-wrap-style:square;mso-wrap-distance-left:0;mso-wrap-distance-top:0;mso-wrap-distance-right:0;mso-wrap-distance-bottom:0;mso-position-horizontal:absolute;mso-position-horizontal-relative:page;mso-position-vertical:absolute;mso-position-vertical-relative:text;v-text-anchor:top" coordsize="6645909,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" path="m,l6645592,e" filled="f" strokeweight=".14039mm">
                <v:path arrowok="t"/>
                <w10:wrap type="topAndBottom" anchorx="page"/>
              </v:shape>
            </w:pict>
          </mc:Fallback>
        </mc:AlternateContent>
      </w:r>
    </w:p>
    <w:p w14:paraId="2E85A1AC" w14:textId="77777777" w:rsidR="00416E35" w:rsidRDefault="00416E35" w:rsidP="00AC1FCD">
      <w:pPr>
        <w:pStyle w:val="BodyText"/>
        <w:bidi/>
        <w:spacing w:before="48"/>
        <w:jc w:val="left"/>
        <w:rPr>
          <w:rFonts w:ascii="Times New Roman"/>
          <w:b/>
          <w:i/>
        </w:rPr>
      </w:pPr>
    </w:p>
    <w:p w14:paraId="579802B9" w14:textId="77777777" w:rsidR="00416E35" w:rsidRDefault="00000000" w:rsidP="00AC1FCD">
      <w:pPr>
        <w:bidi/>
        <w:spacing w:line="239" w:lineRule="exact"/>
        <w:ind w:left="141"/>
        <w:rPr>
          <w:rFonts w:ascii="Palatino Linotype"/>
          <w:i/>
          <w:sz w:val="20"/>
        </w:rPr>
      </w:pPr>
      <w:r>
        <w:rPr>
          <w:rFonts w:ascii="Palatino Linotype"/>
          <w:i/>
          <w:spacing w:val="-2"/>
          <w:sz w:val="20"/>
        </w:rPr>
        <w:t>مقاله</w:t>
      </w:r>
    </w:p>
    <w:p w14:paraId="7DAD58BB" w14:textId="77777777" w:rsidR="00416E35" w:rsidRDefault="00000000" w:rsidP="00AC1FCD">
      <w:pPr>
        <w:bidi/>
        <w:spacing w:before="52" w:line="187" w:lineRule="auto"/>
        <w:ind w:left="148" w:right="506"/>
        <w:rPr>
          <w:rFonts w:ascii="Palatino Linotype"/>
          <w:b/>
          <w:sz w:val="36"/>
        </w:rPr>
      </w:pPr>
      <w:r>
        <w:rPr>
          <w:rFonts w:ascii="Palatino Linotype"/>
          <w:b/>
          <w:sz w:val="36"/>
        </w:rPr>
        <w:t>زیرساخت گسترده</w:t>
      </w:r>
      <w:r>
        <w:rPr>
          <w:rFonts w:ascii="Palatino Linotype"/>
          <w:b/>
          <w:spacing w:val="-17"/>
          <w:sz w:val="36"/>
        </w:rPr>
        <w:t xml:space="preserve"> </w:t>
      </w:r>
      <w:r>
        <w:rPr>
          <w:rFonts w:ascii="Palatino Linotype"/>
          <w:b/>
          <w:sz w:val="36"/>
        </w:rPr>
        <w:t>و</w:t>
      </w:r>
      <w:r>
        <w:rPr>
          <w:rFonts w:ascii="Palatino Linotype"/>
          <w:b/>
          <w:spacing w:val="-17"/>
          <w:sz w:val="36"/>
        </w:rPr>
        <w:t xml:space="preserve"> </w:t>
      </w:r>
      <w:r>
        <w:rPr>
          <w:rFonts w:ascii="Palatino Linotype"/>
          <w:b/>
          <w:sz w:val="36"/>
        </w:rPr>
        <w:t>مبتنی بر قصد</w:t>
      </w:r>
      <w:r>
        <w:rPr>
          <w:rFonts w:ascii="Palatino Linotype"/>
          <w:b/>
          <w:spacing w:val="-17"/>
          <w:sz w:val="36"/>
        </w:rPr>
        <w:t xml:space="preserve"> </w:t>
      </w:r>
      <w:r>
        <w:rPr>
          <w:rFonts w:ascii="Palatino Linotype"/>
          <w:b/>
          <w:sz w:val="36"/>
        </w:rPr>
        <w:t>شبکه</w:t>
      </w:r>
      <w:r>
        <w:rPr>
          <w:rFonts w:ascii="Palatino Linotype"/>
          <w:b/>
          <w:sz w:val="36"/>
        </w:rPr>
        <w:t>‌</w:t>
      </w:r>
      <w:r>
        <w:rPr>
          <w:rFonts w:ascii="Palatino Linotype"/>
          <w:b/>
          <w:sz w:val="36"/>
        </w:rPr>
        <w:t>سازی</w:t>
      </w:r>
      <w:r>
        <w:rPr>
          <w:rFonts w:ascii="Palatino Linotype"/>
          <w:b/>
          <w:spacing w:val="-17"/>
          <w:sz w:val="36"/>
        </w:rPr>
        <w:t xml:space="preserve"> </w:t>
      </w:r>
      <w:r>
        <w:rPr>
          <w:rFonts w:ascii="Palatino Linotype"/>
          <w:b/>
          <w:sz w:val="36"/>
        </w:rPr>
        <w:t>مجموعه داده</w:t>
      </w:r>
      <w:r>
        <w:rPr>
          <w:rFonts w:ascii="Palatino Linotype"/>
          <w:b/>
          <w:sz w:val="36"/>
        </w:rPr>
        <w:t>‌</w:t>
      </w:r>
      <w:r>
        <w:rPr>
          <w:rFonts w:ascii="Palatino Linotype"/>
          <w:b/>
          <w:sz w:val="36"/>
        </w:rPr>
        <w:t>ها</w:t>
      </w:r>
      <w:r>
        <w:rPr>
          <w:rFonts w:ascii="Palatino Linotype"/>
          <w:b/>
          <w:spacing w:val="-17"/>
          <w:sz w:val="36"/>
        </w:rPr>
        <w:t xml:space="preserve"> </w:t>
      </w:r>
      <w:r>
        <w:rPr>
          <w:rFonts w:ascii="Palatino Linotype"/>
          <w:b/>
          <w:sz w:val="36"/>
        </w:rPr>
        <w:t>برای شبکه</w:t>
      </w:r>
      <w:r>
        <w:rPr>
          <w:rFonts w:ascii="Palatino Linotype"/>
          <w:b/>
          <w:sz w:val="36"/>
        </w:rPr>
        <w:t>‌</w:t>
      </w:r>
      <w:r>
        <w:rPr>
          <w:rFonts w:ascii="Palatino Linotype"/>
          <w:b/>
          <w:sz w:val="36"/>
        </w:rPr>
        <w:t>های خودگردان مبتنی بر هوش مصنوعی در نسل پنجم و فراتر از آن</w:t>
      </w:r>
    </w:p>
    <w:p w14:paraId="7E3202DA" w14:textId="77777777" w:rsidR="00416E35" w:rsidRDefault="00000000" w:rsidP="00AC1FCD">
      <w:pPr>
        <w:pStyle w:val="Heading1"/>
        <w:bidi/>
        <w:spacing w:before="236"/>
        <w:ind w:left="144" w:firstLine="0"/>
      </w:pPr>
      <w:r>
        <w:t>جیمنا</w:t>
      </w:r>
      <w:r>
        <w:rPr>
          <w:spacing w:val="-7"/>
        </w:rPr>
        <w:t xml:space="preserve"> </w:t>
      </w:r>
      <w:r>
        <w:t>آندراده-هوز</w:t>
      </w:r>
      <w:r>
        <w:rPr>
          <w:spacing w:val="-7"/>
        </w:rPr>
        <w:t xml:space="preserve"> </w:t>
      </w:r>
      <w:r>
        <w:rPr>
          <w:noProof/>
          <w:spacing w:val="-1"/>
        </w:rPr>
        <w:drawing>
          <wp:inline distT="0" distB="0" distL="0" distR="0" wp14:anchorId="0CECFD69" wp14:editId="7AC25AB7">
            <wp:extent cx="115198" cy="115198"/>
            <wp:effectExtent l="0" t="0" r="0" b="0"/>
            <wp:docPr id="11" name="Image 11">
              <a:hlinkClick xmlns:a="http://schemas.openxmlformats.org/drawingml/2006/main" r:id="rId14"/>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a:hlinkClick r:id="rId14"/>
                    </pic:cNvPr>
                    <pic:cNvPicPr/>
                  </pic:nvPicPr>
                  <pic:blipFill>
                    <a:blip r:embed="rId15" cstate="print"/>
                    <a:stretch>
                      <a:fillRect/>
                    </a:stretch>
                  </pic:blipFill>
                  <pic:spPr>
                    <a:xfrm>
                      <a:off x="0" y="0"/>
                      <a:ext cx="115198" cy="115198"/>
                    </a:xfrm>
                    <a:prstGeom prst="rect">
                      <a:avLst/>
                    </a:prstGeom>
                  </pic:spPr>
                </pic:pic>
              </a:graphicData>
            </a:graphic>
          </wp:inline>
        </w:drawing>
      </w:r>
      <w:r>
        <w:t>،</w:t>
      </w:r>
      <w:r>
        <w:rPr>
          <w:spacing w:val="-7"/>
        </w:rPr>
        <w:t xml:space="preserve"> </w:t>
      </w:r>
      <w:r>
        <w:t>چی</w:t>
      </w:r>
      <w:r>
        <w:rPr>
          <w:spacing w:val="-7"/>
        </w:rPr>
        <w:t xml:space="preserve"> </w:t>
      </w:r>
      <w:r>
        <w:t>وانگ</w:t>
      </w:r>
      <w:r>
        <w:rPr>
          <w:spacing w:val="-7"/>
        </w:rPr>
        <w:t xml:space="preserve"> </w:t>
      </w:r>
      <w:r>
        <w:t>*</w:t>
      </w:r>
      <w:r>
        <w:rPr>
          <w:noProof/>
        </w:rPr>
        <w:drawing>
          <wp:inline distT="0" distB="0" distL="0" distR="0" wp14:anchorId="0D1F19D1" wp14:editId="7D2E19CC">
            <wp:extent cx="115198" cy="115198"/>
            <wp:effectExtent l="0" t="0" r="0" b="0"/>
            <wp:docPr id="12" name="Image 12">
              <a:hlinkClick xmlns:a="http://schemas.openxmlformats.org/drawingml/2006/main" r:id="rId16"/>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a:hlinkClick r:id="rId16"/>
                    </pic:cNvPr>
                    <pic:cNvPicPr/>
                  </pic:nvPicPr>
                  <pic:blipFill>
                    <a:blip r:embed="rId17" cstate="print"/>
                    <a:stretch>
                      <a:fillRect/>
                    </a:stretch>
                  </pic:blipFill>
                  <pic:spPr>
                    <a:xfrm>
                      <a:off x="0" y="0"/>
                      <a:ext cx="115198" cy="115198"/>
                    </a:xfrm>
                    <a:prstGeom prst="rect">
                      <a:avLst/>
                    </a:prstGeom>
                  </pic:spPr>
                </pic:pic>
              </a:graphicData>
            </a:graphic>
          </wp:inline>
        </w:drawing>
      </w:r>
      <w:r>
        <w:rPr>
          <w:rFonts w:ascii="Times New Roman"/>
          <w:b w:val="0"/>
          <w:spacing w:val="-6"/>
        </w:rPr>
        <w:t xml:space="preserve"> </w:t>
      </w:r>
      <w:r>
        <w:t>و</w:t>
      </w:r>
      <w:r>
        <w:rPr>
          <w:spacing w:val="-7"/>
        </w:rPr>
        <w:t xml:space="preserve"> </w:t>
      </w:r>
      <w:r>
        <w:t>خوزه</w:t>
      </w:r>
      <w:r>
        <w:rPr>
          <w:spacing w:val="-7"/>
        </w:rPr>
        <w:t xml:space="preserve"> </w:t>
      </w:r>
      <w:r>
        <w:t>م.</w:t>
      </w:r>
      <w:r>
        <w:rPr>
          <w:spacing w:val="-7"/>
        </w:rPr>
        <w:t xml:space="preserve"> </w:t>
      </w:r>
      <w:r>
        <w:t>آلکاراز-کالرو</w:t>
      </w:r>
      <w:r>
        <w:rPr>
          <w:spacing w:val="-7"/>
        </w:rPr>
        <w:t xml:space="preserve"> </w:t>
      </w:r>
      <w:r>
        <w:rPr>
          <w:noProof/>
          <w:spacing w:val="-1"/>
        </w:rPr>
        <w:drawing>
          <wp:inline distT="0" distB="0" distL="0" distR="0" wp14:anchorId="6CA0B41F" wp14:editId="6C2B03C4">
            <wp:extent cx="115198" cy="115198"/>
            <wp:effectExtent l="0" t="0" r="0" b="0"/>
            <wp:docPr id="13" name="Image 13">
              <a:hlinkClick xmlns:a="http://schemas.openxmlformats.org/drawingml/2006/main" r:id="rId18"/>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a:hlinkClick r:id="rId18"/>
                    </pic:cNvPr>
                    <pic:cNvPicPr/>
                  </pic:nvPicPr>
                  <pic:blipFill>
                    <a:blip r:embed="rId15" cstate="print"/>
                    <a:stretch>
                      <a:fillRect/>
                    </a:stretch>
                  </pic:blipFill>
                  <pic:spPr>
                    <a:xfrm>
                      <a:off x="0" y="0"/>
                      <a:ext cx="115198" cy="115198"/>
                    </a:xfrm>
                    <a:prstGeom prst="rect">
                      <a:avLst/>
                    </a:prstGeom>
                  </pic:spPr>
                </pic:pic>
              </a:graphicData>
            </a:graphic>
          </wp:inline>
        </w:drawing>
      </w:r>
    </w:p>
    <w:p w14:paraId="5FA46E63" w14:textId="77777777" w:rsidR="00416E35" w:rsidRDefault="00416E35" w:rsidP="00AC1FCD">
      <w:pPr>
        <w:pStyle w:val="BodyText"/>
        <w:bidi/>
        <w:jc w:val="left"/>
        <w:rPr>
          <w:rFonts w:ascii="Palatino Linotype"/>
          <w:b/>
          <w:sz w:val="16"/>
        </w:rPr>
      </w:pPr>
    </w:p>
    <w:p w14:paraId="422BBC48" w14:textId="77777777" w:rsidR="00416E35" w:rsidRDefault="00416E35" w:rsidP="00AC1FCD">
      <w:pPr>
        <w:pStyle w:val="BodyText"/>
        <w:bidi/>
        <w:spacing w:before="10"/>
        <w:jc w:val="left"/>
        <w:rPr>
          <w:rFonts w:ascii="Palatino Linotype"/>
          <w:b/>
          <w:sz w:val="16"/>
        </w:rPr>
      </w:pPr>
    </w:p>
    <w:p w14:paraId="22E2FAB6" w14:textId="77777777" w:rsidR="00416E35" w:rsidRDefault="00000000" w:rsidP="00AC1FCD">
      <w:pPr>
        <w:bidi/>
        <w:ind w:left="2761"/>
        <w:rPr>
          <w:sz w:val="16"/>
        </w:rPr>
      </w:pPr>
      <w:r>
        <w:rPr>
          <w:w w:val="105"/>
          <w:sz w:val="16"/>
        </w:rPr>
        <w:t>مدرسه</w:t>
      </w:r>
      <w:r>
        <w:rPr>
          <w:spacing w:val="-4"/>
          <w:w w:val="105"/>
          <w:sz w:val="16"/>
        </w:rPr>
        <w:t xml:space="preserve"> </w:t>
      </w:r>
      <w:r>
        <w:rPr>
          <w:w w:val="105"/>
          <w:sz w:val="16"/>
        </w:rPr>
        <w:t>از</w:t>
      </w:r>
      <w:r>
        <w:rPr>
          <w:spacing w:val="-3"/>
          <w:w w:val="105"/>
          <w:sz w:val="16"/>
        </w:rPr>
        <w:t xml:space="preserve"> </w:t>
      </w:r>
      <w:r>
        <w:rPr>
          <w:w w:val="105"/>
          <w:sz w:val="16"/>
        </w:rPr>
        <w:t>محاسبات،</w:t>
      </w:r>
      <w:r>
        <w:rPr>
          <w:spacing w:val="-3"/>
          <w:w w:val="105"/>
          <w:sz w:val="16"/>
        </w:rPr>
        <w:t xml:space="preserve"> </w:t>
      </w:r>
      <w:r>
        <w:rPr>
          <w:w w:val="105"/>
          <w:sz w:val="16"/>
        </w:rPr>
        <w:t>مهندسی</w:t>
      </w:r>
      <w:r>
        <w:rPr>
          <w:spacing w:val="-3"/>
          <w:w w:val="105"/>
          <w:sz w:val="16"/>
        </w:rPr>
        <w:t xml:space="preserve"> </w:t>
      </w:r>
      <w:r>
        <w:rPr>
          <w:w w:val="105"/>
          <w:sz w:val="16"/>
        </w:rPr>
        <w:t>و</w:t>
      </w:r>
      <w:r>
        <w:rPr>
          <w:spacing w:val="-3"/>
          <w:w w:val="105"/>
          <w:sz w:val="16"/>
        </w:rPr>
        <w:t xml:space="preserve"> </w:t>
      </w:r>
      <w:r>
        <w:rPr>
          <w:w w:val="105"/>
          <w:sz w:val="16"/>
        </w:rPr>
        <w:t>فیزیکی</w:t>
      </w:r>
      <w:r>
        <w:rPr>
          <w:spacing w:val="-3"/>
          <w:w w:val="105"/>
          <w:sz w:val="16"/>
        </w:rPr>
        <w:t xml:space="preserve"> </w:t>
      </w:r>
      <w:r>
        <w:rPr>
          <w:w w:val="105"/>
          <w:sz w:val="16"/>
        </w:rPr>
        <w:t>علوم،</w:t>
      </w:r>
      <w:r>
        <w:rPr>
          <w:spacing w:val="-3"/>
          <w:w w:val="105"/>
          <w:sz w:val="16"/>
        </w:rPr>
        <w:t xml:space="preserve"> </w:t>
      </w:r>
      <w:r>
        <w:rPr>
          <w:w w:val="105"/>
          <w:sz w:val="16"/>
        </w:rPr>
        <w:t>دانشگاه</w:t>
      </w:r>
      <w:r>
        <w:rPr>
          <w:spacing w:val="-3"/>
          <w:w w:val="105"/>
          <w:sz w:val="16"/>
        </w:rPr>
        <w:t xml:space="preserve"> </w:t>
      </w:r>
      <w:r>
        <w:rPr>
          <w:w w:val="105"/>
          <w:sz w:val="16"/>
        </w:rPr>
        <w:t>از</w:t>
      </w:r>
      <w:r>
        <w:rPr>
          <w:spacing w:val="-4"/>
          <w:w w:val="105"/>
          <w:sz w:val="16"/>
        </w:rPr>
        <w:t xml:space="preserve"> </w:t>
      </w:r>
      <w:r>
        <w:rPr>
          <w:w w:val="105"/>
          <w:sz w:val="16"/>
        </w:rPr>
        <w:t>‎‏ ...</w:t>
      </w:r>
      <w:r>
        <w:rPr>
          <w:spacing w:val="-3"/>
          <w:w w:val="105"/>
          <w:sz w:val="16"/>
        </w:rPr>
        <w:t xml:space="preserve"> </w:t>
      </w:r>
      <w:r>
        <w:rPr>
          <w:w w:val="105"/>
          <w:sz w:val="16"/>
        </w:rPr>
        <w:t>غرب</w:t>
      </w:r>
      <w:r>
        <w:rPr>
          <w:spacing w:val="-3"/>
          <w:w w:val="105"/>
          <w:sz w:val="16"/>
        </w:rPr>
        <w:t xml:space="preserve"> </w:t>
      </w:r>
      <w:r>
        <w:rPr>
          <w:w w:val="105"/>
          <w:sz w:val="16"/>
        </w:rPr>
        <w:t>از</w:t>
      </w:r>
      <w:r>
        <w:rPr>
          <w:spacing w:val="-3"/>
          <w:w w:val="105"/>
          <w:sz w:val="16"/>
        </w:rPr>
        <w:t xml:space="preserve"> </w:t>
      </w:r>
      <w:r>
        <w:rPr>
          <w:spacing w:val="-2"/>
          <w:w w:val="105"/>
          <w:sz w:val="16"/>
        </w:rPr>
        <w:t>اسکاتلند،</w:t>
      </w:r>
    </w:p>
    <w:p w14:paraId="78B8E8D0" w14:textId="77777777" w:rsidR="00416E35" w:rsidRDefault="00000000" w:rsidP="00AC1FCD">
      <w:pPr>
        <w:bidi/>
        <w:spacing w:before="28"/>
        <w:ind w:left="2761"/>
        <w:rPr>
          <w:sz w:val="16"/>
        </w:rPr>
      </w:pPr>
      <w:r>
        <w:rPr>
          <w:w w:val="105"/>
          <w:sz w:val="16"/>
        </w:rPr>
        <w:t>پیزلی</w:t>
      </w:r>
      <w:r>
        <w:rPr>
          <w:spacing w:val="-9"/>
          <w:w w:val="105"/>
          <w:sz w:val="16"/>
        </w:rPr>
        <w:t xml:space="preserve"> </w:t>
      </w:r>
      <w:r>
        <w:rPr>
          <w:w w:val="105"/>
          <w:sz w:val="16"/>
        </w:rPr>
        <w:t>پی‌ای۱</w:t>
      </w:r>
      <w:r>
        <w:rPr>
          <w:spacing w:val="-9"/>
          <w:w w:val="105"/>
          <w:sz w:val="16"/>
        </w:rPr>
        <w:t xml:space="preserve"> </w:t>
      </w:r>
      <w:r>
        <w:rPr>
          <w:w w:val="105"/>
          <w:sz w:val="16"/>
        </w:rPr>
        <w:t>2BE،</w:t>
      </w:r>
      <w:r>
        <w:rPr>
          <w:spacing w:val="-9"/>
          <w:w w:val="105"/>
          <w:sz w:val="16"/>
        </w:rPr>
        <w:t xml:space="preserve"> </w:t>
      </w:r>
      <w:r>
        <w:rPr>
          <w:w w:val="105"/>
          <w:sz w:val="16"/>
        </w:rPr>
        <w:t>بریتانیا؛</w:t>
      </w:r>
      <w:r>
        <w:rPr>
          <w:spacing w:val="-9"/>
          <w:w w:val="105"/>
          <w:sz w:val="16"/>
        </w:rPr>
        <w:t xml:space="preserve"> </w:t>
      </w:r>
      <w:hyperlink r:id="rId19">
        <w:r>
          <w:rPr>
            <w:w w:val="105"/>
            <w:sz w:val="16"/>
          </w:rPr>
          <w:t>jimena.andrade-hoz@uws.ac.uk</w:t>
        </w:r>
      </w:hyperlink>
      <w:r>
        <w:rPr>
          <w:spacing w:val="-9"/>
          <w:w w:val="105"/>
          <w:sz w:val="16"/>
        </w:rPr>
        <w:t xml:space="preserve"> </w:t>
      </w:r>
      <w:r>
        <w:rPr>
          <w:w w:val="105"/>
          <w:sz w:val="16"/>
        </w:rPr>
        <w:t>(JA-H.)؛</w:t>
      </w:r>
      <w:r>
        <w:rPr>
          <w:spacing w:val="-9"/>
          <w:w w:val="105"/>
          <w:sz w:val="16"/>
        </w:rPr>
        <w:t xml:space="preserve"> </w:t>
      </w:r>
      <w:hyperlink r:id="rId20">
        <w:r>
          <w:rPr>
            <w:w w:val="105"/>
            <w:sz w:val="16"/>
          </w:rPr>
          <w:t>jose.alcaraz-calero@uws.ac.uk</w:t>
        </w:r>
      </w:hyperlink>
      <w:r>
        <w:rPr>
          <w:spacing w:val="-9"/>
          <w:w w:val="105"/>
          <w:sz w:val="16"/>
        </w:rPr>
        <w:t xml:space="preserve"> </w:t>
      </w:r>
      <w:r>
        <w:rPr>
          <w:w w:val="105"/>
          <w:sz w:val="16"/>
        </w:rPr>
        <w:t xml:space="preserve">(JMA- </w:t>
      </w:r>
      <w:r>
        <w:rPr>
          <w:spacing w:val="-5"/>
          <w:w w:val="105"/>
          <w:sz w:val="16"/>
        </w:rPr>
        <w:t>C.)</w:t>
      </w:r>
    </w:p>
    <w:p w14:paraId="68C86574" w14:textId="77777777" w:rsidR="00416E35" w:rsidRDefault="00000000" w:rsidP="00AC1FCD">
      <w:pPr>
        <w:bidi/>
        <w:spacing w:before="12"/>
        <w:ind w:left="2747"/>
        <w:rPr>
          <w:sz w:val="16"/>
        </w:rPr>
      </w:pPr>
      <w:r>
        <w:rPr>
          <w:rFonts w:ascii="Palatino Linotype"/>
          <w:b/>
          <w:sz w:val="16"/>
        </w:rPr>
        <w:t>*</w:t>
      </w:r>
      <w:r>
        <w:rPr>
          <w:rFonts w:ascii="Palatino Linotype"/>
          <w:b/>
          <w:spacing w:val="79"/>
          <w:w w:val="150"/>
          <w:sz w:val="16"/>
        </w:rPr>
        <w:t xml:space="preserve"> </w:t>
      </w:r>
      <w:r>
        <w:rPr>
          <w:sz w:val="16"/>
        </w:rPr>
        <w:t>مکاتبات:</w:t>
      </w:r>
      <w:r>
        <w:rPr>
          <w:spacing w:val="21"/>
          <w:sz w:val="16"/>
        </w:rPr>
        <w:t xml:space="preserve"> </w:t>
      </w:r>
      <w:hyperlink r:id="rId21">
        <w:r>
          <w:rPr>
            <w:spacing w:val="-2"/>
            <w:sz w:val="16"/>
          </w:rPr>
          <w:t>qi.wang@uws.ac.uk</w:t>
        </w:r>
      </w:hyperlink>
    </w:p>
    <w:p w14:paraId="6AE8F093" w14:textId="77777777" w:rsidR="00416E35" w:rsidRDefault="00416E35" w:rsidP="00AC1FCD">
      <w:pPr>
        <w:pStyle w:val="BodyText"/>
        <w:bidi/>
        <w:spacing w:before="90"/>
        <w:jc w:val="left"/>
        <w:rPr>
          <w:sz w:val="16"/>
        </w:rPr>
      </w:pPr>
    </w:p>
    <w:p w14:paraId="056224A7" w14:textId="77777777" w:rsidR="00416E35" w:rsidRDefault="00000000" w:rsidP="00AC1FCD">
      <w:pPr>
        <w:bidi/>
        <w:spacing w:line="292" w:lineRule="auto"/>
        <w:ind w:left="2754" w:right="148"/>
        <w:rPr>
          <w:sz w:val="18"/>
        </w:rPr>
      </w:pPr>
      <w:r>
        <w:rPr>
          <w:rFonts w:ascii="Palatino Linotype"/>
          <w:b/>
          <w:sz w:val="18"/>
        </w:rPr>
        <w:t xml:space="preserve">چکیده: </w:t>
      </w:r>
      <w:r>
        <w:rPr>
          <w:sz w:val="18"/>
        </w:rPr>
        <w:t xml:space="preserve">در عصر شبکه‌های خودمختار (ANs)، هوش مصنوعی (AI) نقش حیاتی برای </w:t>
      </w:r>
      <w:r>
        <w:rPr>
          <w:w w:val="105"/>
          <w:sz w:val="18"/>
        </w:rPr>
        <w:t>آنها ایفا می‌کند.</w:t>
      </w:r>
      <w:r>
        <w:rPr>
          <w:spacing w:val="-2"/>
          <w:w w:val="105"/>
          <w:sz w:val="18"/>
        </w:rPr>
        <w:t xml:space="preserve"> </w:t>
      </w:r>
      <w:r>
        <w:rPr>
          <w:w w:val="105"/>
          <w:sz w:val="18"/>
        </w:rPr>
        <w:t>توسعه</w:t>
      </w:r>
      <w:r>
        <w:rPr>
          <w:spacing w:val="-2"/>
          <w:w w:val="105"/>
          <w:sz w:val="18"/>
        </w:rPr>
        <w:t xml:space="preserve"> </w:t>
      </w:r>
      <w:r>
        <w:rPr>
          <w:w w:val="105"/>
          <w:sz w:val="18"/>
        </w:rPr>
        <w:t>در</w:t>
      </w:r>
      <w:r>
        <w:rPr>
          <w:spacing w:val="-2"/>
          <w:w w:val="105"/>
          <w:sz w:val="18"/>
        </w:rPr>
        <w:t xml:space="preserve"> </w:t>
      </w:r>
      <w:r>
        <w:rPr>
          <w:w w:val="105"/>
          <w:sz w:val="18"/>
        </w:rPr>
        <w:t>سلولی</w:t>
      </w:r>
      <w:r>
        <w:rPr>
          <w:spacing w:val="-2"/>
          <w:w w:val="105"/>
          <w:sz w:val="18"/>
        </w:rPr>
        <w:t xml:space="preserve"> </w:t>
      </w:r>
      <w:r>
        <w:rPr>
          <w:w w:val="105"/>
          <w:sz w:val="18"/>
        </w:rPr>
        <w:t>شبکه‌ها،</w:t>
      </w:r>
      <w:r>
        <w:rPr>
          <w:spacing w:val="-2"/>
          <w:w w:val="105"/>
          <w:sz w:val="18"/>
        </w:rPr>
        <w:t xml:space="preserve"> </w:t>
      </w:r>
      <w:r>
        <w:rPr>
          <w:w w:val="105"/>
          <w:sz w:val="18"/>
        </w:rPr>
        <w:t>به ویژه</w:t>
      </w:r>
      <w:r>
        <w:rPr>
          <w:spacing w:val="-2"/>
          <w:w w:val="105"/>
          <w:sz w:val="18"/>
        </w:rPr>
        <w:t xml:space="preserve"> </w:t>
      </w:r>
      <w:r>
        <w:rPr>
          <w:w w:val="105"/>
          <w:sz w:val="18"/>
        </w:rPr>
        <w:t>در</w:t>
      </w:r>
      <w:r>
        <w:rPr>
          <w:spacing w:val="-2"/>
          <w:w w:val="105"/>
          <w:sz w:val="18"/>
        </w:rPr>
        <w:t xml:space="preserve"> </w:t>
      </w:r>
      <w:r>
        <w:rPr>
          <w:w w:val="105"/>
          <w:sz w:val="18"/>
        </w:rPr>
        <w:t>5G و فراتر از آن</w:t>
      </w:r>
      <w:r>
        <w:rPr>
          <w:spacing w:val="-2"/>
          <w:w w:val="105"/>
          <w:sz w:val="18"/>
        </w:rPr>
        <w:t xml:space="preserve"> </w:t>
      </w:r>
      <w:r>
        <w:rPr>
          <w:w w:val="105"/>
          <w:sz w:val="18"/>
        </w:rPr>
        <w:t>شبکه‌ها.</w:t>
      </w:r>
      <w:r>
        <w:rPr>
          <w:spacing w:val="-2"/>
          <w:w w:val="105"/>
          <w:sz w:val="18"/>
        </w:rPr>
        <w:t xml:space="preserve"> </w:t>
      </w:r>
      <w:r>
        <w:rPr>
          <w:w w:val="105"/>
          <w:sz w:val="18"/>
        </w:rPr>
        <w:t>در دسترس بودن</w:t>
      </w:r>
      <w:r>
        <w:rPr>
          <w:spacing w:val="-2"/>
          <w:w w:val="105"/>
          <w:sz w:val="18"/>
        </w:rPr>
        <w:t xml:space="preserve"> </w:t>
      </w:r>
      <w:r>
        <w:rPr>
          <w:w w:val="105"/>
          <w:sz w:val="18"/>
        </w:rPr>
        <w:t xml:space="preserve">وجود </w:t>
      </w:r>
      <w:r>
        <w:rPr>
          <w:sz w:val="18"/>
        </w:rPr>
        <w:t>مجموعه داده‌های شبکه‌ای با کیفیت بالا، یکی از جنبه‌های اساسی برای ایجاد الگوریتم‌های داده‌محور در ...</w:t>
      </w:r>
      <w:r>
        <w:rPr>
          <w:spacing w:val="40"/>
          <w:sz w:val="18"/>
        </w:rPr>
        <w:t xml:space="preserve"> </w:t>
      </w:r>
      <w:r>
        <w:rPr>
          <w:sz w:val="18"/>
        </w:rPr>
        <w:t>وظایف مدیریت و بهینه‌سازی شبکه</w:t>
      </w:r>
      <w:r>
        <w:rPr>
          <w:spacing w:val="16"/>
          <w:sz w:val="18"/>
        </w:rPr>
        <w:t xml:space="preserve"> </w:t>
      </w:r>
      <w:r>
        <w:rPr>
          <w:sz w:val="18"/>
        </w:rPr>
        <w:t>این مجموعه داده‌ها به عنوان پایه و اساس توانمندسازی عمل می‌کنند</w:t>
      </w:r>
      <w:r>
        <w:rPr>
          <w:spacing w:val="40"/>
          <w:sz w:val="18"/>
        </w:rPr>
        <w:t xml:space="preserve"> </w:t>
      </w:r>
      <w:r>
        <w:rPr>
          <w:sz w:val="18"/>
        </w:rPr>
        <w:t xml:space="preserve">الگوریتم‌های هوش مصنوعی برای تصمیم‌گیری آگاهانه و بهینه‌سازی کارآمد منابع شبکه. در این </w:t>
      </w:r>
      <w:r>
        <w:rPr>
          <w:w w:val="105"/>
          <w:sz w:val="18"/>
        </w:rPr>
        <w:t>کار تحقیقاتی،</w:t>
      </w:r>
      <w:r>
        <w:rPr>
          <w:spacing w:val="-2"/>
          <w:w w:val="105"/>
          <w:sz w:val="18"/>
        </w:rPr>
        <w:t xml:space="preserve"> </w:t>
      </w:r>
      <w:r>
        <w:rPr>
          <w:w w:val="105"/>
          <w:sz w:val="18"/>
        </w:rPr>
        <w:t>ما</w:t>
      </w:r>
      <w:r>
        <w:rPr>
          <w:spacing w:val="-2"/>
          <w:w w:val="105"/>
          <w:sz w:val="18"/>
        </w:rPr>
        <w:t xml:space="preserve"> </w:t>
      </w:r>
      <w:r>
        <w:rPr>
          <w:w w:val="105"/>
          <w:sz w:val="18"/>
        </w:rPr>
        <w:t>پیشنهاد دادن</w:t>
      </w:r>
      <w:r>
        <w:rPr>
          <w:spacing w:val="-2"/>
          <w:w w:val="105"/>
          <w:sz w:val="18"/>
        </w:rPr>
        <w:t xml:space="preserve"> </w:t>
      </w:r>
      <w:r>
        <w:rPr>
          <w:w w:val="105"/>
          <w:sz w:val="18"/>
        </w:rPr>
        <w:t>‎‏ ...</w:t>
      </w:r>
      <w:r>
        <w:rPr>
          <w:spacing w:val="-2"/>
          <w:w w:val="105"/>
          <w:sz w:val="18"/>
        </w:rPr>
        <w:t xml:space="preserve"> </w:t>
      </w:r>
      <w:r>
        <w:rPr>
          <w:w w:val="105"/>
          <w:sz w:val="18"/>
        </w:rPr>
        <w:t>IW-IB-5GNET</w:t>
      </w:r>
      <w:r>
        <w:rPr>
          <w:spacing w:val="-2"/>
          <w:w w:val="105"/>
          <w:sz w:val="18"/>
        </w:rPr>
        <w:t xml:space="preserve"> </w:t>
      </w:r>
      <w:r>
        <w:rPr>
          <w:w w:val="105"/>
          <w:sz w:val="18"/>
        </w:rPr>
        <w:t>شبکه سازی</w:t>
      </w:r>
      <w:r>
        <w:rPr>
          <w:spacing w:val="-2"/>
          <w:w w:val="105"/>
          <w:sz w:val="18"/>
        </w:rPr>
        <w:t xml:space="preserve"> </w:t>
      </w:r>
      <w:r>
        <w:rPr>
          <w:w w:val="105"/>
          <w:sz w:val="18"/>
        </w:rPr>
        <w:t>مجموعه داده: یک</w:t>
      </w:r>
      <w:r>
        <w:rPr>
          <w:spacing w:val="-2"/>
          <w:w w:val="105"/>
          <w:sz w:val="18"/>
        </w:rPr>
        <w:t xml:space="preserve"> </w:t>
      </w:r>
      <w:r>
        <w:rPr>
          <w:w w:val="105"/>
          <w:sz w:val="18"/>
        </w:rPr>
        <w:t>زیرساختی</w:t>
      </w:r>
      <w:r>
        <w:rPr>
          <w:spacing w:val="-2"/>
          <w:w w:val="105"/>
          <w:sz w:val="18"/>
        </w:rPr>
        <w:t xml:space="preserve"> </w:t>
      </w:r>
      <w:r>
        <w:rPr>
          <w:w w:val="105"/>
          <w:sz w:val="18"/>
        </w:rPr>
        <w:t>و</w:t>
      </w:r>
      <w:r>
        <w:rPr>
          <w:spacing w:val="-2"/>
          <w:w w:val="105"/>
          <w:sz w:val="18"/>
        </w:rPr>
        <w:t xml:space="preserve"> </w:t>
      </w:r>
      <w:r>
        <w:rPr>
          <w:w w:val="105"/>
          <w:sz w:val="18"/>
        </w:rPr>
        <w:t>مجموعه داده مبتنی بر هدف که برای استفاده در تحقیق و توسعه راهکارهای مدیریت و بهینه‌سازی شبکه در شبکه‌های 5G و فراتر از آن در نظر گرفته شده است.</w:t>
      </w:r>
      <w:r>
        <w:rPr>
          <w:spacing w:val="40"/>
          <w:w w:val="105"/>
          <w:sz w:val="18"/>
        </w:rPr>
        <w:t xml:space="preserve"> </w:t>
      </w:r>
      <w:r>
        <w:rPr>
          <w:w w:val="105"/>
          <w:sz w:val="18"/>
        </w:rPr>
        <w:t>به دلیل این واقعیت که مجموعه داده‌ها شامل اطلاعاتی از تمام لایه‌های شبکه 5G است، این داده‌ها در سطح زیرساخت گسترده هستند.</w:t>
      </w:r>
      <w:r>
        <w:rPr>
          <w:spacing w:val="36"/>
          <w:w w:val="105"/>
          <w:sz w:val="18"/>
        </w:rPr>
        <w:t xml:space="preserve"> </w:t>
      </w:r>
      <w:r>
        <w:rPr>
          <w:w w:val="105"/>
          <w:sz w:val="18"/>
        </w:rPr>
        <w:t xml:space="preserve">همچنین مبتنی بر قصد است زیرا </w:t>
      </w:r>
      <w:r>
        <w:rPr>
          <w:sz w:val="18"/>
        </w:rPr>
        <w:t xml:space="preserve">بر اساس اهداف از پیش تعریف شده کاربر آغاز می‌شود. مجموعه داده پیشنهادی در یک </w:t>
      </w:r>
      <w:r>
        <w:rPr>
          <w:w w:val="105"/>
          <w:sz w:val="18"/>
        </w:rPr>
        <w:t>شبکه 5G شبیه‌سازی شده تولید شده است.</w:t>
      </w:r>
      <w:r>
        <w:rPr>
          <w:spacing w:val="-10"/>
          <w:w w:val="105"/>
          <w:sz w:val="18"/>
        </w:rPr>
        <w:t xml:space="preserve"> </w:t>
      </w:r>
      <w:r>
        <w:rPr>
          <w:w w:val="105"/>
          <w:sz w:val="18"/>
        </w:rPr>
        <w:t>شبکه،</w:t>
      </w:r>
      <w:r>
        <w:rPr>
          <w:spacing w:val="-10"/>
          <w:w w:val="105"/>
          <w:sz w:val="18"/>
        </w:rPr>
        <w:t xml:space="preserve"> </w:t>
      </w:r>
      <w:r>
        <w:rPr>
          <w:w w:val="105"/>
          <w:sz w:val="18"/>
        </w:rPr>
        <w:t>با</w:t>
      </w:r>
      <w:r>
        <w:rPr>
          <w:spacing w:val="-10"/>
          <w:w w:val="105"/>
          <w:sz w:val="18"/>
        </w:rPr>
        <w:t xml:space="preserve"> </w:t>
      </w:r>
      <w:r>
        <w:rPr>
          <w:w w:val="105"/>
          <w:sz w:val="18"/>
        </w:rPr>
        <w:t>الف</w:t>
      </w:r>
      <w:r>
        <w:rPr>
          <w:spacing w:val="-10"/>
          <w:w w:val="105"/>
          <w:sz w:val="18"/>
        </w:rPr>
        <w:t xml:space="preserve"> </w:t>
      </w:r>
      <w:r>
        <w:rPr>
          <w:w w:val="105"/>
          <w:sz w:val="18"/>
        </w:rPr>
        <w:t>پهن</w:t>
      </w:r>
      <w:r>
        <w:rPr>
          <w:spacing w:val="-10"/>
          <w:w w:val="105"/>
          <w:sz w:val="18"/>
        </w:rPr>
        <w:t xml:space="preserve"> </w:t>
      </w:r>
      <w:r>
        <w:rPr>
          <w:w w:val="105"/>
          <w:sz w:val="18"/>
        </w:rPr>
        <w:t>استقرار</w:t>
      </w:r>
      <w:r>
        <w:rPr>
          <w:spacing w:val="-10"/>
          <w:w w:val="105"/>
          <w:sz w:val="18"/>
        </w:rPr>
        <w:t xml:space="preserve"> </w:t>
      </w:r>
      <w:r>
        <w:rPr>
          <w:w w:val="105"/>
          <w:sz w:val="18"/>
        </w:rPr>
        <w:t>از</w:t>
      </w:r>
      <w:r>
        <w:rPr>
          <w:spacing w:val="-10"/>
          <w:w w:val="105"/>
          <w:sz w:val="18"/>
        </w:rPr>
        <w:t xml:space="preserve"> </w:t>
      </w:r>
      <w:r>
        <w:rPr>
          <w:w w:val="105"/>
          <w:sz w:val="18"/>
        </w:rPr>
        <w:t>شبکه</w:t>
      </w:r>
      <w:r>
        <w:rPr>
          <w:spacing w:val="-10"/>
          <w:w w:val="105"/>
          <w:sz w:val="18"/>
        </w:rPr>
        <w:t xml:space="preserve"> </w:t>
      </w:r>
      <w:r>
        <w:rPr>
          <w:w w:val="105"/>
          <w:sz w:val="18"/>
        </w:rPr>
        <w:t>حسگرها</w:t>
      </w:r>
      <w:r>
        <w:rPr>
          <w:spacing w:val="-10"/>
          <w:w w:val="105"/>
          <w:sz w:val="18"/>
        </w:rPr>
        <w:t xml:space="preserve"> </w:t>
      </w:r>
      <w:r>
        <w:rPr>
          <w:w w:val="105"/>
          <w:sz w:val="18"/>
        </w:rPr>
        <w:t>برای</w:t>
      </w:r>
      <w:r>
        <w:rPr>
          <w:spacing w:val="-10"/>
          <w:w w:val="105"/>
          <w:sz w:val="18"/>
        </w:rPr>
        <w:t xml:space="preserve"> </w:t>
      </w:r>
      <w:r>
        <w:rPr>
          <w:w w:val="105"/>
          <w:sz w:val="18"/>
        </w:rPr>
        <w:t>آن</w:t>
      </w:r>
      <w:r>
        <w:rPr>
          <w:spacing w:val="-10"/>
          <w:w w:val="105"/>
          <w:sz w:val="18"/>
        </w:rPr>
        <w:t xml:space="preserve"> </w:t>
      </w:r>
      <w:r>
        <w:rPr>
          <w:w w:val="105"/>
          <w:sz w:val="18"/>
        </w:rPr>
        <w:t>آفرینش.</w:t>
      </w:r>
      <w:r>
        <w:rPr>
          <w:spacing w:val="-2"/>
          <w:w w:val="105"/>
          <w:sz w:val="18"/>
        </w:rPr>
        <w:t xml:space="preserve"> </w:t>
      </w:r>
      <w:r>
        <w:rPr>
          <w:spacing w:val="-10"/>
          <w:w w:val="105"/>
          <w:sz w:val="18"/>
        </w:rPr>
        <w:t xml:space="preserve"> </w:t>
      </w:r>
      <w:r>
        <w:rPr>
          <w:w w:val="105"/>
          <w:sz w:val="18"/>
        </w:rPr>
        <w:t>IW-IB-5GNET</w:t>
      </w:r>
      <w:r>
        <w:rPr>
          <w:spacing w:val="-10"/>
          <w:w w:val="105"/>
          <w:sz w:val="18"/>
        </w:rPr>
        <w:t xml:space="preserve"> </w:t>
      </w:r>
      <w:r>
        <w:rPr>
          <w:w w:val="105"/>
          <w:sz w:val="18"/>
        </w:rPr>
        <w:t>این مجموعه داده نویدبخش تسهیل توسعه راه‌حل‌های مدیریت شبکه هوشمند و خودمختار است که عملکرد و بهینه‌سازی شبکه را افزایش می‌دهد.</w:t>
      </w:r>
    </w:p>
    <w:p w14:paraId="2124C7DA" w14:textId="77777777" w:rsidR="00416E35" w:rsidRDefault="00416E35" w:rsidP="00AC1FCD">
      <w:pPr>
        <w:pStyle w:val="BodyText"/>
        <w:bidi/>
        <w:spacing w:before="15"/>
        <w:jc w:val="left"/>
        <w:rPr>
          <w:sz w:val="18"/>
        </w:rPr>
      </w:pPr>
    </w:p>
    <w:p w14:paraId="1B13BDFB" w14:textId="77777777" w:rsidR="00416E35" w:rsidRDefault="00000000" w:rsidP="00AC1FCD">
      <w:pPr>
        <w:bidi/>
        <w:spacing w:line="273" w:lineRule="auto"/>
        <w:ind w:left="2761" w:right="129"/>
        <w:rPr>
          <w:sz w:val="18"/>
        </w:rPr>
      </w:pPr>
      <w:r>
        <w:rPr>
          <w:rFonts w:ascii="Palatino Linotype"/>
          <w:b/>
          <w:sz w:val="18"/>
        </w:rPr>
        <w:t xml:space="preserve">کلمات کلیدی: </w:t>
      </w:r>
      <w:r>
        <w:rPr>
          <w:sz w:val="18"/>
        </w:rPr>
        <w:t>مجموعه داده‌های شبکه؛ قوانین کنترل شبکه؛ مدیریت شبکه؛ بهینه‌سازی شبکه؛</w:t>
      </w:r>
      <w:r>
        <w:rPr>
          <w:spacing w:val="40"/>
          <w:sz w:val="18"/>
        </w:rPr>
        <w:t xml:space="preserve"> </w:t>
      </w:r>
      <w:r>
        <w:rPr>
          <w:sz w:val="18"/>
        </w:rPr>
        <w:t>5G؛ شبکه مبتنی بر هدف</w:t>
      </w:r>
    </w:p>
    <w:p w14:paraId="5F6BFA1B" w14:textId="77777777" w:rsidR="00416E35" w:rsidRDefault="00000000" w:rsidP="00AC1FCD">
      <w:pPr>
        <w:pStyle w:val="BodyText"/>
        <w:bidi/>
        <w:spacing w:before="32"/>
        <w:jc w:val="left"/>
      </w:pPr>
      <w:r>
        <w:rPr>
          <w:noProof/>
        </w:rPr>
        <w:drawing>
          <wp:anchor distT="0" distB="0" distL="0" distR="0" simplePos="0" relativeHeight="251663872" behindDoc="1" locked="0" layoutInCell="1" allowOverlap="1" wp14:anchorId="493C75CE" wp14:editId="2F804690">
            <wp:simplePos x="0" y="0"/>
            <wp:positionH relativeFrom="page">
              <wp:posOffset>453593</wp:posOffset>
            </wp:positionH>
            <wp:positionV relativeFrom="paragraph">
              <wp:posOffset>184512</wp:posOffset>
            </wp:positionV>
            <wp:extent cx="645521" cy="214312"/>
            <wp:effectExtent l="0" t="0" r="0" b="0"/>
            <wp:wrapTopAndBottom/>
            <wp:docPr id="14" name="Image 14">
              <a:hlinkClick xmlns:a="http://schemas.openxmlformats.org/drawingml/2006/main" r:id="rId22"/>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a:hlinkClick r:id="rId22"/>
                    </pic:cNvPr>
                    <pic:cNvPicPr/>
                  </pic:nvPicPr>
                  <pic:blipFill>
                    <a:blip r:embed="rId23" cstate="print"/>
                    <a:stretch>
                      <a:fillRect/>
                    </a:stretch>
                  </pic:blipFill>
                  <pic:spPr>
                    <a:xfrm>
                      <a:off x="0" y="0"/>
                      <a:ext cx="645521" cy="214312"/>
                    </a:xfrm>
                    <a:prstGeom prst="rect">
                      <a:avLst/>
                    </a:prstGeom>
                  </pic:spPr>
                </pic:pic>
              </a:graphicData>
            </a:graphic>
          </wp:anchor>
        </w:drawing>
      </w:r>
      <w:r>
        <w:rPr>
          <w:noProof/>
        </w:rPr>
        <mc:AlternateContent>
          <mc:Choice Requires="wps">
            <w:drawing>
              <wp:anchor distT="0" distB="0" distL="0" distR="0" simplePos="0" relativeHeight="251670016" behindDoc="1" locked="0" layoutInCell="1" allowOverlap="1" wp14:anchorId="671FDD46" wp14:editId="4C78B3E6">
                <wp:simplePos x="0" y="0"/>
                <wp:positionH relativeFrom="page">
                  <wp:posOffset>2113203</wp:posOffset>
                </wp:positionH>
                <wp:positionV relativeFrom="paragraph">
                  <wp:posOffset>193259</wp:posOffset>
                </wp:positionV>
                <wp:extent cx="4989830" cy="1270"/>
                <wp:effectExtent l="0" t="0" r="0" b="0"/>
                <wp:wrapTopAndBottom/>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989830" cy="1270"/>
                        </a:xfrm>
                        <a:custGeom>
                          <a:avLst/>
                          <a:gdLst/>
                          <a:ahLst/>
                          <a:cxnLst/>
                          <a:rect l="l" t="t" r="r" b="b"/>
                          <a:pathLst>
                            <a:path w="4989830">
                              <a:moveTo>
                                <a:pt x="0" y="0"/>
                              </a:moveTo>
                              <a:lnTo>
                                <a:pt x="4989601"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4C5E19B" id="Graphic 15" o:spid="_x0000_s1026" style="position:absolute;margin-left:166.4pt;margin-top:15.2pt;width:392.9pt;height:.1pt;z-index:-251646464;visibility:visible;mso-wrap-style:square;mso-wrap-distance-left:0;mso-wrap-distance-top:0;mso-wrap-distance-right:0;mso-wrap-distance-bottom:0;mso-position-horizontal:absolute;mso-position-horizontal-relative:page;mso-position-vertical:absolute;mso-position-vertical-relative:text;v-text-anchor:top" coordsize="49898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" path="m,l4989601,e" filled="f" strokeweight=".14039mm">
                <v:path arrowok="t"/>
                <w10:wrap type="topAndBottom" anchorx="page"/>
              </v:shape>
            </w:pict>
          </mc:Fallback>
        </mc:AlternateContent>
      </w:r>
    </w:p>
    <w:p w14:paraId="4C66D94A" w14:textId="77777777" w:rsidR="00416E35" w:rsidRDefault="00416E35" w:rsidP="00AC1FCD">
      <w:pPr>
        <w:pStyle w:val="BodyText"/>
        <w:bidi/>
        <w:spacing w:before="11"/>
        <w:jc w:val="left"/>
        <w:rPr>
          <w:sz w:val="5"/>
        </w:rPr>
      </w:pPr>
    </w:p>
    <w:p w14:paraId="20AAD2E9" w14:textId="77777777" w:rsidR="00416E35" w:rsidRDefault="00416E35" w:rsidP="00AC1FCD">
      <w:pPr>
        <w:pStyle w:val="BodyText"/>
        <w:bidi/>
        <w:jc w:val="left"/>
        <w:rPr>
          <w:sz w:val="5"/>
        </w:rPr>
        <w:sectPr w:rsidR="00416E35">
          <w:type w:val="continuous"/>
          <w:pgSz w:w="11910" w:h="16840"/>
          <w:pgMar w:top="880" w:right="566" w:bottom="0" w:left="566" w:header="720" w:footer="720" w:gutter="0"/>
          <w:cols w:space="720"/>
        </w:sectPr>
      </w:pPr>
    </w:p>
    <w:p w14:paraId="546A051E" w14:textId="77777777" w:rsidR="00416E35" w:rsidRDefault="00000000" w:rsidP="00AC1FCD">
      <w:pPr>
        <w:bidi/>
        <w:spacing w:before="23" w:line="336" w:lineRule="auto"/>
        <w:ind w:left="141" w:right="64" w:firstLine="6"/>
        <w:rPr>
          <w:sz w:val="14"/>
        </w:rPr>
      </w:pPr>
      <w:r>
        <w:rPr>
          <w:rFonts w:ascii="Palatino Linotype"/>
          <w:b/>
          <w:sz w:val="14"/>
        </w:rPr>
        <w:t xml:space="preserve">منبع: </w:t>
      </w:r>
      <w:r>
        <w:rPr>
          <w:sz w:val="14"/>
        </w:rPr>
        <w:t>آندراد-هوز، جی.؛ وانگ، کیو.؛</w:t>
      </w:r>
      <w:r>
        <w:rPr>
          <w:spacing w:val="40"/>
          <w:sz w:val="14"/>
        </w:rPr>
        <w:t xml:space="preserve"> </w:t>
      </w:r>
      <w:r>
        <w:rPr>
          <w:sz w:val="14"/>
        </w:rPr>
        <w:t>Alcaraz-Calero، JM Infrastructure-</w:t>
      </w:r>
      <w:r>
        <w:rPr>
          <w:spacing w:val="40"/>
          <w:sz w:val="14"/>
        </w:rPr>
        <w:t xml:space="preserve"> </w:t>
      </w:r>
      <w:r>
        <w:rPr>
          <w:sz w:val="14"/>
        </w:rPr>
        <w:t>شبکه‌سازی گسترده و هدفمند</w:t>
      </w:r>
      <w:r>
        <w:rPr>
          <w:spacing w:val="40"/>
          <w:sz w:val="14"/>
        </w:rPr>
        <w:t xml:space="preserve"> </w:t>
      </w:r>
      <w:r>
        <w:rPr>
          <w:sz w:val="14"/>
        </w:rPr>
        <w:t>مجموعه داده برای هوش مصنوعی مبتنی بر 5G و فراتر از آن</w:t>
      </w:r>
      <w:r>
        <w:rPr>
          <w:spacing w:val="40"/>
          <w:sz w:val="14"/>
        </w:rPr>
        <w:t xml:space="preserve"> </w:t>
      </w:r>
      <w:r>
        <w:rPr>
          <w:sz w:val="14"/>
        </w:rPr>
        <w:t>خودمختار</w:t>
      </w:r>
      <w:r>
        <w:rPr>
          <w:spacing w:val="26"/>
          <w:sz w:val="14"/>
        </w:rPr>
        <w:t xml:space="preserve"> </w:t>
      </w:r>
      <w:r>
        <w:rPr>
          <w:sz w:val="14"/>
        </w:rPr>
        <w:t>شبکه‌ها.</w:t>
      </w:r>
      <w:r>
        <w:rPr>
          <w:spacing w:val="40"/>
          <w:sz w:val="14"/>
        </w:rPr>
        <w:t xml:space="preserve"> </w:t>
      </w:r>
      <w:r>
        <w:rPr>
          <w:rFonts w:ascii="Palatino Linotype"/>
          <w:i/>
          <w:sz w:val="14"/>
        </w:rPr>
        <w:t>حسگرها</w:t>
      </w:r>
      <w:r>
        <w:rPr>
          <w:rFonts w:ascii="Palatino Linotype"/>
          <w:i/>
          <w:spacing w:val="21"/>
          <w:sz w:val="14"/>
        </w:rPr>
        <w:t xml:space="preserve"> </w:t>
      </w:r>
      <w:r>
        <w:rPr>
          <w:rFonts w:ascii="Palatino Linotype"/>
          <w:b/>
          <w:spacing w:val="-4"/>
          <w:sz w:val="14"/>
        </w:rPr>
        <w:t xml:space="preserve">۲۰۲۴ </w:t>
      </w:r>
      <w:r>
        <w:rPr>
          <w:spacing w:val="-4"/>
          <w:sz w:val="14"/>
        </w:rPr>
        <w:t>،</w:t>
      </w:r>
    </w:p>
    <w:p w14:paraId="02532CE3" w14:textId="77777777" w:rsidR="00416E35" w:rsidRDefault="00000000" w:rsidP="00AC1FCD">
      <w:pPr>
        <w:bidi/>
        <w:spacing w:line="163" w:lineRule="exact"/>
        <w:ind w:left="144"/>
        <w:rPr>
          <w:sz w:val="14"/>
        </w:rPr>
      </w:pPr>
      <w:r>
        <w:rPr>
          <w:rFonts w:ascii="Palatino Linotype"/>
          <w:i/>
          <w:sz w:val="14"/>
        </w:rPr>
        <w:t xml:space="preserve">۲۴ </w:t>
      </w:r>
      <w:r>
        <w:rPr>
          <w:sz w:val="14"/>
        </w:rPr>
        <w:t>، ۷۸۳.</w:t>
      </w:r>
      <w:r>
        <w:rPr>
          <w:spacing w:val="44"/>
          <w:sz w:val="14"/>
        </w:rPr>
        <w:t xml:space="preserve"> </w:t>
      </w:r>
      <w:hyperlink r:id="rId24">
        <w:r>
          <w:rPr>
            <w:spacing w:val="-2"/>
            <w:sz w:val="14"/>
          </w:rPr>
          <w:t>https://doi.org/10.3390/</w:t>
        </w:r>
      </w:hyperlink>
    </w:p>
    <w:p w14:paraId="4BEDC3E6" w14:textId="77777777" w:rsidR="00416E35" w:rsidRDefault="00000000" w:rsidP="00AC1FCD">
      <w:pPr>
        <w:bidi/>
        <w:spacing w:before="63"/>
        <w:ind w:left="148"/>
        <w:rPr>
          <w:sz w:val="14"/>
        </w:rPr>
      </w:pPr>
      <w:hyperlink r:id="rId25">
        <w:r>
          <w:rPr>
            <w:spacing w:val="-2"/>
            <w:sz w:val="14"/>
          </w:rPr>
          <w:t>s24030783</w:t>
        </w:r>
      </w:hyperlink>
    </w:p>
    <w:p w14:paraId="7B813AAD" w14:textId="77777777" w:rsidR="00416E35" w:rsidRDefault="00000000" w:rsidP="00AC1FCD">
      <w:pPr>
        <w:bidi/>
        <w:spacing w:before="25" w:line="378" w:lineRule="exact"/>
        <w:ind w:left="148" w:right="64"/>
        <w:rPr>
          <w:sz w:val="14"/>
        </w:rPr>
      </w:pPr>
      <w:r>
        <w:rPr>
          <w:w w:val="105"/>
          <w:sz w:val="14"/>
        </w:rPr>
        <w:t>دانشگاهی</w:t>
      </w:r>
      <w:r>
        <w:rPr>
          <w:spacing w:val="-9"/>
          <w:w w:val="105"/>
          <w:sz w:val="14"/>
        </w:rPr>
        <w:t xml:space="preserve"> </w:t>
      </w:r>
      <w:r>
        <w:rPr>
          <w:w w:val="105"/>
          <w:sz w:val="14"/>
        </w:rPr>
        <w:t>ویراستار:</w:t>
      </w:r>
      <w:r>
        <w:rPr>
          <w:spacing w:val="-4"/>
          <w:w w:val="105"/>
          <w:sz w:val="14"/>
        </w:rPr>
        <w:t xml:space="preserve"> </w:t>
      </w:r>
      <w:r>
        <w:rPr>
          <w:w w:val="105"/>
          <w:sz w:val="14"/>
        </w:rPr>
        <w:t>مائوریتسیو</w:t>
      </w:r>
      <w:r>
        <w:rPr>
          <w:spacing w:val="-8"/>
          <w:w w:val="105"/>
          <w:sz w:val="14"/>
        </w:rPr>
        <w:t xml:space="preserve"> </w:t>
      </w:r>
      <w:r>
        <w:rPr>
          <w:w w:val="105"/>
          <w:sz w:val="14"/>
        </w:rPr>
        <w:t>تالامو</w:t>
      </w:r>
      <w:r>
        <w:rPr>
          <w:spacing w:val="40"/>
          <w:w w:val="105"/>
          <w:sz w:val="14"/>
        </w:rPr>
        <w:t xml:space="preserve"> </w:t>
      </w:r>
      <w:r>
        <w:rPr>
          <w:w w:val="105"/>
          <w:sz w:val="14"/>
        </w:rPr>
        <w:t>دریافت شده: ۲۹ نوامبر ۲۰۲۳</w:t>
      </w:r>
    </w:p>
    <w:p w14:paraId="27B4F3D0" w14:textId="77777777" w:rsidR="00416E35" w:rsidRDefault="00000000" w:rsidP="00AC1FCD">
      <w:pPr>
        <w:bidi/>
        <w:spacing w:before="30"/>
        <w:ind w:left="148"/>
        <w:rPr>
          <w:sz w:val="14"/>
        </w:rPr>
      </w:pPr>
      <w:r>
        <w:rPr>
          <w:sz w:val="14"/>
        </w:rPr>
        <w:t>اصلاح‌شده:</w:t>
      </w:r>
      <w:r>
        <w:rPr>
          <w:spacing w:val="18"/>
          <w:sz w:val="14"/>
        </w:rPr>
        <w:t xml:space="preserve"> </w:t>
      </w:r>
      <w:r>
        <w:rPr>
          <w:sz w:val="14"/>
        </w:rPr>
        <w:t>۲۲</w:t>
      </w:r>
      <w:r>
        <w:rPr>
          <w:spacing w:val="9"/>
          <w:sz w:val="14"/>
        </w:rPr>
        <w:t xml:space="preserve"> </w:t>
      </w:r>
      <w:r>
        <w:rPr>
          <w:sz w:val="14"/>
        </w:rPr>
        <w:t>ژانویه</w:t>
      </w:r>
      <w:r>
        <w:rPr>
          <w:spacing w:val="9"/>
          <w:sz w:val="14"/>
        </w:rPr>
        <w:t xml:space="preserve"> </w:t>
      </w:r>
      <w:r>
        <w:rPr>
          <w:spacing w:val="-4"/>
          <w:sz w:val="14"/>
        </w:rPr>
        <w:t>۲۰۲۴</w:t>
      </w:r>
    </w:p>
    <w:p w14:paraId="63FA3ADE" w14:textId="77777777" w:rsidR="00416E35" w:rsidRDefault="00000000" w:rsidP="00AC1FCD">
      <w:pPr>
        <w:bidi/>
        <w:spacing w:before="74"/>
        <w:ind w:left="142"/>
        <w:rPr>
          <w:sz w:val="14"/>
        </w:rPr>
      </w:pPr>
      <w:r>
        <w:rPr>
          <w:sz w:val="14"/>
        </w:rPr>
        <w:t>پذیرفته شده:</w:t>
      </w:r>
      <w:r>
        <w:rPr>
          <w:spacing w:val="21"/>
          <w:sz w:val="14"/>
        </w:rPr>
        <w:t xml:space="preserve"> </w:t>
      </w:r>
      <w:r>
        <w:rPr>
          <w:sz w:val="14"/>
        </w:rPr>
        <w:t>۲۳</w:t>
      </w:r>
      <w:r>
        <w:rPr>
          <w:spacing w:val="12"/>
          <w:sz w:val="14"/>
        </w:rPr>
        <w:t xml:space="preserve"> </w:t>
      </w:r>
      <w:r>
        <w:rPr>
          <w:sz w:val="14"/>
        </w:rPr>
        <w:t>ژانویه</w:t>
      </w:r>
      <w:r>
        <w:rPr>
          <w:spacing w:val="11"/>
          <w:sz w:val="14"/>
        </w:rPr>
        <w:t xml:space="preserve"> </w:t>
      </w:r>
      <w:r>
        <w:rPr>
          <w:spacing w:val="-4"/>
          <w:sz w:val="14"/>
        </w:rPr>
        <w:t>۲۰۲۴</w:t>
      </w:r>
    </w:p>
    <w:p w14:paraId="11B13B5B" w14:textId="77777777" w:rsidR="00416E35" w:rsidRDefault="00000000" w:rsidP="00AC1FCD">
      <w:pPr>
        <w:bidi/>
        <w:spacing w:before="75"/>
        <w:ind w:left="148"/>
        <w:rPr>
          <w:sz w:val="14"/>
        </w:rPr>
      </w:pPr>
      <w:r>
        <w:rPr>
          <w:sz w:val="14"/>
        </w:rPr>
        <w:t>منتشر شده:</w:t>
      </w:r>
      <w:r>
        <w:rPr>
          <w:spacing w:val="19"/>
          <w:sz w:val="14"/>
        </w:rPr>
        <w:t xml:space="preserve"> </w:t>
      </w:r>
      <w:r>
        <w:rPr>
          <w:sz w:val="14"/>
        </w:rPr>
        <w:t>۲۵</w:t>
      </w:r>
      <w:r>
        <w:rPr>
          <w:spacing w:val="11"/>
          <w:sz w:val="14"/>
        </w:rPr>
        <w:t xml:space="preserve"> </w:t>
      </w:r>
      <w:r>
        <w:rPr>
          <w:sz w:val="14"/>
        </w:rPr>
        <w:t>ژانویه</w:t>
      </w:r>
      <w:r>
        <w:rPr>
          <w:spacing w:val="10"/>
          <w:sz w:val="14"/>
        </w:rPr>
        <w:t xml:space="preserve"> </w:t>
      </w:r>
      <w:r>
        <w:rPr>
          <w:spacing w:val="-4"/>
          <w:sz w:val="14"/>
        </w:rPr>
        <w:t>۲۰۲۴</w:t>
      </w:r>
    </w:p>
    <w:p w14:paraId="573ECA54" w14:textId="77777777" w:rsidR="00416E35" w:rsidRDefault="00000000" w:rsidP="00AC1FCD">
      <w:pPr>
        <w:pStyle w:val="BodyText"/>
        <w:bidi/>
        <w:spacing w:before="8"/>
        <w:jc w:val="left"/>
      </w:pPr>
      <w:r>
        <w:rPr>
          <w:noProof/>
        </w:rPr>
        <w:drawing>
          <wp:anchor distT="0" distB="0" distL="0" distR="0" simplePos="0" relativeHeight="251676160" behindDoc="1" locked="0" layoutInCell="1" allowOverlap="1" wp14:anchorId="4D9A66DB" wp14:editId="3768B367">
            <wp:simplePos x="0" y="0"/>
            <wp:positionH relativeFrom="page">
              <wp:posOffset>453593</wp:posOffset>
            </wp:positionH>
            <wp:positionV relativeFrom="paragraph">
              <wp:posOffset>169676</wp:posOffset>
            </wp:positionV>
            <wp:extent cx="714375" cy="250031"/>
            <wp:effectExtent l="0" t="0" r="0" b="0"/>
            <wp:wrapTopAndBottom/>
            <wp:docPr id="16" name="Image 16">
              <a:hlinkClick xmlns:a="http://schemas.openxmlformats.org/drawingml/2006/main" r:id="rId26"/>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a:hlinkClick r:id="rId26"/>
                    </pic:cNvPr>
                    <pic:cNvPicPr/>
                  </pic:nvPicPr>
                  <pic:blipFill>
                    <a:blip r:embed="rId27" cstate="print"/>
                    <a:stretch>
                      <a:fillRect/>
                    </a:stretch>
                  </pic:blipFill>
                  <pic:spPr>
                    <a:xfrm>
                      <a:off x="0" y="0"/>
                      <a:ext cx="714375" cy="250031"/>
                    </a:xfrm>
                    <a:prstGeom prst="rect">
                      <a:avLst/>
                    </a:prstGeom>
                  </pic:spPr>
                </pic:pic>
              </a:graphicData>
            </a:graphic>
          </wp:anchor>
        </w:drawing>
      </w:r>
    </w:p>
    <w:p w14:paraId="1EE4E22B" w14:textId="77777777" w:rsidR="00416E35" w:rsidRDefault="00000000" w:rsidP="00AC1FCD">
      <w:pPr>
        <w:bidi/>
        <w:spacing w:before="94" w:line="345" w:lineRule="auto"/>
        <w:ind w:left="142" w:firstLine="5"/>
        <w:rPr>
          <w:sz w:val="14"/>
        </w:rPr>
      </w:pPr>
      <w:r>
        <w:rPr>
          <w:rFonts w:ascii="Palatino Linotype" w:hAnsi="Palatino Linotype"/>
          <w:b/>
          <w:w w:val="105"/>
          <w:sz w:val="14"/>
        </w:rPr>
        <w:t>حق نشر:</w:t>
      </w:r>
      <w:r>
        <w:rPr>
          <w:rFonts w:ascii="Palatino Linotype" w:hAnsi="Palatino Linotype"/>
          <w:b/>
          <w:spacing w:val="40"/>
          <w:w w:val="105"/>
          <w:sz w:val="14"/>
        </w:rPr>
        <w:t xml:space="preserve"> </w:t>
      </w:r>
      <w:r>
        <w:rPr>
          <w:w w:val="105"/>
          <w:sz w:val="14"/>
        </w:rPr>
        <w:t>©</w:t>
      </w:r>
      <w:r>
        <w:rPr>
          <w:spacing w:val="15"/>
          <w:w w:val="105"/>
          <w:sz w:val="14"/>
        </w:rPr>
        <w:t xml:space="preserve"> </w:t>
      </w:r>
      <w:r>
        <w:rPr>
          <w:w w:val="105"/>
          <w:sz w:val="14"/>
        </w:rPr>
        <w:t>۲۰۲۴</w:t>
      </w:r>
      <w:r>
        <w:rPr>
          <w:spacing w:val="15"/>
          <w:w w:val="105"/>
          <w:sz w:val="14"/>
        </w:rPr>
        <w:t xml:space="preserve"> </w:t>
      </w:r>
      <w:r>
        <w:rPr>
          <w:w w:val="105"/>
          <w:sz w:val="14"/>
        </w:rPr>
        <w:t>توسط</w:t>
      </w:r>
      <w:r>
        <w:rPr>
          <w:spacing w:val="15"/>
          <w:w w:val="105"/>
          <w:sz w:val="14"/>
        </w:rPr>
        <w:t xml:space="preserve"> </w:t>
      </w:r>
      <w:r>
        <w:rPr>
          <w:w w:val="105"/>
          <w:sz w:val="14"/>
        </w:rPr>
        <w:t>‎‏ ...</w:t>
      </w:r>
      <w:r>
        <w:rPr>
          <w:spacing w:val="15"/>
          <w:w w:val="105"/>
          <w:sz w:val="14"/>
        </w:rPr>
        <w:t xml:space="preserve"> </w:t>
      </w:r>
      <w:r>
        <w:rPr>
          <w:w w:val="105"/>
          <w:sz w:val="14"/>
        </w:rPr>
        <w:t>نویسندگان.</w:t>
      </w:r>
      <w:r>
        <w:rPr>
          <w:spacing w:val="40"/>
          <w:w w:val="105"/>
          <w:sz w:val="14"/>
        </w:rPr>
        <w:t xml:space="preserve"> </w:t>
      </w:r>
      <w:r>
        <w:rPr>
          <w:w w:val="105"/>
          <w:sz w:val="14"/>
        </w:rPr>
        <w:t>دارنده مجوز</w:t>
      </w:r>
      <w:r>
        <w:rPr>
          <w:spacing w:val="40"/>
          <w:w w:val="105"/>
          <w:sz w:val="14"/>
        </w:rPr>
        <w:t xml:space="preserve"> </w:t>
      </w:r>
      <w:r>
        <w:rPr>
          <w:w w:val="105"/>
          <w:sz w:val="14"/>
        </w:rPr>
        <w:t>ام دی پی آی،</w:t>
      </w:r>
      <w:r>
        <w:rPr>
          <w:spacing w:val="40"/>
          <w:w w:val="105"/>
          <w:sz w:val="14"/>
        </w:rPr>
        <w:t xml:space="preserve"> </w:t>
      </w:r>
      <w:r>
        <w:rPr>
          <w:w w:val="105"/>
          <w:sz w:val="14"/>
        </w:rPr>
        <w:t>بازل،</w:t>
      </w:r>
      <w:r>
        <w:rPr>
          <w:spacing w:val="40"/>
          <w:w w:val="105"/>
          <w:sz w:val="14"/>
        </w:rPr>
        <w:t xml:space="preserve"> </w:t>
      </w:r>
      <w:r>
        <w:rPr>
          <w:w w:val="105"/>
          <w:sz w:val="14"/>
        </w:rPr>
        <w:t>سوئیس.</w:t>
      </w:r>
      <w:r>
        <w:rPr>
          <w:spacing w:val="40"/>
          <w:w w:val="105"/>
          <w:sz w:val="14"/>
        </w:rPr>
        <w:t xml:space="preserve"> </w:t>
      </w:r>
      <w:r>
        <w:rPr>
          <w:w w:val="105"/>
          <w:sz w:val="14"/>
        </w:rPr>
        <w:t>این</w:t>
      </w:r>
      <w:r>
        <w:rPr>
          <w:spacing w:val="13"/>
          <w:w w:val="105"/>
          <w:sz w:val="14"/>
        </w:rPr>
        <w:t xml:space="preserve"> </w:t>
      </w:r>
      <w:r>
        <w:rPr>
          <w:w w:val="105"/>
          <w:sz w:val="14"/>
        </w:rPr>
        <w:t>مقاله</w:t>
      </w:r>
      <w:r>
        <w:rPr>
          <w:spacing w:val="13"/>
          <w:w w:val="105"/>
          <w:sz w:val="14"/>
        </w:rPr>
        <w:t xml:space="preserve"> </w:t>
      </w:r>
      <w:r>
        <w:rPr>
          <w:w w:val="105"/>
          <w:sz w:val="14"/>
        </w:rPr>
        <w:t>است</w:t>
      </w:r>
      <w:r>
        <w:rPr>
          <w:spacing w:val="13"/>
          <w:w w:val="105"/>
          <w:sz w:val="14"/>
        </w:rPr>
        <w:t xml:space="preserve"> </w:t>
      </w:r>
      <w:r>
        <w:rPr>
          <w:w w:val="105"/>
          <w:sz w:val="14"/>
        </w:rPr>
        <w:t>یک</w:t>
      </w:r>
      <w:r>
        <w:rPr>
          <w:spacing w:val="13"/>
          <w:w w:val="105"/>
          <w:sz w:val="14"/>
        </w:rPr>
        <w:t xml:space="preserve"> </w:t>
      </w:r>
      <w:r>
        <w:rPr>
          <w:w w:val="105"/>
          <w:sz w:val="14"/>
        </w:rPr>
        <w:t>باز</w:t>
      </w:r>
      <w:r>
        <w:rPr>
          <w:spacing w:val="13"/>
          <w:w w:val="105"/>
          <w:sz w:val="14"/>
        </w:rPr>
        <w:t xml:space="preserve"> </w:t>
      </w:r>
      <w:r>
        <w:rPr>
          <w:w w:val="105"/>
          <w:sz w:val="14"/>
        </w:rPr>
        <w:t>دسترسی</w:t>
      </w:r>
      <w:r>
        <w:rPr>
          <w:spacing w:val="13"/>
          <w:w w:val="105"/>
          <w:sz w:val="14"/>
        </w:rPr>
        <w:t xml:space="preserve"> </w:t>
      </w:r>
      <w:r>
        <w:rPr>
          <w:w w:val="105"/>
          <w:sz w:val="14"/>
        </w:rPr>
        <w:t>مقاله</w:t>
      </w:r>
      <w:r>
        <w:rPr>
          <w:spacing w:val="40"/>
          <w:w w:val="105"/>
          <w:sz w:val="14"/>
        </w:rPr>
        <w:t xml:space="preserve"> </w:t>
      </w:r>
      <w:r>
        <w:rPr>
          <w:w w:val="105"/>
          <w:sz w:val="14"/>
        </w:rPr>
        <w:t>توزیع شده</w:t>
      </w:r>
      <w:r>
        <w:rPr>
          <w:spacing w:val="76"/>
          <w:w w:val="105"/>
          <w:sz w:val="14"/>
        </w:rPr>
        <w:t xml:space="preserve"> </w:t>
      </w:r>
      <w:r>
        <w:rPr>
          <w:w w:val="105"/>
          <w:sz w:val="14"/>
        </w:rPr>
        <w:t>تحت</w:t>
      </w:r>
      <w:r>
        <w:rPr>
          <w:spacing w:val="76"/>
          <w:w w:val="105"/>
          <w:sz w:val="14"/>
        </w:rPr>
        <w:t xml:space="preserve"> </w:t>
      </w:r>
      <w:r>
        <w:rPr>
          <w:w w:val="105"/>
          <w:sz w:val="14"/>
        </w:rPr>
        <w:t>‎‏ ...</w:t>
      </w:r>
      <w:r>
        <w:rPr>
          <w:spacing w:val="76"/>
          <w:w w:val="105"/>
          <w:sz w:val="14"/>
        </w:rPr>
        <w:t xml:space="preserve"> </w:t>
      </w:r>
      <w:r>
        <w:rPr>
          <w:w w:val="105"/>
          <w:sz w:val="14"/>
        </w:rPr>
        <w:t>اصطلاحات</w:t>
      </w:r>
      <w:r>
        <w:rPr>
          <w:spacing w:val="76"/>
          <w:w w:val="105"/>
          <w:sz w:val="14"/>
        </w:rPr>
        <w:t xml:space="preserve"> </w:t>
      </w:r>
      <w:r>
        <w:rPr>
          <w:w w:val="105"/>
          <w:sz w:val="14"/>
        </w:rPr>
        <w:t>و</w:t>
      </w:r>
      <w:r>
        <w:rPr>
          <w:spacing w:val="40"/>
          <w:w w:val="105"/>
          <w:sz w:val="14"/>
        </w:rPr>
        <w:t xml:space="preserve"> </w:t>
      </w:r>
      <w:r>
        <w:rPr>
          <w:w w:val="105"/>
          <w:sz w:val="14"/>
        </w:rPr>
        <w:t>شرایط کریتیو کامنز</w:t>
      </w:r>
      <w:r>
        <w:rPr>
          <w:spacing w:val="40"/>
          <w:w w:val="105"/>
          <w:sz w:val="14"/>
        </w:rPr>
        <w:t xml:space="preserve"> </w:t>
      </w:r>
      <w:r>
        <w:rPr>
          <w:w w:val="105"/>
          <w:sz w:val="14"/>
        </w:rPr>
        <w:t xml:space="preserve">مجوز انتساب (CC BY) ( </w:t>
      </w:r>
      <w:hyperlink r:id="rId28">
        <w:r>
          <w:rPr>
            <w:w w:val="105"/>
            <w:sz w:val="14"/>
          </w:rPr>
          <w:t>https://</w:t>
        </w:r>
      </w:hyperlink>
      <w:r>
        <w:rPr>
          <w:spacing w:val="40"/>
          <w:w w:val="105"/>
          <w:sz w:val="14"/>
        </w:rPr>
        <w:t xml:space="preserve"> </w:t>
      </w:r>
      <w:hyperlink r:id="rId29">
        <w:r>
          <w:rPr>
            <w:spacing w:val="-2"/>
            <w:w w:val="105"/>
            <w:sz w:val="14"/>
          </w:rPr>
          <w:t>creativecommons.org/licenses/by/</w:t>
        </w:r>
      </w:hyperlink>
      <w:r>
        <w:rPr>
          <w:spacing w:val="40"/>
          <w:w w:val="105"/>
          <w:sz w:val="14"/>
        </w:rPr>
        <w:t xml:space="preserve"> </w:t>
      </w:r>
      <w:r>
        <w:rPr>
          <w:spacing w:val="-2"/>
          <w:w w:val="105"/>
          <w:sz w:val="14"/>
        </w:rPr>
        <w:t>۴.۰/).</w:t>
      </w:r>
    </w:p>
    <w:p w14:paraId="4DC54371" w14:textId="77777777" w:rsidR="00416E35" w:rsidRDefault="00000000" w:rsidP="00AC1FCD">
      <w:pPr>
        <w:pStyle w:val="Heading1"/>
        <w:numPr>
          <w:ilvl w:val="0"/>
          <w:numId w:val="5"/>
        </w:numPr>
        <w:tabs>
          <w:tab w:val="left" w:pos="359"/>
        </w:tabs>
        <w:bidi/>
        <w:spacing w:before="25"/>
        <w:ind w:left="359" w:hanging="210"/>
        <w:jc w:val="left"/>
      </w:pPr>
      <w:r>
        <w:rPr>
          <w:b w:val="0"/>
        </w:rPr>
        <w:br w:type="column"/>
      </w:r>
      <w:bookmarkStart w:id="0" w:name="Introduction"/>
      <w:bookmarkStart w:id="1" w:name="_bookmark0"/>
      <w:bookmarkEnd w:id="0"/>
      <w:bookmarkEnd w:id="1"/>
      <w:r>
        <w:rPr>
          <w:spacing w:val="-2"/>
        </w:rPr>
        <w:t>مقدمه</w:t>
      </w:r>
    </w:p>
    <w:p w14:paraId="23B92C41" w14:textId="77777777" w:rsidR="00416E35" w:rsidRDefault="00000000" w:rsidP="00AC1FCD">
      <w:pPr>
        <w:pStyle w:val="BodyText"/>
        <w:bidi/>
        <w:spacing w:before="61" w:line="256" w:lineRule="auto"/>
        <w:ind w:left="141" w:right="118" w:firstLine="432"/>
        <w:jc w:val="left"/>
      </w:pPr>
      <w:r>
        <w:rPr>
          <w:w w:val="105"/>
        </w:rPr>
        <w:t>شبکه</w:t>
      </w:r>
      <w:r>
        <w:rPr>
          <w:spacing w:val="-12"/>
          <w:w w:val="105"/>
        </w:rPr>
        <w:t xml:space="preserve"> </w:t>
      </w:r>
      <w:r>
        <w:rPr>
          <w:w w:val="105"/>
        </w:rPr>
        <w:t>مدیریت</w:t>
      </w:r>
      <w:r>
        <w:rPr>
          <w:spacing w:val="-12"/>
          <w:w w:val="105"/>
        </w:rPr>
        <w:t xml:space="preserve"> </w:t>
      </w:r>
      <w:r>
        <w:rPr>
          <w:w w:val="105"/>
        </w:rPr>
        <w:t>و</w:t>
      </w:r>
      <w:r>
        <w:rPr>
          <w:spacing w:val="-11"/>
          <w:w w:val="105"/>
        </w:rPr>
        <w:t xml:space="preserve"> </w:t>
      </w:r>
      <w:r>
        <w:rPr>
          <w:w w:val="105"/>
        </w:rPr>
        <w:t>شبکه</w:t>
      </w:r>
      <w:r>
        <w:rPr>
          <w:spacing w:val="-12"/>
          <w:w w:val="105"/>
        </w:rPr>
        <w:t xml:space="preserve"> </w:t>
      </w:r>
      <w:r>
        <w:rPr>
          <w:w w:val="105"/>
        </w:rPr>
        <w:t>بهینه‌سازی</w:t>
      </w:r>
      <w:r>
        <w:rPr>
          <w:spacing w:val="-11"/>
          <w:w w:val="105"/>
        </w:rPr>
        <w:t xml:space="preserve"> </w:t>
      </w:r>
      <w:r>
        <w:rPr>
          <w:w w:val="105"/>
        </w:rPr>
        <w:t>هستند</w:t>
      </w:r>
      <w:r>
        <w:rPr>
          <w:spacing w:val="-12"/>
          <w:w w:val="105"/>
        </w:rPr>
        <w:t xml:space="preserve"> </w:t>
      </w:r>
      <w:r>
        <w:rPr>
          <w:w w:val="105"/>
        </w:rPr>
        <w:t>کلید</w:t>
      </w:r>
      <w:r>
        <w:rPr>
          <w:spacing w:val="-11"/>
          <w:w w:val="105"/>
        </w:rPr>
        <w:t xml:space="preserve"> </w:t>
      </w:r>
      <w:r>
        <w:rPr>
          <w:w w:val="105"/>
        </w:rPr>
        <w:t>جنبه‌های</w:t>
      </w:r>
      <w:r>
        <w:rPr>
          <w:spacing w:val="-12"/>
          <w:w w:val="105"/>
        </w:rPr>
        <w:t xml:space="preserve"> </w:t>
      </w:r>
      <w:r>
        <w:rPr>
          <w:w w:val="105"/>
        </w:rPr>
        <w:t>در</w:t>
      </w:r>
      <w:r>
        <w:rPr>
          <w:spacing w:val="-12"/>
          <w:w w:val="105"/>
        </w:rPr>
        <w:t xml:space="preserve"> </w:t>
      </w:r>
      <w:r>
        <w:rPr>
          <w:w w:val="105"/>
        </w:rPr>
        <w:t>‎‏ ...</w:t>
      </w:r>
      <w:r>
        <w:rPr>
          <w:spacing w:val="-11"/>
          <w:w w:val="105"/>
        </w:rPr>
        <w:t xml:space="preserve"> </w:t>
      </w:r>
      <w:r>
        <w:rPr>
          <w:w w:val="105"/>
        </w:rPr>
        <w:t>توسعه</w:t>
      </w:r>
      <w:r>
        <w:rPr>
          <w:spacing w:val="-11"/>
          <w:w w:val="105"/>
        </w:rPr>
        <w:t xml:space="preserve"> </w:t>
      </w:r>
      <w:r>
        <w:rPr>
          <w:w w:val="105"/>
        </w:rPr>
        <w:t>5G و فراتر از آن</w:t>
      </w:r>
      <w:r>
        <w:rPr>
          <w:spacing w:val="-11"/>
          <w:w w:val="105"/>
        </w:rPr>
        <w:t xml:space="preserve"> </w:t>
      </w:r>
      <w:r>
        <w:rPr>
          <w:w w:val="105"/>
        </w:rPr>
        <w:t>(بی۵جی)</w:t>
      </w:r>
      <w:r>
        <w:rPr>
          <w:spacing w:val="-11"/>
          <w:w w:val="105"/>
        </w:rPr>
        <w:t xml:space="preserve"> </w:t>
      </w:r>
      <w:r>
        <w:rPr>
          <w:w w:val="105"/>
        </w:rPr>
        <w:t>شبکه‌ها</w:t>
      </w:r>
      <w:r>
        <w:rPr>
          <w:spacing w:val="-11"/>
          <w:w w:val="105"/>
        </w:rPr>
        <w:t xml:space="preserve"> </w:t>
      </w:r>
      <w:r>
        <w:rPr>
          <w:w w:val="105"/>
        </w:rPr>
        <w:t>و</w:t>
      </w:r>
      <w:r>
        <w:rPr>
          <w:spacing w:val="-11"/>
          <w:w w:val="105"/>
        </w:rPr>
        <w:t xml:space="preserve"> </w:t>
      </w:r>
      <w:r>
        <w:rPr>
          <w:w w:val="105"/>
        </w:rPr>
        <w:t>آنها</w:t>
      </w:r>
      <w:r>
        <w:rPr>
          <w:spacing w:val="-11"/>
          <w:w w:val="105"/>
        </w:rPr>
        <w:t xml:space="preserve"> </w:t>
      </w:r>
      <w:r>
        <w:rPr>
          <w:w w:val="105"/>
        </w:rPr>
        <w:t>موفقیت</w:t>
      </w:r>
      <w:r>
        <w:rPr>
          <w:spacing w:val="-11"/>
          <w:w w:val="105"/>
        </w:rPr>
        <w:t xml:space="preserve"> </w:t>
      </w:r>
      <w:r>
        <w:rPr>
          <w:w w:val="105"/>
        </w:rPr>
        <w:t>و</w:t>
      </w:r>
      <w:r>
        <w:rPr>
          <w:spacing w:val="-11"/>
          <w:w w:val="105"/>
        </w:rPr>
        <w:t xml:space="preserve"> </w:t>
      </w:r>
      <w:r>
        <w:rPr>
          <w:w w:val="105"/>
        </w:rPr>
        <w:t>زیست پذیری</w:t>
      </w:r>
      <w:r>
        <w:rPr>
          <w:spacing w:val="-11"/>
          <w:w w:val="105"/>
        </w:rPr>
        <w:t xml:space="preserve"> </w:t>
      </w:r>
      <w:r>
        <w:rPr>
          <w:w w:val="105"/>
        </w:rPr>
        <w:t>در</w:t>
      </w:r>
      <w:r>
        <w:rPr>
          <w:spacing w:val="-11"/>
          <w:w w:val="105"/>
        </w:rPr>
        <w:t xml:space="preserve"> </w:t>
      </w:r>
      <w:r>
        <w:rPr>
          <w:w w:val="105"/>
        </w:rPr>
        <w:t>حمایت کردن</w:t>
      </w:r>
      <w:r>
        <w:rPr>
          <w:spacing w:val="-11"/>
          <w:w w:val="105"/>
        </w:rPr>
        <w:t xml:space="preserve"> </w:t>
      </w:r>
      <w:r>
        <w:rPr>
          <w:w w:val="105"/>
        </w:rPr>
        <w:t>‎‏ ...</w:t>
      </w:r>
      <w:r>
        <w:rPr>
          <w:spacing w:val="-11"/>
          <w:w w:val="105"/>
        </w:rPr>
        <w:t xml:space="preserve"> تقاضاهای </w:t>
      </w:r>
      <w:r>
        <w:rPr>
          <w:w w:val="105"/>
        </w:rPr>
        <w:t xml:space="preserve">آتی </w:t>
      </w:r>
      <w:r>
        <w:t>برای سرویس‌ها و برنامه‌های ارتباطی.</w:t>
      </w:r>
      <w:r>
        <w:rPr>
          <w:spacing w:val="35"/>
        </w:rPr>
        <w:t xml:space="preserve"> </w:t>
      </w:r>
      <w:r>
        <w:t>انقلاب AN در شرف وقوع است</w:t>
      </w:r>
      <w:r>
        <w:rPr>
          <w:spacing w:val="40"/>
          <w:w w:val="105"/>
        </w:rPr>
        <w:t xml:space="preserve"> </w:t>
      </w:r>
      <w:r>
        <w:rPr>
          <w:w w:val="105"/>
        </w:rPr>
        <w:t>به</w:t>
      </w:r>
      <w:r>
        <w:rPr>
          <w:spacing w:val="-3"/>
          <w:w w:val="105"/>
        </w:rPr>
        <w:t xml:space="preserve"> </w:t>
      </w:r>
      <w:r>
        <w:rPr>
          <w:w w:val="105"/>
        </w:rPr>
        <w:t>داشته باشند</w:t>
      </w:r>
      <w:r>
        <w:rPr>
          <w:spacing w:val="-3"/>
          <w:w w:val="105"/>
        </w:rPr>
        <w:t xml:space="preserve"> </w:t>
      </w:r>
      <w:r>
        <w:rPr>
          <w:w w:val="105"/>
        </w:rPr>
        <w:t>الف</w:t>
      </w:r>
      <w:r>
        <w:rPr>
          <w:spacing w:val="-3"/>
          <w:w w:val="105"/>
        </w:rPr>
        <w:t xml:space="preserve"> </w:t>
      </w:r>
      <w:r>
        <w:rPr>
          <w:w w:val="105"/>
        </w:rPr>
        <w:t>عمیق</w:t>
      </w:r>
      <w:r>
        <w:rPr>
          <w:spacing w:val="-3"/>
          <w:w w:val="105"/>
        </w:rPr>
        <w:t xml:space="preserve"> </w:t>
      </w:r>
      <w:r>
        <w:rPr>
          <w:w w:val="105"/>
        </w:rPr>
        <w:t>تأثیر</w:t>
      </w:r>
      <w:r>
        <w:rPr>
          <w:spacing w:val="-3"/>
          <w:w w:val="105"/>
        </w:rPr>
        <w:t xml:space="preserve"> </w:t>
      </w:r>
      <w:r>
        <w:rPr>
          <w:w w:val="105"/>
        </w:rPr>
        <w:t>روی</w:t>
      </w:r>
      <w:r>
        <w:rPr>
          <w:spacing w:val="-3"/>
          <w:w w:val="105"/>
        </w:rPr>
        <w:t xml:space="preserve"> </w:t>
      </w:r>
      <w:r>
        <w:rPr>
          <w:w w:val="105"/>
        </w:rPr>
        <w:t>بی5جی</w:t>
      </w:r>
      <w:r>
        <w:rPr>
          <w:spacing w:val="-3"/>
          <w:w w:val="105"/>
        </w:rPr>
        <w:t xml:space="preserve"> </w:t>
      </w:r>
      <w:r>
        <w:rPr>
          <w:w w:val="105"/>
        </w:rPr>
        <w:t>شبکه‌ها،</w:t>
      </w:r>
      <w:r>
        <w:rPr>
          <w:spacing w:val="-3"/>
          <w:w w:val="105"/>
        </w:rPr>
        <w:t xml:space="preserve"> </w:t>
      </w:r>
      <w:r>
        <w:rPr>
          <w:w w:val="105"/>
        </w:rPr>
        <w:t>طلیعه دار</w:t>
      </w:r>
      <w:r>
        <w:rPr>
          <w:spacing w:val="-3"/>
          <w:w w:val="105"/>
        </w:rPr>
        <w:t xml:space="preserve"> </w:t>
      </w:r>
      <w:r>
        <w:rPr>
          <w:w w:val="105"/>
        </w:rPr>
        <w:t>در</w:t>
      </w:r>
      <w:r>
        <w:rPr>
          <w:spacing w:val="-3"/>
          <w:w w:val="105"/>
        </w:rPr>
        <w:t xml:space="preserve"> </w:t>
      </w:r>
      <w:r>
        <w:rPr>
          <w:w w:val="105"/>
        </w:rPr>
        <w:t>الف</w:t>
      </w:r>
      <w:r>
        <w:rPr>
          <w:spacing w:val="-3"/>
          <w:w w:val="105"/>
        </w:rPr>
        <w:t xml:space="preserve"> </w:t>
      </w:r>
      <w:r>
        <w:rPr>
          <w:w w:val="105"/>
        </w:rPr>
        <w:t>جدید</w:t>
      </w:r>
      <w:r>
        <w:rPr>
          <w:spacing w:val="-3"/>
          <w:w w:val="105"/>
        </w:rPr>
        <w:t xml:space="preserve"> </w:t>
      </w:r>
      <w:r>
        <w:rPr>
          <w:w w:val="105"/>
        </w:rPr>
        <w:t>دوران</w:t>
      </w:r>
      <w:r>
        <w:rPr>
          <w:spacing w:val="-3"/>
          <w:w w:val="105"/>
        </w:rPr>
        <w:t xml:space="preserve"> </w:t>
      </w:r>
      <w:r>
        <w:rPr>
          <w:w w:val="105"/>
        </w:rPr>
        <w:t>از</w:t>
      </w:r>
      <w:r>
        <w:rPr>
          <w:spacing w:val="-3"/>
          <w:w w:val="105"/>
        </w:rPr>
        <w:t xml:space="preserve"> </w:t>
      </w:r>
      <w:r>
        <w:rPr>
          <w:w w:val="105"/>
        </w:rPr>
        <w:t>هوشمند</w:t>
      </w:r>
      <w:r>
        <w:rPr>
          <w:spacing w:val="-3"/>
          <w:w w:val="105"/>
        </w:rPr>
        <w:t xml:space="preserve"> </w:t>
      </w:r>
      <w:r>
        <w:rPr>
          <w:w w:val="105"/>
        </w:rPr>
        <w:t>اتصال و ارتباط.</w:t>
      </w:r>
      <w:r>
        <w:rPr>
          <w:spacing w:val="28"/>
          <w:w w:val="105"/>
        </w:rPr>
        <w:t xml:space="preserve"> از آنجایی که شبکه‌های سنتی از نظر </w:t>
      </w:r>
      <w:r>
        <w:rPr>
          <w:spacing w:val="-2"/>
          <w:w w:val="105"/>
        </w:rPr>
        <w:t xml:space="preserve">سیستمی </w:t>
      </w:r>
      <w:r>
        <w:rPr>
          <w:w w:val="105"/>
        </w:rPr>
        <w:t>با محدودیت‌هایی مواجه هستند،</w:t>
      </w:r>
      <w:r>
        <w:rPr>
          <w:spacing w:val="-5"/>
          <w:w w:val="105"/>
        </w:rPr>
        <w:t xml:space="preserve"> </w:t>
      </w:r>
      <w:r>
        <w:rPr>
          <w:spacing w:val="-2"/>
          <w:w w:val="105"/>
        </w:rPr>
        <w:t>ظرفیت،</w:t>
      </w:r>
      <w:r>
        <w:rPr>
          <w:spacing w:val="-5"/>
          <w:w w:val="105"/>
        </w:rPr>
        <w:t xml:space="preserve"> </w:t>
      </w:r>
      <w:r>
        <w:rPr>
          <w:spacing w:val="-2"/>
          <w:w w:val="105"/>
        </w:rPr>
        <w:t>عملیات</w:t>
      </w:r>
      <w:r>
        <w:rPr>
          <w:spacing w:val="-5"/>
          <w:w w:val="105"/>
        </w:rPr>
        <w:t xml:space="preserve"> </w:t>
      </w:r>
      <w:r>
        <w:rPr>
          <w:spacing w:val="-2"/>
          <w:w w:val="105"/>
        </w:rPr>
        <w:t>کارایی،</w:t>
      </w:r>
      <w:r>
        <w:rPr>
          <w:spacing w:val="-5"/>
          <w:w w:val="105"/>
        </w:rPr>
        <w:t xml:space="preserve"> </w:t>
      </w:r>
      <w:r>
        <w:rPr>
          <w:spacing w:val="-2"/>
          <w:w w:val="105"/>
        </w:rPr>
        <w:t>و غیره،</w:t>
      </w:r>
      <w:r>
        <w:rPr>
          <w:spacing w:val="-5"/>
          <w:w w:val="105"/>
        </w:rPr>
        <w:t xml:space="preserve"> </w:t>
      </w:r>
      <w:r>
        <w:rPr>
          <w:spacing w:val="-2"/>
          <w:w w:val="105"/>
        </w:rPr>
        <w:t>خودمختار</w:t>
      </w:r>
      <w:r>
        <w:rPr>
          <w:spacing w:val="-5"/>
          <w:w w:val="105"/>
        </w:rPr>
        <w:t xml:space="preserve"> </w:t>
      </w:r>
      <w:r>
        <w:rPr>
          <w:spacing w:val="-2"/>
          <w:w w:val="105"/>
        </w:rPr>
        <w:t>سیستم‌ها</w:t>
      </w:r>
      <w:r>
        <w:rPr>
          <w:spacing w:val="-5"/>
          <w:w w:val="105"/>
        </w:rPr>
        <w:t xml:space="preserve"> </w:t>
      </w:r>
      <w:r>
        <w:rPr>
          <w:spacing w:val="-2"/>
          <w:w w:val="105"/>
        </w:rPr>
        <w:t>هستند</w:t>
      </w:r>
      <w:r>
        <w:rPr>
          <w:spacing w:val="-5"/>
          <w:w w:val="105"/>
        </w:rPr>
        <w:t xml:space="preserve"> </w:t>
      </w:r>
      <w:r>
        <w:rPr>
          <w:spacing w:val="-2"/>
          <w:w w:val="105"/>
        </w:rPr>
        <w:t>نوظهور</w:t>
      </w:r>
      <w:r>
        <w:rPr>
          <w:spacing w:val="-5"/>
          <w:w w:val="105"/>
        </w:rPr>
        <w:t xml:space="preserve"> </w:t>
      </w:r>
      <w:r>
        <w:rPr>
          <w:spacing w:val="-2"/>
          <w:w w:val="105"/>
        </w:rPr>
        <w:t>به عنوان</w:t>
      </w:r>
      <w:r>
        <w:rPr>
          <w:spacing w:val="-5"/>
          <w:w w:val="105"/>
        </w:rPr>
        <w:t xml:space="preserve"> </w:t>
      </w:r>
      <w:r>
        <w:rPr>
          <w:spacing w:val="-2"/>
          <w:w w:val="105"/>
        </w:rPr>
        <w:t>الف</w:t>
      </w:r>
      <w:r>
        <w:rPr>
          <w:spacing w:val="-5"/>
          <w:w w:val="105"/>
        </w:rPr>
        <w:t xml:space="preserve"> </w:t>
      </w:r>
      <w:r>
        <w:rPr>
          <w:spacing w:val="-2"/>
          <w:w w:val="105"/>
        </w:rPr>
        <w:t xml:space="preserve">راه حل </w:t>
      </w:r>
      <w:r>
        <w:rPr>
          <w:w w:val="105"/>
        </w:rPr>
        <w:t>برای</w:t>
      </w:r>
      <w:r>
        <w:rPr>
          <w:spacing w:val="-1"/>
          <w:w w:val="105"/>
        </w:rPr>
        <w:t xml:space="preserve"> </w:t>
      </w:r>
      <w:r>
        <w:rPr>
          <w:w w:val="105"/>
        </w:rPr>
        <w:t>آدرس</w:t>
      </w:r>
      <w:r>
        <w:rPr>
          <w:spacing w:val="-1"/>
          <w:w w:val="105"/>
        </w:rPr>
        <w:t xml:space="preserve"> </w:t>
      </w:r>
      <w:r>
        <w:rPr>
          <w:w w:val="105"/>
        </w:rPr>
        <w:t>اینها</w:t>
      </w:r>
      <w:r>
        <w:rPr>
          <w:spacing w:val="-1"/>
          <w:w w:val="105"/>
        </w:rPr>
        <w:t xml:space="preserve"> </w:t>
      </w:r>
      <w:r>
        <w:rPr>
          <w:w w:val="105"/>
        </w:rPr>
        <w:t>چالش‌ها</w:t>
      </w:r>
      <w:r>
        <w:rPr>
          <w:spacing w:val="-1"/>
          <w:w w:val="105"/>
        </w:rPr>
        <w:t xml:space="preserve"> </w:t>
      </w:r>
      <w:r>
        <w:rPr>
          <w:w w:val="105"/>
        </w:rPr>
        <w:t>و</w:t>
      </w:r>
      <w:r>
        <w:rPr>
          <w:spacing w:val="-1"/>
          <w:w w:val="105"/>
        </w:rPr>
        <w:t xml:space="preserve"> </w:t>
      </w:r>
      <w:r>
        <w:rPr>
          <w:w w:val="105"/>
        </w:rPr>
        <w:t>باز کردن قفل</w:t>
      </w:r>
      <w:r>
        <w:rPr>
          <w:spacing w:val="-1"/>
          <w:w w:val="105"/>
        </w:rPr>
        <w:t xml:space="preserve"> </w:t>
      </w:r>
      <w:r>
        <w:rPr>
          <w:w w:val="105"/>
        </w:rPr>
        <w:t>بی‌سابقه</w:t>
      </w:r>
      <w:r>
        <w:rPr>
          <w:spacing w:val="-1"/>
          <w:w w:val="105"/>
        </w:rPr>
        <w:t xml:space="preserve"> </w:t>
      </w:r>
      <w:r>
        <w:rPr>
          <w:w w:val="105"/>
        </w:rPr>
        <w:t>سطوح</w:t>
      </w:r>
      <w:r>
        <w:rPr>
          <w:spacing w:val="-1"/>
          <w:w w:val="105"/>
        </w:rPr>
        <w:t xml:space="preserve"> </w:t>
      </w:r>
      <w:r>
        <w:rPr>
          <w:w w:val="105"/>
        </w:rPr>
        <w:t>از</w:t>
      </w:r>
      <w:r>
        <w:rPr>
          <w:spacing w:val="-1"/>
          <w:w w:val="105"/>
        </w:rPr>
        <w:t xml:space="preserve"> </w:t>
      </w:r>
      <w:r>
        <w:rPr>
          <w:w w:val="105"/>
        </w:rPr>
        <w:t>عملکرد. این</w:t>
      </w:r>
      <w:r>
        <w:rPr>
          <w:spacing w:val="-1"/>
          <w:w w:val="105"/>
        </w:rPr>
        <w:t xml:space="preserve"> </w:t>
      </w:r>
      <w:r>
        <w:rPr>
          <w:w w:val="105"/>
        </w:rPr>
        <w:t>فناوری</w:t>
      </w:r>
      <w:r>
        <w:rPr>
          <w:spacing w:val="-8"/>
          <w:w w:val="105"/>
        </w:rPr>
        <w:t xml:space="preserve"> </w:t>
      </w:r>
      <w:r>
        <w:rPr>
          <w:w w:val="105"/>
        </w:rPr>
        <w:t>تکامل</w:t>
      </w:r>
      <w:r>
        <w:rPr>
          <w:spacing w:val="-8"/>
          <w:w w:val="105"/>
        </w:rPr>
        <w:t xml:space="preserve"> </w:t>
      </w:r>
      <w:r>
        <w:rPr>
          <w:w w:val="105"/>
        </w:rPr>
        <w:t>منجر می‌شود</w:t>
      </w:r>
      <w:r>
        <w:rPr>
          <w:spacing w:val="-8"/>
          <w:w w:val="105"/>
        </w:rPr>
        <w:t xml:space="preserve"> </w:t>
      </w:r>
      <w:r>
        <w:rPr>
          <w:w w:val="105"/>
        </w:rPr>
        <w:t>به</w:t>
      </w:r>
      <w:r>
        <w:rPr>
          <w:spacing w:val="-8"/>
          <w:w w:val="105"/>
        </w:rPr>
        <w:t xml:space="preserve"> </w:t>
      </w:r>
      <w:r>
        <w:rPr>
          <w:w w:val="105"/>
        </w:rPr>
        <w:t>‎‏ ...</w:t>
      </w:r>
      <w:r>
        <w:rPr>
          <w:spacing w:val="-8"/>
          <w:w w:val="105"/>
        </w:rPr>
        <w:t xml:space="preserve"> </w:t>
      </w:r>
      <w:r>
        <w:rPr>
          <w:w w:val="105"/>
        </w:rPr>
        <w:t>مقدمه</w:t>
      </w:r>
      <w:r>
        <w:rPr>
          <w:spacing w:val="-8"/>
          <w:w w:val="105"/>
        </w:rPr>
        <w:t xml:space="preserve"> </w:t>
      </w:r>
      <w:r>
        <w:rPr>
          <w:w w:val="105"/>
        </w:rPr>
        <w:t>از</w:t>
      </w:r>
      <w:r>
        <w:rPr>
          <w:spacing w:val="-8"/>
          <w:w w:val="105"/>
        </w:rPr>
        <w:t xml:space="preserve"> </w:t>
      </w:r>
      <w:r>
        <w:rPr>
          <w:w w:val="105"/>
        </w:rPr>
        <w:t>جدید</w:t>
      </w:r>
      <w:r>
        <w:rPr>
          <w:spacing w:val="-8"/>
          <w:w w:val="105"/>
        </w:rPr>
        <w:t xml:space="preserve"> </w:t>
      </w:r>
      <w:r>
        <w:rPr>
          <w:w w:val="105"/>
        </w:rPr>
        <w:t>سطوح</w:t>
      </w:r>
      <w:r>
        <w:rPr>
          <w:spacing w:val="-8"/>
          <w:w w:val="105"/>
        </w:rPr>
        <w:t xml:space="preserve"> </w:t>
      </w:r>
      <w:r>
        <w:rPr>
          <w:w w:val="105"/>
        </w:rPr>
        <w:t>از</w:t>
      </w:r>
      <w:r>
        <w:rPr>
          <w:spacing w:val="-8"/>
          <w:w w:val="105"/>
        </w:rPr>
        <w:t xml:space="preserve"> </w:t>
      </w:r>
      <w:r>
        <w:rPr>
          <w:w w:val="105"/>
        </w:rPr>
        <w:t>هوش</w:t>
      </w:r>
      <w:r>
        <w:rPr>
          <w:spacing w:val="-8"/>
          <w:w w:val="105"/>
        </w:rPr>
        <w:t xml:space="preserve"> </w:t>
      </w:r>
      <w:r>
        <w:rPr>
          <w:w w:val="105"/>
        </w:rPr>
        <w:t>و</w:t>
      </w:r>
      <w:r>
        <w:rPr>
          <w:spacing w:val="-8"/>
          <w:w w:val="105"/>
        </w:rPr>
        <w:t xml:space="preserve"> </w:t>
      </w:r>
      <w:r>
        <w:rPr>
          <w:w w:val="105"/>
        </w:rPr>
        <w:t>اتوماسیون</w:t>
      </w:r>
      <w:r>
        <w:rPr>
          <w:spacing w:val="-8"/>
          <w:w w:val="105"/>
        </w:rPr>
        <w:t xml:space="preserve"> </w:t>
      </w:r>
      <w:r>
        <w:rPr>
          <w:w w:val="105"/>
        </w:rPr>
        <w:t xml:space="preserve">در لایه‌های مدیریت و تأمین شبکه 5G [ </w:t>
      </w:r>
      <w:hyperlink w:anchor="_bookmark29" w:history="1">
        <w:r>
          <w:rPr>
            <w:color w:val="0774B7"/>
            <w:w w:val="105"/>
          </w:rPr>
          <w:t xml:space="preserve">1 </w:t>
        </w:r>
      </w:hyperlink>
      <w:r>
        <w:rPr>
          <w:w w:val="105"/>
        </w:rPr>
        <w:t>]. با بهره‌گیری از فناوری‌های پیشرفته</w:t>
      </w:r>
      <w:r>
        <w:rPr>
          <w:spacing w:val="-4"/>
          <w:w w:val="105"/>
        </w:rPr>
        <w:t xml:space="preserve"> </w:t>
      </w:r>
      <w:r>
        <w:rPr>
          <w:w w:val="105"/>
        </w:rPr>
        <w:t>چنین</w:t>
      </w:r>
      <w:r>
        <w:rPr>
          <w:spacing w:val="-4"/>
          <w:w w:val="105"/>
        </w:rPr>
        <w:t xml:space="preserve"> </w:t>
      </w:r>
      <w:r>
        <w:rPr>
          <w:w w:val="105"/>
        </w:rPr>
        <w:t>به عنوان</w:t>
      </w:r>
      <w:r>
        <w:rPr>
          <w:spacing w:val="-4"/>
          <w:w w:val="105"/>
        </w:rPr>
        <w:t xml:space="preserve"> </w:t>
      </w:r>
      <w:r>
        <w:rPr>
          <w:w w:val="105"/>
        </w:rPr>
        <w:t>هوش مصنوعی،</w:t>
      </w:r>
      <w:r>
        <w:rPr>
          <w:spacing w:val="-4"/>
          <w:w w:val="105"/>
        </w:rPr>
        <w:t xml:space="preserve"> </w:t>
      </w:r>
      <w:r>
        <w:rPr>
          <w:w w:val="105"/>
        </w:rPr>
        <w:t>دستگاه</w:t>
      </w:r>
      <w:r>
        <w:rPr>
          <w:spacing w:val="-4"/>
          <w:w w:val="105"/>
        </w:rPr>
        <w:t xml:space="preserve"> </w:t>
      </w:r>
      <w:r>
        <w:rPr>
          <w:w w:val="105"/>
        </w:rPr>
        <w:t>یادگیری</w:t>
      </w:r>
      <w:r>
        <w:rPr>
          <w:spacing w:val="-4"/>
          <w:w w:val="105"/>
        </w:rPr>
        <w:t xml:space="preserve"> </w:t>
      </w:r>
      <w:r>
        <w:rPr>
          <w:w w:val="105"/>
        </w:rPr>
        <w:t>(میلی لیتر)</w:t>
      </w:r>
      <w:r>
        <w:rPr>
          <w:spacing w:val="-4"/>
          <w:w w:val="105"/>
        </w:rPr>
        <w:t xml:space="preserve"> </w:t>
      </w:r>
      <w:r>
        <w:rPr>
          <w:w w:val="105"/>
        </w:rPr>
        <w:t>و</w:t>
      </w:r>
      <w:r>
        <w:rPr>
          <w:spacing w:val="-4"/>
          <w:w w:val="105"/>
        </w:rPr>
        <w:t xml:space="preserve"> </w:t>
      </w:r>
      <w:r>
        <w:rPr>
          <w:w w:val="105"/>
        </w:rPr>
        <w:t>نرم‌افزار محور</w:t>
      </w:r>
      <w:r>
        <w:rPr>
          <w:spacing w:val="-4"/>
          <w:w w:val="105"/>
        </w:rPr>
        <w:t xml:space="preserve"> </w:t>
      </w:r>
      <w:r>
        <w:rPr>
          <w:w w:val="105"/>
        </w:rPr>
        <w:t>شبکه سازی</w:t>
      </w:r>
      <w:r>
        <w:rPr>
          <w:spacing w:val="-4"/>
          <w:w w:val="105"/>
        </w:rPr>
        <w:t xml:space="preserve"> </w:t>
      </w:r>
      <w:r>
        <w:rPr>
          <w:w w:val="105"/>
        </w:rPr>
        <w:t>(SDN)، ANها</w:t>
      </w:r>
      <w:r>
        <w:rPr>
          <w:spacing w:val="-8"/>
          <w:w w:val="105"/>
        </w:rPr>
        <w:t xml:space="preserve"> </w:t>
      </w:r>
      <w:r>
        <w:rPr>
          <w:w w:val="105"/>
        </w:rPr>
        <w:t>می‌تواند</w:t>
      </w:r>
      <w:r>
        <w:rPr>
          <w:spacing w:val="-9"/>
          <w:w w:val="105"/>
        </w:rPr>
        <w:t xml:space="preserve"> </w:t>
      </w:r>
      <w:r>
        <w:rPr>
          <w:w w:val="105"/>
        </w:rPr>
        <w:t>سود بردن</w:t>
      </w:r>
      <w:r>
        <w:rPr>
          <w:spacing w:val="-8"/>
          <w:w w:val="105"/>
        </w:rPr>
        <w:t xml:space="preserve"> </w:t>
      </w:r>
      <w:r>
        <w:rPr>
          <w:w w:val="105"/>
        </w:rPr>
        <w:t>پیشرفته</w:t>
      </w:r>
      <w:r>
        <w:rPr>
          <w:spacing w:val="-9"/>
          <w:w w:val="105"/>
        </w:rPr>
        <w:t xml:space="preserve"> </w:t>
      </w:r>
      <w:r>
        <w:rPr>
          <w:w w:val="105"/>
        </w:rPr>
        <w:t>توانایی‌ها</w:t>
      </w:r>
      <w:r>
        <w:rPr>
          <w:spacing w:val="-8"/>
          <w:w w:val="105"/>
        </w:rPr>
        <w:t xml:space="preserve"> </w:t>
      </w:r>
      <w:r>
        <w:rPr>
          <w:w w:val="105"/>
        </w:rPr>
        <w:t>از</w:t>
      </w:r>
      <w:r>
        <w:rPr>
          <w:spacing w:val="-8"/>
          <w:w w:val="105"/>
        </w:rPr>
        <w:t xml:space="preserve"> </w:t>
      </w:r>
      <w:r>
        <w:rPr>
          <w:w w:val="105"/>
        </w:rPr>
        <w:t>خود مدیریتی،</w:t>
      </w:r>
      <w:r>
        <w:rPr>
          <w:spacing w:val="-8"/>
          <w:w w:val="105"/>
        </w:rPr>
        <w:t xml:space="preserve"> </w:t>
      </w:r>
      <w:r>
        <w:rPr>
          <w:w w:val="105"/>
        </w:rPr>
        <w:t>خود-بهینه‌سازی</w:t>
      </w:r>
      <w:r>
        <w:rPr>
          <w:spacing w:val="-8"/>
          <w:w w:val="105"/>
        </w:rPr>
        <w:t xml:space="preserve"> </w:t>
      </w:r>
      <w:r>
        <w:rPr>
          <w:w w:val="105"/>
        </w:rPr>
        <w:t>و</w:t>
      </w:r>
      <w:r>
        <w:rPr>
          <w:spacing w:val="-9"/>
          <w:w w:val="105"/>
        </w:rPr>
        <w:t xml:space="preserve"> </w:t>
      </w:r>
      <w:r>
        <w:rPr>
          <w:w w:val="105"/>
        </w:rPr>
        <w:t xml:space="preserve">خودترمیمی. یک </w:t>
      </w:r>
      <w:r>
        <w:t xml:space="preserve">شبکه خودگردان B5G به زیرساخت شبکه‌ای اشاره دارد که قابلیت‌های </w:t>
      </w:r>
      <w:r>
        <w:rPr>
          <w:w w:val="105"/>
        </w:rPr>
        <w:t xml:space="preserve">فناوری‌های 5G و فراتر از آن و اصول شبکه‌سازی خودکار را با هم ترکیب می‌کند. شبکه‌های خودگردان از </w:t>
      </w:r>
      <w:r>
        <w:t xml:space="preserve">اجزای مجازی، عوامل خودکار و موتورهای تصمیم‌گیری هوشمند تشکیل شده‌اند که قادر به انجام </w:t>
      </w:r>
      <w:r>
        <w:rPr>
          <w:w w:val="105"/>
        </w:rPr>
        <w:t xml:space="preserve">کنترل‌های حلقه بسته هستند [ </w:t>
      </w:r>
      <w:hyperlink w:anchor="_bookmark29" w:history="1">
        <w:r>
          <w:rPr>
            <w:color w:val="0774B7"/>
            <w:w w:val="105"/>
          </w:rPr>
          <w:t xml:space="preserve">1 </w:t>
        </w:r>
      </w:hyperlink>
      <w:r>
        <w:rPr>
          <w:w w:val="105"/>
        </w:rPr>
        <w:t>].</w:t>
      </w:r>
    </w:p>
    <w:p w14:paraId="11E38A2A" w14:textId="77777777" w:rsidR="00416E35" w:rsidRDefault="00000000" w:rsidP="00AC1FCD">
      <w:pPr>
        <w:pStyle w:val="BodyText"/>
        <w:bidi/>
        <w:spacing w:before="3" w:line="256" w:lineRule="auto"/>
        <w:ind w:left="141" w:right="118" w:firstLine="433"/>
        <w:jc w:val="left"/>
      </w:pPr>
      <w:r>
        <w:t>از نظر شبکه‌های B5G، یک AN با ترکیب ویژگی‌های پیشرفته‌ای مانند برش شبکه، مجازی‌سازی، نرم‌افزارسازی و محاسبات لبه، از تکامل شبکه‌های سلولی سنتی بهره می‌برد.</w:t>
      </w:r>
      <w:r>
        <w:rPr>
          <w:spacing w:val="23"/>
        </w:rPr>
        <w:t xml:space="preserve"> </w:t>
      </w:r>
      <w:r>
        <w:t>برای اینکه AN ها در زیرساخت های واقعی ما مستقر شوند،</w:t>
      </w:r>
      <w:r>
        <w:rPr>
          <w:spacing w:val="40"/>
        </w:rPr>
        <w:t xml:space="preserve"> </w:t>
      </w:r>
      <w:r>
        <w:t>لازم است شبکه‌های مدیریتی قادر به انجام تمام این ویژگی‌های پیشرفته باشند.</w:t>
      </w:r>
      <w:r>
        <w:rPr>
          <w:spacing w:val="40"/>
        </w:rPr>
        <w:t xml:space="preserve"> </w:t>
      </w:r>
      <w:r>
        <w:t xml:space="preserve">یکی از الگوهایی که امروزه معمولاً مورد استفاده قرار می‌گیرد، شبکه مبتنی بر قصد (IBN) است. طبق [ </w:t>
      </w:r>
      <w:hyperlink w:anchor="_bookmark30" w:history="1">
        <w:r>
          <w:rPr>
            <w:color w:val="0774B7"/>
          </w:rPr>
          <w:t xml:space="preserve">2 </w:t>
        </w:r>
      </w:hyperlink>
      <w:r>
        <w:t>]، IBN شبکه‌ای است که می‌تواند با استفاده از قصد مدیریت شود.</w:t>
      </w:r>
      <w:r>
        <w:rPr>
          <w:spacing w:val="24"/>
        </w:rPr>
        <w:t xml:space="preserve"> </w:t>
      </w:r>
      <w:r>
        <w:t>اولیه</w:t>
      </w:r>
    </w:p>
    <w:p w14:paraId="61382AD9" w14:textId="77777777" w:rsidR="00416E35" w:rsidRDefault="00416E35" w:rsidP="00AC1FCD">
      <w:pPr>
        <w:pStyle w:val="BodyText"/>
        <w:bidi/>
        <w:spacing w:line="256" w:lineRule="auto"/>
        <w:jc w:val="left"/>
        <w:sectPr w:rsidR="00416E35">
          <w:type w:val="continuous"/>
          <w:pgSz w:w="11910" w:h="16840"/>
          <w:pgMar w:top="880" w:right="566" w:bottom="0" w:left="566" w:header="720" w:footer="720" w:gutter="0"/>
          <w:cols w:num="2" w:space="720" w:equalWidth="0">
            <w:col w:w="2539" w:space="74"/>
            <w:col w:w="8165"/>
          </w:cols>
        </w:sectPr>
      </w:pPr>
    </w:p>
    <w:p w14:paraId="42D0AC83" w14:textId="77777777" w:rsidR="00416E35" w:rsidRDefault="00416E35" w:rsidP="00AC1FCD">
      <w:pPr>
        <w:pStyle w:val="BodyText"/>
        <w:bidi/>
        <w:jc w:val="left"/>
      </w:pPr>
    </w:p>
    <w:p w14:paraId="5A76E3B9" w14:textId="77777777" w:rsidR="00416E35" w:rsidRDefault="00416E35" w:rsidP="00AC1FCD">
      <w:pPr>
        <w:pStyle w:val="BodyText"/>
        <w:bidi/>
        <w:spacing w:before="148"/>
        <w:jc w:val="left"/>
      </w:pPr>
    </w:p>
    <w:p w14:paraId="1E0B0AA6" w14:textId="77777777" w:rsidR="00416E35" w:rsidRDefault="00000000" w:rsidP="00AC1FCD">
      <w:pPr>
        <w:pStyle w:val="BodyText"/>
        <w:bidi/>
        <w:spacing w:line="20" w:lineRule="exact"/>
        <w:ind w:left="148"/>
        <w:jc w:val="left"/>
        <w:rPr>
          <w:sz w:val="2"/>
        </w:rPr>
      </w:pPr>
      <w:r>
        <w:rPr>
          <w:noProof/>
          <w:sz w:val="2"/>
        </w:rPr>
        <mc:AlternateContent>
          <mc:Choice Requires="wpg">
            <w:drawing>
              <wp:inline distT="0" distB="0" distL="0" distR="0" wp14:anchorId="46B75A13" wp14:editId="030754B6">
                <wp:extent cx="6649720" cy="5080"/>
                <wp:effectExtent l="9525" t="0" r="0" b="4445"/>
                <wp:docPr id="17"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49720" cy="5080"/>
                          <a:chOff x="0" y="0"/>
                          <a:chExt cx="6649720" cy="5080"/>
                        </a:xfrm>
                      </wpg:grpSpPr>
                      <wps:wsp>
                        <wps:cNvPr id="18" name="Graphic 18"/>
                        <wps:cNvSpPr/>
                        <wps:spPr>
                          <a:xfrm>
                            <a:off x="0" y="2527"/>
                            <a:ext cx="6649720" cy="1270"/>
                          </a:xfrm>
                          <a:custGeom>
                            <a:avLst/>
                            <a:gdLst/>
                            <a:ahLst/>
                            <a:cxnLst/>
                            <a:rect l="l" t="t" r="r" b="b"/>
                            <a:pathLst>
                              <a:path w="6649720">
                                <a:moveTo>
                                  <a:pt x="0" y="0"/>
                                </a:moveTo>
                                <a:lnTo>
                                  <a:pt x="6649199" y="0"/>
                                </a:lnTo>
                              </a:path>
                            </a:pathLst>
                          </a:custGeom>
                          <a:ln w="50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FFFB649" id="Group 17" o:spid="_x0000_s1026" style="width:523.6pt;height:.4pt;mso-position-horizontal-relative:char;mso-position-vertical-relative:line" coordsize="66497,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">
                <v:shape id="Graphic 18" o:spid="_x0000_s1027" style="position:absolute;top:25;width:66497;height:12;visibility:visible;mso-wrap-style:square;v-text-anchor:top" coordsize="66497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" path="m,l6649199,e" filled="f" strokeweight=".14039mm">
                  <v:path arrowok="t"/>
                </v:shape>
                <w10:anchorlock/>
              </v:group>
            </w:pict>
          </mc:Fallback>
        </mc:AlternateContent>
      </w:r>
    </w:p>
    <w:p w14:paraId="28A43F00" w14:textId="77777777" w:rsidR="00416E35" w:rsidRDefault="00000000" w:rsidP="00AC1FCD">
      <w:pPr>
        <w:tabs>
          <w:tab w:val="left" w:pos="7666"/>
        </w:tabs>
        <w:bidi/>
        <w:spacing w:before="55"/>
        <w:ind w:left="143"/>
        <w:rPr>
          <w:sz w:val="16"/>
        </w:rPr>
      </w:pPr>
      <w:r>
        <w:rPr>
          <w:rFonts w:ascii="Palatino Linotype"/>
          <w:i/>
          <w:sz w:val="16"/>
        </w:rPr>
        <w:t>حسگرها</w:t>
      </w:r>
      <w:r>
        <w:rPr>
          <w:rFonts w:ascii="Palatino Linotype"/>
          <w:i/>
          <w:spacing w:val="-5"/>
          <w:sz w:val="16"/>
        </w:rPr>
        <w:t xml:space="preserve"> </w:t>
      </w:r>
      <w:r>
        <w:rPr>
          <w:rFonts w:ascii="Palatino Linotype"/>
          <w:b/>
          <w:sz w:val="16"/>
        </w:rPr>
        <w:t xml:space="preserve">۲۰۲۴ </w:t>
      </w:r>
      <w:r>
        <w:rPr>
          <w:sz w:val="16"/>
        </w:rPr>
        <w:t xml:space="preserve">، </w:t>
      </w:r>
      <w:r>
        <w:rPr>
          <w:rFonts w:ascii="Palatino Linotype"/>
          <w:i/>
          <w:sz w:val="16"/>
        </w:rPr>
        <w:t xml:space="preserve">۲۴ </w:t>
      </w:r>
      <w:r>
        <w:rPr>
          <w:sz w:val="16"/>
        </w:rPr>
        <w:t>، ۷۸۳.</w:t>
      </w:r>
      <w:r>
        <w:rPr>
          <w:spacing w:val="9"/>
          <w:sz w:val="16"/>
        </w:rPr>
        <w:t xml:space="preserve"> </w:t>
      </w:r>
      <w:hyperlink r:id="rId30">
        <w:r>
          <w:rPr>
            <w:spacing w:val="-2"/>
            <w:sz w:val="16"/>
          </w:rPr>
          <w:t xml:space="preserve">https://doi.org/10.3390/s24030783 </w:t>
        </w:r>
      </w:hyperlink>
      <w:r>
        <w:rPr>
          <w:sz w:val="16"/>
        </w:rPr>
        <w:tab/>
      </w:r>
      <w:hyperlink r:id="rId31">
        <w:r>
          <w:rPr>
            <w:spacing w:val="-2"/>
            <w:sz w:val="16"/>
          </w:rPr>
          <w:t>https://www.mdpi.com/journal/sensors</w:t>
        </w:r>
      </w:hyperlink>
    </w:p>
    <w:p w14:paraId="40119B6C" w14:textId="77777777" w:rsidR="00416E35" w:rsidRDefault="00416E35" w:rsidP="00AC1FCD">
      <w:pPr>
        <w:bidi/>
        <w:rPr>
          <w:sz w:val="16"/>
        </w:rPr>
        <w:sectPr w:rsidR="00416E35">
          <w:type w:val="continuous"/>
          <w:pgSz w:w="11910" w:h="16840"/>
          <w:pgMar w:top="880" w:right="566" w:bottom="0" w:left="566" w:header="720" w:footer="720" w:gutter="0"/>
          <w:cols w:space="720"/>
        </w:sectPr>
      </w:pPr>
    </w:p>
    <w:p w14:paraId="7E844F74" w14:textId="77777777" w:rsidR="00416E35" w:rsidRDefault="00416E35" w:rsidP="00AC1FCD">
      <w:pPr>
        <w:pStyle w:val="BodyText"/>
        <w:bidi/>
        <w:spacing w:before="182"/>
        <w:jc w:val="left"/>
      </w:pPr>
    </w:p>
    <w:p w14:paraId="34E91173" w14:textId="77777777" w:rsidR="00416E35" w:rsidRDefault="00000000" w:rsidP="00AC1FCD">
      <w:pPr>
        <w:pStyle w:val="BodyText"/>
        <w:bidi/>
        <w:spacing w:line="256" w:lineRule="auto"/>
        <w:ind w:left="2753" w:right="118" w:firstLine="8"/>
        <w:jc w:val="left"/>
      </w:pPr>
      <w:r>
        <w:t>عینی</w:t>
      </w:r>
      <w:r>
        <w:rPr>
          <w:spacing w:val="30"/>
        </w:rPr>
        <w:t xml:space="preserve"> </w:t>
      </w:r>
      <w:r>
        <w:t>از</w:t>
      </w:r>
      <w:r>
        <w:rPr>
          <w:spacing w:val="30"/>
        </w:rPr>
        <w:t xml:space="preserve"> </w:t>
      </w:r>
      <w:r>
        <w:t>یک</w:t>
      </w:r>
      <w:r>
        <w:rPr>
          <w:spacing w:val="30"/>
        </w:rPr>
        <w:t xml:space="preserve"> </w:t>
      </w:r>
      <w:r>
        <w:t>آی‌بی‌ان</w:t>
      </w:r>
      <w:r>
        <w:rPr>
          <w:spacing w:val="30"/>
        </w:rPr>
        <w:t xml:space="preserve"> </w:t>
      </w:r>
      <w:r>
        <w:t>است</w:t>
      </w:r>
      <w:r>
        <w:rPr>
          <w:spacing w:val="30"/>
        </w:rPr>
        <w:t xml:space="preserve"> </w:t>
      </w:r>
      <w:r>
        <w:t>به</w:t>
      </w:r>
      <w:r>
        <w:rPr>
          <w:spacing w:val="30"/>
        </w:rPr>
        <w:t xml:space="preserve"> </w:t>
      </w:r>
      <w:r>
        <w:t>برقرار کردن</w:t>
      </w:r>
      <w:r>
        <w:rPr>
          <w:spacing w:val="30"/>
        </w:rPr>
        <w:t xml:space="preserve"> </w:t>
      </w:r>
      <w:r>
        <w:t>یک</w:t>
      </w:r>
      <w:r>
        <w:rPr>
          <w:spacing w:val="30"/>
        </w:rPr>
        <w:t xml:space="preserve"> </w:t>
      </w:r>
      <w:r>
        <w:t>خودمختار</w:t>
      </w:r>
      <w:r>
        <w:rPr>
          <w:spacing w:val="30"/>
        </w:rPr>
        <w:t xml:space="preserve"> </w:t>
      </w:r>
      <w:r>
        <w:t>شبکه</w:t>
      </w:r>
      <w:r>
        <w:rPr>
          <w:spacing w:val="30"/>
        </w:rPr>
        <w:t xml:space="preserve"> </w:t>
      </w:r>
      <w:r>
        <w:t>توسط</w:t>
      </w:r>
      <w:r>
        <w:rPr>
          <w:spacing w:val="30"/>
        </w:rPr>
        <w:t xml:space="preserve"> </w:t>
      </w:r>
      <w:r>
        <w:t>ساده سازی</w:t>
      </w:r>
      <w:r>
        <w:rPr>
          <w:spacing w:val="30"/>
        </w:rPr>
        <w:t xml:space="preserve"> </w:t>
      </w:r>
      <w:r>
        <w:t>آن</w:t>
      </w:r>
      <w:r>
        <w:rPr>
          <w:spacing w:val="30"/>
        </w:rPr>
        <w:t xml:space="preserve"> </w:t>
      </w:r>
      <w:r>
        <w:t>مدیریت و عملیات.</w:t>
      </w:r>
      <w:r>
        <w:rPr>
          <w:spacing w:val="40"/>
        </w:rPr>
        <w:t xml:space="preserve"> </w:t>
      </w:r>
      <w:r>
        <w:t xml:space="preserve">برای این منظور، یک IBN ایجاد یک چارچوب شبکه کاملاً مستقل [ </w:t>
      </w:r>
      <w:hyperlink w:anchor="_bookmark31" w:history="1">
        <w:r>
          <w:rPr>
            <w:color w:val="0774B7"/>
          </w:rPr>
          <w:t xml:space="preserve">3 </w:t>
        </w:r>
      </w:hyperlink>
      <w:r>
        <w:t xml:space="preserve">] را در نظر می‌گیرد که باعث بهبود استحکام شبکه و دستیابی به عملکرد و نگهداری پویا می‌شود [ </w:t>
      </w:r>
      <w:hyperlink w:anchor="_bookmark32" w:history="1">
        <w:r>
          <w:rPr>
            <w:color w:val="0774B7"/>
          </w:rPr>
          <w:t xml:space="preserve">4 </w:t>
        </w:r>
      </w:hyperlink>
      <w:r>
        <w:t>].</w:t>
      </w:r>
      <w:r>
        <w:rPr>
          <w:spacing w:val="29"/>
        </w:rPr>
        <w:t xml:space="preserve"> </w:t>
      </w:r>
      <w:r>
        <w:t>یک IBN از توابع مدیریتی هدایت‌شده توسط استفاده پشتیبانی می‌کند.</w:t>
      </w:r>
      <w:r>
        <w:rPr>
          <w:spacing w:val="40"/>
        </w:rPr>
        <w:t xml:space="preserve"> </w:t>
      </w:r>
      <w:r>
        <w:t>از</w:t>
      </w:r>
      <w:r>
        <w:rPr>
          <w:spacing w:val="18"/>
        </w:rPr>
        <w:t xml:space="preserve"> </w:t>
      </w:r>
      <w:r>
        <w:t>قصد و نیت.</w:t>
      </w:r>
      <w:r>
        <w:rPr>
          <w:spacing w:val="35"/>
        </w:rPr>
        <w:t xml:space="preserve"> </w:t>
      </w:r>
      <w:r>
        <w:t>قصد</w:t>
      </w:r>
      <w:r>
        <w:rPr>
          <w:spacing w:val="19"/>
        </w:rPr>
        <w:t xml:space="preserve"> </w:t>
      </w:r>
      <w:r>
        <w:t>است</w:t>
      </w:r>
      <w:r>
        <w:rPr>
          <w:spacing w:val="18"/>
        </w:rPr>
        <w:t xml:space="preserve"> </w:t>
      </w:r>
      <w:r>
        <w:t>الف</w:t>
      </w:r>
      <w:r>
        <w:rPr>
          <w:spacing w:val="18"/>
        </w:rPr>
        <w:t xml:space="preserve"> </w:t>
      </w:r>
      <w:r>
        <w:t>سطح بالا</w:t>
      </w:r>
      <w:r>
        <w:rPr>
          <w:spacing w:val="19"/>
        </w:rPr>
        <w:t xml:space="preserve"> </w:t>
      </w:r>
      <w:r>
        <w:t>توضیحات</w:t>
      </w:r>
      <w:r>
        <w:rPr>
          <w:spacing w:val="18"/>
        </w:rPr>
        <w:t xml:space="preserve"> </w:t>
      </w:r>
      <w:r>
        <w:t>از</w:t>
      </w:r>
      <w:r>
        <w:rPr>
          <w:spacing w:val="18"/>
        </w:rPr>
        <w:t xml:space="preserve"> </w:t>
      </w:r>
      <w:r>
        <w:t>الف</w:t>
      </w:r>
      <w:r>
        <w:rPr>
          <w:spacing w:val="19"/>
        </w:rPr>
        <w:t xml:space="preserve"> </w:t>
      </w:r>
      <w:r>
        <w:t>مجموعه</w:t>
      </w:r>
      <w:r>
        <w:rPr>
          <w:spacing w:val="18"/>
        </w:rPr>
        <w:t xml:space="preserve"> </w:t>
      </w:r>
      <w:r>
        <w:t>از</w:t>
      </w:r>
      <w:r>
        <w:rPr>
          <w:spacing w:val="19"/>
        </w:rPr>
        <w:t xml:space="preserve"> </w:t>
      </w:r>
      <w:r>
        <w:t>عملیاتی</w:t>
      </w:r>
      <w:r>
        <w:rPr>
          <w:spacing w:val="19"/>
        </w:rPr>
        <w:t xml:space="preserve"> </w:t>
      </w:r>
      <w:r>
        <w:t>اهداف</w:t>
      </w:r>
      <w:r>
        <w:rPr>
          <w:spacing w:val="18"/>
        </w:rPr>
        <w:t xml:space="preserve"> </w:t>
      </w:r>
      <w:r>
        <w:t>و</w:t>
      </w:r>
      <w:r>
        <w:rPr>
          <w:spacing w:val="19"/>
        </w:rPr>
        <w:t xml:space="preserve"> </w:t>
      </w:r>
      <w:r>
        <w:t>پیامدها</w:t>
      </w:r>
      <w:r>
        <w:rPr>
          <w:spacing w:val="18"/>
        </w:rPr>
        <w:t xml:space="preserve"> </w:t>
      </w:r>
      <w:r>
        <w:t>که یک</w:t>
      </w:r>
      <w:r>
        <w:rPr>
          <w:spacing w:val="30"/>
        </w:rPr>
        <w:t xml:space="preserve"> </w:t>
      </w:r>
      <w:r>
        <w:t>شبکه</w:t>
      </w:r>
      <w:r>
        <w:rPr>
          <w:spacing w:val="30"/>
        </w:rPr>
        <w:t xml:space="preserve"> </w:t>
      </w:r>
      <w:r>
        <w:t>باید</w:t>
      </w:r>
      <w:r>
        <w:rPr>
          <w:spacing w:val="30"/>
        </w:rPr>
        <w:t xml:space="preserve"> </w:t>
      </w:r>
      <w:r>
        <w:t>ملاقات</w:t>
      </w:r>
      <w:r>
        <w:rPr>
          <w:spacing w:val="30"/>
        </w:rPr>
        <w:t xml:space="preserve"> </w:t>
      </w:r>
      <w:r>
        <w:t>و</w:t>
      </w:r>
      <w:r>
        <w:rPr>
          <w:spacing w:val="30"/>
        </w:rPr>
        <w:t xml:space="preserve"> </w:t>
      </w:r>
      <w:r>
        <w:t>است</w:t>
      </w:r>
      <w:r>
        <w:rPr>
          <w:spacing w:val="30"/>
        </w:rPr>
        <w:t xml:space="preserve"> </w:t>
      </w:r>
      <w:r>
        <w:t>قرار است</w:t>
      </w:r>
      <w:r>
        <w:rPr>
          <w:spacing w:val="30"/>
        </w:rPr>
        <w:t xml:space="preserve"> </w:t>
      </w:r>
      <w:r>
        <w:t>به</w:t>
      </w:r>
      <w:r>
        <w:rPr>
          <w:spacing w:val="30"/>
        </w:rPr>
        <w:t xml:space="preserve"> </w:t>
      </w:r>
      <w:r>
        <w:t>تحویل دادن،</w:t>
      </w:r>
      <w:r>
        <w:rPr>
          <w:spacing w:val="31"/>
        </w:rPr>
        <w:t xml:space="preserve"> </w:t>
      </w:r>
      <w:r>
        <w:t>به ترتیب</w:t>
      </w:r>
      <w:r>
        <w:rPr>
          <w:spacing w:val="30"/>
        </w:rPr>
        <w:t xml:space="preserve"> </w:t>
      </w:r>
      <w:r>
        <w:t xml:space="preserve">[ </w:t>
      </w:r>
      <w:hyperlink w:anchor="_bookmark30" w:history="1">
        <w:r>
          <w:rPr>
            <w:color w:val="0774B7"/>
          </w:rPr>
          <w:t xml:space="preserve">2 </w:t>
        </w:r>
      </w:hyperlink>
      <w:r>
        <w:t>].</w:t>
      </w:r>
      <w:r>
        <w:rPr>
          <w:spacing w:val="40"/>
        </w:rPr>
        <w:t xml:space="preserve"> </w:t>
      </w:r>
      <w:r>
        <w:t>آن</w:t>
      </w:r>
      <w:r>
        <w:rPr>
          <w:spacing w:val="30"/>
        </w:rPr>
        <w:t xml:space="preserve"> </w:t>
      </w:r>
      <w:r>
        <w:t>تعریف می‌کند</w:t>
      </w:r>
      <w:r>
        <w:rPr>
          <w:spacing w:val="30"/>
        </w:rPr>
        <w:t xml:space="preserve"> </w:t>
      </w:r>
      <w:r>
        <w:t xml:space="preserve">اهداف و نتایج را به شیوه‌ای کاملاً اعلانی، به جای مشخص کردن پیکربندی دقیق شبکه [ </w:t>
      </w:r>
      <w:hyperlink w:anchor="_bookmark33" w:history="1">
        <w:r>
          <w:rPr>
            <w:color w:val="0774B7"/>
          </w:rPr>
          <w:t xml:space="preserve">5 </w:t>
        </w:r>
      </w:hyperlink>
      <w:r>
        <w:t>] یا نحوه دستیابی به آن، ارائه می‌دهد.</w:t>
      </w:r>
      <w:r>
        <w:rPr>
          <w:spacing w:val="40"/>
        </w:rPr>
        <w:t xml:space="preserve"> </w:t>
      </w:r>
      <w:r>
        <w:t xml:space="preserve">سپس اینتنت‌ها به سیاست‌های شبکه تبدیل می‌شوند که جزئیات بسیار دقیق‌تری در مورد پیکربندی‌های شبکه ارائه می‌دهند [ </w:t>
      </w:r>
      <w:hyperlink w:anchor="_bookmark31" w:history="1">
        <w:r>
          <w:rPr>
            <w:color w:val="0774B7"/>
          </w:rPr>
          <w:t xml:space="preserve">3 </w:t>
        </w:r>
      </w:hyperlink>
      <w:r>
        <w:t>]. چنین سیاست‌های شبکه‌ای منجر به اجرای اقدامات شبکه و دستیابی به نتیجه مطلوب مشخص شده در اینتنت می‌شوند. نمونه‌هایی از اینتنت‌ها در یک شبکه 5G به شرح زیر است: (i) «اطمینان حاصل کنید که استقرار قطعه شبکه با توافق‌نامه سطح خدمات (SLA) مشخص شده در رابطه با تأخیر، پهنای باند و قابلیت اطمینان مطابقت دارد». (ii) «بالاترین اولویت را به برنامه‌های حیاتی اختصاص دهید»</w:t>
      </w:r>
      <w:r>
        <w:rPr>
          <w:spacing w:val="53"/>
        </w:rPr>
        <w:t xml:space="preserve"> </w:t>
      </w:r>
      <w:r>
        <w:t>ترافیک،</w:t>
      </w:r>
      <w:r>
        <w:rPr>
          <w:spacing w:val="53"/>
        </w:rPr>
        <w:t xml:space="preserve"> </w:t>
      </w:r>
      <w:r>
        <w:t>اطمینان از</w:t>
      </w:r>
      <w:r>
        <w:rPr>
          <w:spacing w:val="53"/>
        </w:rPr>
        <w:t xml:space="preserve"> </w:t>
      </w:r>
      <w:r>
        <w:t>تأخیر کم</w:t>
      </w:r>
      <w:r>
        <w:rPr>
          <w:spacing w:val="53"/>
        </w:rPr>
        <w:t xml:space="preserve"> </w:t>
      </w:r>
      <w:r>
        <w:t>و</w:t>
      </w:r>
      <w:r>
        <w:rPr>
          <w:spacing w:val="53"/>
        </w:rPr>
        <w:t xml:space="preserve"> </w:t>
      </w:r>
      <w:r>
        <w:t>تضمین شده</w:t>
      </w:r>
      <w:r>
        <w:rPr>
          <w:spacing w:val="53"/>
        </w:rPr>
        <w:t xml:space="preserve"> </w:t>
      </w:r>
      <w:r>
        <w:t>پهنای باند،</w:t>
      </w:r>
      <w:r>
        <w:rPr>
          <w:spacing w:val="54"/>
        </w:rPr>
        <w:t xml:space="preserve"> </w:t>
      </w:r>
      <w:r>
        <w:t>در حالی که</w:t>
      </w:r>
      <w:r>
        <w:rPr>
          <w:spacing w:val="53"/>
        </w:rPr>
        <w:t xml:space="preserve"> </w:t>
      </w:r>
      <w:r>
        <w:t>حفظ یک</w:t>
      </w:r>
      <w:r>
        <w:rPr>
          <w:spacing w:val="33"/>
        </w:rPr>
        <w:t xml:space="preserve"> </w:t>
      </w:r>
      <w:r>
        <w:t>حداقل</w:t>
      </w:r>
      <w:r>
        <w:rPr>
          <w:spacing w:val="33"/>
        </w:rPr>
        <w:t xml:space="preserve"> </w:t>
      </w:r>
      <w:r>
        <w:t>سطح</w:t>
      </w:r>
      <w:r>
        <w:rPr>
          <w:spacing w:val="33"/>
        </w:rPr>
        <w:t xml:space="preserve"> </w:t>
      </w:r>
      <w:r>
        <w:t>از</w:t>
      </w:r>
      <w:r>
        <w:rPr>
          <w:spacing w:val="33"/>
        </w:rPr>
        <w:t xml:space="preserve"> </w:t>
      </w:r>
      <w:r>
        <w:t>خدمات</w:t>
      </w:r>
      <w:r>
        <w:rPr>
          <w:spacing w:val="33"/>
        </w:rPr>
        <w:t xml:space="preserve"> </w:t>
      </w:r>
      <w:r>
        <w:t>برای</w:t>
      </w:r>
      <w:r>
        <w:rPr>
          <w:spacing w:val="33"/>
        </w:rPr>
        <w:t xml:space="preserve"> </w:t>
      </w:r>
      <w:r>
        <w:t>استاندارد</w:t>
      </w:r>
      <w:r>
        <w:rPr>
          <w:spacing w:val="33"/>
        </w:rPr>
        <w:t xml:space="preserve"> </w:t>
      </w:r>
      <w:r>
        <w:t>ترافیک».</w:t>
      </w:r>
      <w:r>
        <w:rPr>
          <w:spacing w:val="40"/>
        </w:rPr>
        <w:t xml:space="preserve"> </w:t>
      </w:r>
      <w:r>
        <w:t>(۳)</w:t>
      </w:r>
      <w:r>
        <w:rPr>
          <w:spacing w:val="33"/>
        </w:rPr>
        <w:t xml:space="preserve"> </w:t>
      </w:r>
      <w:r>
        <w:t>«از بین بردن</w:t>
      </w:r>
      <w:r>
        <w:rPr>
          <w:spacing w:val="33"/>
        </w:rPr>
        <w:t xml:space="preserve"> </w:t>
      </w:r>
      <w:r>
        <w:t>هر</w:t>
      </w:r>
      <w:r>
        <w:rPr>
          <w:spacing w:val="33"/>
        </w:rPr>
        <w:t xml:space="preserve"> </w:t>
      </w:r>
      <w:r>
        <w:t>ترافیک</w:t>
      </w:r>
      <w:r>
        <w:rPr>
          <w:spacing w:val="33"/>
        </w:rPr>
        <w:t xml:space="preserve"> </w:t>
      </w:r>
      <w:r>
        <w:t>جریان</w:t>
      </w:r>
      <w:r>
        <w:rPr>
          <w:spacing w:val="33"/>
        </w:rPr>
        <w:t xml:space="preserve"> </w:t>
      </w:r>
      <w:r>
        <w:t>رفتارهای مخرب یا تلاش‌های دسترسی غیرمجاز را نشان می‌دهد، بدون اینکه ترافیک قانونی شبکه را مختل کند.</w:t>
      </w:r>
    </w:p>
    <w:p w14:paraId="6C4F2970" w14:textId="77777777" w:rsidR="00416E35" w:rsidRDefault="00000000" w:rsidP="00AC1FCD">
      <w:pPr>
        <w:pStyle w:val="BodyText"/>
        <w:bidi/>
        <w:spacing w:before="3" w:line="256" w:lineRule="auto"/>
        <w:ind w:left="2755" w:right="117" w:firstLine="431"/>
        <w:jc w:val="left"/>
      </w:pPr>
      <w:r>
        <w:rPr>
          <w:w w:val="105"/>
        </w:rPr>
        <w:t xml:space="preserve">(AN) تعاملات مبتنی بر قصد را دنبال می‌کنند و از تعامل انسان و ماشین به </w:t>
      </w:r>
      <w:r>
        <w:t xml:space="preserve">تعامل منابع حلقه بسته [ </w:t>
      </w:r>
      <w:hyperlink w:anchor="_bookmark29" w:history="1">
        <w:r>
          <w:rPr>
            <w:color w:val="0774B7"/>
          </w:rPr>
          <w:t xml:space="preserve">1 </w:t>
        </w:r>
      </w:hyperlink>
      <w:r>
        <w:t xml:space="preserve">] حرکت می‌کنند. در این زمینه، هوش مصنوعی برای فعال کردن این گذار پدیدار می‌شود. هوش مصنوعی به یک ویژگی کلیدی در مدیریت شبکه و بهینه‌سازی شبکه‌های B5G تبدیل شده است. در همین حال، قبل از آموزش و توسعه هوش مصنوعی، برخی مراحل مرتبط با داده‌ها ضروری هستند. </w:t>
      </w:r>
      <w:r>
        <w:rPr>
          <w:w w:val="105"/>
        </w:rPr>
        <w:t>این</w:t>
      </w:r>
      <w:r>
        <w:rPr>
          <w:spacing w:val="-1"/>
          <w:w w:val="105"/>
        </w:rPr>
        <w:t xml:space="preserve"> </w:t>
      </w:r>
      <w:r>
        <w:rPr>
          <w:w w:val="105"/>
        </w:rPr>
        <w:t>شامل می‌شود</w:t>
      </w:r>
      <w:r>
        <w:rPr>
          <w:spacing w:val="-2"/>
          <w:w w:val="105"/>
        </w:rPr>
        <w:t xml:space="preserve"> </w:t>
      </w:r>
      <w:r>
        <w:rPr>
          <w:w w:val="105"/>
        </w:rPr>
        <w:t>نه</w:t>
      </w:r>
      <w:r>
        <w:rPr>
          <w:spacing w:val="-1"/>
          <w:w w:val="105"/>
        </w:rPr>
        <w:t xml:space="preserve"> </w:t>
      </w:r>
      <w:r>
        <w:rPr>
          <w:w w:val="105"/>
        </w:rPr>
        <w:t>فقط</w:t>
      </w:r>
      <w:r>
        <w:rPr>
          <w:spacing w:val="-1"/>
          <w:w w:val="105"/>
        </w:rPr>
        <w:t xml:space="preserve"> </w:t>
      </w:r>
      <w:r>
        <w:rPr>
          <w:w w:val="105"/>
        </w:rPr>
        <w:t>‎‏ ...</w:t>
      </w:r>
      <w:r>
        <w:rPr>
          <w:spacing w:val="-2"/>
          <w:w w:val="105"/>
        </w:rPr>
        <w:t xml:space="preserve"> </w:t>
      </w:r>
      <w:r>
        <w:rPr>
          <w:w w:val="105"/>
        </w:rPr>
        <w:t>پیاده‌سازی</w:t>
      </w:r>
      <w:r>
        <w:rPr>
          <w:spacing w:val="-1"/>
          <w:w w:val="105"/>
        </w:rPr>
        <w:t xml:space="preserve"> </w:t>
      </w:r>
      <w:r>
        <w:rPr>
          <w:w w:val="105"/>
        </w:rPr>
        <w:t>و</w:t>
      </w:r>
      <w:r>
        <w:rPr>
          <w:spacing w:val="-2"/>
          <w:w w:val="105"/>
        </w:rPr>
        <w:t xml:space="preserve"> </w:t>
      </w:r>
      <w:r>
        <w:rPr>
          <w:w w:val="105"/>
        </w:rPr>
        <w:t>استقرار</w:t>
      </w:r>
      <w:r>
        <w:rPr>
          <w:spacing w:val="-1"/>
          <w:w w:val="105"/>
        </w:rPr>
        <w:t xml:space="preserve"> </w:t>
      </w:r>
      <w:r>
        <w:rPr>
          <w:w w:val="105"/>
        </w:rPr>
        <w:t>از</w:t>
      </w:r>
      <w:r>
        <w:rPr>
          <w:spacing w:val="-1"/>
          <w:w w:val="105"/>
        </w:rPr>
        <w:t xml:space="preserve"> </w:t>
      </w:r>
      <w:r>
        <w:rPr>
          <w:w w:val="105"/>
        </w:rPr>
        <w:t>شبکه</w:t>
      </w:r>
      <w:r>
        <w:rPr>
          <w:spacing w:val="-1"/>
          <w:w w:val="105"/>
        </w:rPr>
        <w:t xml:space="preserve"> </w:t>
      </w:r>
      <w:r>
        <w:rPr>
          <w:w w:val="105"/>
        </w:rPr>
        <w:t>حسگرها</w:t>
      </w:r>
      <w:r>
        <w:rPr>
          <w:spacing w:val="-2"/>
          <w:w w:val="105"/>
        </w:rPr>
        <w:t xml:space="preserve"> </w:t>
      </w:r>
      <w:r>
        <w:rPr>
          <w:w w:val="105"/>
        </w:rPr>
        <w:t>و</w:t>
      </w:r>
      <w:r>
        <w:rPr>
          <w:spacing w:val="-1"/>
          <w:w w:val="105"/>
        </w:rPr>
        <w:t xml:space="preserve"> جمع‌آوری‌کنندگان </w:t>
      </w:r>
      <w:r>
        <w:rPr>
          <w:w w:val="105"/>
        </w:rPr>
        <w:t xml:space="preserve">داده‌ها </w:t>
      </w:r>
      <w:r>
        <w:t xml:space="preserve">، بلکه پردازش بیشتر و کفایت داده‌ها نیز اهمیت دارند. چنین رویه‌هایی </w:t>
      </w:r>
      <w:r>
        <w:rPr>
          <w:w w:val="105"/>
        </w:rPr>
        <w:t xml:space="preserve">نه تنها امکان استخراج داده‌ها از هر منبع توپولوژی شبکه را فراهم می‌کنند، بلکه </w:t>
      </w:r>
      <w:r>
        <w:t xml:space="preserve">بینش‌های قابل توجهی در مورد فرآیندهای شبکه در زمان واقعی نیز به دست می‌دهند [ </w:t>
      </w:r>
      <w:hyperlink w:anchor="_bookmark34" w:history="1">
        <w:r>
          <w:rPr>
            <w:color w:val="0774B7"/>
          </w:rPr>
          <w:t xml:space="preserve">6 </w:t>
        </w:r>
      </w:hyperlink>
      <w:r>
        <w:t xml:space="preserve">]. این امر بهینه‌سازی شبکه را افزایش می‌دهد </w:t>
      </w:r>
      <w:r>
        <w:rPr>
          <w:w w:val="105"/>
        </w:rPr>
        <w:t xml:space="preserve">زیرا اکنون می‌توان از چنین داده‌هایی در مدل‌های یادگیری ماشینی برای انجام تصمیمات سریع‌تر و بهتر استفاده کرد </w:t>
      </w:r>
      <w:r>
        <w:t xml:space="preserve">. تصمیماتی که به طور سنتی توسط تعاملات کند انسانی گرفته می‌شوند، اکنون می‌توانند </w:t>
      </w:r>
      <w:r>
        <w:rPr>
          <w:w w:val="105"/>
        </w:rPr>
        <w:t>به صورت خودکار توسط الگوریتم‌های یادگیری ماشینی انجام شوند.</w:t>
      </w:r>
    </w:p>
    <w:p w14:paraId="33F5A486" w14:textId="77777777" w:rsidR="00416E35" w:rsidRDefault="00000000" w:rsidP="00AC1FCD">
      <w:pPr>
        <w:pStyle w:val="BodyText"/>
        <w:bidi/>
        <w:spacing w:before="2" w:line="256" w:lineRule="auto"/>
        <w:ind w:left="2755" w:right="117" w:firstLine="431"/>
        <w:jc w:val="left"/>
      </w:pPr>
      <w:r>
        <w:t>با وجود</w:t>
      </w:r>
      <w:r>
        <w:rPr>
          <w:spacing w:val="40"/>
        </w:rPr>
        <w:t xml:space="preserve"> </w:t>
      </w:r>
      <w:r>
        <w:t>همه</w:t>
      </w:r>
      <w:r>
        <w:rPr>
          <w:spacing w:val="40"/>
        </w:rPr>
        <w:t xml:space="preserve"> </w:t>
      </w:r>
      <w:r>
        <w:t>‎‏ ...</w:t>
      </w:r>
      <w:r>
        <w:rPr>
          <w:spacing w:val="40"/>
        </w:rPr>
        <w:t xml:space="preserve"> </w:t>
      </w:r>
      <w:r>
        <w:t>مزایا</w:t>
      </w:r>
      <w:r>
        <w:rPr>
          <w:spacing w:val="40"/>
        </w:rPr>
        <w:t xml:space="preserve"> </w:t>
      </w:r>
      <w:r>
        <w:t>که</w:t>
      </w:r>
      <w:r>
        <w:rPr>
          <w:spacing w:val="40"/>
        </w:rPr>
        <w:t xml:space="preserve"> </w:t>
      </w:r>
      <w:r>
        <w:t>مبتنی بر یادگیری ماشینی</w:t>
      </w:r>
      <w:r>
        <w:rPr>
          <w:spacing w:val="40"/>
        </w:rPr>
        <w:t xml:space="preserve"> </w:t>
      </w:r>
      <w:r>
        <w:t>راه حل ها</w:t>
      </w:r>
      <w:r>
        <w:rPr>
          <w:spacing w:val="40"/>
        </w:rPr>
        <w:t xml:space="preserve"> </w:t>
      </w:r>
      <w:r>
        <w:t>می‌تواند</w:t>
      </w:r>
      <w:r>
        <w:rPr>
          <w:spacing w:val="40"/>
        </w:rPr>
        <w:t xml:space="preserve"> </w:t>
      </w:r>
      <w:r>
        <w:t>آوردن</w:t>
      </w:r>
      <w:r>
        <w:rPr>
          <w:spacing w:val="40"/>
        </w:rPr>
        <w:t xml:space="preserve"> </w:t>
      </w:r>
      <w:r>
        <w:t>به</w:t>
      </w:r>
      <w:r>
        <w:rPr>
          <w:spacing w:val="40"/>
        </w:rPr>
        <w:t xml:space="preserve"> </w:t>
      </w:r>
      <w:r>
        <w:t>بی5جی</w:t>
      </w:r>
      <w:r>
        <w:rPr>
          <w:spacing w:val="40"/>
        </w:rPr>
        <w:t xml:space="preserve"> </w:t>
      </w:r>
      <w:r>
        <w:t>شبکه‌ها،</w:t>
      </w:r>
      <w:r>
        <w:rPr>
          <w:spacing w:val="40"/>
        </w:rPr>
        <w:t xml:space="preserve"> </w:t>
      </w:r>
      <w:r>
        <w:t>اجرای عملی آنها دشوار است و چالش‌های متعددی را به همراه دارد.</w:t>
      </w:r>
      <w:r>
        <w:rPr>
          <w:spacing w:val="34"/>
        </w:rPr>
        <w:t xml:space="preserve"> </w:t>
      </w:r>
      <w:r>
        <w:t>اول از همه، هوش مصنوعی</w:t>
      </w:r>
      <w:r>
        <w:rPr>
          <w:spacing w:val="40"/>
        </w:rPr>
        <w:t xml:space="preserve"> </w:t>
      </w:r>
      <w:r>
        <w:t>سیستم‌ها</w:t>
      </w:r>
      <w:r>
        <w:rPr>
          <w:spacing w:val="25"/>
        </w:rPr>
        <w:t xml:space="preserve"> </w:t>
      </w:r>
      <w:r>
        <w:t>نیاز</w:t>
      </w:r>
      <w:r>
        <w:rPr>
          <w:spacing w:val="25"/>
        </w:rPr>
        <w:t xml:space="preserve"> </w:t>
      </w:r>
      <w:r>
        <w:t>الف</w:t>
      </w:r>
      <w:r>
        <w:rPr>
          <w:spacing w:val="25"/>
        </w:rPr>
        <w:t xml:space="preserve"> </w:t>
      </w:r>
      <w:r>
        <w:t>پهن</w:t>
      </w:r>
      <w:r>
        <w:rPr>
          <w:spacing w:val="25"/>
        </w:rPr>
        <w:t xml:space="preserve"> </w:t>
      </w:r>
      <w:r>
        <w:t>تنوع</w:t>
      </w:r>
      <w:r>
        <w:rPr>
          <w:spacing w:val="25"/>
        </w:rPr>
        <w:t xml:space="preserve"> </w:t>
      </w:r>
      <w:r>
        <w:t>از</w:t>
      </w:r>
      <w:r>
        <w:rPr>
          <w:spacing w:val="25"/>
        </w:rPr>
        <w:t xml:space="preserve"> </w:t>
      </w:r>
      <w:r>
        <w:t>داده‌ها</w:t>
      </w:r>
      <w:r>
        <w:rPr>
          <w:spacing w:val="25"/>
        </w:rPr>
        <w:t xml:space="preserve"> </w:t>
      </w:r>
      <w:r>
        <w:t>برای</w:t>
      </w:r>
      <w:r>
        <w:rPr>
          <w:spacing w:val="25"/>
        </w:rPr>
        <w:t xml:space="preserve"> </w:t>
      </w:r>
      <w:r>
        <w:t>آموزش.</w:t>
      </w:r>
      <w:r>
        <w:rPr>
          <w:spacing w:val="40"/>
        </w:rPr>
        <w:t xml:space="preserve"> </w:t>
      </w:r>
      <w:r>
        <w:t>این</w:t>
      </w:r>
      <w:r>
        <w:rPr>
          <w:spacing w:val="25"/>
        </w:rPr>
        <w:t xml:space="preserve"> </w:t>
      </w:r>
      <w:r>
        <w:t>دلالت دارد بر</w:t>
      </w:r>
      <w:r>
        <w:rPr>
          <w:spacing w:val="25"/>
        </w:rPr>
        <w:t xml:space="preserve"> </w:t>
      </w:r>
      <w:r>
        <w:t>داشتن</w:t>
      </w:r>
      <w:r>
        <w:rPr>
          <w:spacing w:val="25"/>
        </w:rPr>
        <w:t xml:space="preserve"> </w:t>
      </w:r>
      <w:r>
        <w:t>دسترسی</w:t>
      </w:r>
      <w:r>
        <w:rPr>
          <w:spacing w:val="25"/>
        </w:rPr>
        <w:t xml:space="preserve"> </w:t>
      </w:r>
      <w:r>
        <w:t>به</w:t>
      </w:r>
      <w:r>
        <w:rPr>
          <w:spacing w:val="25"/>
        </w:rPr>
        <w:t xml:space="preserve"> </w:t>
      </w:r>
      <w:r>
        <w:t>الف</w:t>
      </w:r>
      <w:r>
        <w:rPr>
          <w:spacing w:val="25"/>
        </w:rPr>
        <w:t xml:space="preserve"> </w:t>
      </w:r>
      <w:r>
        <w:t>شبکه واقع‌گرایانه (واقعی یا شبیه‌سازی شده) و همچنین داشتن امکان و ابزارهای لازم برای دسترسی و</w:t>
      </w:r>
      <w:r>
        <w:rPr>
          <w:spacing w:val="31"/>
        </w:rPr>
        <w:t xml:space="preserve"> </w:t>
      </w:r>
      <w:r>
        <w:t>عصاره</w:t>
      </w:r>
      <w:r>
        <w:rPr>
          <w:spacing w:val="31"/>
        </w:rPr>
        <w:t xml:space="preserve"> </w:t>
      </w:r>
      <w:r>
        <w:t>زمان واقعی</w:t>
      </w:r>
      <w:r>
        <w:rPr>
          <w:spacing w:val="31"/>
        </w:rPr>
        <w:t xml:space="preserve"> </w:t>
      </w:r>
      <w:r>
        <w:t>داده‌ها</w:t>
      </w:r>
      <w:r>
        <w:rPr>
          <w:spacing w:val="40"/>
        </w:rPr>
        <w:t xml:space="preserve"> </w:t>
      </w:r>
      <w:r>
        <w:t>دیگری</w:t>
      </w:r>
      <w:r>
        <w:rPr>
          <w:spacing w:val="31"/>
        </w:rPr>
        <w:t xml:space="preserve"> </w:t>
      </w:r>
      <w:r>
        <w:t>گزینه</w:t>
      </w:r>
      <w:r>
        <w:rPr>
          <w:spacing w:val="31"/>
        </w:rPr>
        <w:t xml:space="preserve"> </w:t>
      </w:r>
      <w:r>
        <w:t>است</w:t>
      </w:r>
      <w:r>
        <w:rPr>
          <w:spacing w:val="31"/>
        </w:rPr>
        <w:t xml:space="preserve"> </w:t>
      </w:r>
      <w:r>
        <w:t>به</w:t>
      </w:r>
      <w:r>
        <w:rPr>
          <w:spacing w:val="31"/>
        </w:rPr>
        <w:t xml:space="preserve"> </w:t>
      </w:r>
      <w:r>
        <w:t>استفاده کردن</w:t>
      </w:r>
      <w:r>
        <w:rPr>
          <w:spacing w:val="31"/>
        </w:rPr>
        <w:t xml:space="preserve"> </w:t>
      </w:r>
      <w:r>
        <w:t>یک</w:t>
      </w:r>
      <w:r>
        <w:rPr>
          <w:spacing w:val="31"/>
        </w:rPr>
        <w:t xml:space="preserve"> </w:t>
      </w:r>
      <w:r>
        <w:t>موجود</w:t>
      </w:r>
      <w:r>
        <w:rPr>
          <w:spacing w:val="31"/>
        </w:rPr>
        <w:t xml:space="preserve"> </w:t>
      </w:r>
      <w:r>
        <w:t>قابل اعتماد</w:t>
      </w:r>
      <w:r>
        <w:rPr>
          <w:spacing w:val="31"/>
        </w:rPr>
        <w:t xml:space="preserve"> </w:t>
      </w:r>
      <w:r>
        <w:t>و</w:t>
      </w:r>
      <w:r>
        <w:rPr>
          <w:spacing w:val="31"/>
        </w:rPr>
        <w:t xml:space="preserve"> </w:t>
      </w:r>
      <w:r>
        <w:t>مجموعه داده کافی.</w:t>
      </w:r>
      <w:r>
        <w:rPr>
          <w:spacing w:val="80"/>
        </w:rPr>
        <w:t xml:space="preserve"> </w:t>
      </w:r>
      <w:r>
        <w:t>برای</w:t>
      </w:r>
      <w:r>
        <w:rPr>
          <w:spacing w:val="40"/>
        </w:rPr>
        <w:t xml:space="preserve"> </w:t>
      </w:r>
      <w:r>
        <w:t>‎‏ ...</w:t>
      </w:r>
      <w:r>
        <w:rPr>
          <w:spacing w:val="40"/>
        </w:rPr>
        <w:t xml:space="preserve"> </w:t>
      </w:r>
      <w:r>
        <w:t>دومی</w:t>
      </w:r>
      <w:r>
        <w:rPr>
          <w:spacing w:val="40"/>
        </w:rPr>
        <w:t xml:space="preserve"> </w:t>
      </w:r>
      <w:r>
        <w:t>رویکرد،</w:t>
      </w:r>
      <w:r>
        <w:rPr>
          <w:spacing w:val="40"/>
        </w:rPr>
        <w:t xml:space="preserve"> </w:t>
      </w:r>
      <w:r>
        <w:t>‎‏ ...</w:t>
      </w:r>
      <w:r>
        <w:rPr>
          <w:spacing w:val="40"/>
        </w:rPr>
        <w:t xml:space="preserve"> </w:t>
      </w:r>
      <w:r>
        <w:t>کمیابی</w:t>
      </w:r>
      <w:r>
        <w:rPr>
          <w:spacing w:val="40"/>
        </w:rPr>
        <w:t xml:space="preserve"> </w:t>
      </w:r>
      <w:r>
        <w:t>از</w:t>
      </w:r>
      <w:r>
        <w:rPr>
          <w:spacing w:val="40"/>
        </w:rPr>
        <w:t xml:space="preserve"> </w:t>
      </w:r>
      <w:r>
        <w:t>عمومی</w:t>
      </w:r>
      <w:r>
        <w:rPr>
          <w:spacing w:val="40"/>
        </w:rPr>
        <w:t xml:space="preserve"> </w:t>
      </w:r>
      <w:r>
        <w:t>شبکه سازی</w:t>
      </w:r>
      <w:r>
        <w:rPr>
          <w:spacing w:val="40"/>
        </w:rPr>
        <w:t xml:space="preserve"> </w:t>
      </w:r>
      <w:r>
        <w:t>مجموعه داده‌ها</w:t>
      </w:r>
      <w:r>
        <w:rPr>
          <w:spacing w:val="40"/>
        </w:rPr>
        <w:t xml:space="preserve"> </w:t>
      </w:r>
      <w:r>
        <w:t>است</w:t>
      </w:r>
      <w:r>
        <w:rPr>
          <w:spacing w:val="40"/>
        </w:rPr>
        <w:t xml:space="preserve"> </w:t>
      </w:r>
      <w:r>
        <w:t>بدیهی است. علاوه بر این،</w:t>
      </w:r>
      <w:r>
        <w:rPr>
          <w:spacing w:val="40"/>
        </w:rPr>
        <w:t xml:space="preserve"> </w:t>
      </w:r>
      <w:r>
        <w:t>بیشترین</w:t>
      </w:r>
      <w:r>
        <w:rPr>
          <w:spacing w:val="39"/>
        </w:rPr>
        <w:t xml:space="preserve"> </w:t>
      </w:r>
      <w:r>
        <w:t>از</w:t>
      </w:r>
      <w:r>
        <w:rPr>
          <w:spacing w:val="39"/>
        </w:rPr>
        <w:t xml:space="preserve"> </w:t>
      </w:r>
      <w:r>
        <w:t>آنها</w:t>
      </w:r>
      <w:r>
        <w:rPr>
          <w:spacing w:val="39"/>
        </w:rPr>
        <w:t xml:space="preserve"> </w:t>
      </w:r>
      <w:r>
        <w:t>هستند</w:t>
      </w:r>
      <w:r>
        <w:rPr>
          <w:spacing w:val="39"/>
        </w:rPr>
        <w:t xml:space="preserve"> </w:t>
      </w:r>
      <w:r>
        <w:t>بیرون</w:t>
      </w:r>
      <w:r>
        <w:rPr>
          <w:spacing w:val="39"/>
        </w:rPr>
        <w:t xml:space="preserve"> </w:t>
      </w:r>
      <w:r>
        <w:t>از</w:t>
      </w:r>
      <w:r>
        <w:rPr>
          <w:spacing w:val="39"/>
        </w:rPr>
        <w:t xml:space="preserve"> </w:t>
      </w:r>
      <w:r>
        <w:t>تاریخ</w:t>
      </w:r>
      <w:r>
        <w:rPr>
          <w:spacing w:val="39"/>
        </w:rPr>
        <w:t xml:space="preserve"> </w:t>
      </w:r>
      <w:r>
        <w:t>و</w:t>
      </w:r>
      <w:r>
        <w:rPr>
          <w:spacing w:val="39"/>
        </w:rPr>
        <w:t xml:space="preserve"> </w:t>
      </w:r>
      <w:r>
        <w:t>غیرقابل اعتماد.</w:t>
      </w:r>
      <w:r>
        <w:rPr>
          <w:spacing w:val="80"/>
        </w:rPr>
        <w:t xml:space="preserve"> </w:t>
      </w:r>
      <w:r>
        <w:t>این</w:t>
      </w:r>
      <w:r>
        <w:rPr>
          <w:spacing w:val="39"/>
        </w:rPr>
        <w:t xml:space="preserve"> </w:t>
      </w:r>
      <w:r>
        <w:t>است</w:t>
      </w:r>
      <w:r>
        <w:rPr>
          <w:spacing w:val="39"/>
        </w:rPr>
        <w:t xml:space="preserve"> </w:t>
      </w:r>
      <w:r>
        <w:t>به دلیل</w:t>
      </w:r>
      <w:r>
        <w:rPr>
          <w:spacing w:val="39"/>
        </w:rPr>
        <w:t xml:space="preserve"> </w:t>
      </w:r>
      <w:r>
        <w:t>به</w:t>
      </w:r>
      <w:r>
        <w:rPr>
          <w:spacing w:val="39"/>
        </w:rPr>
        <w:t xml:space="preserve"> </w:t>
      </w:r>
      <w:r>
        <w:t>‎‏ ...</w:t>
      </w:r>
      <w:r>
        <w:rPr>
          <w:spacing w:val="39"/>
        </w:rPr>
        <w:t xml:space="preserve"> </w:t>
      </w:r>
      <w:r>
        <w:t>سرعت</w:t>
      </w:r>
      <w:r>
        <w:rPr>
          <w:spacing w:val="39"/>
        </w:rPr>
        <w:t xml:space="preserve"> </w:t>
      </w:r>
      <w:r>
        <w:t>از تغییراتی که شبکه‌ها، به ویژه شبکه‌های تلفن همراه، در طول سال‌ها تجربه می‌کنند.</w:t>
      </w:r>
      <w:r>
        <w:rPr>
          <w:spacing w:val="28"/>
        </w:rPr>
        <w:t xml:space="preserve"> </w:t>
      </w:r>
      <w:r>
        <w:t>این تغییر</w:t>
      </w:r>
      <w:r>
        <w:rPr>
          <w:spacing w:val="40"/>
        </w:rPr>
        <w:t xml:space="preserve"> </w:t>
      </w:r>
      <w:r>
        <w:t>در</w:t>
      </w:r>
      <w:r>
        <w:rPr>
          <w:spacing w:val="39"/>
        </w:rPr>
        <w:t xml:space="preserve"> </w:t>
      </w:r>
      <w:r>
        <w:t>شبکه</w:t>
      </w:r>
      <w:r>
        <w:rPr>
          <w:spacing w:val="39"/>
        </w:rPr>
        <w:t xml:space="preserve"> </w:t>
      </w:r>
      <w:r>
        <w:t>رفتارها</w:t>
      </w:r>
      <w:r>
        <w:rPr>
          <w:spacing w:val="39"/>
        </w:rPr>
        <w:t xml:space="preserve"> </w:t>
      </w:r>
      <w:r>
        <w:t>و</w:t>
      </w:r>
      <w:r>
        <w:rPr>
          <w:spacing w:val="39"/>
        </w:rPr>
        <w:t xml:space="preserve"> </w:t>
      </w:r>
      <w:r>
        <w:t>الگوها</w:t>
      </w:r>
      <w:r>
        <w:rPr>
          <w:spacing w:val="39"/>
        </w:rPr>
        <w:t xml:space="preserve"> </w:t>
      </w:r>
      <w:r>
        <w:t>خواسته‌ها</w:t>
      </w:r>
      <w:r>
        <w:rPr>
          <w:spacing w:val="39"/>
        </w:rPr>
        <w:t xml:space="preserve"> </w:t>
      </w:r>
      <w:r>
        <w:t>بیشتر</w:t>
      </w:r>
      <w:r>
        <w:rPr>
          <w:spacing w:val="39"/>
        </w:rPr>
        <w:t xml:space="preserve"> </w:t>
      </w:r>
      <w:r>
        <w:t>به صورت پویا</w:t>
      </w:r>
      <w:r>
        <w:rPr>
          <w:spacing w:val="39"/>
        </w:rPr>
        <w:t xml:space="preserve"> </w:t>
      </w:r>
      <w:r>
        <w:t>تولید شده</w:t>
      </w:r>
      <w:r>
        <w:rPr>
          <w:spacing w:val="39"/>
        </w:rPr>
        <w:t xml:space="preserve"> </w:t>
      </w:r>
      <w:r>
        <w:t>مجموعه داده‌ها</w:t>
      </w:r>
      <w:r>
        <w:rPr>
          <w:spacing w:val="39"/>
        </w:rPr>
        <w:t xml:space="preserve"> </w:t>
      </w:r>
      <w:r>
        <w:t xml:space="preserve">[ </w:t>
      </w:r>
      <w:hyperlink w:anchor="_bookmark34" w:history="1">
        <w:r>
          <w:rPr>
            <w:color w:val="0774B7"/>
          </w:rPr>
          <w:t xml:space="preserve">6 </w:t>
        </w:r>
      </w:hyperlink>
      <w:r>
        <w:t>]. چنین مجموعه داده‌های جدیدی نه تنها جریان‌های ترافیک و انواع مختلف حملات، بلکه موجودی را نیز منعکس می‌کنند.</w:t>
      </w:r>
      <w:r>
        <w:rPr>
          <w:spacing w:val="24"/>
        </w:rPr>
        <w:t xml:space="preserve"> </w:t>
      </w:r>
      <w:r>
        <w:t>از</w:t>
      </w:r>
      <w:r>
        <w:rPr>
          <w:spacing w:val="24"/>
        </w:rPr>
        <w:t xml:space="preserve"> </w:t>
      </w:r>
      <w:r>
        <w:t>‎‏ ...</w:t>
      </w:r>
      <w:r>
        <w:rPr>
          <w:spacing w:val="24"/>
        </w:rPr>
        <w:t xml:space="preserve"> </w:t>
      </w:r>
      <w:r>
        <w:t>شبکه</w:t>
      </w:r>
      <w:r>
        <w:rPr>
          <w:spacing w:val="24"/>
        </w:rPr>
        <w:t xml:space="preserve"> </w:t>
      </w:r>
      <w:r>
        <w:t>توپولوژی</w:t>
      </w:r>
      <w:r>
        <w:rPr>
          <w:spacing w:val="24"/>
        </w:rPr>
        <w:t xml:space="preserve"> </w:t>
      </w:r>
      <w:r>
        <w:t>کجا</w:t>
      </w:r>
      <w:r>
        <w:rPr>
          <w:spacing w:val="24"/>
        </w:rPr>
        <w:t xml:space="preserve"> </w:t>
      </w:r>
      <w:r>
        <w:t>‎‏ ...</w:t>
      </w:r>
      <w:r>
        <w:rPr>
          <w:spacing w:val="24"/>
        </w:rPr>
        <w:t xml:space="preserve"> </w:t>
      </w:r>
      <w:r>
        <w:t>داده‌ها</w:t>
      </w:r>
      <w:r>
        <w:rPr>
          <w:spacing w:val="24"/>
        </w:rPr>
        <w:t xml:space="preserve"> </w:t>
      </w:r>
      <w:r>
        <w:t>هستند</w:t>
      </w:r>
      <w:r>
        <w:rPr>
          <w:spacing w:val="24"/>
        </w:rPr>
        <w:t xml:space="preserve"> </w:t>
      </w:r>
      <w:r>
        <w:t>بودن</w:t>
      </w:r>
      <w:r>
        <w:rPr>
          <w:spacing w:val="24"/>
        </w:rPr>
        <w:t xml:space="preserve"> </w:t>
      </w:r>
      <w:r>
        <w:t>اسیر شده.</w:t>
      </w:r>
      <w:r>
        <w:rPr>
          <w:spacing w:val="40"/>
        </w:rPr>
        <w:t xml:space="preserve"> </w:t>
      </w:r>
      <w:r>
        <w:t>بنابراین،</w:t>
      </w:r>
      <w:r>
        <w:rPr>
          <w:spacing w:val="24"/>
        </w:rPr>
        <w:t xml:space="preserve"> </w:t>
      </w:r>
      <w:r>
        <w:t>‎‏ ...</w:t>
      </w:r>
      <w:r>
        <w:rPr>
          <w:spacing w:val="24"/>
        </w:rPr>
        <w:t xml:space="preserve"> </w:t>
      </w:r>
      <w:r>
        <w:t>مجموعه داده‌ها از زیرساخت سراسری آگاه هستند و تمام سطوح زیرساخت را در نظر می‌گیرند: سطح شبکه،</w:t>
      </w:r>
      <w:r>
        <w:rPr>
          <w:spacing w:val="40"/>
        </w:rPr>
        <w:t xml:space="preserve"> </w:t>
      </w:r>
      <w:r>
        <w:t>سطح گره، سطح رابط و سطح فناوری.</w:t>
      </w:r>
      <w:r>
        <w:rPr>
          <w:spacing w:val="40"/>
        </w:rPr>
        <w:t xml:space="preserve"> </w:t>
      </w:r>
      <w:r>
        <w:t>ضبط چنین داده‌هایی باعث می‌شود که</w:t>
      </w:r>
      <w:r>
        <w:rPr>
          <w:spacing w:val="40"/>
        </w:rPr>
        <w:t xml:space="preserve"> </w:t>
      </w:r>
      <w:r>
        <w:t>مجموعه داده‌ها</w:t>
      </w:r>
      <w:r>
        <w:rPr>
          <w:spacing w:val="40"/>
        </w:rPr>
        <w:t xml:space="preserve"> </w:t>
      </w:r>
      <w:r>
        <w:t>جامع،</w:t>
      </w:r>
      <w:r>
        <w:rPr>
          <w:spacing w:val="40"/>
        </w:rPr>
        <w:t xml:space="preserve"> </w:t>
      </w:r>
      <w:r>
        <w:t>قابل تکرار،</w:t>
      </w:r>
      <w:r>
        <w:rPr>
          <w:spacing w:val="40"/>
        </w:rPr>
        <w:t xml:space="preserve"> </w:t>
      </w:r>
      <w:r>
        <w:t>قابل اصلاح</w:t>
      </w:r>
      <w:r>
        <w:rPr>
          <w:spacing w:val="40"/>
        </w:rPr>
        <w:t xml:space="preserve"> </w:t>
      </w:r>
      <w:r>
        <w:t>و</w:t>
      </w:r>
      <w:r>
        <w:rPr>
          <w:spacing w:val="40"/>
        </w:rPr>
        <w:t xml:space="preserve"> </w:t>
      </w:r>
      <w:r>
        <w:t>قابل توسعه.</w:t>
      </w:r>
      <w:r>
        <w:rPr>
          <w:spacing w:val="40"/>
        </w:rPr>
        <w:t xml:space="preserve">  </w:t>
      </w:r>
      <w:r>
        <w:t>بالا</w:t>
      </w:r>
      <w:r>
        <w:rPr>
          <w:spacing w:val="40"/>
        </w:rPr>
        <w:t xml:space="preserve"> </w:t>
      </w:r>
      <w:r>
        <w:t>چالش‌ها دارند</w:t>
      </w:r>
      <w:r>
        <w:rPr>
          <w:spacing w:val="34"/>
        </w:rPr>
        <w:t xml:space="preserve"> </w:t>
      </w:r>
      <w:r>
        <w:t>با انگیزه</w:t>
      </w:r>
      <w:r>
        <w:rPr>
          <w:spacing w:val="34"/>
        </w:rPr>
        <w:t xml:space="preserve"> </w:t>
      </w:r>
      <w:r>
        <w:t>این</w:t>
      </w:r>
      <w:r>
        <w:rPr>
          <w:spacing w:val="34"/>
        </w:rPr>
        <w:t xml:space="preserve"> </w:t>
      </w:r>
      <w:r>
        <w:t>تحقیق.</w:t>
      </w:r>
      <w:r>
        <w:rPr>
          <w:spacing w:val="40"/>
        </w:rPr>
        <w:t xml:space="preserve"> </w:t>
      </w:r>
      <w:r>
        <w:t>این</w:t>
      </w:r>
      <w:r>
        <w:rPr>
          <w:spacing w:val="34"/>
        </w:rPr>
        <w:t xml:space="preserve"> </w:t>
      </w:r>
      <w:r>
        <w:t>کاغذ</w:t>
      </w:r>
      <w:r>
        <w:rPr>
          <w:spacing w:val="34"/>
        </w:rPr>
        <w:t xml:space="preserve"> </w:t>
      </w:r>
      <w:r>
        <w:t>پیشنهاد می‌کند</w:t>
      </w:r>
      <w:r>
        <w:rPr>
          <w:spacing w:val="34"/>
        </w:rPr>
        <w:t xml:space="preserve"> </w:t>
      </w:r>
      <w:r>
        <w:t>و</w:t>
      </w:r>
      <w:r>
        <w:rPr>
          <w:spacing w:val="34"/>
        </w:rPr>
        <w:t xml:space="preserve"> </w:t>
      </w:r>
      <w:r>
        <w:t>ارائه می‌دهد</w:t>
      </w:r>
      <w:r>
        <w:rPr>
          <w:spacing w:val="34"/>
        </w:rPr>
        <w:t xml:space="preserve"> </w:t>
      </w:r>
      <w:r>
        <w:t>الف</w:t>
      </w:r>
      <w:r>
        <w:rPr>
          <w:spacing w:val="34"/>
        </w:rPr>
        <w:t xml:space="preserve"> </w:t>
      </w:r>
      <w:r>
        <w:t>رمان</w:t>
      </w:r>
      <w:r>
        <w:rPr>
          <w:spacing w:val="34"/>
        </w:rPr>
        <w:t xml:space="preserve"> </w:t>
      </w:r>
      <w:r>
        <w:t>مجموعه داده‌های جامع</w:t>
      </w:r>
      <w:r>
        <w:rPr>
          <w:spacing w:val="32"/>
        </w:rPr>
        <w:t xml:space="preserve"> </w:t>
      </w:r>
      <w:r>
        <w:t>برای</w:t>
      </w:r>
      <w:r>
        <w:rPr>
          <w:spacing w:val="32"/>
        </w:rPr>
        <w:t xml:space="preserve"> </w:t>
      </w:r>
      <w:r>
        <w:t>شبکه</w:t>
      </w:r>
      <w:r>
        <w:rPr>
          <w:spacing w:val="32"/>
        </w:rPr>
        <w:t xml:space="preserve"> </w:t>
      </w:r>
      <w:r>
        <w:t>مدیریت</w:t>
      </w:r>
      <w:r>
        <w:rPr>
          <w:spacing w:val="32"/>
        </w:rPr>
        <w:t xml:space="preserve"> </w:t>
      </w:r>
      <w:r>
        <w:t>و</w:t>
      </w:r>
      <w:r>
        <w:rPr>
          <w:spacing w:val="32"/>
        </w:rPr>
        <w:t xml:space="preserve"> </w:t>
      </w:r>
      <w:r>
        <w:t>بهینه‌سازی</w:t>
      </w:r>
      <w:r>
        <w:rPr>
          <w:spacing w:val="32"/>
        </w:rPr>
        <w:t xml:space="preserve"> </w:t>
      </w:r>
      <w:r>
        <w:t>اهداف</w:t>
      </w:r>
      <w:r>
        <w:rPr>
          <w:spacing w:val="32"/>
        </w:rPr>
        <w:t xml:space="preserve"> </w:t>
      </w:r>
      <w:r>
        <w:t>در</w:t>
      </w:r>
      <w:r>
        <w:rPr>
          <w:spacing w:val="32"/>
        </w:rPr>
        <w:t xml:space="preserve"> </w:t>
      </w:r>
      <w:r>
        <w:t>مبتنی بر هوش مصنوعی</w:t>
      </w:r>
      <w:r>
        <w:rPr>
          <w:spacing w:val="32"/>
        </w:rPr>
        <w:t xml:space="preserve"> </w:t>
      </w:r>
      <w:r>
        <w:t>بی5جی</w:t>
      </w:r>
      <w:r>
        <w:rPr>
          <w:spacing w:val="32"/>
        </w:rPr>
        <w:t xml:space="preserve"> </w:t>
      </w:r>
      <w:r>
        <w:t>شبکه‌ها. این مجموعه داده شامل داده‌های زیرساختی (IW) و مبتنی بر هدف (IB) است که از یک شبکه B5G استخراج شده‌اند.</w:t>
      </w:r>
      <w:r>
        <w:rPr>
          <w:spacing w:val="37"/>
        </w:rPr>
        <w:t xml:space="preserve"> </w:t>
      </w:r>
      <w:r>
        <w:t>چنین داده‌هایی با استفاده از یک چارچوب حلقه بسته، به صورت بلادرنگ استخراج می‌شوند.</w:t>
      </w:r>
      <w:r>
        <w:rPr>
          <w:spacing w:val="40"/>
        </w:rPr>
        <w:t xml:space="preserve"> </w:t>
      </w:r>
      <w:r>
        <w:t>بقیه‌ی دست‌نوشته به شرح زیر سازماندهی شده است.</w:t>
      </w:r>
      <w:r>
        <w:rPr>
          <w:spacing w:val="40"/>
        </w:rPr>
        <w:t xml:space="preserve"> </w:t>
      </w:r>
      <w:r>
        <w:t xml:space="preserve">بخش </w:t>
      </w:r>
      <w:hyperlink w:anchor="_bookmark1" w:history="1">
        <w:r>
          <w:rPr>
            <w:color w:val="0774B7"/>
          </w:rPr>
          <w:t>۲</w:t>
        </w:r>
      </w:hyperlink>
      <w:r>
        <w:rPr>
          <w:color w:val="0774B7"/>
        </w:rPr>
        <w:t xml:space="preserve"> </w:t>
      </w:r>
      <w:r>
        <w:t>وضعیت را خلاصه می‌کند-</w:t>
      </w:r>
    </w:p>
    <w:p w14:paraId="71B585D0" w14:textId="77777777" w:rsidR="00416E35" w:rsidRDefault="00000000" w:rsidP="00AC1FCD">
      <w:pPr>
        <w:pStyle w:val="BodyText"/>
        <w:bidi/>
        <w:spacing w:before="3" w:line="256" w:lineRule="auto"/>
        <w:ind w:left="2755" w:right="117" w:firstLine="5"/>
        <w:jc w:val="left"/>
      </w:pPr>
      <w:r>
        <w:t xml:space="preserve">هنر مربوط به مجموعه داده‌های موجود مرتبط با شبکه. در بخش </w:t>
      </w:r>
      <w:hyperlink w:anchor="_bookmark3" w:history="1">
        <w:r>
          <w:rPr>
            <w:color w:val="0774B7"/>
          </w:rPr>
          <w:t xml:space="preserve">3 </w:t>
        </w:r>
      </w:hyperlink>
      <w:r>
        <w:t>، مواد و روش‌های مورد استفاده برای ایجاد مجموعه داده‌های پیشنهادی ارائه شده است.</w:t>
      </w:r>
      <w:r>
        <w:rPr>
          <w:spacing w:val="17"/>
        </w:rPr>
        <w:t xml:space="preserve"> </w:t>
      </w:r>
      <w:r>
        <w:t xml:space="preserve">منطقه مورد مطالعه، یک </w:t>
      </w:r>
      <w:r>
        <w:rPr>
          <w:w w:val="105"/>
        </w:rPr>
        <w:t xml:space="preserve">شبکه چند مستاجری 5G، همراه با منابع جمع‌آوری داده و حسگرهای شبکه، ارائه شده است. </w:t>
      </w:r>
      <w:r>
        <w:t xml:space="preserve">بخش </w:t>
      </w:r>
      <w:hyperlink w:anchor="_bookmark9" w:history="1">
        <w:r>
          <w:rPr>
            <w:color w:val="0774B7"/>
          </w:rPr>
          <w:t>4</w:t>
        </w:r>
      </w:hyperlink>
      <w:r>
        <w:rPr>
          <w:color w:val="0774B7"/>
        </w:rPr>
        <w:t xml:space="preserve"> </w:t>
      </w:r>
      <w:r>
        <w:t xml:space="preserve">شبیه‌سازی سناریو برای تولید مجموعه داده‌ها را شرح می‌دهد. این بخش شامل </w:t>
      </w:r>
      <w:r>
        <w:rPr>
          <w:w w:val="105"/>
        </w:rPr>
        <w:t>جزئیات پیاده‌سازی و طراحی و اجرای آزمایش‌ها است.</w:t>
      </w:r>
      <w:r>
        <w:rPr>
          <w:spacing w:val="39"/>
          <w:w w:val="105"/>
        </w:rPr>
        <w:t xml:space="preserve"> </w:t>
      </w:r>
      <w:r>
        <w:rPr>
          <w:w w:val="105"/>
        </w:rPr>
        <w:t xml:space="preserve">بخش </w:t>
      </w:r>
      <w:hyperlink w:anchor="_bookmark13" w:history="1">
        <w:r>
          <w:rPr>
            <w:color w:val="0774B7"/>
            <w:w w:val="105"/>
          </w:rPr>
          <w:t>۵</w:t>
        </w:r>
      </w:hyperlink>
      <w:r>
        <w:rPr>
          <w:color w:val="0774B7"/>
          <w:w w:val="105"/>
        </w:rPr>
        <w:t xml:space="preserve"> </w:t>
      </w:r>
      <w:r>
        <w:t>توضیح مفصلی از ساختار مجموعه داده‌ها ارائه می‌دهد. تحلیل و اعتبارسنجی مجموعه داده‌ها</w:t>
      </w:r>
    </w:p>
    <w:p w14:paraId="5BDB744C" w14:textId="77777777" w:rsidR="00416E35" w:rsidRDefault="00416E35" w:rsidP="00AC1FCD">
      <w:pPr>
        <w:pStyle w:val="BodyText"/>
        <w:bidi/>
        <w:spacing w:line="256" w:lineRule="auto"/>
        <w:jc w:val="left"/>
        <w:sectPr w:rsidR="00416E35">
          <w:headerReference w:type="default" r:id="rId32"/>
          <w:pgSz w:w="11910" w:h="16840"/>
          <w:pgMar w:top="1320" w:right="566" w:bottom="280" w:left="566" w:header="981" w:footer="0" w:gutter="0"/>
          <w:pgNumType w:start="2"/>
          <w:cols w:space="720"/>
        </w:sectPr>
      </w:pPr>
    </w:p>
    <w:p w14:paraId="0D096BA4" w14:textId="77777777" w:rsidR="00416E35" w:rsidRDefault="00416E35" w:rsidP="00AC1FCD">
      <w:pPr>
        <w:pStyle w:val="BodyText"/>
        <w:bidi/>
        <w:spacing w:before="182"/>
        <w:jc w:val="left"/>
      </w:pPr>
    </w:p>
    <w:p w14:paraId="3D7338DD" w14:textId="77777777" w:rsidR="00416E35" w:rsidRDefault="00000000" w:rsidP="00AC1FCD">
      <w:pPr>
        <w:pStyle w:val="BodyText"/>
        <w:bidi/>
        <w:spacing w:line="256" w:lineRule="auto"/>
        <w:ind w:left="2761" w:right="128"/>
        <w:jc w:val="left"/>
      </w:pPr>
      <w:r>
        <w:t>است</w:t>
      </w:r>
      <w:r>
        <w:rPr>
          <w:spacing w:val="-5"/>
        </w:rPr>
        <w:t xml:space="preserve"> </w:t>
      </w:r>
      <w:r>
        <w:t>سپس</w:t>
      </w:r>
      <w:r>
        <w:rPr>
          <w:spacing w:val="-6"/>
        </w:rPr>
        <w:t xml:space="preserve"> </w:t>
      </w:r>
      <w:r>
        <w:t>ارائه شده</w:t>
      </w:r>
      <w:r>
        <w:rPr>
          <w:spacing w:val="-6"/>
        </w:rPr>
        <w:t xml:space="preserve"> </w:t>
      </w:r>
      <w:r>
        <w:t>در</w:t>
      </w:r>
      <w:r>
        <w:rPr>
          <w:spacing w:val="-5"/>
        </w:rPr>
        <w:t xml:space="preserve"> </w:t>
      </w:r>
      <w:r>
        <w:t>بخش</w:t>
      </w:r>
      <w:r>
        <w:rPr>
          <w:spacing w:val="-5"/>
        </w:rPr>
        <w:t xml:space="preserve"> </w:t>
      </w:r>
      <w:hyperlink w:anchor="_bookmark19" w:history="1">
        <w:r>
          <w:rPr>
            <w:color w:val="0774B7"/>
          </w:rPr>
          <w:t xml:space="preserve">۶ </w:t>
        </w:r>
      </w:hyperlink>
      <w:r>
        <w:t>.</w:t>
      </w:r>
      <w:r>
        <w:rPr>
          <w:spacing w:val="13"/>
        </w:rPr>
        <w:t xml:space="preserve"> </w:t>
      </w:r>
      <w:r>
        <w:rPr>
          <w:spacing w:val="-5"/>
        </w:rPr>
        <w:t xml:space="preserve"> </w:t>
      </w:r>
      <w:r>
        <w:t>بحث</w:t>
      </w:r>
      <w:r>
        <w:rPr>
          <w:spacing w:val="-6"/>
        </w:rPr>
        <w:t xml:space="preserve"> </w:t>
      </w:r>
      <w:r>
        <w:t>است</w:t>
      </w:r>
      <w:r>
        <w:rPr>
          <w:spacing w:val="-5"/>
        </w:rPr>
        <w:t xml:space="preserve"> </w:t>
      </w:r>
      <w:r>
        <w:t>شامل</w:t>
      </w:r>
      <w:r>
        <w:rPr>
          <w:spacing w:val="-5"/>
        </w:rPr>
        <w:t xml:space="preserve"> </w:t>
      </w:r>
      <w:r>
        <w:t>در</w:t>
      </w:r>
      <w:r>
        <w:rPr>
          <w:spacing w:val="-6"/>
        </w:rPr>
        <w:t xml:space="preserve"> </w:t>
      </w:r>
      <w:r>
        <w:t>بخش</w:t>
      </w:r>
      <w:r>
        <w:rPr>
          <w:spacing w:val="-5"/>
        </w:rPr>
        <w:t xml:space="preserve"> </w:t>
      </w:r>
      <w:hyperlink w:anchor="_bookmark27" w:history="1">
        <w:r>
          <w:rPr>
            <w:color w:val="0774B7"/>
          </w:rPr>
          <w:t xml:space="preserve">۷ </w:t>
        </w:r>
      </w:hyperlink>
      <w:r>
        <w:t>.</w:t>
      </w:r>
      <w:r>
        <w:rPr>
          <w:spacing w:val="13"/>
        </w:rPr>
        <w:t xml:space="preserve"> </w:t>
      </w:r>
      <w:r>
        <w:t>در نهایت،</w:t>
      </w:r>
      <w:r>
        <w:rPr>
          <w:spacing w:val="-3"/>
        </w:rPr>
        <w:t xml:space="preserve"> </w:t>
      </w:r>
      <w:r>
        <w:t>‎‏ ...</w:t>
      </w:r>
      <w:r>
        <w:rPr>
          <w:spacing w:val="-6"/>
        </w:rPr>
        <w:t xml:space="preserve"> </w:t>
      </w:r>
      <w:r>
        <w:t xml:space="preserve">نتیجه‌گیری در بخش </w:t>
      </w:r>
      <w:hyperlink w:anchor="_bookmark28" w:history="1">
        <w:r>
          <w:rPr>
            <w:color w:val="0774B7"/>
          </w:rPr>
          <w:t xml:space="preserve">8 ارائه شده است </w:t>
        </w:r>
      </w:hyperlink>
      <w:r>
        <w:t>.</w:t>
      </w:r>
    </w:p>
    <w:p w14:paraId="0859384D" w14:textId="77777777" w:rsidR="00416E35" w:rsidRDefault="00000000" w:rsidP="00AC1FCD">
      <w:pPr>
        <w:pStyle w:val="Heading1"/>
        <w:numPr>
          <w:ilvl w:val="0"/>
          <w:numId w:val="5"/>
        </w:numPr>
        <w:tabs>
          <w:tab w:val="left" w:pos="2971"/>
        </w:tabs>
        <w:bidi/>
        <w:spacing w:before="178"/>
        <w:ind w:left="2971" w:hanging="210"/>
        <w:jc w:val="left"/>
      </w:pPr>
      <w:bookmarkStart w:id="2" w:name="Related_Work"/>
      <w:bookmarkStart w:id="3" w:name="_bookmark1"/>
      <w:bookmarkEnd w:id="2"/>
      <w:bookmarkEnd w:id="3"/>
      <w:r>
        <w:t>مرتبط</w:t>
      </w:r>
      <w:r>
        <w:rPr>
          <w:spacing w:val="-8"/>
        </w:rPr>
        <w:t xml:space="preserve"> </w:t>
      </w:r>
      <w:r>
        <w:rPr>
          <w:spacing w:val="-4"/>
        </w:rPr>
        <w:t>کار</w:t>
      </w:r>
    </w:p>
    <w:p w14:paraId="61D1966C" w14:textId="77777777" w:rsidR="00416E35" w:rsidRDefault="00000000" w:rsidP="00AC1FCD">
      <w:pPr>
        <w:pStyle w:val="BodyText"/>
        <w:bidi/>
        <w:spacing w:before="61" w:line="256" w:lineRule="auto"/>
        <w:ind w:left="2755" w:right="118" w:firstLine="431"/>
        <w:jc w:val="left"/>
      </w:pPr>
      <w:r>
        <w:t>برای اطمینان از اینکه مدل‌های هوش مصنوعی در پرداختن به چالش‌های شبکه‌سازی B5G در دنیای واقعی مؤثر هستند، دسترسی به مجموعه داده‌های واقعی و کامل ضروری است.</w:t>
      </w:r>
      <w:r>
        <w:rPr>
          <w:spacing w:val="40"/>
        </w:rPr>
        <w:t xml:space="preserve"> </w:t>
      </w:r>
      <w:r>
        <w:t xml:space="preserve">چنین مجموعه داده‌هایی باید به طور دقیق ترافیک شبکه، توپولوژی شبکه و فعالیت‌هایی را که مدل برای تحلیل و پیش‌بینی در نظر گرفته است، نشان دهند. در این بخش، توضیح عمیقی از مجموعه داده‌های مختلف شبکه ارائه شده است. این مجموعه داده‌ها در جدول </w:t>
      </w:r>
      <w:hyperlink w:anchor="_bookmark2" w:history="1">
        <w:r>
          <w:rPr>
            <w:color w:val="0774B7"/>
          </w:rPr>
          <w:t xml:space="preserve">1 شرح داده شده‌اند </w:t>
        </w:r>
      </w:hyperlink>
      <w:r>
        <w:t>که شامل دسته‌های مختلف مشخص شده در ردیف‌ها است.</w:t>
      </w:r>
      <w:r>
        <w:rPr>
          <w:spacing w:val="26"/>
        </w:rPr>
        <w:t xml:space="preserve"> </w:t>
      </w:r>
      <w:r>
        <w:t>ابتدا، در ردیف «نوع شبکه»، مشخص می‌شود که چه نوع زیرساخت شبکه‌ای برای تولید مجموعه داده‌ها توسعه داده شده است. سپس، برخی ردیف‌ها برای توصیف اطلاعات مجموعه داده‌ها تعیین شده‌اند. ردیف‌های «توپولوژی» به سطح جزئیات توپولوژی شبکه گزارش شده در مجموعه داده‌ها اشاره دارند. ما به «مجموعه داده‌های زیرساختی» به عنوان مجموعه داده‌ای اشاره می‌کنیم که شامل اطلاعات تمام لایه‌های شبکه مشخص شده در توپولوژی است.</w:t>
      </w:r>
      <w:r>
        <w:rPr>
          <w:spacing w:val="29"/>
        </w:rPr>
        <w:t xml:space="preserve"> </w:t>
      </w:r>
      <w:r>
        <w:t>ردیف‌ها</w:t>
      </w:r>
      <w:r>
        <w:rPr>
          <w:spacing w:val="40"/>
        </w:rPr>
        <w:t xml:space="preserve"> </w:t>
      </w:r>
      <w:r>
        <w:t>در نهایت،</w:t>
      </w:r>
      <w:r>
        <w:rPr>
          <w:spacing w:val="29"/>
        </w:rPr>
        <w:t xml:space="preserve"> </w:t>
      </w:r>
      <w:r>
        <w:t>آنجا</w:t>
      </w:r>
      <w:r>
        <w:rPr>
          <w:spacing w:val="29"/>
        </w:rPr>
        <w:t xml:space="preserve"> </w:t>
      </w:r>
      <w:r>
        <w:t>هستند</w:t>
      </w:r>
      <w:r>
        <w:rPr>
          <w:spacing w:val="29"/>
        </w:rPr>
        <w:t xml:space="preserve"> </w:t>
      </w:r>
      <w:r>
        <w:t>برخی</w:t>
      </w:r>
      <w:r>
        <w:rPr>
          <w:spacing w:val="29"/>
        </w:rPr>
        <w:t xml:space="preserve"> </w:t>
      </w:r>
      <w:r>
        <w:t>ردیف‌ها</w:t>
      </w:r>
      <w:r>
        <w:rPr>
          <w:spacing w:val="29"/>
        </w:rPr>
        <w:t xml:space="preserve"> </w:t>
      </w:r>
      <w:r>
        <w:t>اختصاص داده شده</w:t>
      </w:r>
      <w:r>
        <w:rPr>
          <w:spacing w:val="29"/>
        </w:rPr>
        <w:t xml:space="preserve"> </w:t>
      </w:r>
      <w:r>
        <w:t>به</w:t>
      </w:r>
      <w:r>
        <w:rPr>
          <w:spacing w:val="29"/>
        </w:rPr>
        <w:t xml:space="preserve"> </w:t>
      </w:r>
      <w:r>
        <w:t>مشخص کردن</w:t>
      </w:r>
      <w:r>
        <w:rPr>
          <w:spacing w:val="29"/>
        </w:rPr>
        <w:t xml:space="preserve"> </w:t>
      </w:r>
      <w:r>
        <w:t>آیا</w:t>
      </w:r>
      <w:r>
        <w:rPr>
          <w:spacing w:val="29"/>
        </w:rPr>
        <w:t xml:space="preserve"> </w:t>
      </w:r>
      <w:r>
        <w:t>‎‏ ...</w:t>
      </w:r>
      <w:r>
        <w:rPr>
          <w:spacing w:val="29"/>
        </w:rPr>
        <w:t xml:space="preserve"> </w:t>
      </w:r>
      <w:r>
        <w:t>مجموعه داده‌ها دارای فراداده و معیارهایی بر اساس اجزای مختلف سطح زیرساخت است: میزبان، پورت (یا رابط شبکه)، فناوری‌های سطح داده در هر پورت، جریان‌های داده، صف‌های پورت و قوانین پورت فناوری سطح داده. مجموعه داده‌های شرح داده شده در ستون‌ها قرار گرفته‌اند و به سه نوع مختلف تقسیم شده‌اند. نوع 1 شامل مجموعه داده‌های استخراج شده از معماری‌های شبکه رایج مانند LAN، شبکه نظامی یا ابر است. نوع 2 بر IoT (اینترنت اشیا) تمرکز دارد.</w:t>
      </w:r>
      <w:r>
        <w:rPr>
          <w:spacing w:val="13"/>
        </w:rPr>
        <w:t xml:space="preserve"> </w:t>
      </w:r>
      <w:r>
        <w:t>شبکه‌ها</w:t>
      </w:r>
      <w:r>
        <w:rPr>
          <w:spacing w:val="13"/>
        </w:rPr>
        <w:t xml:space="preserve"> </w:t>
      </w:r>
      <w:r>
        <w:t>یکپارچه</w:t>
      </w:r>
      <w:r>
        <w:rPr>
          <w:spacing w:val="13"/>
        </w:rPr>
        <w:t xml:space="preserve"> </w:t>
      </w:r>
      <w:r>
        <w:t>به</w:t>
      </w:r>
      <w:r>
        <w:rPr>
          <w:spacing w:val="13"/>
        </w:rPr>
        <w:t xml:space="preserve"> </w:t>
      </w:r>
      <w:r>
        <w:t>5G</w:t>
      </w:r>
      <w:r>
        <w:rPr>
          <w:spacing w:val="13"/>
        </w:rPr>
        <w:t xml:space="preserve"> </w:t>
      </w:r>
      <w:r>
        <w:t>شبکه‌ها</w:t>
      </w:r>
      <w:r>
        <w:rPr>
          <w:spacing w:val="13"/>
        </w:rPr>
        <w:t xml:space="preserve"> </w:t>
      </w:r>
      <w:r>
        <w:t>و</w:t>
      </w:r>
      <w:r>
        <w:rPr>
          <w:spacing w:val="13"/>
        </w:rPr>
        <w:t xml:space="preserve"> </w:t>
      </w:r>
      <w:r>
        <w:t>نوع</w:t>
      </w:r>
      <w:r>
        <w:rPr>
          <w:spacing w:val="13"/>
        </w:rPr>
        <w:t xml:space="preserve"> </w:t>
      </w:r>
      <w:r>
        <w:t>۳</w:t>
      </w:r>
      <w:r>
        <w:rPr>
          <w:spacing w:val="13"/>
        </w:rPr>
        <w:t xml:space="preserve"> </w:t>
      </w:r>
      <w:r>
        <w:t>جمع آوری می کند</w:t>
      </w:r>
      <w:r>
        <w:rPr>
          <w:spacing w:val="13"/>
        </w:rPr>
        <w:t xml:space="preserve"> </w:t>
      </w:r>
      <w:r>
        <w:t>مجموعه داده‌ها</w:t>
      </w:r>
      <w:r>
        <w:rPr>
          <w:spacing w:val="13"/>
        </w:rPr>
        <w:t xml:space="preserve"> </w:t>
      </w:r>
      <w:r>
        <w:t>استخراج شده</w:t>
      </w:r>
      <w:r>
        <w:rPr>
          <w:spacing w:val="13"/>
        </w:rPr>
        <w:t xml:space="preserve"> </w:t>
      </w:r>
      <w:r>
        <w:t>از شبکه 5G</w:t>
      </w:r>
      <w:r>
        <w:rPr>
          <w:spacing w:val="40"/>
        </w:rPr>
        <w:t xml:space="preserve"> </w:t>
      </w:r>
      <w:r>
        <w:t>در زیر خلاصه‌ای از آنها آمده است.</w:t>
      </w:r>
    </w:p>
    <w:p w14:paraId="40848CC5" w14:textId="77777777" w:rsidR="00416E35" w:rsidRDefault="00416E35" w:rsidP="00AC1FCD">
      <w:pPr>
        <w:pStyle w:val="BodyText"/>
        <w:bidi/>
        <w:spacing w:before="7"/>
        <w:jc w:val="left"/>
      </w:pPr>
    </w:p>
    <w:p w14:paraId="38192BBF" w14:textId="77777777" w:rsidR="00416E35" w:rsidRDefault="00000000" w:rsidP="00AC1FCD">
      <w:pPr>
        <w:bidi/>
        <w:spacing w:before="1"/>
        <w:ind w:left="2755"/>
        <w:rPr>
          <w:sz w:val="18"/>
        </w:rPr>
      </w:pPr>
      <w:bookmarkStart w:id="4" w:name="_bookmark2"/>
      <w:bookmarkEnd w:id="4"/>
      <w:r>
        <w:rPr>
          <w:rFonts w:ascii="Palatino Linotype" w:hAnsi="Palatino Linotype"/>
          <w:b/>
          <w:sz w:val="18"/>
        </w:rPr>
        <w:t>میز</w:t>
      </w:r>
      <w:r>
        <w:rPr>
          <w:rFonts w:ascii="Palatino Linotype" w:hAnsi="Palatino Linotype"/>
          <w:b/>
          <w:spacing w:val="2"/>
          <w:sz w:val="18"/>
        </w:rPr>
        <w:t xml:space="preserve"> </w:t>
      </w:r>
      <w:r>
        <w:rPr>
          <w:rFonts w:ascii="Palatino Linotype" w:hAnsi="Palatino Linotype"/>
          <w:b/>
          <w:sz w:val="18"/>
        </w:rPr>
        <w:t>۱.</w:t>
      </w:r>
      <w:r>
        <w:rPr>
          <w:rFonts w:ascii="Palatino Linotype" w:hAnsi="Palatino Linotype"/>
          <w:b/>
          <w:spacing w:val="14"/>
          <w:sz w:val="18"/>
        </w:rPr>
        <w:t xml:space="preserve"> </w:t>
      </w:r>
      <w:r>
        <w:rPr>
          <w:sz w:val="18"/>
        </w:rPr>
        <w:t>میز</w:t>
      </w:r>
      <w:r>
        <w:rPr>
          <w:spacing w:val="9"/>
          <w:sz w:val="18"/>
        </w:rPr>
        <w:t xml:space="preserve"> </w:t>
      </w:r>
      <w:r>
        <w:rPr>
          <w:sz w:val="18"/>
        </w:rPr>
        <w:t>مقایسه کردن</w:t>
      </w:r>
      <w:r>
        <w:rPr>
          <w:spacing w:val="8"/>
          <w:sz w:val="18"/>
        </w:rPr>
        <w:t xml:space="preserve"> </w:t>
      </w:r>
      <w:r>
        <w:rPr>
          <w:sz w:val="18"/>
        </w:rPr>
        <w:t>متفاوت</w:t>
      </w:r>
      <w:r>
        <w:rPr>
          <w:spacing w:val="9"/>
          <w:sz w:val="18"/>
        </w:rPr>
        <w:t xml:space="preserve"> </w:t>
      </w:r>
      <w:r>
        <w:rPr>
          <w:sz w:val="18"/>
        </w:rPr>
        <w:t>شبکه سازی</w:t>
      </w:r>
      <w:r>
        <w:rPr>
          <w:spacing w:val="8"/>
          <w:sz w:val="18"/>
        </w:rPr>
        <w:t xml:space="preserve"> </w:t>
      </w:r>
      <w:r>
        <w:rPr>
          <w:sz w:val="18"/>
        </w:rPr>
        <w:t>مجموعه داده‌ها</w:t>
      </w:r>
      <w:r>
        <w:rPr>
          <w:spacing w:val="9"/>
          <w:sz w:val="18"/>
        </w:rPr>
        <w:t xml:space="preserve"> </w:t>
      </w:r>
      <w:r>
        <w:rPr>
          <w:sz w:val="18"/>
        </w:rPr>
        <w:t>(نمونه موردی:</w:t>
      </w:r>
      <w:r>
        <w:rPr>
          <w:spacing w:val="19"/>
          <w:sz w:val="18"/>
        </w:rPr>
        <w:t xml:space="preserve"> </w:t>
      </w:r>
      <w:r>
        <w:rPr>
          <w:sz w:val="18"/>
        </w:rPr>
        <w:t>نه</w:t>
      </w:r>
      <w:r>
        <w:rPr>
          <w:spacing w:val="9"/>
          <w:sz w:val="18"/>
        </w:rPr>
        <w:t xml:space="preserve"> </w:t>
      </w:r>
      <w:r>
        <w:rPr>
          <w:sz w:val="18"/>
        </w:rPr>
        <w:t>ارائه شده)</w:t>
      </w:r>
      <w:r>
        <w:rPr>
          <w:spacing w:val="8"/>
          <w:sz w:val="18"/>
        </w:rPr>
        <w:t xml:space="preserve"> </w:t>
      </w:r>
      <w:r>
        <w:rPr>
          <w:sz w:val="18"/>
        </w:rPr>
        <w:t xml:space="preserve">( </w:t>
      </w:r>
      <w:r>
        <w:rPr>
          <w:rFonts w:ascii="Segoe UI Symbol" w:hAnsi="Segoe UI Symbol"/>
          <w:color w:val="FF0000"/>
          <w:sz w:val="18"/>
        </w:rPr>
        <w:t xml:space="preserve">✘ </w:t>
      </w:r>
      <w:r>
        <w:rPr>
          <w:sz w:val="18"/>
        </w:rPr>
        <w:t>:</w:t>
      </w:r>
      <w:r>
        <w:rPr>
          <w:spacing w:val="19"/>
          <w:sz w:val="18"/>
        </w:rPr>
        <w:t xml:space="preserve"> </w:t>
      </w:r>
      <w:r>
        <w:rPr>
          <w:sz w:val="18"/>
        </w:rPr>
        <w:t>نه،</w:t>
      </w:r>
      <w:r>
        <w:rPr>
          <w:spacing w:val="9"/>
          <w:sz w:val="18"/>
        </w:rPr>
        <w:t xml:space="preserve"> </w:t>
      </w:r>
      <w:r>
        <w:rPr>
          <w:rFonts w:ascii="Segoe UI Symbol" w:hAnsi="Segoe UI Symbol"/>
          <w:color w:val="00FF00"/>
          <w:sz w:val="18"/>
        </w:rPr>
        <w:t xml:space="preserve">✔ </w:t>
      </w:r>
      <w:r>
        <w:rPr>
          <w:sz w:val="18"/>
        </w:rPr>
        <w:t>:</w:t>
      </w:r>
      <w:r>
        <w:rPr>
          <w:spacing w:val="19"/>
          <w:sz w:val="18"/>
        </w:rPr>
        <w:t xml:space="preserve"> </w:t>
      </w:r>
      <w:r>
        <w:rPr>
          <w:spacing w:val="-2"/>
          <w:sz w:val="18"/>
        </w:rPr>
        <w:t>بله).</w:t>
      </w:r>
    </w:p>
    <w:p w14:paraId="38B0117C" w14:textId="77777777" w:rsidR="00416E35" w:rsidRDefault="00416E35" w:rsidP="00AC1FCD">
      <w:pPr>
        <w:pStyle w:val="BodyText"/>
        <w:bidi/>
        <w:spacing w:before="6"/>
        <w:jc w:val="left"/>
        <w:rPr>
          <w:sz w:val="15"/>
        </w:rPr>
      </w:pPr>
    </w:p>
    <w:tbl>
      <w:tblPr>
        <w:tblW w:w="0" w:type="auto"/>
        <w:tblInd w:w="1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47"/>
        <w:gridCol w:w="1625"/>
        <w:gridCol w:w="1057"/>
        <w:gridCol w:w="1591"/>
        <w:gridCol w:w="1185"/>
        <w:gridCol w:w="1580"/>
        <w:gridCol w:w="1580"/>
        <w:gridCol w:w="1380"/>
      </w:tblGrid>
      <w:tr w:rsidR="00416E35" w14:paraId="67A5751E" w14:textId="77777777">
        <w:trPr>
          <w:trHeight w:val="297"/>
        </w:trPr>
        <w:tc>
          <w:tcPr>
            <w:tcW w:w="2072" w:type="dxa"/>
            <w:gridSpan w:val="2"/>
            <w:vMerge w:val="restart"/>
            <w:tcBorders>
              <w:left w:val="single" w:sz="4" w:space="0" w:color="000000"/>
              <w:bottom w:val="single" w:sz="4" w:space="0" w:color="000000"/>
              <w:right w:val="single" w:sz="4" w:space="0" w:color="000000"/>
            </w:tcBorders>
          </w:tcPr>
          <w:p w14:paraId="559B8661" w14:textId="77777777" w:rsidR="00416E35" w:rsidRDefault="00416E35" w:rsidP="00AC1FCD">
            <w:pPr>
              <w:pStyle w:val="TableParagraph"/>
              <w:bidi/>
              <w:spacing w:before="0"/>
              <w:jc w:val="left"/>
              <w:rPr>
                <w:rFonts w:ascii="Times New Roman"/>
                <w:sz w:val="18"/>
              </w:rPr>
            </w:pPr>
          </w:p>
        </w:tc>
        <w:tc>
          <w:tcPr>
            <w:tcW w:w="2648" w:type="dxa"/>
            <w:gridSpan w:val="2"/>
            <w:tcBorders>
              <w:left w:val="single" w:sz="4" w:space="0" w:color="000000"/>
              <w:bottom w:val="single" w:sz="4" w:space="0" w:color="000000"/>
              <w:right w:val="single" w:sz="4" w:space="0" w:color="000000"/>
            </w:tcBorders>
          </w:tcPr>
          <w:p w14:paraId="4A7F2A41" w14:textId="77777777" w:rsidR="00416E35" w:rsidRDefault="00000000" w:rsidP="00AC1FCD">
            <w:pPr>
              <w:pStyle w:val="TableParagraph"/>
              <w:bidi/>
              <w:spacing w:before="0" w:line="269" w:lineRule="exact"/>
              <w:ind w:left="12"/>
              <w:jc w:val="left"/>
              <w:rPr>
                <w:rFonts w:ascii="Palatino Linotype"/>
                <w:b/>
                <w:sz w:val="20"/>
              </w:rPr>
            </w:pPr>
            <w:r>
              <w:rPr>
                <w:rFonts w:ascii="Palatino Linotype"/>
                <w:b/>
                <w:sz w:val="20"/>
              </w:rPr>
              <w:t>نوع</w:t>
            </w:r>
            <w:r>
              <w:rPr>
                <w:rFonts w:ascii="Palatino Linotype"/>
                <w:b/>
                <w:spacing w:val="-7"/>
                <w:sz w:val="20"/>
              </w:rPr>
              <w:t xml:space="preserve"> </w:t>
            </w:r>
            <w:r>
              <w:rPr>
                <w:rFonts w:ascii="Palatino Linotype"/>
                <w:b/>
                <w:spacing w:val="-10"/>
                <w:sz w:val="20"/>
              </w:rPr>
              <w:t>۱</w:t>
            </w:r>
          </w:p>
        </w:tc>
        <w:tc>
          <w:tcPr>
            <w:tcW w:w="2765" w:type="dxa"/>
            <w:gridSpan w:val="2"/>
            <w:tcBorders>
              <w:left w:val="single" w:sz="4" w:space="0" w:color="000000"/>
              <w:bottom w:val="single" w:sz="4" w:space="0" w:color="000000"/>
              <w:right w:val="single" w:sz="4" w:space="0" w:color="000000"/>
            </w:tcBorders>
          </w:tcPr>
          <w:p w14:paraId="0B84D27D" w14:textId="77777777" w:rsidR="00416E35" w:rsidRDefault="00000000" w:rsidP="00AC1FCD">
            <w:pPr>
              <w:pStyle w:val="TableParagraph"/>
              <w:bidi/>
              <w:spacing w:before="0" w:line="269" w:lineRule="exact"/>
              <w:ind w:left="16"/>
              <w:jc w:val="left"/>
              <w:rPr>
                <w:rFonts w:ascii="Palatino Linotype"/>
                <w:b/>
                <w:sz w:val="20"/>
              </w:rPr>
            </w:pPr>
            <w:r>
              <w:rPr>
                <w:rFonts w:ascii="Palatino Linotype"/>
                <w:b/>
                <w:sz w:val="20"/>
              </w:rPr>
              <w:t>نوع</w:t>
            </w:r>
            <w:r>
              <w:rPr>
                <w:rFonts w:ascii="Palatino Linotype"/>
                <w:b/>
                <w:spacing w:val="-7"/>
                <w:sz w:val="20"/>
              </w:rPr>
              <w:t xml:space="preserve"> </w:t>
            </w:r>
            <w:r>
              <w:rPr>
                <w:rFonts w:ascii="Palatino Linotype"/>
                <w:b/>
                <w:spacing w:val="-10"/>
                <w:sz w:val="20"/>
              </w:rPr>
              <w:t>۲</w:t>
            </w:r>
          </w:p>
        </w:tc>
        <w:tc>
          <w:tcPr>
            <w:tcW w:w="2960" w:type="dxa"/>
            <w:gridSpan w:val="2"/>
            <w:tcBorders>
              <w:left w:val="single" w:sz="4" w:space="0" w:color="000000"/>
              <w:bottom w:val="single" w:sz="4" w:space="0" w:color="000000"/>
              <w:right w:val="single" w:sz="4" w:space="0" w:color="000000"/>
            </w:tcBorders>
          </w:tcPr>
          <w:p w14:paraId="018BB4D8" w14:textId="77777777" w:rsidR="00416E35" w:rsidRDefault="00000000" w:rsidP="00AC1FCD">
            <w:pPr>
              <w:pStyle w:val="TableParagraph"/>
              <w:bidi/>
              <w:spacing w:before="0" w:line="269" w:lineRule="exact"/>
              <w:ind w:left="19"/>
              <w:jc w:val="left"/>
              <w:rPr>
                <w:rFonts w:ascii="Palatino Linotype"/>
                <w:b/>
                <w:sz w:val="20"/>
              </w:rPr>
            </w:pPr>
            <w:r>
              <w:rPr>
                <w:rFonts w:ascii="Palatino Linotype"/>
                <w:b/>
                <w:sz w:val="20"/>
              </w:rPr>
              <w:t>نوع</w:t>
            </w:r>
            <w:r>
              <w:rPr>
                <w:rFonts w:ascii="Palatino Linotype"/>
                <w:b/>
                <w:spacing w:val="-7"/>
                <w:sz w:val="20"/>
              </w:rPr>
              <w:t xml:space="preserve"> </w:t>
            </w:r>
            <w:r>
              <w:rPr>
                <w:rFonts w:ascii="Palatino Linotype"/>
                <w:b/>
                <w:spacing w:val="-10"/>
                <w:sz w:val="20"/>
              </w:rPr>
              <w:t>۳</w:t>
            </w:r>
          </w:p>
        </w:tc>
      </w:tr>
      <w:tr w:rsidR="00416E35" w14:paraId="680DFFE8" w14:textId="77777777">
        <w:trPr>
          <w:trHeight w:val="1229"/>
        </w:trPr>
        <w:tc>
          <w:tcPr>
            <w:tcW w:w="2072" w:type="dxa"/>
            <w:gridSpan w:val="2"/>
            <w:vMerge/>
            <w:tcBorders>
              <w:top w:val="nil"/>
              <w:left w:val="single" w:sz="4" w:space="0" w:color="000000"/>
              <w:bottom w:val="single" w:sz="4" w:space="0" w:color="000000"/>
              <w:right w:val="single" w:sz="4" w:space="0" w:color="000000"/>
            </w:tcBorders>
          </w:tcPr>
          <w:p w14:paraId="518AF802" w14:textId="77777777" w:rsidR="00416E35" w:rsidRDefault="00416E35" w:rsidP="00AC1FCD">
            <w:pPr>
              <w:bidi/>
              <w:rPr>
                <w:sz w:val="2"/>
                <w:szCs w:val="2"/>
              </w:rPr>
            </w:pPr>
          </w:p>
        </w:tc>
        <w:tc>
          <w:tcPr>
            <w:tcW w:w="1057" w:type="dxa"/>
            <w:tcBorders>
              <w:top w:val="single" w:sz="4" w:space="0" w:color="000000"/>
              <w:left w:val="single" w:sz="4" w:space="0" w:color="000000"/>
              <w:bottom w:val="single" w:sz="4" w:space="0" w:color="000000"/>
              <w:right w:val="single" w:sz="4" w:space="0" w:color="000000"/>
            </w:tcBorders>
            <w:textDirection w:val="btLr"/>
          </w:tcPr>
          <w:p w14:paraId="5B59508C" w14:textId="77777777" w:rsidR="00416E35" w:rsidRDefault="00416E35" w:rsidP="00AC1FCD">
            <w:pPr>
              <w:pStyle w:val="TableParagraph"/>
              <w:bidi/>
              <w:spacing w:before="153"/>
              <w:jc w:val="left"/>
              <w:rPr>
                <w:sz w:val="20"/>
              </w:rPr>
            </w:pPr>
          </w:p>
          <w:p w14:paraId="0C73F350" w14:textId="77777777" w:rsidR="00416E35" w:rsidRDefault="00000000" w:rsidP="00AC1FCD">
            <w:pPr>
              <w:pStyle w:val="TableParagraph"/>
              <w:bidi/>
              <w:spacing w:before="0"/>
              <w:ind w:left="65"/>
              <w:jc w:val="left"/>
              <w:rPr>
                <w:rFonts w:ascii="Palatino Linotype"/>
                <w:b/>
                <w:sz w:val="20"/>
              </w:rPr>
            </w:pPr>
            <w:r>
              <w:rPr>
                <w:rFonts w:ascii="Palatino Linotype"/>
                <w:b/>
                <w:spacing w:val="-2"/>
                <w:sz w:val="20"/>
              </w:rPr>
              <w:t>KDDCUP99</w:t>
            </w:r>
          </w:p>
        </w:tc>
        <w:tc>
          <w:tcPr>
            <w:tcW w:w="1591" w:type="dxa"/>
            <w:tcBorders>
              <w:top w:val="single" w:sz="4" w:space="0" w:color="000000"/>
              <w:left w:val="single" w:sz="4" w:space="0" w:color="000000"/>
              <w:bottom w:val="single" w:sz="4" w:space="0" w:color="000000"/>
              <w:right w:val="single" w:sz="4" w:space="0" w:color="000000"/>
            </w:tcBorders>
            <w:textDirection w:val="btLr"/>
          </w:tcPr>
          <w:p w14:paraId="5749FF7B" w14:textId="77777777" w:rsidR="00416E35" w:rsidRDefault="00416E35" w:rsidP="00AC1FCD">
            <w:pPr>
              <w:pStyle w:val="TableParagraph"/>
              <w:bidi/>
              <w:spacing w:before="0"/>
              <w:jc w:val="left"/>
              <w:rPr>
                <w:sz w:val="20"/>
              </w:rPr>
            </w:pPr>
          </w:p>
          <w:p w14:paraId="4CDAED18" w14:textId="77777777" w:rsidR="00416E35" w:rsidRDefault="00416E35" w:rsidP="00AC1FCD">
            <w:pPr>
              <w:pStyle w:val="TableParagraph"/>
              <w:bidi/>
              <w:spacing w:before="186"/>
              <w:jc w:val="left"/>
              <w:rPr>
                <w:sz w:val="20"/>
              </w:rPr>
            </w:pPr>
          </w:p>
          <w:p w14:paraId="05C6A2A4" w14:textId="77777777" w:rsidR="00416E35" w:rsidRDefault="00000000" w:rsidP="00AC1FCD">
            <w:pPr>
              <w:pStyle w:val="TableParagraph"/>
              <w:bidi/>
              <w:spacing w:before="0"/>
              <w:ind w:left="-2" w:right="-15"/>
              <w:jc w:val="left"/>
              <w:rPr>
                <w:rFonts w:ascii="Palatino Linotype"/>
                <w:b/>
                <w:sz w:val="20"/>
              </w:rPr>
            </w:pPr>
            <w:r>
              <w:rPr>
                <w:rFonts w:ascii="Palatino Linotype"/>
                <w:b/>
                <w:spacing w:val="-2"/>
                <w:sz w:val="20"/>
              </w:rPr>
              <w:t xml:space="preserve">هیکاری- </w:t>
            </w:r>
            <w:r>
              <w:rPr>
                <w:rFonts w:ascii="Palatino Linotype"/>
                <w:b/>
                <w:spacing w:val="-4"/>
                <w:sz w:val="20"/>
              </w:rPr>
              <w:t>۲۰۲۱</w:t>
            </w:r>
          </w:p>
        </w:tc>
        <w:tc>
          <w:tcPr>
            <w:tcW w:w="1185" w:type="dxa"/>
            <w:tcBorders>
              <w:top w:val="single" w:sz="4" w:space="0" w:color="000000"/>
              <w:left w:val="single" w:sz="4" w:space="0" w:color="000000"/>
              <w:bottom w:val="single" w:sz="4" w:space="0" w:color="000000"/>
              <w:right w:val="single" w:sz="4" w:space="0" w:color="000000"/>
            </w:tcBorders>
            <w:textDirection w:val="btLr"/>
          </w:tcPr>
          <w:p w14:paraId="305A16CA" w14:textId="77777777" w:rsidR="00416E35" w:rsidRDefault="00416E35" w:rsidP="00AC1FCD">
            <w:pPr>
              <w:pStyle w:val="TableParagraph"/>
              <w:bidi/>
              <w:spacing w:before="197"/>
              <w:jc w:val="left"/>
              <w:rPr>
                <w:sz w:val="20"/>
              </w:rPr>
            </w:pPr>
          </w:p>
          <w:p w14:paraId="0B29197B" w14:textId="77777777" w:rsidR="00416E35" w:rsidRDefault="00000000" w:rsidP="00AC1FCD">
            <w:pPr>
              <w:pStyle w:val="TableParagraph"/>
              <w:bidi/>
              <w:spacing w:before="0"/>
              <w:ind w:left="21"/>
              <w:jc w:val="left"/>
              <w:rPr>
                <w:rFonts w:ascii="Palatino Linotype"/>
                <w:b/>
                <w:sz w:val="20"/>
              </w:rPr>
            </w:pPr>
            <w:r>
              <w:rPr>
                <w:rFonts w:ascii="Palatino Linotype"/>
                <w:b/>
                <w:spacing w:val="-2"/>
                <w:sz w:val="20"/>
              </w:rPr>
              <w:t>مجموعه اینترنت اشیا لبه (Edge-IIoTset)</w:t>
            </w:r>
          </w:p>
        </w:tc>
        <w:tc>
          <w:tcPr>
            <w:tcW w:w="1580" w:type="dxa"/>
            <w:tcBorders>
              <w:top w:val="single" w:sz="4" w:space="0" w:color="000000"/>
              <w:left w:val="single" w:sz="4" w:space="0" w:color="000000"/>
              <w:bottom w:val="single" w:sz="4" w:space="0" w:color="000000"/>
              <w:right w:val="single" w:sz="4" w:space="0" w:color="000000"/>
            </w:tcBorders>
            <w:textDirection w:val="btLr"/>
          </w:tcPr>
          <w:p w14:paraId="42C32BD8" w14:textId="77777777" w:rsidR="00416E35" w:rsidRDefault="00416E35" w:rsidP="00AC1FCD">
            <w:pPr>
              <w:pStyle w:val="TableParagraph"/>
              <w:bidi/>
              <w:spacing w:before="0"/>
              <w:jc w:val="left"/>
              <w:rPr>
                <w:sz w:val="20"/>
              </w:rPr>
            </w:pPr>
          </w:p>
          <w:p w14:paraId="5475E518" w14:textId="77777777" w:rsidR="00416E35" w:rsidRDefault="00416E35" w:rsidP="00AC1FCD">
            <w:pPr>
              <w:pStyle w:val="TableParagraph"/>
              <w:bidi/>
              <w:spacing w:before="180"/>
              <w:jc w:val="left"/>
              <w:rPr>
                <w:sz w:val="20"/>
              </w:rPr>
            </w:pPr>
          </w:p>
          <w:p w14:paraId="49E2AB93" w14:textId="77777777" w:rsidR="00416E35" w:rsidRDefault="00000000" w:rsidP="00AC1FCD">
            <w:pPr>
              <w:pStyle w:val="TableParagraph"/>
              <w:bidi/>
              <w:spacing w:before="0"/>
              <w:ind w:left="267"/>
              <w:jc w:val="left"/>
              <w:rPr>
                <w:rFonts w:ascii="Palatino Linotype"/>
                <w:b/>
                <w:sz w:val="20"/>
              </w:rPr>
            </w:pPr>
            <w:r>
              <w:rPr>
                <w:rFonts w:ascii="Palatino Linotype"/>
                <w:b/>
                <w:spacing w:val="-2"/>
                <w:sz w:val="20"/>
              </w:rPr>
              <w:t xml:space="preserve">بات- </w:t>
            </w:r>
            <w:r>
              <w:rPr>
                <w:rFonts w:ascii="Palatino Linotype"/>
                <w:b/>
                <w:spacing w:val="-5"/>
                <w:sz w:val="20"/>
              </w:rPr>
              <w:t>اینترنت اشیا</w:t>
            </w:r>
          </w:p>
        </w:tc>
        <w:tc>
          <w:tcPr>
            <w:tcW w:w="1580" w:type="dxa"/>
            <w:tcBorders>
              <w:top w:val="single" w:sz="4" w:space="0" w:color="000000"/>
              <w:left w:val="single" w:sz="4" w:space="0" w:color="000000"/>
              <w:bottom w:val="single" w:sz="4" w:space="0" w:color="000000"/>
              <w:right w:val="single" w:sz="4" w:space="0" w:color="000000"/>
            </w:tcBorders>
            <w:textDirection w:val="btLr"/>
          </w:tcPr>
          <w:p w14:paraId="17DD08C9" w14:textId="77777777" w:rsidR="00416E35" w:rsidRDefault="00416E35" w:rsidP="00AC1FCD">
            <w:pPr>
              <w:pStyle w:val="TableParagraph"/>
              <w:bidi/>
              <w:spacing w:before="0"/>
              <w:jc w:val="left"/>
              <w:rPr>
                <w:sz w:val="20"/>
              </w:rPr>
            </w:pPr>
          </w:p>
          <w:p w14:paraId="15A6CD74" w14:textId="77777777" w:rsidR="00416E35" w:rsidRDefault="00416E35" w:rsidP="00AC1FCD">
            <w:pPr>
              <w:pStyle w:val="TableParagraph"/>
              <w:bidi/>
              <w:spacing w:before="184"/>
              <w:jc w:val="left"/>
              <w:rPr>
                <w:sz w:val="20"/>
              </w:rPr>
            </w:pPr>
          </w:p>
          <w:p w14:paraId="3B24AB17" w14:textId="77777777" w:rsidR="00416E35" w:rsidRDefault="00000000" w:rsidP="00AC1FCD">
            <w:pPr>
              <w:pStyle w:val="TableParagraph"/>
              <w:bidi/>
              <w:spacing w:before="0"/>
              <w:ind w:left="165"/>
              <w:jc w:val="left"/>
              <w:rPr>
                <w:rFonts w:ascii="Palatino Linotype"/>
                <w:b/>
                <w:sz w:val="20"/>
              </w:rPr>
            </w:pPr>
            <w:r>
              <w:rPr>
                <w:rFonts w:ascii="Palatino Linotype"/>
                <w:b/>
                <w:spacing w:val="-2"/>
                <w:sz w:val="20"/>
              </w:rPr>
              <w:t xml:space="preserve">5G- </w:t>
            </w:r>
            <w:r>
              <w:rPr>
                <w:rFonts w:ascii="Palatino Linotype"/>
                <w:b/>
                <w:spacing w:val="-4"/>
                <w:sz w:val="20"/>
              </w:rPr>
              <w:t>NIDD</w:t>
            </w:r>
          </w:p>
        </w:tc>
        <w:tc>
          <w:tcPr>
            <w:tcW w:w="1380" w:type="dxa"/>
            <w:tcBorders>
              <w:top w:val="single" w:sz="4" w:space="0" w:color="000000"/>
              <w:left w:val="single" w:sz="4" w:space="0" w:color="000000"/>
              <w:bottom w:val="single" w:sz="4" w:space="0" w:color="000000"/>
              <w:right w:val="single" w:sz="4" w:space="0" w:color="000000"/>
            </w:tcBorders>
            <w:textDirection w:val="btLr"/>
          </w:tcPr>
          <w:p w14:paraId="08C463EE" w14:textId="77777777" w:rsidR="00416E35" w:rsidRDefault="00416E35" w:rsidP="00AC1FCD">
            <w:pPr>
              <w:pStyle w:val="TableParagraph"/>
              <w:bidi/>
              <w:spacing w:before="0"/>
              <w:jc w:val="left"/>
              <w:rPr>
                <w:sz w:val="20"/>
              </w:rPr>
            </w:pPr>
          </w:p>
          <w:p w14:paraId="713A5B61" w14:textId="77777777" w:rsidR="00416E35" w:rsidRDefault="00416E35" w:rsidP="00AC1FCD">
            <w:pPr>
              <w:pStyle w:val="TableParagraph"/>
              <w:bidi/>
              <w:spacing w:before="85"/>
              <w:jc w:val="left"/>
              <w:rPr>
                <w:sz w:val="20"/>
              </w:rPr>
            </w:pPr>
          </w:p>
          <w:p w14:paraId="66D081BC" w14:textId="77777777" w:rsidR="00416E35" w:rsidRDefault="00000000" w:rsidP="00AC1FCD">
            <w:pPr>
              <w:pStyle w:val="TableParagraph"/>
              <w:bidi/>
              <w:spacing w:before="0"/>
              <w:ind w:left="391"/>
              <w:jc w:val="left"/>
              <w:rPr>
                <w:rFonts w:ascii="Palatino Linotype"/>
                <w:b/>
                <w:sz w:val="20"/>
              </w:rPr>
            </w:pPr>
            <w:r>
              <w:rPr>
                <w:rFonts w:ascii="Palatino Linotype"/>
                <w:b/>
                <w:spacing w:val="-4"/>
                <w:sz w:val="20"/>
              </w:rPr>
              <w:t>مال ما</w:t>
            </w:r>
          </w:p>
        </w:tc>
      </w:tr>
      <w:tr w:rsidR="00416E35" w14:paraId="1E561AB6" w14:textId="77777777">
        <w:trPr>
          <w:trHeight w:val="296"/>
        </w:trPr>
        <w:tc>
          <w:tcPr>
            <w:tcW w:w="2072" w:type="dxa"/>
            <w:gridSpan w:val="2"/>
            <w:tcBorders>
              <w:top w:val="single" w:sz="4" w:space="0" w:color="000000"/>
              <w:left w:val="single" w:sz="4" w:space="0" w:color="000000"/>
              <w:bottom w:val="single" w:sz="4" w:space="0" w:color="000000"/>
              <w:right w:val="single" w:sz="4" w:space="0" w:color="000000"/>
            </w:tcBorders>
          </w:tcPr>
          <w:p w14:paraId="7C1F55B9" w14:textId="77777777" w:rsidR="00416E35" w:rsidRDefault="00000000" w:rsidP="00AC1FCD">
            <w:pPr>
              <w:pStyle w:val="TableParagraph"/>
              <w:bidi/>
              <w:spacing w:before="0" w:line="268" w:lineRule="exact"/>
              <w:ind w:left="383"/>
              <w:jc w:val="left"/>
              <w:rPr>
                <w:rFonts w:ascii="Palatino Linotype"/>
                <w:b/>
                <w:sz w:val="20"/>
              </w:rPr>
            </w:pPr>
            <w:r>
              <w:rPr>
                <w:rFonts w:ascii="Palatino Linotype"/>
                <w:b/>
                <w:sz w:val="20"/>
              </w:rPr>
              <w:t>شبکه</w:t>
            </w:r>
            <w:r>
              <w:rPr>
                <w:rFonts w:ascii="Palatino Linotype"/>
                <w:b/>
                <w:spacing w:val="-10"/>
                <w:sz w:val="20"/>
              </w:rPr>
              <w:t xml:space="preserve"> </w:t>
            </w:r>
            <w:r>
              <w:rPr>
                <w:rFonts w:ascii="Palatino Linotype"/>
                <w:b/>
                <w:spacing w:val="-4"/>
                <w:sz w:val="20"/>
              </w:rPr>
              <w:t>نوع</w:t>
            </w:r>
          </w:p>
        </w:tc>
        <w:tc>
          <w:tcPr>
            <w:tcW w:w="1057" w:type="dxa"/>
            <w:tcBorders>
              <w:top w:val="single" w:sz="4" w:space="0" w:color="000000"/>
              <w:left w:val="single" w:sz="4" w:space="0" w:color="000000"/>
              <w:bottom w:val="single" w:sz="4" w:space="0" w:color="000000"/>
              <w:right w:val="single" w:sz="4" w:space="0" w:color="000000"/>
            </w:tcBorders>
          </w:tcPr>
          <w:p w14:paraId="5928905E" w14:textId="77777777" w:rsidR="00416E35" w:rsidRDefault="00000000" w:rsidP="00AC1FCD">
            <w:pPr>
              <w:pStyle w:val="TableParagraph"/>
              <w:bidi/>
              <w:spacing w:before="0" w:line="268" w:lineRule="exact"/>
              <w:ind w:left="61" w:right="50"/>
              <w:jc w:val="left"/>
              <w:rPr>
                <w:rFonts w:ascii="Palatino Linotype"/>
                <w:b/>
                <w:sz w:val="20"/>
              </w:rPr>
            </w:pPr>
            <w:r>
              <w:rPr>
                <w:rFonts w:ascii="Palatino Linotype"/>
                <w:b/>
                <w:spacing w:val="-2"/>
                <w:sz w:val="20"/>
              </w:rPr>
              <w:t>نظامی</w:t>
            </w:r>
          </w:p>
        </w:tc>
        <w:tc>
          <w:tcPr>
            <w:tcW w:w="1591" w:type="dxa"/>
            <w:tcBorders>
              <w:top w:val="single" w:sz="4" w:space="0" w:color="000000"/>
              <w:left w:val="single" w:sz="4" w:space="0" w:color="000000"/>
              <w:bottom w:val="single" w:sz="4" w:space="0" w:color="000000"/>
              <w:right w:val="single" w:sz="4" w:space="0" w:color="000000"/>
            </w:tcBorders>
          </w:tcPr>
          <w:p w14:paraId="0437513A" w14:textId="77777777" w:rsidR="00416E35" w:rsidRDefault="00000000" w:rsidP="00AC1FCD">
            <w:pPr>
              <w:pStyle w:val="TableParagraph"/>
              <w:bidi/>
              <w:spacing w:before="0" w:line="268" w:lineRule="exact"/>
              <w:ind w:left="63" w:right="50"/>
              <w:jc w:val="left"/>
              <w:rPr>
                <w:rFonts w:ascii="Palatino Linotype"/>
                <w:b/>
                <w:sz w:val="20"/>
              </w:rPr>
            </w:pPr>
            <w:r>
              <w:rPr>
                <w:rFonts w:ascii="Palatino Linotype"/>
                <w:b/>
                <w:spacing w:val="-5"/>
                <w:sz w:val="20"/>
              </w:rPr>
              <w:t>شبکه</w:t>
            </w:r>
          </w:p>
        </w:tc>
        <w:tc>
          <w:tcPr>
            <w:tcW w:w="1185" w:type="dxa"/>
            <w:tcBorders>
              <w:top w:val="single" w:sz="4" w:space="0" w:color="000000"/>
              <w:left w:val="single" w:sz="4" w:space="0" w:color="000000"/>
              <w:bottom w:val="single" w:sz="4" w:space="0" w:color="000000"/>
              <w:right w:val="single" w:sz="4" w:space="0" w:color="000000"/>
            </w:tcBorders>
          </w:tcPr>
          <w:p w14:paraId="5933C0D6" w14:textId="77777777" w:rsidR="00416E35" w:rsidRDefault="00000000" w:rsidP="00AC1FCD">
            <w:pPr>
              <w:pStyle w:val="TableParagraph"/>
              <w:bidi/>
              <w:spacing w:before="0" w:line="268" w:lineRule="exact"/>
              <w:ind w:left="65" w:right="50"/>
              <w:jc w:val="left"/>
              <w:rPr>
                <w:rFonts w:ascii="Palatino Linotype"/>
                <w:b/>
                <w:sz w:val="20"/>
              </w:rPr>
            </w:pPr>
            <w:r>
              <w:rPr>
                <w:rFonts w:ascii="Palatino Linotype"/>
                <w:b/>
                <w:spacing w:val="-5"/>
                <w:sz w:val="20"/>
              </w:rPr>
              <w:t xml:space="preserve">اینترنت </w:t>
            </w:r>
            <w:r>
              <w:rPr>
                <w:rFonts w:ascii="Palatino Linotype"/>
                <w:b/>
                <w:spacing w:val="-2"/>
                <w:sz w:val="20"/>
              </w:rPr>
              <w:t>اشیا لبه</w:t>
            </w:r>
            <w:r>
              <w:rPr>
                <w:rFonts w:ascii="Palatino Linotype"/>
                <w:b/>
                <w:spacing w:val="-2"/>
                <w:sz w:val="20"/>
              </w:rPr>
              <w:t>‌</w:t>
            </w:r>
            <w:r>
              <w:rPr>
                <w:rFonts w:ascii="Palatino Linotype"/>
                <w:b/>
                <w:spacing w:val="-2"/>
                <w:sz w:val="20"/>
              </w:rPr>
              <w:t>ای</w:t>
            </w:r>
          </w:p>
        </w:tc>
        <w:tc>
          <w:tcPr>
            <w:tcW w:w="1580" w:type="dxa"/>
            <w:tcBorders>
              <w:top w:val="single" w:sz="4" w:space="0" w:color="000000"/>
              <w:left w:val="single" w:sz="4" w:space="0" w:color="000000"/>
              <w:bottom w:val="single" w:sz="4" w:space="0" w:color="000000"/>
              <w:right w:val="single" w:sz="4" w:space="0" w:color="000000"/>
            </w:tcBorders>
          </w:tcPr>
          <w:p w14:paraId="3179B65F" w14:textId="77777777" w:rsidR="00416E35" w:rsidRDefault="00000000" w:rsidP="00AC1FCD">
            <w:pPr>
              <w:pStyle w:val="TableParagraph"/>
              <w:bidi/>
              <w:spacing w:before="0" w:line="268" w:lineRule="exact"/>
              <w:ind w:left="68" w:right="51"/>
              <w:jc w:val="left"/>
              <w:rPr>
                <w:rFonts w:ascii="Palatino Linotype"/>
                <w:b/>
                <w:sz w:val="20"/>
              </w:rPr>
            </w:pPr>
            <w:r>
              <w:rPr>
                <w:rFonts w:ascii="Palatino Linotype"/>
                <w:b/>
                <w:spacing w:val="-5"/>
                <w:sz w:val="20"/>
              </w:rPr>
              <w:t>اینترنت اشیا</w:t>
            </w:r>
          </w:p>
        </w:tc>
        <w:tc>
          <w:tcPr>
            <w:tcW w:w="1580" w:type="dxa"/>
            <w:tcBorders>
              <w:top w:val="single" w:sz="4" w:space="0" w:color="000000"/>
              <w:left w:val="single" w:sz="4" w:space="0" w:color="000000"/>
              <w:bottom w:val="single" w:sz="4" w:space="0" w:color="000000"/>
              <w:right w:val="single" w:sz="4" w:space="0" w:color="000000"/>
            </w:tcBorders>
          </w:tcPr>
          <w:p w14:paraId="2556322E" w14:textId="77777777" w:rsidR="00416E35" w:rsidRDefault="00000000" w:rsidP="00AC1FCD">
            <w:pPr>
              <w:pStyle w:val="TableParagraph"/>
              <w:bidi/>
              <w:spacing w:before="0" w:line="268" w:lineRule="exact"/>
              <w:ind w:left="68" w:right="49"/>
              <w:jc w:val="left"/>
              <w:rPr>
                <w:rFonts w:ascii="Palatino Linotype"/>
                <w:b/>
                <w:sz w:val="20"/>
              </w:rPr>
            </w:pPr>
            <w:r>
              <w:rPr>
                <w:rFonts w:ascii="Palatino Linotype"/>
                <w:b/>
                <w:spacing w:val="-5"/>
                <w:sz w:val="20"/>
              </w:rPr>
              <w:t>5G</w:t>
            </w:r>
          </w:p>
        </w:tc>
        <w:tc>
          <w:tcPr>
            <w:tcW w:w="1380" w:type="dxa"/>
            <w:tcBorders>
              <w:top w:val="single" w:sz="4" w:space="0" w:color="000000"/>
              <w:left w:val="single" w:sz="4" w:space="0" w:color="000000"/>
              <w:bottom w:val="single" w:sz="4" w:space="0" w:color="000000"/>
              <w:right w:val="single" w:sz="4" w:space="0" w:color="000000"/>
            </w:tcBorders>
          </w:tcPr>
          <w:p w14:paraId="76CFD61D" w14:textId="77777777" w:rsidR="00416E35" w:rsidRDefault="00000000" w:rsidP="00AC1FCD">
            <w:pPr>
              <w:pStyle w:val="TableParagraph"/>
              <w:bidi/>
              <w:spacing w:before="0" w:line="268" w:lineRule="exact"/>
              <w:ind w:left="70" w:right="50"/>
              <w:jc w:val="left"/>
              <w:rPr>
                <w:rFonts w:ascii="Palatino Linotype"/>
                <w:b/>
                <w:sz w:val="20"/>
              </w:rPr>
            </w:pPr>
            <w:r>
              <w:rPr>
                <w:rFonts w:ascii="Palatino Linotype"/>
                <w:b/>
                <w:spacing w:val="-5"/>
                <w:sz w:val="20"/>
              </w:rPr>
              <w:t>5G</w:t>
            </w:r>
          </w:p>
        </w:tc>
      </w:tr>
      <w:tr w:rsidR="00416E35" w14:paraId="2B1648D3" w14:textId="77777777">
        <w:trPr>
          <w:trHeight w:val="750"/>
        </w:trPr>
        <w:tc>
          <w:tcPr>
            <w:tcW w:w="447" w:type="dxa"/>
            <w:vMerge w:val="restart"/>
            <w:tcBorders>
              <w:top w:val="single" w:sz="4" w:space="0" w:color="000000"/>
              <w:left w:val="single" w:sz="4" w:space="0" w:color="000000"/>
              <w:bottom w:val="single" w:sz="4" w:space="0" w:color="000000"/>
              <w:right w:val="single" w:sz="4" w:space="0" w:color="000000"/>
            </w:tcBorders>
            <w:textDirection w:val="btLr"/>
          </w:tcPr>
          <w:p w14:paraId="684B7B7A" w14:textId="77777777" w:rsidR="00416E35" w:rsidRDefault="00000000" w:rsidP="00AC1FCD">
            <w:pPr>
              <w:pStyle w:val="TableParagraph"/>
              <w:bidi/>
              <w:spacing w:before="102"/>
              <w:ind w:left="900"/>
              <w:jc w:val="left"/>
              <w:rPr>
                <w:sz w:val="20"/>
              </w:rPr>
            </w:pPr>
            <w:r>
              <w:rPr>
                <w:sz w:val="20"/>
              </w:rPr>
              <w:t>مجموعه داده‌ها</w:t>
            </w:r>
            <w:r>
              <w:rPr>
                <w:spacing w:val="17"/>
                <w:sz w:val="20"/>
              </w:rPr>
              <w:t xml:space="preserve"> </w:t>
            </w:r>
            <w:r>
              <w:rPr>
                <w:spacing w:val="-4"/>
                <w:sz w:val="20"/>
              </w:rPr>
              <w:t>اطلاعات</w:t>
            </w:r>
          </w:p>
        </w:tc>
        <w:tc>
          <w:tcPr>
            <w:tcW w:w="1625" w:type="dxa"/>
            <w:tcBorders>
              <w:top w:val="single" w:sz="4" w:space="0" w:color="000000"/>
              <w:left w:val="single" w:sz="4" w:space="0" w:color="000000"/>
              <w:bottom w:val="single" w:sz="4" w:space="0" w:color="000000"/>
              <w:right w:val="single" w:sz="4" w:space="0" w:color="000000"/>
            </w:tcBorders>
          </w:tcPr>
          <w:p w14:paraId="32CCDC7A" w14:textId="77777777" w:rsidR="00416E35" w:rsidRDefault="00416E35" w:rsidP="00AC1FCD">
            <w:pPr>
              <w:pStyle w:val="TableParagraph"/>
              <w:bidi/>
              <w:spacing w:before="0"/>
              <w:jc w:val="left"/>
              <w:rPr>
                <w:sz w:val="20"/>
              </w:rPr>
            </w:pPr>
          </w:p>
          <w:p w14:paraId="7832F009" w14:textId="77777777" w:rsidR="00416E35" w:rsidRDefault="00000000" w:rsidP="00AC1FCD">
            <w:pPr>
              <w:pStyle w:val="TableParagraph"/>
              <w:bidi/>
              <w:spacing w:before="0"/>
              <w:ind w:left="9"/>
              <w:jc w:val="left"/>
              <w:rPr>
                <w:sz w:val="20"/>
              </w:rPr>
            </w:pPr>
            <w:r>
              <w:rPr>
                <w:sz w:val="20"/>
              </w:rPr>
              <w:t>استخراج</w:t>
            </w:r>
            <w:r>
              <w:rPr>
                <w:spacing w:val="13"/>
                <w:sz w:val="20"/>
              </w:rPr>
              <w:t xml:space="preserve"> </w:t>
            </w:r>
            <w:r>
              <w:rPr>
                <w:spacing w:val="-2"/>
                <w:sz w:val="20"/>
              </w:rPr>
              <w:t>ابزارها</w:t>
            </w:r>
          </w:p>
        </w:tc>
        <w:tc>
          <w:tcPr>
            <w:tcW w:w="1057" w:type="dxa"/>
            <w:tcBorders>
              <w:top w:val="single" w:sz="4" w:space="0" w:color="000000"/>
              <w:left w:val="single" w:sz="4" w:space="0" w:color="000000"/>
              <w:bottom w:val="single" w:sz="4" w:space="0" w:color="000000"/>
              <w:right w:val="single" w:sz="4" w:space="0" w:color="000000"/>
            </w:tcBorders>
          </w:tcPr>
          <w:p w14:paraId="552F808E" w14:textId="77777777" w:rsidR="00416E35" w:rsidRDefault="00416E35" w:rsidP="00AC1FCD">
            <w:pPr>
              <w:pStyle w:val="TableParagraph"/>
              <w:bidi/>
              <w:spacing w:before="0"/>
              <w:jc w:val="left"/>
              <w:rPr>
                <w:sz w:val="20"/>
              </w:rPr>
            </w:pPr>
          </w:p>
          <w:p w14:paraId="1A63A805" w14:textId="77777777" w:rsidR="00416E35" w:rsidRDefault="00000000" w:rsidP="00AC1FCD">
            <w:pPr>
              <w:pStyle w:val="TableParagraph"/>
              <w:bidi/>
              <w:spacing w:before="0"/>
              <w:ind w:left="61" w:right="50"/>
              <w:jc w:val="left"/>
              <w:rPr>
                <w:sz w:val="20"/>
              </w:rPr>
            </w:pPr>
            <w:r>
              <w:rPr>
                <w:spacing w:val="-2"/>
                <w:w w:val="105"/>
                <w:sz w:val="20"/>
              </w:rPr>
              <w:t>تی‌سی‌پی‌دامپ</w:t>
            </w:r>
          </w:p>
        </w:tc>
        <w:tc>
          <w:tcPr>
            <w:tcW w:w="1591" w:type="dxa"/>
            <w:tcBorders>
              <w:top w:val="single" w:sz="4" w:space="0" w:color="000000"/>
              <w:left w:val="single" w:sz="4" w:space="0" w:color="000000"/>
              <w:bottom w:val="single" w:sz="4" w:space="0" w:color="000000"/>
              <w:right w:val="single" w:sz="4" w:space="0" w:color="000000"/>
            </w:tcBorders>
          </w:tcPr>
          <w:p w14:paraId="7C3198E3" w14:textId="77777777" w:rsidR="00416E35" w:rsidRDefault="00416E35" w:rsidP="00AC1FCD">
            <w:pPr>
              <w:pStyle w:val="TableParagraph"/>
              <w:bidi/>
              <w:spacing w:before="0"/>
              <w:jc w:val="left"/>
              <w:rPr>
                <w:sz w:val="20"/>
              </w:rPr>
            </w:pPr>
          </w:p>
          <w:p w14:paraId="15C32AD6" w14:textId="77777777" w:rsidR="00416E35" w:rsidRDefault="00000000" w:rsidP="00AC1FCD">
            <w:pPr>
              <w:pStyle w:val="TableParagraph"/>
              <w:bidi/>
              <w:spacing w:before="0"/>
              <w:ind w:left="63" w:right="50"/>
              <w:jc w:val="left"/>
              <w:rPr>
                <w:sz w:val="20"/>
              </w:rPr>
            </w:pPr>
            <w:r>
              <w:rPr>
                <w:w w:val="105"/>
                <w:sz w:val="20"/>
              </w:rPr>
              <w:t>تی‌سی‌پی‌دامپ،</w:t>
            </w:r>
            <w:r>
              <w:rPr>
                <w:spacing w:val="10"/>
                <w:w w:val="105"/>
                <w:sz w:val="20"/>
              </w:rPr>
              <w:t xml:space="preserve"> </w:t>
            </w:r>
            <w:r>
              <w:rPr>
                <w:spacing w:val="-4"/>
                <w:w w:val="105"/>
                <w:sz w:val="20"/>
              </w:rPr>
              <w:t>زیک</w:t>
            </w:r>
          </w:p>
        </w:tc>
        <w:tc>
          <w:tcPr>
            <w:tcW w:w="1185" w:type="dxa"/>
            <w:tcBorders>
              <w:top w:val="single" w:sz="4" w:space="0" w:color="000000"/>
              <w:left w:val="single" w:sz="4" w:space="0" w:color="000000"/>
              <w:bottom w:val="single" w:sz="4" w:space="0" w:color="000000"/>
              <w:right w:val="single" w:sz="4" w:space="0" w:color="000000"/>
            </w:tcBorders>
          </w:tcPr>
          <w:p w14:paraId="7B4F1CA5" w14:textId="77777777" w:rsidR="00416E35" w:rsidRDefault="00416E35" w:rsidP="00AC1FCD">
            <w:pPr>
              <w:pStyle w:val="TableParagraph"/>
              <w:bidi/>
              <w:spacing w:before="0"/>
              <w:jc w:val="left"/>
              <w:rPr>
                <w:sz w:val="20"/>
              </w:rPr>
            </w:pPr>
          </w:p>
          <w:p w14:paraId="250ADC08" w14:textId="77777777" w:rsidR="00416E35" w:rsidRDefault="00000000" w:rsidP="00AC1FCD">
            <w:pPr>
              <w:pStyle w:val="TableParagraph"/>
              <w:bidi/>
              <w:spacing w:before="0"/>
              <w:ind w:left="65" w:right="50"/>
              <w:jc w:val="left"/>
              <w:rPr>
                <w:sz w:val="20"/>
              </w:rPr>
            </w:pPr>
            <w:r>
              <w:rPr>
                <w:spacing w:val="-4"/>
                <w:w w:val="105"/>
                <w:sz w:val="20"/>
              </w:rPr>
              <w:t>زیک</w:t>
            </w:r>
          </w:p>
        </w:tc>
        <w:tc>
          <w:tcPr>
            <w:tcW w:w="1580" w:type="dxa"/>
            <w:tcBorders>
              <w:top w:val="single" w:sz="4" w:space="0" w:color="000000"/>
              <w:left w:val="single" w:sz="4" w:space="0" w:color="000000"/>
              <w:bottom w:val="single" w:sz="4" w:space="0" w:color="000000"/>
              <w:right w:val="single" w:sz="4" w:space="0" w:color="000000"/>
            </w:tcBorders>
          </w:tcPr>
          <w:p w14:paraId="2CA7DC93" w14:textId="77777777" w:rsidR="00416E35" w:rsidRDefault="00416E35" w:rsidP="00AC1FCD">
            <w:pPr>
              <w:pStyle w:val="TableParagraph"/>
              <w:bidi/>
              <w:spacing w:before="0"/>
              <w:jc w:val="left"/>
              <w:rPr>
                <w:sz w:val="20"/>
              </w:rPr>
            </w:pPr>
          </w:p>
          <w:p w14:paraId="3EC5B9AF" w14:textId="77777777" w:rsidR="00416E35" w:rsidRDefault="00000000" w:rsidP="00AC1FCD">
            <w:pPr>
              <w:pStyle w:val="TableParagraph"/>
              <w:bidi/>
              <w:spacing w:before="0"/>
              <w:ind w:left="68" w:right="51"/>
              <w:jc w:val="left"/>
              <w:rPr>
                <w:sz w:val="20"/>
              </w:rPr>
            </w:pPr>
            <w:r>
              <w:rPr>
                <w:spacing w:val="-2"/>
                <w:w w:val="105"/>
                <w:sz w:val="20"/>
              </w:rPr>
              <w:t xml:space="preserve">ضبط با </w:t>
            </w:r>
            <w:r>
              <w:rPr>
                <w:w w:val="105"/>
                <w:sz w:val="20"/>
              </w:rPr>
              <w:t>pcap</w:t>
            </w:r>
          </w:p>
        </w:tc>
        <w:tc>
          <w:tcPr>
            <w:tcW w:w="1580" w:type="dxa"/>
            <w:tcBorders>
              <w:top w:val="single" w:sz="4" w:space="0" w:color="000000"/>
              <w:left w:val="single" w:sz="4" w:space="0" w:color="000000"/>
              <w:bottom w:val="single" w:sz="4" w:space="0" w:color="000000"/>
              <w:right w:val="single" w:sz="4" w:space="0" w:color="000000"/>
            </w:tcBorders>
          </w:tcPr>
          <w:p w14:paraId="427156F3" w14:textId="77777777" w:rsidR="00416E35" w:rsidRDefault="00416E35" w:rsidP="00AC1FCD">
            <w:pPr>
              <w:pStyle w:val="TableParagraph"/>
              <w:bidi/>
              <w:spacing w:before="0"/>
              <w:jc w:val="left"/>
              <w:rPr>
                <w:sz w:val="20"/>
              </w:rPr>
            </w:pPr>
          </w:p>
          <w:p w14:paraId="11218318" w14:textId="77777777" w:rsidR="00416E35" w:rsidRDefault="00000000" w:rsidP="00AC1FCD">
            <w:pPr>
              <w:pStyle w:val="TableParagraph"/>
              <w:bidi/>
              <w:spacing w:before="0"/>
              <w:ind w:left="68" w:right="49"/>
              <w:jc w:val="left"/>
              <w:rPr>
                <w:sz w:val="20"/>
              </w:rPr>
            </w:pPr>
            <w:r>
              <w:rPr>
                <w:spacing w:val="-2"/>
                <w:w w:val="105"/>
                <w:sz w:val="20"/>
              </w:rPr>
              <w:t xml:space="preserve">ضبط با </w:t>
            </w:r>
            <w:r>
              <w:rPr>
                <w:w w:val="105"/>
                <w:sz w:val="20"/>
              </w:rPr>
              <w:t>pcap</w:t>
            </w:r>
          </w:p>
        </w:tc>
        <w:tc>
          <w:tcPr>
            <w:tcW w:w="1380" w:type="dxa"/>
            <w:tcBorders>
              <w:top w:val="single" w:sz="4" w:space="0" w:color="000000"/>
              <w:left w:val="single" w:sz="4" w:space="0" w:color="000000"/>
              <w:bottom w:val="single" w:sz="4" w:space="0" w:color="000000"/>
              <w:right w:val="single" w:sz="4" w:space="0" w:color="000000"/>
            </w:tcBorders>
          </w:tcPr>
          <w:p w14:paraId="4DAEE8E3" w14:textId="77777777" w:rsidR="00416E35" w:rsidRDefault="00000000" w:rsidP="00AC1FCD">
            <w:pPr>
              <w:pStyle w:val="TableParagraph"/>
              <w:bidi/>
              <w:spacing w:before="0" w:line="221" w:lineRule="exact"/>
              <w:ind w:left="128"/>
              <w:jc w:val="left"/>
              <w:rPr>
                <w:sz w:val="20"/>
              </w:rPr>
            </w:pPr>
            <w:r>
              <w:rPr>
                <w:spacing w:val="-2"/>
                <w:w w:val="110"/>
                <w:sz w:val="20"/>
              </w:rPr>
              <w:t>لینوکس</w:t>
            </w:r>
          </w:p>
          <w:p w14:paraId="4A293D02" w14:textId="77777777" w:rsidR="00416E35" w:rsidRDefault="00000000" w:rsidP="00AC1FCD">
            <w:pPr>
              <w:pStyle w:val="TableParagraph"/>
              <w:bidi/>
              <w:spacing w:before="4" w:line="244" w:lineRule="auto"/>
              <w:ind w:left="128" w:right="125"/>
              <w:jc w:val="left"/>
              <w:rPr>
                <w:sz w:val="20"/>
              </w:rPr>
            </w:pPr>
            <w:r>
              <w:rPr>
                <w:spacing w:val="-2"/>
                <w:w w:val="105"/>
                <w:sz w:val="20"/>
              </w:rPr>
              <w:t>اسکریپت‌ها، پایتون</w:t>
            </w:r>
            <w:r>
              <w:rPr>
                <w:spacing w:val="-10"/>
                <w:w w:val="105"/>
                <w:sz w:val="20"/>
              </w:rPr>
              <w:t xml:space="preserve"> </w:t>
            </w:r>
            <w:r>
              <w:rPr>
                <w:spacing w:val="-2"/>
                <w:w w:val="105"/>
                <w:sz w:val="20"/>
              </w:rPr>
              <w:t>ابزارها</w:t>
            </w:r>
          </w:p>
        </w:tc>
      </w:tr>
      <w:tr w:rsidR="00416E35" w14:paraId="3CF663B1" w14:textId="77777777">
        <w:trPr>
          <w:trHeight w:val="288"/>
        </w:trPr>
        <w:tc>
          <w:tcPr>
            <w:tcW w:w="447" w:type="dxa"/>
            <w:vMerge/>
            <w:tcBorders>
              <w:top w:val="nil"/>
              <w:left w:val="single" w:sz="4" w:space="0" w:color="000000"/>
              <w:bottom w:val="single" w:sz="4" w:space="0" w:color="000000"/>
              <w:right w:val="single" w:sz="4" w:space="0" w:color="000000"/>
            </w:tcBorders>
            <w:textDirection w:val="btLr"/>
          </w:tcPr>
          <w:p w14:paraId="10F48AFD" w14:textId="77777777" w:rsidR="00416E35" w:rsidRDefault="00416E35" w:rsidP="00AC1FCD">
            <w:pPr>
              <w:bidi/>
              <w:rPr>
                <w:sz w:val="2"/>
                <w:szCs w:val="2"/>
              </w:rPr>
            </w:pPr>
          </w:p>
        </w:tc>
        <w:tc>
          <w:tcPr>
            <w:tcW w:w="1625" w:type="dxa"/>
            <w:tcBorders>
              <w:top w:val="single" w:sz="4" w:space="0" w:color="000000"/>
              <w:left w:val="single" w:sz="4" w:space="0" w:color="000000"/>
              <w:bottom w:val="single" w:sz="4" w:space="0" w:color="000000"/>
              <w:right w:val="single" w:sz="4" w:space="0" w:color="000000"/>
            </w:tcBorders>
          </w:tcPr>
          <w:p w14:paraId="1084D891" w14:textId="77777777" w:rsidR="00416E35" w:rsidRDefault="00000000" w:rsidP="00AC1FCD">
            <w:pPr>
              <w:pStyle w:val="TableParagraph"/>
              <w:bidi/>
              <w:spacing w:before="10"/>
              <w:ind w:left="9"/>
              <w:jc w:val="left"/>
              <w:rPr>
                <w:sz w:val="20"/>
              </w:rPr>
            </w:pPr>
            <w:r>
              <w:rPr>
                <w:spacing w:val="-2"/>
                <w:sz w:val="20"/>
              </w:rPr>
              <w:t>هدف</w:t>
            </w:r>
          </w:p>
        </w:tc>
        <w:tc>
          <w:tcPr>
            <w:tcW w:w="1057" w:type="dxa"/>
            <w:tcBorders>
              <w:top w:val="single" w:sz="4" w:space="0" w:color="000000"/>
              <w:left w:val="single" w:sz="4" w:space="0" w:color="000000"/>
              <w:bottom w:val="single" w:sz="4" w:space="0" w:color="000000"/>
              <w:right w:val="single" w:sz="4" w:space="0" w:color="000000"/>
            </w:tcBorders>
          </w:tcPr>
          <w:p w14:paraId="5374DF2F" w14:textId="77777777" w:rsidR="00416E35" w:rsidRDefault="00000000" w:rsidP="00AC1FCD">
            <w:pPr>
              <w:pStyle w:val="TableParagraph"/>
              <w:bidi/>
              <w:spacing w:before="10"/>
              <w:ind w:left="61" w:right="50"/>
              <w:jc w:val="left"/>
              <w:rPr>
                <w:sz w:val="20"/>
              </w:rPr>
            </w:pPr>
            <w:r>
              <w:rPr>
                <w:spacing w:val="-5"/>
                <w:w w:val="115"/>
                <w:sz w:val="20"/>
              </w:rPr>
              <w:t>ملی اطلاعات</w:t>
            </w:r>
          </w:p>
        </w:tc>
        <w:tc>
          <w:tcPr>
            <w:tcW w:w="1591" w:type="dxa"/>
            <w:tcBorders>
              <w:top w:val="single" w:sz="4" w:space="0" w:color="000000"/>
              <w:left w:val="single" w:sz="4" w:space="0" w:color="000000"/>
              <w:bottom w:val="single" w:sz="4" w:space="0" w:color="000000"/>
              <w:right w:val="single" w:sz="4" w:space="0" w:color="000000"/>
            </w:tcBorders>
          </w:tcPr>
          <w:p w14:paraId="45A2E3DE" w14:textId="77777777" w:rsidR="00416E35" w:rsidRDefault="00000000" w:rsidP="00AC1FCD">
            <w:pPr>
              <w:pStyle w:val="TableParagraph"/>
              <w:bidi/>
              <w:spacing w:before="10"/>
              <w:ind w:left="63" w:right="50"/>
              <w:jc w:val="left"/>
              <w:rPr>
                <w:sz w:val="20"/>
              </w:rPr>
            </w:pPr>
            <w:r>
              <w:rPr>
                <w:spacing w:val="-5"/>
                <w:w w:val="115"/>
                <w:sz w:val="20"/>
              </w:rPr>
              <w:t>ملی اطلاعات</w:t>
            </w:r>
          </w:p>
        </w:tc>
        <w:tc>
          <w:tcPr>
            <w:tcW w:w="1185" w:type="dxa"/>
            <w:tcBorders>
              <w:top w:val="single" w:sz="4" w:space="0" w:color="000000"/>
              <w:left w:val="single" w:sz="4" w:space="0" w:color="000000"/>
              <w:bottom w:val="single" w:sz="4" w:space="0" w:color="000000"/>
              <w:right w:val="single" w:sz="4" w:space="0" w:color="000000"/>
            </w:tcBorders>
          </w:tcPr>
          <w:p w14:paraId="150C94AB" w14:textId="77777777" w:rsidR="00416E35" w:rsidRDefault="00000000" w:rsidP="00AC1FCD">
            <w:pPr>
              <w:pStyle w:val="TableParagraph"/>
              <w:bidi/>
              <w:spacing w:before="10"/>
              <w:ind w:left="65" w:right="50"/>
              <w:jc w:val="left"/>
              <w:rPr>
                <w:sz w:val="20"/>
              </w:rPr>
            </w:pPr>
            <w:r>
              <w:rPr>
                <w:spacing w:val="-5"/>
                <w:w w:val="115"/>
                <w:sz w:val="20"/>
              </w:rPr>
              <w:t>ملی اطلاعات</w:t>
            </w:r>
          </w:p>
        </w:tc>
        <w:tc>
          <w:tcPr>
            <w:tcW w:w="1580" w:type="dxa"/>
            <w:tcBorders>
              <w:top w:val="single" w:sz="4" w:space="0" w:color="000000"/>
              <w:left w:val="single" w:sz="4" w:space="0" w:color="000000"/>
              <w:bottom w:val="single" w:sz="4" w:space="0" w:color="000000"/>
              <w:right w:val="single" w:sz="4" w:space="0" w:color="000000"/>
            </w:tcBorders>
          </w:tcPr>
          <w:p w14:paraId="1EB00F82" w14:textId="77777777" w:rsidR="00416E35" w:rsidRDefault="00000000" w:rsidP="00AC1FCD">
            <w:pPr>
              <w:pStyle w:val="TableParagraph"/>
              <w:bidi/>
              <w:spacing w:before="10"/>
              <w:ind w:left="68" w:right="51"/>
              <w:jc w:val="left"/>
              <w:rPr>
                <w:sz w:val="20"/>
              </w:rPr>
            </w:pPr>
            <w:r>
              <w:rPr>
                <w:spacing w:val="-5"/>
                <w:w w:val="115"/>
                <w:sz w:val="20"/>
              </w:rPr>
              <w:t>ملی اطلاعات</w:t>
            </w:r>
          </w:p>
        </w:tc>
        <w:tc>
          <w:tcPr>
            <w:tcW w:w="1580" w:type="dxa"/>
            <w:tcBorders>
              <w:top w:val="single" w:sz="4" w:space="0" w:color="000000"/>
              <w:left w:val="single" w:sz="4" w:space="0" w:color="000000"/>
              <w:bottom w:val="single" w:sz="4" w:space="0" w:color="000000"/>
              <w:right w:val="single" w:sz="4" w:space="0" w:color="000000"/>
            </w:tcBorders>
          </w:tcPr>
          <w:p w14:paraId="634FA838" w14:textId="77777777" w:rsidR="00416E35" w:rsidRDefault="00000000" w:rsidP="00AC1FCD">
            <w:pPr>
              <w:pStyle w:val="TableParagraph"/>
              <w:bidi/>
              <w:spacing w:before="10"/>
              <w:ind w:left="68" w:right="49"/>
              <w:jc w:val="left"/>
              <w:rPr>
                <w:sz w:val="20"/>
              </w:rPr>
            </w:pPr>
            <w:r>
              <w:rPr>
                <w:spacing w:val="-5"/>
                <w:w w:val="115"/>
                <w:sz w:val="20"/>
              </w:rPr>
              <w:t>ملی اطلاعات</w:t>
            </w:r>
          </w:p>
        </w:tc>
        <w:tc>
          <w:tcPr>
            <w:tcW w:w="1380" w:type="dxa"/>
            <w:tcBorders>
              <w:top w:val="single" w:sz="4" w:space="0" w:color="000000"/>
              <w:left w:val="single" w:sz="4" w:space="0" w:color="000000"/>
              <w:bottom w:val="single" w:sz="4" w:space="0" w:color="000000"/>
              <w:right w:val="single" w:sz="4" w:space="0" w:color="000000"/>
            </w:tcBorders>
          </w:tcPr>
          <w:p w14:paraId="01F55CD1" w14:textId="77777777" w:rsidR="00416E35" w:rsidRDefault="00000000" w:rsidP="00AC1FCD">
            <w:pPr>
              <w:pStyle w:val="TableParagraph"/>
              <w:bidi/>
              <w:spacing w:before="10"/>
              <w:ind w:left="70" w:right="50"/>
              <w:jc w:val="left"/>
              <w:rPr>
                <w:sz w:val="20"/>
              </w:rPr>
            </w:pPr>
            <w:r>
              <w:rPr>
                <w:w w:val="110"/>
                <w:sz w:val="20"/>
              </w:rPr>
              <w:t>ان ام سی</w:t>
            </w:r>
            <w:r>
              <w:rPr>
                <w:spacing w:val="41"/>
                <w:w w:val="110"/>
                <w:sz w:val="20"/>
              </w:rPr>
              <w:t xml:space="preserve"> </w:t>
            </w:r>
            <w:r>
              <w:rPr>
                <w:spacing w:val="-10"/>
                <w:w w:val="110"/>
                <w:sz w:val="20"/>
              </w:rPr>
              <w:t>*</w:t>
            </w:r>
          </w:p>
        </w:tc>
      </w:tr>
      <w:tr w:rsidR="00416E35" w14:paraId="0323105E" w14:textId="77777777">
        <w:trPr>
          <w:trHeight w:val="288"/>
        </w:trPr>
        <w:tc>
          <w:tcPr>
            <w:tcW w:w="447" w:type="dxa"/>
            <w:vMerge/>
            <w:tcBorders>
              <w:top w:val="nil"/>
              <w:left w:val="single" w:sz="4" w:space="0" w:color="000000"/>
              <w:bottom w:val="single" w:sz="4" w:space="0" w:color="000000"/>
              <w:right w:val="single" w:sz="4" w:space="0" w:color="000000"/>
            </w:tcBorders>
            <w:textDirection w:val="btLr"/>
          </w:tcPr>
          <w:p w14:paraId="535B45C2" w14:textId="77777777" w:rsidR="00416E35" w:rsidRDefault="00416E35" w:rsidP="00AC1FCD">
            <w:pPr>
              <w:bidi/>
              <w:rPr>
                <w:sz w:val="2"/>
                <w:szCs w:val="2"/>
              </w:rPr>
            </w:pPr>
          </w:p>
        </w:tc>
        <w:tc>
          <w:tcPr>
            <w:tcW w:w="1625" w:type="dxa"/>
            <w:tcBorders>
              <w:top w:val="single" w:sz="4" w:space="0" w:color="000000"/>
              <w:left w:val="single" w:sz="4" w:space="0" w:color="000000"/>
              <w:bottom w:val="single" w:sz="4" w:space="0" w:color="000000"/>
              <w:right w:val="single" w:sz="4" w:space="0" w:color="000000"/>
            </w:tcBorders>
          </w:tcPr>
          <w:p w14:paraId="6F9006C1" w14:textId="77777777" w:rsidR="00416E35" w:rsidRDefault="00000000" w:rsidP="00AC1FCD">
            <w:pPr>
              <w:pStyle w:val="TableParagraph"/>
              <w:bidi/>
              <w:spacing w:before="10"/>
              <w:ind w:left="9"/>
              <w:jc w:val="left"/>
              <w:rPr>
                <w:sz w:val="20"/>
              </w:rPr>
            </w:pPr>
            <w:r>
              <w:rPr>
                <w:spacing w:val="-2"/>
                <w:sz w:val="20"/>
              </w:rPr>
              <w:t>قالب</w:t>
            </w:r>
          </w:p>
        </w:tc>
        <w:tc>
          <w:tcPr>
            <w:tcW w:w="1057" w:type="dxa"/>
            <w:tcBorders>
              <w:top w:val="single" w:sz="4" w:space="0" w:color="000000"/>
              <w:left w:val="single" w:sz="4" w:space="0" w:color="000000"/>
              <w:bottom w:val="single" w:sz="4" w:space="0" w:color="000000"/>
              <w:right w:val="single" w:sz="4" w:space="0" w:color="000000"/>
            </w:tcBorders>
          </w:tcPr>
          <w:p w14:paraId="03600DCE" w14:textId="77777777" w:rsidR="00416E35" w:rsidRDefault="00000000" w:rsidP="00AC1FCD">
            <w:pPr>
              <w:pStyle w:val="TableParagraph"/>
              <w:bidi/>
              <w:spacing w:before="10"/>
              <w:ind w:left="61" w:right="50"/>
              <w:jc w:val="left"/>
              <w:rPr>
                <w:sz w:val="20"/>
              </w:rPr>
            </w:pPr>
            <w:r>
              <w:rPr>
                <w:spacing w:val="-5"/>
                <w:w w:val="105"/>
                <w:sz w:val="20"/>
              </w:rPr>
              <w:t>سی اس وی</w:t>
            </w:r>
          </w:p>
        </w:tc>
        <w:tc>
          <w:tcPr>
            <w:tcW w:w="1591" w:type="dxa"/>
            <w:tcBorders>
              <w:top w:val="single" w:sz="4" w:space="0" w:color="000000"/>
              <w:left w:val="single" w:sz="4" w:space="0" w:color="000000"/>
              <w:bottom w:val="single" w:sz="4" w:space="0" w:color="000000"/>
              <w:right w:val="single" w:sz="4" w:space="0" w:color="000000"/>
            </w:tcBorders>
          </w:tcPr>
          <w:p w14:paraId="16FE5CB3" w14:textId="77777777" w:rsidR="00416E35" w:rsidRDefault="00000000" w:rsidP="00AC1FCD">
            <w:pPr>
              <w:pStyle w:val="TableParagraph"/>
              <w:bidi/>
              <w:spacing w:before="10"/>
              <w:ind w:left="63" w:right="50"/>
              <w:jc w:val="left"/>
              <w:rPr>
                <w:sz w:val="20"/>
              </w:rPr>
            </w:pPr>
            <w:r>
              <w:rPr>
                <w:spacing w:val="-5"/>
                <w:w w:val="105"/>
                <w:sz w:val="20"/>
              </w:rPr>
              <w:t>سی اس وی</w:t>
            </w:r>
          </w:p>
        </w:tc>
        <w:tc>
          <w:tcPr>
            <w:tcW w:w="1185" w:type="dxa"/>
            <w:tcBorders>
              <w:top w:val="single" w:sz="4" w:space="0" w:color="000000"/>
              <w:left w:val="single" w:sz="4" w:space="0" w:color="000000"/>
              <w:bottom w:val="single" w:sz="4" w:space="0" w:color="000000"/>
              <w:right w:val="single" w:sz="4" w:space="0" w:color="000000"/>
            </w:tcBorders>
          </w:tcPr>
          <w:p w14:paraId="3736EFBB" w14:textId="77777777" w:rsidR="00416E35" w:rsidRDefault="00000000" w:rsidP="00AC1FCD">
            <w:pPr>
              <w:pStyle w:val="TableParagraph"/>
              <w:bidi/>
              <w:spacing w:before="10"/>
              <w:ind w:left="65" w:right="50"/>
              <w:jc w:val="left"/>
              <w:rPr>
                <w:sz w:val="20"/>
              </w:rPr>
            </w:pPr>
            <w:r>
              <w:rPr>
                <w:spacing w:val="-5"/>
                <w:w w:val="105"/>
                <w:sz w:val="20"/>
              </w:rPr>
              <w:t>سی اس وی</w:t>
            </w:r>
          </w:p>
        </w:tc>
        <w:tc>
          <w:tcPr>
            <w:tcW w:w="1580" w:type="dxa"/>
            <w:tcBorders>
              <w:top w:val="single" w:sz="4" w:space="0" w:color="000000"/>
              <w:left w:val="single" w:sz="4" w:space="0" w:color="000000"/>
              <w:bottom w:val="single" w:sz="4" w:space="0" w:color="000000"/>
              <w:right w:val="single" w:sz="4" w:space="0" w:color="000000"/>
            </w:tcBorders>
          </w:tcPr>
          <w:p w14:paraId="5197B552" w14:textId="77777777" w:rsidR="00416E35" w:rsidRDefault="00000000" w:rsidP="00AC1FCD">
            <w:pPr>
              <w:pStyle w:val="TableParagraph"/>
              <w:bidi/>
              <w:spacing w:before="10"/>
              <w:ind w:left="68" w:right="51"/>
              <w:jc w:val="left"/>
              <w:rPr>
                <w:sz w:val="20"/>
              </w:rPr>
            </w:pPr>
            <w:r>
              <w:rPr>
                <w:sz w:val="20"/>
              </w:rPr>
              <w:t>متفاوت</w:t>
            </w:r>
            <w:r>
              <w:rPr>
                <w:spacing w:val="9"/>
                <w:sz w:val="20"/>
              </w:rPr>
              <w:t xml:space="preserve"> </w:t>
            </w:r>
            <w:r>
              <w:rPr>
                <w:spacing w:val="-4"/>
                <w:sz w:val="20"/>
              </w:rPr>
              <w:t>مجموعه‌ها</w:t>
            </w:r>
          </w:p>
        </w:tc>
        <w:tc>
          <w:tcPr>
            <w:tcW w:w="1580" w:type="dxa"/>
            <w:tcBorders>
              <w:top w:val="single" w:sz="4" w:space="0" w:color="000000"/>
              <w:left w:val="single" w:sz="4" w:space="0" w:color="000000"/>
              <w:bottom w:val="single" w:sz="4" w:space="0" w:color="000000"/>
              <w:right w:val="single" w:sz="4" w:space="0" w:color="000000"/>
            </w:tcBorders>
          </w:tcPr>
          <w:p w14:paraId="4413E334" w14:textId="77777777" w:rsidR="00416E35" w:rsidRDefault="00000000" w:rsidP="00AC1FCD">
            <w:pPr>
              <w:pStyle w:val="TableParagraph"/>
              <w:bidi/>
              <w:spacing w:before="10"/>
              <w:ind w:left="68" w:right="49"/>
              <w:jc w:val="left"/>
              <w:rPr>
                <w:sz w:val="20"/>
              </w:rPr>
            </w:pPr>
            <w:r>
              <w:rPr>
                <w:w w:val="105"/>
                <w:sz w:val="20"/>
              </w:rPr>
              <w:t>پی‌کپ،</w:t>
            </w:r>
            <w:r>
              <w:rPr>
                <w:spacing w:val="7"/>
                <w:w w:val="105"/>
                <w:sz w:val="20"/>
              </w:rPr>
              <w:t xml:space="preserve"> </w:t>
            </w:r>
            <w:r>
              <w:rPr>
                <w:spacing w:val="-5"/>
                <w:w w:val="105"/>
                <w:sz w:val="20"/>
              </w:rPr>
              <w:t>سی اس وی</w:t>
            </w:r>
          </w:p>
        </w:tc>
        <w:tc>
          <w:tcPr>
            <w:tcW w:w="1380" w:type="dxa"/>
            <w:tcBorders>
              <w:top w:val="single" w:sz="4" w:space="0" w:color="000000"/>
              <w:left w:val="single" w:sz="4" w:space="0" w:color="000000"/>
              <w:bottom w:val="single" w:sz="4" w:space="0" w:color="000000"/>
              <w:right w:val="single" w:sz="4" w:space="0" w:color="000000"/>
            </w:tcBorders>
          </w:tcPr>
          <w:p w14:paraId="4A00289E" w14:textId="77777777" w:rsidR="00416E35" w:rsidRDefault="00000000" w:rsidP="00AC1FCD">
            <w:pPr>
              <w:pStyle w:val="TableParagraph"/>
              <w:bidi/>
              <w:spacing w:before="10"/>
              <w:ind w:left="70" w:right="50"/>
              <w:jc w:val="left"/>
              <w:rPr>
                <w:sz w:val="20"/>
              </w:rPr>
            </w:pPr>
            <w:r>
              <w:rPr>
                <w:spacing w:val="-5"/>
                <w:w w:val="105"/>
                <w:sz w:val="20"/>
              </w:rPr>
              <w:t>سی اس وی</w:t>
            </w:r>
          </w:p>
        </w:tc>
      </w:tr>
      <w:tr w:rsidR="00416E35" w14:paraId="63CC785E" w14:textId="77777777">
        <w:trPr>
          <w:trHeight w:val="288"/>
        </w:trPr>
        <w:tc>
          <w:tcPr>
            <w:tcW w:w="447" w:type="dxa"/>
            <w:vMerge/>
            <w:tcBorders>
              <w:top w:val="nil"/>
              <w:left w:val="single" w:sz="4" w:space="0" w:color="000000"/>
              <w:bottom w:val="single" w:sz="4" w:space="0" w:color="000000"/>
              <w:right w:val="single" w:sz="4" w:space="0" w:color="000000"/>
            </w:tcBorders>
            <w:textDirection w:val="btLr"/>
          </w:tcPr>
          <w:p w14:paraId="733786E4" w14:textId="77777777" w:rsidR="00416E35" w:rsidRDefault="00416E35" w:rsidP="00AC1FCD">
            <w:pPr>
              <w:bidi/>
              <w:rPr>
                <w:sz w:val="2"/>
                <w:szCs w:val="2"/>
              </w:rPr>
            </w:pPr>
          </w:p>
        </w:tc>
        <w:tc>
          <w:tcPr>
            <w:tcW w:w="1625" w:type="dxa"/>
            <w:tcBorders>
              <w:top w:val="single" w:sz="4" w:space="0" w:color="000000"/>
              <w:left w:val="single" w:sz="4" w:space="0" w:color="000000"/>
              <w:bottom w:val="single" w:sz="4" w:space="0" w:color="000000"/>
              <w:right w:val="single" w:sz="4" w:space="0" w:color="000000"/>
            </w:tcBorders>
          </w:tcPr>
          <w:p w14:paraId="343EC122" w14:textId="77777777" w:rsidR="00416E35" w:rsidRDefault="00000000" w:rsidP="00AC1FCD">
            <w:pPr>
              <w:pStyle w:val="TableParagraph"/>
              <w:bidi/>
              <w:spacing w:before="10"/>
              <w:ind w:left="9"/>
              <w:jc w:val="left"/>
              <w:rPr>
                <w:sz w:val="20"/>
              </w:rPr>
            </w:pPr>
            <w:r>
              <w:rPr>
                <w:spacing w:val="-2"/>
                <w:w w:val="105"/>
                <w:sz w:val="20"/>
              </w:rPr>
              <w:t>وضوح تصویر</w:t>
            </w:r>
          </w:p>
        </w:tc>
        <w:tc>
          <w:tcPr>
            <w:tcW w:w="1057" w:type="dxa"/>
            <w:tcBorders>
              <w:top w:val="single" w:sz="4" w:space="0" w:color="000000"/>
              <w:left w:val="single" w:sz="4" w:space="0" w:color="000000"/>
              <w:bottom w:val="single" w:sz="4" w:space="0" w:color="000000"/>
              <w:right w:val="single" w:sz="4" w:space="0" w:color="000000"/>
            </w:tcBorders>
          </w:tcPr>
          <w:p w14:paraId="6683F9E9" w14:textId="77777777" w:rsidR="00416E35" w:rsidRDefault="00000000" w:rsidP="00AC1FCD">
            <w:pPr>
              <w:pStyle w:val="TableParagraph"/>
              <w:bidi/>
              <w:spacing w:before="10"/>
              <w:ind w:left="61" w:right="50"/>
              <w:jc w:val="left"/>
              <w:rPr>
                <w:sz w:val="20"/>
              </w:rPr>
            </w:pPr>
            <w:r>
              <w:rPr>
                <w:spacing w:val="-5"/>
                <w:w w:val="110"/>
                <w:sz w:val="20"/>
              </w:rPr>
              <w:t>نپ</w:t>
            </w:r>
          </w:p>
        </w:tc>
        <w:tc>
          <w:tcPr>
            <w:tcW w:w="1591" w:type="dxa"/>
            <w:tcBorders>
              <w:top w:val="single" w:sz="4" w:space="0" w:color="000000"/>
              <w:left w:val="single" w:sz="4" w:space="0" w:color="000000"/>
              <w:bottom w:val="single" w:sz="4" w:space="0" w:color="000000"/>
              <w:right w:val="single" w:sz="4" w:space="0" w:color="000000"/>
            </w:tcBorders>
          </w:tcPr>
          <w:p w14:paraId="70174133" w14:textId="77777777" w:rsidR="00416E35" w:rsidRDefault="00000000" w:rsidP="00AC1FCD">
            <w:pPr>
              <w:pStyle w:val="TableParagraph"/>
              <w:bidi/>
              <w:spacing w:before="10"/>
              <w:ind w:left="63" w:right="50"/>
              <w:jc w:val="left"/>
              <w:rPr>
                <w:sz w:val="20"/>
              </w:rPr>
            </w:pPr>
            <w:r>
              <w:rPr>
                <w:spacing w:val="-5"/>
                <w:w w:val="110"/>
                <w:sz w:val="20"/>
              </w:rPr>
              <w:t>نپ</w:t>
            </w:r>
          </w:p>
        </w:tc>
        <w:tc>
          <w:tcPr>
            <w:tcW w:w="1185" w:type="dxa"/>
            <w:tcBorders>
              <w:top w:val="single" w:sz="4" w:space="0" w:color="000000"/>
              <w:left w:val="single" w:sz="4" w:space="0" w:color="000000"/>
              <w:bottom w:val="single" w:sz="4" w:space="0" w:color="000000"/>
              <w:right w:val="single" w:sz="4" w:space="0" w:color="000000"/>
            </w:tcBorders>
          </w:tcPr>
          <w:p w14:paraId="472D2E66" w14:textId="77777777" w:rsidR="00416E35" w:rsidRDefault="00000000" w:rsidP="00AC1FCD">
            <w:pPr>
              <w:pStyle w:val="TableParagraph"/>
              <w:bidi/>
              <w:spacing w:before="10"/>
              <w:ind w:left="65" w:right="50"/>
              <w:jc w:val="left"/>
              <w:rPr>
                <w:sz w:val="20"/>
              </w:rPr>
            </w:pPr>
            <w:r>
              <w:rPr>
                <w:spacing w:val="-2"/>
                <w:sz w:val="20"/>
              </w:rPr>
              <w:t>مهر زمانی</w:t>
            </w:r>
          </w:p>
        </w:tc>
        <w:tc>
          <w:tcPr>
            <w:tcW w:w="1580" w:type="dxa"/>
            <w:tcBorders>
              <w:top w:val="single" w:sz="4" w:space="0" w:color="000000"/>
              <w:left w:val="single" w:sz="4" w:space="0" w:color="000000"/>
              <w:bottom w:val="single" w:sz="4" w:space="0" w:color="000000"/>
              <w:right w:val="single" w:sz="4" w:space="0" w:color="000000"/>
            </w:tcBorders>
          </w:tcPr>
          <w:p w14:paraId="2B59D60C" w14:textId="77777777" w:rsidR="00416E35" w:rsidRDefault="00000000" w:rsidP="00AC1FCD">
            <w:pPr>
              <w:pStyle w:val="TableParagraph"/>
              <w:bidi/>
              <w:spacing w:before="10"/>
              <w:ind w:left="68" w:right="51"/>
              <w:jc w:val="left"/>
              <w:rPr>
                <w:sz w:val="20"/>
              </w:rPr>
            </w:pPr>
            <w:r>
              <w:rPr>
                <w:spacing w:val="-2"/>
                <w:sz w:val="20"/>
              </w:rPr>
              <w:t>مهر زمانی</w:t>
            </w:r>
          </w:p>
        </w:tc>
        <w:tc>
          <w:tcPr>
            <w:tcW w:w="1580" w:type="dxa"/>
            <w:tcBorders>
              <w:top w:val="single" w:sz="4" w:space="0" w:color="000000"/>
              <w:left w:val="single" w:sz="4" w:space="0" w:color="000000"/>
              <w:bottom w:val="single" w:sz="4" w:space="0" w:color="000000"/>
              <w:right w:val="single" w:sz="4" w:space="0" w:color="000000"/>
            </w:tcBorders>
          </w:tcPr>
          <w:p w14:paraId="30755FC7" w14:textId="77777777" w:rsidR="00416E35" w:rsidRDefault="00000000" w:rsidP="00AC1FCD">
            <w:pPr>
              <w:pStyle w:val="TableParagraph"/>
              <w:bidi/>
              <w:spacing w:before="10"/>
              <w:ind w:left="68" w:right="49"/>
              <w:jc w:val="left"/>
              <w:rPr>
                <w:sz w:val="20"/>
              </w:rPr>
            </w:pPr>
            <w:r>
              <w:rPr>
                <w:spacing w:val="-2"/>
                <w:sz w:val="20"/>
              </w:rPr>
              <w:t>مهر زمانی</w:t>
            </w:r>
          </w:p>
        </w:tc>
        <w:tc>
          <w:tcPr>
            <w:tcW w:w="1380" w:type="dxa"/>
            <w:tcBorders>
              <w:top w:val="single" w:sz="4" w:space="0" w:color="000000"/>
              <w:left w:val="single" w:sz="4" w:space="0" w:color="000000"/>
              <w:bottom w:val="single" w:sz="4" w:space="0" w:color="000000"/>
              <w:right w:val="single" w:sz="4" w:space="0" w:color="000000"/>
            </w:tcBorders>
          </w:tcPr>
          <w:p w14:paraId="21E831D5" w14:textId="77777777" w:rsidR="00416E35" w:rsidRDefault="00000000" w:rsidP="00AC1FCD">
            <w:pPr>
              <w:pStyle w:val="TableParagraph"/>
              <w:bidi/>
              <w:spacing w:before="10"/>
              <w:ind w:left="70" w:right="50"/>
              <w:jc w:val="left"/>
              <w:rPr>
                <w:sz w:val="20"/>
              </w:rPr>
            </w:pPr>
            <w:r>
              <w:rPr>
                <w:spacing w:val="-2"/>
                <w:sz w:val="20"/>
              </w:rPr>
              <w:t>مهر زمانی</w:t>
            </w:r>
          </w:p>
        </w:tc>
      </w:tr>
      <w:tr w:rsidR="00416E35" w14:paraId="77046A00" w14:textId="77777777">
        <w:trPr>
          <w:trHeight w:val="288"/>
        </w:trPr>
        <w:tc>
          <w:tcPr>
            <w:tcW w:w="447" w:type="dxa"/>
            <w:vMerge/>
            <w:tcBorders>
              <w:top w:val="nil"/>
              <w:left w:val="single" w:sz="4" w:space="0" w:color="000000"/>
              <w:bottom w:val="single" w:sz="4" w:space="0" w:color="000000"/>
              <w:right w:val="single" w:sz="4" w:space="0" w:color="000000"/>
            </w:tcBorders>
            <w:textDirection w:val="btLr"/>
          </w:tcPr>
          <w:p w14:paraId="36328CA2" w14:textId="77777777" w:rsidR="00416E35" w:rsidRDefault="00416E35" w:rsidP="00AC1FCD">
            <w:pPr>
              <w:bidi/>
              <w:rPr>
                <w:sz w:val="2"/>
                <w:szCs w:val="2"/>
              </w:rPr>
            </w:pPr>
          </w:p>
        </w:tc>
        <w:tc>
          <w:tcPr>
            <w:tcW w:w="1625" w:type="dxa"/>
            <w:tcBorders>
              <w:top w:val="single" w:sz="4" w:space="0" w:color="000000"/>
              <w:left w:val="single" w:sz="4" w:space="0" w:color="000000"/>
              <w:bottom w:val="single" w:sz="4" w:space="0" w:color="000000"/>
              <w:right w:val="single" w:sz="4" w:space="0" w:color="000000"/>
            </w:tcBorders>
          </w:tcPr>
          <w:p w14:paraId="4C49FE90" w14:textId="77777777" w:rsidR="00416E35" w:rsidRDefault="00000000" w:rsidP="00AC1FCD">
            <w:pPr>
              <w:pStyle w:val="TableParagraph"/>
              <w:bidi/>
              <w:spacing w:before="10"/>
              <w:ind w:left="9"/>
              <w:jc w:val="left"/>
              <w:rPr>
                <w:sz w:val="20"/>
              </w:rPr>
            </w:pPr>
            <w:r>
              <w:rPr>
                <w:spacing w:val="-2"/>
                <w:w w:val="105"/>
                <w:sz w:val="20"/>
              </w:rPr>
              <w:t>شبیه‌سازی شده</w:t>
            </w:r>
          </w:p>
        </w:tc>
        <w:tc>
          <w:tcPr>
            <w:tcW w:w="1057" w:type="dxa"/>
            <w:tcBorders>
              <w:top w:val="single" w:sz="4" w:space="0" w:color="000000"/>
              <w:left w:val="single" w:sz="4" w:space="0" w:color="000000"/>
              <w:bottom w:val="single" w:sz="4" w:space="0" w:color="000000"/>
              <w:right w:val="single" w:sz="4" w:space="0" w:color="000000"/>
            </w:tcBorders>
          </w:tcPr>
          <w:p w14:paraId="4DB7C0BD" w14:textId="77777777" w:rsidR="00416E35" w:rsidRDefault="00000000" w:rsidP="00AC1FCD">
            <w:pPr>
              <w:pStyle w:val="TableParagraph"/>
              <w:bidi/>
              <w:spacing w:before="10"/>
              <w:ind w:left="61" w:right="50"/>
              <w:jc w:val="left"/>
              <w:rPr>
                <w:sz w:val="20"/>
              </w:rPr>
            </w:pPr>
            <w:r>
              <w:rPr>
                <w:spacing w:val="-5"/>
                <w:w w:val="105"/>
                <w:sz w:val="20"/>
              </w:rPr>
              <w:t>بله</w:t>
            </w:r>
          </w:p>
        </w:tc>
        <w:tc>
          <w:tcPr>
            <w:tcW w:w="1591" w:type="dxa"/>
            <w:tcBorders>
              <w:top w:val="single" w:sz="4" w:space="0" w:color="000000"/>
              <w:left w:val="single" w:sz="4" w:space="0" w:color="000000"/>
              <w:bottom w:val="single" w:sz="4" w:space="0" w:color="000000"/>
              <w:right w:val="single" w:sz="4" w:space="0" w:color="000000"/>
            </w:tcBorders>
          </w:tcPr>
          <w:p w14:paraId="1D69F81E" w14:textId="77777777" w:rsidR="00416E35" w:rsidRDefault="00000000" w:rsidP="00AC1FCD">
            <w:pPr>
              <w:pStyle w:val="TableParagraph"/>
              <w:bidi/>
              <w:spacing w:before="10"/>
              <w:ind w:left="63" w:right="50"/>
              <w:jc w:val="left"/>
              <w:rPr>
                <w:sz w:val="20"/>
              </w:rPr>
            </w:pPr>
            <w:r>
              <w:rPr>
                <w:spacing w:val="-2"/>
                <w:sz w:val="20"/>
              </w:rPr>
              <w:t>جزئی</w:t>
            </w:r>
          </w:p>
        </w:tc>
        <w:tc>
          <w:tcPr>
            <w:tcW w:w="1185" w:type="dxa"/>
            <w:tcBorders>
              <w:top w:val="single" w:sz="4" w:space="0" w:color="000000"/>
              <w:left w:val="single" w:sz="4" w:space="0" w:color="000000"/>
              <w:bottom w:val="single" w:sz="4" w:space="0" w:color="000000"/>
              <w:right w:val="single" w:sz="4" w:space="0" w:color="000000"/>
            </w:tcBorders>
          </w:tcPr>
          <w:p w14:paraId="05604821" w14:textId="77777777" w:rsidR="00416E35" w:rsidRDefault="00000000" w:rsidP="00AC1FCD">
            <w:pPr>
              <w:pStyle w:val="TableParagraph"/>
              <w:bidi/>
              <w:spacing w:before="10"/>
              <w:ind w:left="65" w:right="50"/>
              <w:jc w:val="left"/>
              <w:rPr>
                <w:sz w:val="20"/>
              </w:rPr>
            </w:pPr>
            <w:r>
              <w:rPr>
                <w:spacing w:val="-5"/>
                <w:w w:val="115"/>
                <w:sz w:val="20"/>
              </w:rPr>
              <w:t>خیر</w:t>
            </w:r>
          </w:p>
        </w:tc>
        <w:tc>
          <w:tcPr>
            <w:tcW w:w="1580" w:type="dxa"/>
            <w:tcBorders>
              <w:top w:val="single" w:sz="4" w:space="0" w:color="000000"/>
              <w:left w:val="single" w:sz="4" w:space="0" w:color="000000"/>
              <w:bottom w:val="single" w:sz="4" w:space="0" w:color="000000"/>
              <w:right w:val="single" w:sz="4" w:space="0" w:color="000000"/>
            </w:tcBorders>
          </w:tcPr>
          <w:p w14:paraId="59BBDA6D" w14:textId="77777777" w:rsidR="00416E35" w:rsidRDefault="00000000" w:rsidP="00AC1FCD">
            <w:pPr>
              <w:pStyle w:val="TableParagraph"/>
              <w:bidi/>
              <w:spacing w:before="10"/>
              <w:ind w:left="68" w:right="51"/>
              <w:jc w:val="left"/>
              <w:rPr>
                <w:sz w:val="20"/>
              </w:rPr>
            </w:pPr>
            <w:r>
              <w:rPr>
                <w:spacing w:val="-5"/>
                <w:w w:val="115"/>
                <w:sz w:val="20"/>
              </w:rPr>
              <w:t>خیر</w:t>
            </w:r>
          </w:p>
        </w:tc>
        <w:tc>
          <w:tcPr>
            <w:tcW w:w="1580" w:type="dxa"/>
            <w:tcBorders>
              <w:top w:val="single" w:sz="4" w:space="0" w:color="000000"/>
              <w:left w:val="single" w:sz="4" w:space="0" w:color="000000"/>
              <w:bottom w:val="single" w:sz="4" w:space="0" w:color="000000"/>
              <w:right w:val="single" w:sz="4" w:space="0" w:color="000000"/>
            </w:tcBorders>
          </w:tcPr>
          <w:p w14:paraId="16B76988" w14:textId="77777777" w:rsidR="00416E35" w:rsidRDefault="00000000" w:rsidP="00AC1FCD">
            <w:pPr>
              <w:pStyle w:val="TableParagraph"/>
              <w:bidi/>
              <w:spacing w:before="10"/>
              <w:ind w:left="68" w:right="49"/>
              <w:jc w:val="left"/>
              <w:rPr>
                <w:sz w:val="20"/>
              </w:rPr>
            </w:pPr>
            <w:r>
              <w:rPr>
                <w:spacing w:val="-5"/>
                <w:w w:val="115"/>
                <w:sz w:val="20"/>
              </w:rPr>
              <w:t>خیر</w:t>
            </w:r>
          </w:p>
        </w:tc>
        <w:tc>
          <w:tcPr>
            <w:tcW w:w="1380" w:type="dxa"/>
            <w:tcBorders>
              <w:top w:val="single" w:sz="4" w:space="0" w:color="000000"/>
              <w:left w:val="single" w:sz="4" w:space="0" w:color="000000"/>
              <w:bottom w:val="single" w:sz="4" w:space="0" w:color="000000"/>
              <w:right w:val="single" w:sz="4" w:space="0" w:color="000000"/>
            </w:tcBorders>
          </w:tcPr>
          <w:p w14:paraId="15584965" w14:textId="77777777" w:rsidR="00416E35" w:rsidRDefault="00000000" w:rsidP="00AC1FCD">
            <w:pPr>
              <w:pStyle w:val="TableParagraph"/>
              <w:bidi/>
              <w:spacing w:before="10"/>
              <w:ind w:left="70" w:right="50"/>
              <w:jc w:val="left"/>
              <w:rPr>
                <w:sz w:val="20"/>
              </w:rPr>
            </w:pPr>
            <w:r>
              <w:rPr>
                <w:spacing w:val="-5"/>
                <w:w w:val="115"/>
                <w:sz w:val="20"/>
              </w:rPr>
              <w:t>خیر</w:t>
            </w:r>
          </w:p>
        </w:tc>
      </w:tr>
      <w:tr w:rsidR="00416E35" w14:paraId="768E46F5" w14:textId="77777777">
        <w:trPr>
          <w:trHeight w:val="288"/>
        </w:trPr>
        <w:tc>
          <w:tcPr>
            <w:tcW w:w="447" w:type="dxa"/>
            <w:vMerge/>
            <w:tcBorders>
              <w:top w:val="nil"/>
              <w:left w:val="single" w:sz="4" w:space="0" w:color="000000"/>
              <w:bottom w:val="single" w:sz="4" w:space="0" w:color="000000"/>
              <w:right w:val="single" w:sz="4" w:space="0" w:color="000000"/>
            </w:tcBorders>
            <w:textDirection w:val="btLr"/>
          </w:tcPr>
          <w:p w14:paraId="7F6378AF" w14:textId="77777777" w:rsidR="00416E35" w:rsidRDefault="00416E35" w:rsidP="00AC1FCD">
            <w:pPr>
              <w:bidi/>
              <w:rPr>
                <w:sz w:val="2"/>
                <w:szCs w:val="2"/>
              </w:rPr>
            </w:pPr>
          </w:p>
        </w:tc>
        <w:tc>
          <w:tcPr>
            <w:tcW w:w="1625" w:type="dxa"/>
            <w:tcBorders>
              <w:top w:val="single" w:sz="4" w:space="0" w:color="000000"/>
              <w:left w:val="single" w:sz="4" w:space="0" w:color="000000"/>
              <w:bottom w:val="single" w:sz="4" w:space="0" w:color="000000"/>
              <w:right w:val="single" w:sz="4" w:space="0" w:color="000000"/>
            </w:tcBorders>
          </w:tcPr>
          <w:p w14:paraId="2619C6FD" w14:textId="77777777" w:rsidR="00416E35" w:rsidRDefault="00000000" w:rsidP="00AC1FCD">
            <w:pPr>
              <w:pStyle w:val="TableParagraph"/>
              <w:bidi/>
              <w:spacing w:before="10"/>
              <w:ind w:left="9"/>
              <w:jc w:val="left"/>
              <w:rPr>
                <w:sz w:val="20"/>
              </w:rPr>
            </w:pPr>
            <w:r>
              <w:rPr>
                <w:spacing w:val="-2"/>
                <w:sz w:val="20"/>
              </w:rPr>
              <w:t>ویژگی‌ها</w:t>
            </w:r>
          </w:p>
        </w:tc>
        <w:tc>
          <w:tcPr>
            <w:tcW w:w="1057" w:type="dxa"/>
            <w:tcBorders>
              <w:top w:val="single" w:sz="4" w:space="0" w:color="000000"/>
              <w:left w:val="single" w:sz="4" w:space="0" w:color="000000"/>
              <w:bottom w:val="single" w:sz="4" w:space="0" w:color="000000"/>
              <w:right w:val="single" w:sz="4" w:space="0" w:color="000000"/>
            </w:tcBorders>
          </w:tcPr>
          <w:p w14:paraId="45F3A3AA" w14:textId="77777777" w:rsidR="00416E35" w:rsidRDefault="00000000" w:rsidP="00AC1FCD">
            <w:pPr>
              <w:pStyle w:val="TableParagraph"/>
              <w:bidi/>
              <w:spacing w:before="10"/>
              <w:ind w:left="61" w:right="50"/>
              <w:jc w:val="left"/>
              <w:rPr>
                <w:sz w:val="20"/>
              </w:rPr>
            </w:pPr>
            <w:r>
              <w:rPr>
                <w:spacing w:val="-5"/>
                <w:sz w:val="20"/>
              </w:rPr>
              <w:t>۴۲</w:t>
            </w:r>
          </w:p>
        </w:tc>
        <w:tc>
          <w:tcPr>
            <w:tcW w:w="1591" w:type="dxa"/>
            <w:tcBorders>
              <w:top w:val="single" w:sz="4" w:space="0" w:color="000000"/>
              <w:left w:val="single" w:sz="4" w:space="0" w:color="000000"/>
              <w:bottom w:val="single" w:sz="4" w:space="0" w:color="000000"/>
              <w:right w:val="single" w:sz="4" w:space="0" w:color="000000"/>
            </w:tcBorders>
          </w:tcPr>
          <w:p w14:paraId="2EDA7CBD" w14:textId="77777777" w:rsidR="00416E35" w:rsidRDefault="00000000" w:rsidP="00AC1FCD">
            <w:pPr>
              <w:pStyle w:val="TableParagraph"/>
              <w:bidi/>
              <w:spacing w:before="10"/>
              <w:ind w:left="63" w:right="50"/>
              <w:jc w:val="left"/>
              <w:rPr>
                <w:sz w:val="20"/>
              </w:rPr>
            </w:pPr>
            <w:r>
              <w:rPr>
                <w:spacing w:val="-5"/>
                <w:sz w:val="20"/>
              </w:rPr>
              <w:t>۸۶</w:t>
            </w:r>
          </w:p>
        </w:tc>
        <w:tc>
          <w:tcPr>
            <w:tcW w:w="1185" w:type="dxa"/>
            <w:tcBorders>
              <w:top w:val="single" w:sz="4" w:space="0" w:color="000000"/>
              <w:left w:val="single" w:sz="4" w:space="0" w:color="000000"/>
              <w:bottom w:val="single" w:sz="4" w:space="0" w:color="000000"/>
              <w:right w:val="single" w:sz="4" w:space="0" w:color="000000"/>
            </w:tcBorders>
          </w:tcPr>
          <w:p w14:paraId="0EF0192F" w14:textId="77777777" w:rsidR="00416E35" w:rsidRDefault="00000000" w:rsidP="00AC1FCD">
            <w:pPr>
              <w:pStyle w:val="TableParagraph"/>
              <w:bidi/>
              <w:spacing w:before="10"/>
              <w:ind w:left="65" w:right="50"/>
              <w:jc w:val="left"/>
              <w:rPr>
                <w:sz w:val="20"/>
              </w:rPr>
            </w:pPr>
            <w:r>
              <w:rPr>
                <w:spacing w:val="-5"/>
                <w:sz w:val="20"/>
              </w:rPr>
              <w:t>۶۱</w:t>
            </w:r>
          </w:p>
        </w:tc>
        <w:tc>
          <w:tcPr>
            <w:tcW w:w="1580" w:type="dxa"/>
            <w:tcBorders>
              <w:top w:val="single" w:sz="4" w:space="0" w:color="000000"/>
              <w:left w:val="single" w:sz="4" w:space="0" w:color="000000"/>
              <w:bottom w:val="single" w:sz="4" w:space="0" w:color="000000"/>
              <w:right w:val="single" w:sz="4" w:space="0" w:color="000000"/>
            </w:tcBorders>
          </w:tcPr>
          <w:p w14:paraId="2C02CE3B" w14:textId="77777777" w:rsidR="00416E35" w:rsidRDefault="00000000" w:rsidP="00AC1FCD">
            <w:pPr>
              <w:pStyle w:val="TableParagraph"/>
              <w:bidi/>
              <w:spacing w:before="10"/>
              <w:ind w:left="68" w:right="51"/>
              <w:jc w:val="left"/>
              <w:rPr>
                <w:sz w:val="20"/>
              </w:rPr>
            </w:pPr>
            <w:r>
              <w:rPr>
                <w:spacing w:val="-5"/>
                <w:w w:val="110"/>
                <w:sz w:val="20"/>
              </w:rPr>
              <w:t>نپ</w:t>
            </w:r>
          </w:p>
        </w:tc>
        <w:tc>
          <w:tcPr>
            <w:tcW w:w="1580" w:type="dxa"/>
            <w:tcBorders>
              <w:top w:val="single" w:sz="4" w:space="0" w:color="000000"/>
              <w:left w:val="single" w:sz="4" w:space="0" w:color="000000"/>
              <w:bottom w:val="single" w:sz="4" w:space="0" w:color="000000"/>
              <w:right w:val="single" w:sz="4" w:space="0" w:color="000000"/>
            </w:tcBorders>
          </w:tcPr>
          <w:p w14:paraId="02AE8315" w14:textId="77777777" w:rsidR="00416E35" w:rsidRDefault="00000000" w:rsidP="00AC1FCD">
            <w:pPr>
              <w:pStyle w:val="TableParagraph"/>
              <w:bidi/>
              <w:spacing w:before="10"/>
              <w:ind w:left="68" w:right="49"/>
              <w:jc w:val="left"/>
              <w:rPr>
                <w:sz w:val="20"/>
              </w:rPr>
            </w:pPr>
            <w:r>
              <w:rPr>
                <w:spacing w:val="-5"/>
                <w:sz w:val="20"/>
              </w:rPr>
              <w:t>۱۱۲</w:t>
            </w:r>
          </w:p>
        </w:tc>
        <w:tc>
          <w:tcPr>
            <w:tcW w:w="1380" w:type="dxa"/>
            <w:tcBorders>
              <w:top w:val="single" w:sz="4" w:space="0" w:color="000000"/>
              <w:left w:val="single" w:sz="4" w:space="0" w:color="000000"/>
              <w:bottom w:val="single" w:sz="4" w:space="0" w:color="000000"/>
              <w:right w:val="single" w:sz="4" w:space="0" w:color="000000"/>
            </w:tcBorders>
          </w:tcPr>
          <w:p w14:paraId="7BE76157" w14:textId="77777777" w:rsidR="00416E35" w:rsidRDefault="00000000" w:rsidP="00AC1FCD">
            <w:pPr>
              <w:pStyle w:val="TableParagraph"/>
              <w:bidi/>
              <w:spacing w:before="10"/>
              <w:ind w:left="70" w:right="50"/>
              <w:jc w:val="left"/>
              <w:rPr>
                <w:sz w:val="20"/>
              </w:rPr>
            </w:pPr>
            <w:r>
              <w:rPr>
                <w:spacing w:val="-5"/>
                <w:sz w:val="20"/>
              </w:rPr>
              <w:t>۱۰۱</w:t>
            </w:r>
          </w:p>
        </w:tc>
      </w:tr>
      <w:tr w:rsidR="00416E35" w14:paraId="12F5A990" w14:textId="77777777">
        <w:trPr>
          <w:trHeight w:val="288"/>
        </w:trPr>
        <w:tc>
          <w:tcPr>
            <w:tcW w:w="447" w:type="dxa"/>
            <w:vMerge/>
            <w:tcBorders>
              <w:top w:val="nil"/>
              <w:left w:val="single" w:sz="4" w:space="0" w:color="000000"/>
              <w:bottom w:val="single" w:sz="4" w:space="0" w:color="000000"/>
              <w:right w:val="single" w:sz="4" w:space="0" w:color="000000"/>
            </w:tcBorders>
            <w:textDirection w:val="btLr"/>
          </w:tcPr>
          <w:p w14:paraId="4B451B9D" w14:textId="77777777" w:rsidR="00416E35" w:rsidRDefault="00416E35" w:rsidP="00AC1FCD">
            <w:pPr>
              <w:bidi/>
              <w:rPr>
                <w:sz w:val="2"/>
                <w:szCs w:val="2"/>
              </w:rPr>
            </w:pPr>
          </w:p>
        </w:tc>
        <w:tc>
          <w:tcPr>
            <w:tcW w:w="1625" w:type="dxa"/>
            <w:tcBorders>
              <w:top w:val="single" w:sz="4" w:space="0" w:color="000000"/>
              <w:left w:val="single" w:sz="4" w:space="0" w:color="000000"/>
              <w:bottom w:val="single" w:sz="4" w:space="0" w:color="000000"/>
              <w:right w:val="single" w:sz="4" w:space="0" w:color="000000"/>
            </w:tcBorders>
          </w:tcPr>
          <w:p w14:paraId="3541448E" w14:textId="77777777" w:rsidR="00416E35" w:rsidRDefault="00000000" w:rsidP="00AC1FCD">
            <w:pPr>
              <w:pStyle w:val="TableParagraph"/>
              <w:bidi/>
              <w:spacing w:before="10"/>
              <w:ind w:left="9"/>
              <w:jc w:val="left"/>
              <w:rPr>
                <w:sz w:val="20"/>
              </w:rPr>
            </w:pPr>
            <w:r>
              <w:rPr>
                <w:spacing w:val="-4"/>
                <w:w w:val="105"/>
                <w:sz w:val="20"/>
              </w:rPr>
              <w:t>سال</w:t>
            </w:r>
          </w:p>
        </w:tc>
        <w:tc>
          <w:tcPr>
            <w:tcW w:w="1057" w:type="dxa"/>
            <w:tcBorders>
              <w:top w:val="single" w:sz="4" w:space="0" w:color="000000"/>
              <w:left w:val="single" w:sz="4" w:space="0" w:color="000000"/>
              <w:bottom w:val="single" w:sz="4" w:space="0" w:color="000000"/>
              <w:right w:val="single" w:sz="4" w:space="0" w:color="000000"/>
            </w:tcBorders>
          </w:tcPr>
          <w:p w14:paraId="23EFD25B" w14:textId="77777777" w:rsidR="00416E35" w:rsidRDefault="00000000" w:rsidP="00AC1FCD">
            <w:pPr>
              <w:pStyle w:val="TableParagraph"/>
              <w:bidi/>
              <w:spacing w:before="10"/>
              <w:ind w:left="61" w:right="50"/>
              <w:jc w:val="left"/>
              <w:rPr>
                <w:sz w:val="20"/>
              </w:rPr>
            </w:pPr>
            <w:r>
              <w:rPr>
                <w:spacing w:val="-4"/>
                <w:sz w:val="20"/>
              </w:rPr>
              <w:t>۱۹۹۹</w:t>
            </w:r>
          </w:p>
        </w:tc>
        <w:tc>
          <w:tcPr>
            <w:tcW w:w="1591" w:type="dxa"/>
            <w:tcBorders>
              <w:top w:val="single" w:sz="4" w:space="0" w:color="000000"/>
              <w:left w:val="single" w:sz="4" w:space="0" w:color="000000"/>
              <w:bottom w:val="single" w:sz="4" w:space="0" w:color="000000"/>
              <w:right w:val="single" w:sz="4" w:space="0" w:color="000000"/>
            </w:tcBorders>
          </w:tcPr>
          <w:p w14:paraId="4265AD92" w14:textId="77777777" w:rsidR="00416E35" w:rsidRDefault="00000000" w:rsidP="00AC1FCD">
            <w:pPr>
              <w:pStyle w:val="TableParagraph"/>
              <w:bidi/>
              <w:spacing w:before="10"/>
              <w:ind w:left="63" w:right="50"/>
              <w:jc w:val="left"/>
              <w:rPr>
                <w:sz w:val="20"/>
              </w:rPr>
            </w:pPr>
            <w:r>
              <w:rPr>
                <w:spacing w:val="-4"/>
                <w:sz w:val="20"/>
              </w:rPr>
              <w:t>۲۰۲۱</w:t>
            </w:r>
          </w:p>
        </w:tc>
        <w:tc>
          <w:tcPr>
            <w:tcW w:w="1185" w:type="dxa"/>
            <w:tcBorders>
              <w:top w:val="single" w:sz="4" w:space="0" w:color="000000"/>
              <w:left w:val="single" w:sz="4" w:space="0" w:color="000000"/>
              <w:bottom w:val="single" w:sz="4" w:space="0" w:color="000000"/>
              <w:right w:val="single" w:sz="4" w:space="0" w:color="000000"/>
            </w:tcBorders>
          </w:tcPr>
          <w:p w14:paraId="51C0A2F0" w14:textId="77777777" w:rsidR="00416E35" w:rsidRDefault="00000000" w:rsidP="00AC1FCD">
            <w:pPr>
              <w:pStyle w:val="TableParagraph"/>
              <w:bidi/>
              <w:spacing w:before="10"/>
              <w:ind w:left="65" w:right="50"/>
              <w:jc w:val="left"/>
              <w:rPr>
                <w:sz w:val="20"/>
              </w:rPr>
            </w:pPr>
            <w:r>
              <w:rPr>
                <w:spacing w:val="-4"/>
                <w:sz w:val="20"/>
              </w:rPr>
              <w:t>۲۰۲۲</w:t>
            </w:r>
          </w:p>
        </w:tc>
        <w:tc>
          <w:tcPr>
            <w:tcW w:w="1580" w:type="dxa"/>
            <w:tcBorders>
              <w:top w:val="single" w:sz="4" w:space="0" w:color="000000"/>
              <w:left w:val="single" w:sz="4" w:space="0" w:color="000000"/>
              <w:bottom w:val="single" w:sz="4" w:space="0" w:color="000000"/>
              <w:right w:val="single" w:sz="4" w:space="0" w:color="000000"/>
            </w:tcBorders>
          </w:tcPr>
          <w:p w14:paraId="6637B66A" w14:textId="77777777" w:rsidR="00416E35" w:rsidRDefault="00000000" w:rsidP="00AC1FCD">
            <w:pPr>
              <w:pStyle w:val="TableParagraph"/>
              <w:bidi/>
              <w:spacing w:before="10"/>
              <w:ind w:left="68" w:right="51"/>
              <w:jc w:val="left"/>
              <w:rPr>
                <w:sz w:val="20"/>
              </w:rPr>
            </w:pPr>
            <w:r>
              <w:rPr>
                <w:spacing w:val="-4"/>
                <w:sz w:val="20"/>
              </w:rPr>
              <w:t>۲۰۱۹</w:t>
            </w:r>
          </w:p>
        </w:tc>
        <w:tc>
          <w:tcPr>
            <w:tcW w:w="1580" w:type="dxa"/>
            <w:tcBorders>
              <w:top w:val="single" w:sz="4" w:space="0" w:color="000000"/>
              <w:left w:val="single" w:sz="4" w:space="0" w:color="000000"/>
              <w:bottom w:val="single" w:sz="4" w:space="0" w:color="000000"/>
              <w:right w:val="single" w:sz="4" w:space="0" w:color="000000"/>
            </w:tcBorders>
          </w:tcPr>
          <w:p w14:paraId="025DE990" w14:textId="77777777" w:rsidR="00416E35" w:rsidRDefault="00000000" w:rsidP="00AC1FCD">
            <w:pPr>
              <w:pStyle w:val="TableParagraph"/>
              <w:bidi/>
              <w:spacing w:before="10"/>
              <w:ind w:left="68" w:right="49"/>
              <w:jc w:val="left"/>
              <w:rPr>
                <w:sz w:val="20"/>
              </w:rPr>
            </w:pPr>
            <w:r>
              <w:rPr>
                <w:spacing w:val="-4"/>
                <w:sz w:val="20"/>
              </w:rPr>
              <w:t>۲۰۲۲</w:t>
            </w:r>
          </w:p>
        </w:tc>
        <w:tc>
          <w:tcPr>
            <w:tcW w:w="1380" w:type="dxa"/>
            <w:tcBorders>
              <w:top w:val="single" w:sz="4" w:space="0" w:color="000000"/>
              <w:left w:val="single" w:sz="4" w:space="0" w:color="000000"/>
              <w:bottom w:val="single" w:sz="4" w:space="0" w:color="000000"/>
              <w:right w:val="single" w:sz="4" w:space="0" w:color="000000"/>
            </w:tcBorders>
          </w:tcPr>
          <w:p w14:paraId="67D5DFC0" w14:textId="77777777" w:rsidR="00416E35" w:rsidRDefault="00000000" w:rsidP="00AC1FCD">
            <w:pPr>
              <w:pStyle w:val="TableParagraph"/>
              <w:bidi/>
              <w:spacing w:before="10"/>
              <w:ind w:left="70" w:right="50"/>
              <w:jc w:val="left"/>
              <w:rPr>
                <w:sz w:val="20"/>
              </w:rPr>
            </w:pPr>
            <w:r>
              <w:rPr>
                <w:spacing w:val="-4"/>
                <w:sz w:val="20"/>
              </w:rPr>
              <w:t>۲۰۲۳</w:t>
            </w:r>
          </w:p>
        </w:tc>
      </w:tr>
      <w:tr w:rsidR="00416E35" w14:paraId="0EADDC95" w14:textId="77777777">
        <w:trPr>
          <w:trHeight w:val="288"/>
        </w:trPr>
        <w:tc>
          <w:tcPr>
            <w:tcW w:w="447" w:type="dxa"/>
            <w:vMerge/>
            <w:tcBorders>
              <w:top w:val="nil"/>
              <w:left w:val="single" w:sz="4" w:space="0" w:color="000000"/>
              <w:bottom w:val="single" w:sz="4" w:space="0" w:color="000000"/>
              <w:right w:val="single" w:sz="4" w:space="0" w:color="000000"/>
            </w:tcBorders>
            <w:textDirection w:val="btLr"/>
          </w:tcPr>
          <w:p w14:paraId="7576B780" w14:textId="77777777" w:rsidR="00416E35" w:rsidRDefault="00416E35" w:rsidP="00AC1FCD">
            <w:pPr>
              <w:bidi/>
              <w:rPr>
                <w:sz w:val="2"/>
                <w:szCs w:val="2"/>
              </w:rPr>
            </w:pPr>
          </w:p>
        </w:tc>
        <w:tc>
          <w:tcPr>
            <w:tcW w:w="1625" w:type="dxa"/>
            <w:tcBorders>
              <w:top w:val="single" w:sz="4" w:space="0" w:color="000000"/>
              <w:left w:val="single" w:sz="4" w:space="0" w:color="000000"/>
              <w:bottom w:val="single" w:sz="4" w:space="0" w:color="000000"/>
              <w:right w:val="single" w:sz="4" w:space="0" w:color="000000"/>
            </w:tcBorders>
          </w:tcPr>
          <w:p w14:paraId="666AA08F" w14:textId="77777777" w:rsidR="00416E35" w:rsidRDefault="00000000" w:rsidP="00AC1FCD">
            <w:pPr>
              <w:pStyle w:val="TableParagraph"/>
              <w:bidi/>
              <w:spacing w:before="10"/>
              <w:ind w:left="9"/>
              <w:jc w:val="left"/>
              <w:rPr>
                <w:sz w:val="20"/>
              </w:rPr>
            </w:pPr>
            <w:r>
              <w:rPr>
                <w:spacing w:val="-2"/>
                <w:w w:val="105"/>
                <w:sz w:val="20"/>
              </w:rPr>
              <w:t>موجود است</w:t>
            </w:r>
          </w:p>
        </w:tc>
        <w:tc>
          <w:tcPr>
            <w:tcW w:w="1057" w:type="dxa"/>
            <w:tcBorders>
              <w:top w:val="single" w:sz="4" w:space="0" w:color="000000"/>
              <w:left w:val="single" w:sz="4" w:space="0" w:color="000000"/>
              <w:bottom w:val="single" w:sz="4" w:space="0" w:color="000000"/>
              <w:right w:val="single" w:sz="4" w:space="0" w:color="000000"/>
            </w:tcBorders>
          </w:tcPr>
          <w:p w14:paraId="239E7FEB" w14:textId="77777777" w:rsidR="00416E35" w:rsidRDefault="00000000" w:rsidP="00AC1FCD">
            <w:pPr>
              <w:pStyle w:val="TableParagraph"/>
              <w:bidi/>
              <w:spacing w:before="10"/>
              <w:ind w:left="63" w:right="2"/>
              <w:jc w:val="left"/>
              <w:rPr>
                <w:sz w:val="20"/>
              </w:rPr>
            </w:pPr>
            <w:r>
              <w:rPr>
                <w:spacing w:val="-5"/>
                <w:sz w:val="20"/>
              </w:rPr>
              <w:t xml:space="preserve">[ </w:t>
            </w:r>
            <w:hyperlink w:anchor="_bookmark35" w:history="1">
              <w:r>
                <w:rPr>
                  <w:color w:val="0774B7"/>
                  <w:spacing w:val="-5"/>
                  <w:sz w:val="20"/>
                </w:rPr>
                <w:t xml:space="preserve">7 </w:t>
              </w:r>
            </w:hyperlink>
            <w:r>
              <w:rPr>
                <w:spacing w:val="-5"/>
                <w:sz w:val="20"/>
              </w:rPr>
              <w:t>]</w:t>
            </w:r>
          </w:p>
        </w:tc>
        <w:tc>
          <w:tcPr>
            <w:tcW w:w="1591" w:type="dxa"/>
            <w:tcBorders>
              <w:top w:val="single" w:sz="4" w:space="0" w:color="000000"/>
              <w:left w:val="single" w:sz="4" w:space="0" w:color="000000"/>
              <w:bottom w:val="single" w:sz="4" w:space="0" w:color="000000"/>
              <w:right w:val="single" w:sz="4" w:space="0" w:color="000000"/>
            </w:tcBorders>
          </w:tcPr>
          <w:p w14:paraId="129E186A" w14:textId="77777777" w:rsidR="00416E35" w:rsidRDefault="00000000" w:rsidP="00AC1FCD">
            <w:pPr>
              <w:pStyle w:val="TableParagraph"/>
              <w:bidi/>
              <w:spacing w:before="10"/>
              <w:ind w:left="63"/>
              <w:jc w:val="left"/>
              <w:rPr>
                <w:sz w:val="20"/>
              </w:rPr>
            </w:pPr>
            <w:r>
              <w:rPr>
                <w:spacing w:val="-5"/>
                <w:sz w:val="20"/>
              </w:rPr>
              <w:t xml:space="preserve">[ </w:t>
            </w:r>
            <w:hyperlink w:anchor="_bookmark36" w:history="1">
              <w:r>
                <w:rPr>
                  <w:color w:val="0774B7"/>
                  <w:spacing w:val="-5"/>
                  <w:sz w:val="20"/>
                </w:rPr>
                <w:t xml:space="preserve">8 </w:t>
              </w:r>
            </w:hyperlink>
            <w:r>
              <w:rPr>
                <w:spacing w:val="-5"/>
                <w:sz w:val="20"/>
              </w:rPr>
              <w:t>]</w:t>
            </w:r>
          </w:p>
        </w:tc>
        <w:tc>
          <w:tcPr>
            <w:tcW w:w="1185" w:type="dxa"/>
            <w:tcBorders>
              <w:top w:val="single" w:sz="4" w:space="0" w:color="000000"/>
              <w:left w:val="single" w:sz="4" w:space="0" w:color="000000"/>
              <w:bottom w:val="single" w:sz="4" w:space="0" w:color="000000"/>
              <w:right w:val="single" w:sz="4" w:space="0" w:color="000000"/>
            </w:tcBorders>
          </w:tcPr>
          <w:p w14:paraId="561B5D45" w14:textId="77777777" w:rsidR="00416E35" w:rsidRDefault="00000000" w:rsidP="00AC1FCD">
            <w:pPr>
              <w:pStyle w:val="TableParagraph"/>
              <w:bidi/>
              <w:spacing w:before="10"/>
              <w:ind w:left="65"/>
              <w:jc w:val="left"/>
              <w:rPr>
                <w:sz w:val="20"/>
              </w:rPr>
            </w:pPr>
            <w:r>
              <w:rPr>
                <w:spacing w:val="-5"/>
                <w:sz w:val="20"/>
              </w:rPr>
              <w:t xml:space="preserve">[ </w:t>
            </w:r>
            <w:hyperlink w:anchor="_bookmark37" w:history="1">
              <w:r>
                <w:rPr>
                  <w:color w:val="0774B7"/>
                  <w:spacing w:val="-5"/>
                  <w:sz w:val="20"/>
                </w:rPr>
                <w:t xml:space="preserve">9 </w:t>
              </w:r>
            </w:hyperlink>
            <w:r>
              <w:rPr>
                <w:spacing w:val="-5"/>
                <w:sz w:val="20"/>
              </w:rPr>
              <w:t>]</w:t>
            </w:r>
          </w:p>
        </w:tc>
        <w:tc>
          <w:tcPr>
            <w:tcW w:w="1580" w:type="dxa"/>
            <w:tcBorders>
              <w:top w:val="single" w:sz="4" w:space="0" w:color="000000"/>
              <w:left w:val="single" w:sz="4" w:space="0" w:color="000000"/>
              <w:bottom w:val="single" w:sz="4" w:space="0" w:color="000000"/>
              <w:right w:val="single" w:sz="4" w:space="0" w:color="000000"/>
            </w:tcBorders>
          </w:tcPr>
          <w:p w14:paraId="72D5F3D5" w14:textId="77777777" w:rsidR="00416E35" w:rsidRDefault="00000000" w:rsidP="00AC1FCD">
            <w:pPr>
              <w:pStyle w:val="TableParagraph"/>
              <w:bidi/>
              <w:spacing w:before="10"/>
              <w:ind w:left="68" w:right="1"/>
              <w:jc w:val="left"/>
              <w:rPr>
                <w:sz w:val="20"/>
              </w:rPr>
            </w:pPr>
            <w:r>
              <w:rPr>
                <w:spacing w:val="-4"/>
                <w:sz w:val="20"/>
              </w:rPr>
              <w:t xml:space="preserve">[ </w:t>
            </w:r>
            <w:hyperlink w:anchor="_bookmark38" w:history="1">
              <w:r>
                <w:rPr>
                  <w:color w:val="0774B7"/>
                  <w:spacing w:val="-4"/>
                  <w:sz w:val="20"/>
                </w:rPr>
                <w:t xml:space="preserve">10 </w:t>
              </w:r>
            </w:hyperlink>
            <w:r>
              <w:rPr>
                <w:spacing w:val="-4"/>
                <w:sz w:val="20"/>
              </w:rPr>
              <w:t>]</w:t>
            </w:r>
          </w:p>
        </w:tc>
        <w:tc>
          <w:tcPr>
            <w:tcW w:w="1580" w:type="dxa"/>
            <w:tcBorders>
              <w:top w:val="single" w:sz="4" w:space="0" w:color="000000"/>
              <w:left w:val="single" w:sz="4" w:space="0" w:color="000000"/>
              <w:bottom w:val="single" w:sz="4" w:space="0" w:color="000000"/>
              <w:right w:val="single" w:sz="4" w:space="0" w:color="000000"/>
            </w:tcBorders>
          </w:tcPr>
          <w:p w14:paraId="14F8356E" w14:textId="77777777" w:rsidR="00416E35" w:rsidRDefault="00000000" w:rsidP="00AC1FCD">
            <w:pPr>
              <w:pStyle w:val="TableParagraph"/>
              <w:bidi/>
              <w:spacing w:before="10"/>
              <w:ind w:left="68"/>
              <w:jc w:val="left"/>
              <w:rPr>
                <w:sz w:val="20"/>
              </w:rPr>
            </w:pPr>
            <w:r>
              <w:rPr>
                <w:spacing w:val="-4"/>
                <w:sz w:val="20"/>
              </w:rPr>
              <w:t xml:space="preserve">[ </w:t>
            </w:r>
            <w:hyperlink w:anchor="_bookmark39" w:history="1">
              <w:r>
                <w:rPr>
                  <w:color w:val="0774B7"/>
                  <w:spacing w:val="-4"/>
                  <w:sz w:val="20"/>
                </w:rPr>
                <w:t xml:space="preserve">11 </w:t>
              </w:r>
            </w:hyperlink>
            <w:r>
              <w:rPr>
                <w:spacing w:val="-4"/>
                <w:sz w:val="20"/>
              </w:rPr>
              <w:t>]</w:t>
            </w:r>
          </w:p>
        </w:tc>
        <w:tc>
          <w:tcPr>
            <w:tcW w:w="1380" w:type="dxa"/>
            <w:tcBorders>
              <w:top w:val="single" w:sz="4" w:space="0" w:color="000000"/>
              <w:left w:val="single" w:sz="4" w:space="0" w:color="000000"/>
              <w:bottom w:val="single" w:sz="4" w:space="0" w:color="000000"/>
              <w:right w:val="single" w:sz="4" w:space="0" w:color="000000"/>
            </w:tcBorders>
          </w:tcPr>
          <w:p w14:paraId="11268AF7" w14:textId="77777777" w:rsidR="00416E35" w:rsidRDefault="00000000" w:rsidP="00AC1FCD">
            <w:pPr>
              <w:pStyle w:val="TableParagraph"/>
              <w:bidi/>
              <w:spacing w:before="10"/>
              <w:ind w:left="70"/>
              <w:jc w:val="left"/>
              <w:rPr>
                <w:sz w:val="20"/>
              </w:rPr>
            </w:pPr>
            <w:r>
              <w:rPr>
                <w:spacing w:val="-4"/>
                <w:sz w:val="20"/>
              </w:rPr>
              <w:t xml:space="preserve">[ </w:t>
            </w:r>
            <w:hyperlink w:anchor="_bookmark40" w:history="1">
              <w:r>
                <w:rPr>
                  <w:color w:val="0774B7"/>
                  <w:spacing w:val="-4"/>
                  <w:sz w:val="20"/>
                </w:rPr>
                <w:t xml:space="preserve">12 </w:t>
              </w:r>
            </w:hyperlink>
            <w:r>
              <w:rPr>
                <w:spacing w:val="-4"/>
                <w:sz w:val="20"/>
              </w:rPr>
              <w:t>]</w:t>
            </w:r>
          </w:p>
        </w:tc>
      </w:tr>
      <w:tr w:rsidR="00416E35" w14:paraId="5B358731" w14:textId="77777777">
        <w:trPr>
          <w:trHeight w:val="296"/>
        </w:trPr>
        <w:tc>
          <w:tcPr>
            <w:tcW w:w="447" w:type="dxa"/>
            <w:vMerge w:val="restart"/>
            <w:tcBorders>
              <w:top w:val="single" w:sz="4" w:space="0" w:color="000000"/>
              <w:left w:val="single" w:sz="4" w:space="0" w:color="000000"/>
              <w:bottom w:val="single" w:sz="4" w:space="0" w:color="000000"/>
              <w:right w:val="single" w:sz="4" w:space="0" w:color="000000"/>
            </w:tcBorders>
            <w:textDirection w:val="btLr"/>
          </w:tcPr>
          <w:p w14:paraId="3EF3F21B" w14:textId="77777777" w:rsidR="00416E35" w:rsidRDefault="00000000" w:rsidP="00AC1FCD">
            <w:pPr>
              <w:pStyle w:val="TableParagraph"/>
              <w:bidi/>
              <w:spacing w:before="76"/>
              <w:ind w:left="181"/>
              <w:jc w:val="left"/>
              <w:rPr>
                <w:sz w:val="20"/>
              </w:rPr>
            </w:pPr>
            <w:r>
              <w:rPr>
                <w:spacing w:val="-2"/>
                <w:w w:val="105"/>
                <w:sz w:val="20"/>
              </w:rPr>
              <w:t>توپولوژی</w:t>
            </w:r>
          </w:p>
        </w:tc>
        <w:tc>
          <w:tcPr>
            <w:tcW w:w="1625" w:type="dxa"/>
            <w:tcBorders>
              <w:top w:val="single" w:sz="4" w:space="0" w:color="000000"/>
              <w:left w:val="single" w:sz="4" w:space="0" w:color="000000"/>
              <w:bottom w:val="single" w:sz="4" w:space="0" w:color="000000"/>
              <w:right w:val="single" w:sz="4" w:space="0" w:color="000000"/>
            </w:tcBorders>
          </w:tcPr>
          <w:p w14:paraId="2F9BD591" w14:textId="77777777" w:rsidR="00416E35" w:rsidRDefault="00000000" w:rsidP="00AC1FCD">
            <w:pPr>
              <w:pStyle w:val="TableParagraph"/>
              <w:bidi/>
              <w:spacing w:before="18"/>
              <w:ind w:left="9"/>
              <w:jc w:val="left"/>
              <w:rPr>
                <w:sz w:val="20"/>
              </w:rPr>
            </w:pPr>
            <w:r>
              <w:rPr>
                <w:spacing w:val="-4"/>
                <w:w w:val="105"/>
                <w:sz w:val="20"/>
              </w:rPr>
              <w:t>میزبان</w:t>
            </w:r>
          </w:p>
        </w:tc>
        <w:tc>
          <w:tcPr>
            <w:tcW w:w="1057" w:type="dxa"/>
            <w:tcBorders>
              <w:top w:val="single" w:sz="4" w:space="0" w:color="000000"/>
              <w:left w:val="single" w:sz="4" w:space="0" w:color="000000"/>
              <w:bottom w:val="single" w:sz="4" w:space="0" w:color="000000"/>
              <w:right w:val="single" w:sz="4" w:space="0" w:color="000000"/>
            </w:tcBorders>
          </w:tcPr>
          <w:p w14:paraId="085CFAC3" w14:textId="77777777" w:rsidR="00416E35" w:rsidRDefault="00000000" w:rsidP="00AC1FCD">
            <w:pPr>
              <w:pStyle w:val="TableParagraph"/>
              <w:bidi/>
              <w:spacing w:before="0" w:line="258" w:lineRule="exact"/>
              <w:ind w:left="61" w:right="50"/>
              <w:jc w:val="left"/>
              <w:rPr>
                <w:rFonts w:ascii="Segoe UI Symbol" w:hAnsi="Segoe UI Symbol"/>
                <w:sz w:val="20"/>
              </w:rPr>
            </w:pPr>
            <w:r>
              <w:rPr>
                <w:rFonts w:ascii="Segoe UI Symbol" w:hAnsi="Segoe UI Symbol"/>
                <w:color w:val="FF0000"/>
                <w:spacing w:val="-10"/>
                <w:sz w:val="20"/>
              </w:rPr>
              <w:t>✓</w:t>
            </w:r>
          </w:p>
        </w:tc>
        <w:tc>
          <w:tcPr>
            <w:tcW w:w="1591" w:type="dxa"/>
            <w:tcBorders>
              <w:top w:val="single" w:sz="4" w:space="0" w:color="000000"/>
              <w:left w:val="single" w:sz="4" w:space="0" w:color="000000"/>
              <w:bottom w:val="single" w:sz="4" w:space="0" w:color="000000"/>
              <w:right w:val="single" w:sz="4" w:space="0" w:color="000000"/>
            </w:tcBorders>
          </w:tcPr>
          <w:p w14:paraId="720CD192" w14:textId="77777777" w:rsidR="00416E35" w:rsidRDefault="00000000" w:rsidP="00AC1FCD">
            <w:pPr>
              <w:pStyle w:val="TableParagraph"/>
              <w:bidi/>
              <w:spacing w:before="0" w:line="258" w:lineRule="exact"/>
              <w:ind w:left="63" w:right="50"/>
              <w:jc w:val="left"/>
              <w:rPr>
                <w:rFonts w:ascii="Segoe UI Symbol" w:hAnsi="Segoe UI Symbol"/>
                <w:sz w:val="20"/>
              </w:rPr>
            </w:pPr>
            <w:r>
              <w:rPr>
                <w:rFonts w:ascii="Segoe UI Symbol" w:hAnsi="Segoe UI Symbol"/>
                <w:color w:val="00FF00"/>
                <w:spacing w:val="-10"/>
                <w:w w:val="105"/>
                <w:sz w:val="20"/>
              </w:rPr>
              <w:t>✔</w:t>
            </w:r>
          </w:p>
        </w:tc>
        <w:tc>
          <w:tcPr>
            <w:tcW w:w="1185" w:type="dxa"/>
            <w:tcBorders>
              <w:top w:val="single" w:sz="4" w:space="0" w:color="000000"/>
              <w:left w:val="single" w:sz="4" w:space="0" w:color="000000"/>
              <w:bottom w:val="single" w:sz="4" w:space="0" w:color="000000"/>
              <w:right w:val="single" w:sz="4" w:space="0" w:color="000000"/>
            </w:tcBorders>
          </w:tcPr>
          <w:p w14:paraId="70D0B9DC" w14:textId="77777777" w:rsidR="00416E35" w:rsidRDefault="00000000" w:rsidP="00AC1FCD">
            <w:pPr>
              <w:pStyle w:val="TableParagraph"/>
              <w:bidi/>
              <w:spacing w:before="0" w:line="258" w:lineRule="exact"/>
              <w:ind w:left="65" w:right="50"/>
              <w:jc w:val="left"/>
              <w:rPr>
                <w:rFonts w:ascii="Segoe UI Symbol" w:hAnsi="Segoe UI Symbol"/>
                <w:sz w:val="20"/>
              </w:rPr>
            </w:pPr>
            <w:r>
              <w:rPr>
                <w:rFonts w:ascii="Segoe UI Symbol" w:hAnsi="Segoe UI Symbol"/>
                <w:color w:val="FF0000"/>
                <w:spacing w:val="-10"/>
                <w:sz w:val="20"/>
              </w:rPr>
              <w:t>✓</w:t>
            </w:r>
          </w:p>
        </w:tc>
        <w:tc>
          <w:tcPr>
            <w:tcW w:w="1580" w:type="dxa"/>
            <w:tcBorders>
              <w:top w:val="single" w:sz="4" w:space="0" w:color="000000"/>
              <w:left w:val="single" w:sz="4" w:space="0" w:color="000000"/>
              <w:bottom w:val="single" w:sz="4" w:space="0" w:color="000000"/>
              <w:right w:val="single" w:sz="4" w:space="0" w:color="000000"/>
            </w:tcBorders>
          </w:tcPr>
          <w:p w14:paraId="12771573" w14:textId="77777777" w:rsidR="00416E35" w:rsidRDefault="00000000" w:rsidP="00AC1FCD">
            <w:pPr>
              <w:pStyle w:val="TableParagraph"/>
              <w:bidi/>
              <w:spacing w:before="0" w:line="258" w:lineRule="exact"/>
              <w:ind w:left="68" w:right="51"/>
              <w:jc w:val="left"/>
              <w:rPr>
                <w:rFonts w:ascii="Segoe UI Symbol" w:hAnsi="Segoe UI Symbol"/>
                <w:sz w:val="20"/>
              </w:rPr>
            </w:pPr>
            <w:r>
              <w:rPr>
                <w:rFonts w:ascii="Segoe UI Symbol" w:hAnsi="Segoe UI Symbol"/>
                <w:color w:val="FF0000"/>
                <w:spacing w:val="-10"/>
                <w:sz w:val="20"/>
              </w:rPr>
              <w:t>✓</w:t>
            </w:r>
          </w:p>
        </w:tc>
        <w:tc>
          <w:tcPr>
            <w:tcW w:w="1580" w:type="dxa"/>
            <w:tcBorders>
              <w:top w:val="single" w:sz="4" w:space="0" w:color="000000"/>
              <w:left w:val="single" w:sz="4" w:space="0" w:color="000000"/>
              <w:bottom w:val="single" w:sz="4" w:space="0" w:color="000000"/>
              <w:right w:val="single" w:sz="4" w:space="0" w:color="000000"/>
            </w:tcBorders>
          </w:tcPr>
          <w:p w14:paraId="7D7E9F3C" w14:textId="77777777" w:rsidR="00416E35" w:rsidRDefault="00000000" w:rsidP="00AC1FCD">
            <w:pPr>
              <w:pStyle w:val="TableParagraph"/>
              <w:bidi/>
              <w:spacing w:before="0" w:line="258" w:lineRule="exact"/>
              <w:ind w:left="68" w:right="49"/>
              <w:jc w:val="left"/>
              <w:rPr>
                <w:rFonts w:ascii="Segoe UI Symbol" w:hAnsi="Segoe UI Symbol"/>
                <w:sz w:val="20"/>
              </w:rPr>
            </w:pPr>
            <w:r>
              <w:rPr>
                <w:rFonts w:ascii="Segoe UI Symbol" w:hAnsi="Segoe UI Symbol"/>
                <w:color w:val="FF0000"/>
                <w:spacing w:val="-10"/>
                <w:sz w:val="20"/>
              </w:rPr>
              <w:t>✓</w:t>
            </w:r>
          </w:p>
        </w:tc>
        <w:tc>
          <w:tcPr>
            <w:tcW w:w="1380" w:type="dxa"/>
            <w:tcBorders>
              <w:top w:val="single" w:sz="4" w:space="0" w:color="000000"/>
              <w:left w:val="single" w:sz="4" w:space="0" w:color="000000"/>
              <w:bottom w:val="single" w:sz="4" w:space="0" w:color="000000"/>
              <w:right w:val="single" w:sz="4" w:space="0" w:color="000000"/>
            </w:tcBorders>
          </w:tcPr>
          <w:p w14:paraId="7DAFC56B" w14:textId="77777777" w:rsidR="00416E35" w:rsidRDefault="00000000" w:rsidP="00AC1FCD">
            <w:pPr>
              <w:pStyle w:val="TableParagraph"/>
              <w:bidi/>
              <w:spacing w:before="0" w:line="258" w:lineRule="exact"/>
              <w:ind w:left="70" w:right="50"/>
              <w:jc w:val="left"/>
              <w:rPr>
                <w:rFonts w:ascii="Segoe UI Symbol" w:hAnsi="Segoe UI Symbol"/>
                <w:sz w:val="20"/>
              </w:rPr>
            </w:pPr>
            <w:r>
              <w:rPr>
                <w:rFonts w:ascii="Segoe UI Symbol" w:hAnsi="Segoe UI Symbol"/>
                <w:color w:val="00FF00"/>
                <w:spacing w:val="-10"/>
                <w:w w:val="105"/>
                <w:sz w:val="20"/>
              </w:rPr>
              <w:t>✔</w:t>
            </w:r>
          </w:p>
        </w:tc>
      </w:tr>
      <w:tr w:rsidR="00416E35" w14:paraId="1B66299A" w14:textId="77777777">
        <w:trPr>
          <w:trHeight w:val="288"/>
        </w:trPr>
        <w:tc>
          <w:tcPr>
            <w:tcW w:w="447" w:type="dxa"/>
            <w:vMerge/>
            <w:tcBorders>
              <w:top w:val="nil"/>
              <w:left w:val="single" w:sz="4" w:space="0" w:color="000000"/>
              <w:bottom w:val="single" w:sz="4" w:space="0" w:color="000000"/>
              <w:right w:val="single" w:sz="4" w:space="0" w:color="000000"/>
            </w:tcBorders>
            <w:textDirection w:val="btLr"/>
          </w:tcPr>
          <w:p w14:paraId="2F903D3E" w14:textId="77777777" w:rsidR="00416E35" w:rsidRDefault="00416E35" w:rsidP="00AC1FCD">
            <w:pPr>
              <w:bidi/>
              <w:rPr>
                <w:sz w:val="2"/>
                <w:szCs w:val="2"/>
              </w:rPr>
            </w:pPr>
          </w:p>
        </w:tc>
        <w:tc>
          <w:tcPr>
            <w:tcW w:w="1625" w:type="dxa"/>
            <w:tcBorders>
              <w:top w:val="single" w:sz="4" w:space="0" w:color="000000"/>
              <w:left w:val="single" w:sz="4" w:space="0" w:color="000000"/>
              <w:bottom w:val="single" w:sz="4" w:space="0" w:color="000000"/>
              <w:right w:val="single" w:sz="4" w:space="0" w:color="000000"/>
            </w:tcBorders>
          </w:tcPr>
          <w:p w14:paraId="4B8A3037" w14:textId="77777777" w:rsidR="00416E35" w:rsidRDefault="00000000" w:rsidP="00AC1FCD">
            <w:pPr>
              <w:pStyle w:val="TableParagraph"/>
              <w:bidi/>
              <w:spacing w:before="10"/>
              <w:ind w:left="9"/>
              <w:jc w:val="left"/>
              <w:rPr>
                <w:sz w:val="20"/>
              </w:rPr>
            </w:pPr>
            <w:r>
              <w:rPr>
                <w:spacing w:val="-4"/>
                <w:sz w:val="20"/>
              </w:rPr>
              <w:t>بندر</w:t>
            </w:r>
          </w:p>
        </w:tc>
        <w:tc>
          <w:tcPr>
            <w:tcW w:w="1057" w:type="dxa"/>
            <w:tcBorders>
              <w:top w:val="single" w:sz="4" w:space="0" w:color="000000"/>
              <w:left w:val="single" w:sz="4" w:space="0" w:color="000000"/>
              <w:bottom w:val="single" w:sz="4" w:space="0" w:color="000000"/>
              <w:right w:val="single" w:sz="4" w:space="0" w:color="000000"/>
            </w:tcBorders>
          </w:tcPr>
          <w:p w14:paraId="0F688CC5" w14:textId="77777777" w:rsidR="00416E35" w:rsidRDefault="00000000" w:rsidP="00AC1FCD">
            <w:pPr>
              <w:pStyle w:val="TableParagraph"/>
              <w:bidi/>
              <w:spacing w:before="0" w:line="250" w:lineRule="exact"/>
              <w:ind w:left="61" w:right="50"/>
              <w:jc w:val="left"/>
              <w:rPr>
                <w:rFonts w:ascii="Segoe UI Symbol" w:hAnsi="Segoe UI Symbol"/>
                <w:sz w:val="20"/>
              </w:rPr>
            </w:pPr>
            <w:r>
              <w:rPr>
                <w:rFonts w:ascii="Segoe UI Symbol" w:hAnsi="Segoe UI Symbol"/>
                <w:color w:val="FF0000"/>
                <w:spacing w:val="-10"/>
                <w:sz w:val="20"/>
              </w:rPr>
              <w:t>✓</w:t>
            </w:r>
          </w:p>
        </w:tc>
        <w:tc>
          <w:tcPr>
            <w:tcW w:w="1591" w:type="dxa"/>
            <w:tcBorders>
              <w:top w:val="single" w:sz="4" w:space="0" w:color="000000"/>
              <w:left w:val="single" w:sz="4" w:space="0" w:color="000000"/>
              <w:bottom w:val="single" w:sz="4" w:space="0" w:color="000000"/>
              <w:right w:val="single" w:sz="4" w:space="0" w:color="000000"/>
            </w:tcBorders>
          </w:tcPr>
          <w:p w14:paraId="38ED0C6D" w14:textId="77777777" w:rsidR="00416E35" w:rsidRDefault="00000000" w:rsidP="00AC1FCD">
            <w:pPr>
              <w:pStyle w:val="TableParagraph"/>
              <w:bidi/>
              <w:spacing w:before="0" w:line="250" w:lineRule="exact"/>
              <w:ind w:left="63" w:right="50"/>
              <w:jc w:val="left"/>
              <w:rPr>
                <w:rFonts w:ascii="Segoe UI Symbol" w:hAnsi="Segoe UI Symbol"/>
                <w:sz w:val="20"/>
              </w:rPr>
            </w:pPr>
            <w:r>
              <w:rPr>
                <w:rFonts w:ascii="Segoe UI Symbol" w:hAnsi="Segoe UI Symbol"/>
                <w:color w:val="FF0000"/>
                <w:spacing w:val="-10"/>
                <w:sz w:val="20"/>
              </w:rPr>
              <w:t>✓</w:t>
            </w:r>
          </w:p>
        </w:tc>
        <w:tc>
          <w:tcPr>
            <w:tcW w:w="1185" w:type="dxa"/>
            <w:tcBorders>
              <w:top w:val="single" w:sz="4" w:space="0" w:color="000000"/>
              <w:left w:val="single" w:sz="4" w:space="0" w:color="000000"/>
              <w:bottom w:val="single" w:sz="4" w:space="0" w:color="000000"/>
              <w:right w:val="single" w:sz="4" w:space="0" w:color="000000"/>
            </w:tcBorders>
          </w:tcPr>
          <w:p w14:paraId="7902878A" w14:textId="77777777" w:rsidR="00416E35" w:rsidRDefault="00000000" w:rsidP="00AC1FCD">
            <w:pPr>
              <w:pStyle w:val="TableParagraph"/>
              <w:bidi/>
              <w:spacing w:before="0" w:line="250" w:lineRule="exact"/>
              <w:ind w:left="65" w:right="50"/>
              <w:jc w:val="left"/>
              <w:rPr>
                <w:rFonts w:ascii="Segoe UI Symbol" w:hAnsi="Segoe UI Symbol"/>
                <w:sz w:val="20"/>
              </w:rPr>
            </w:pPr>
            <w:r>
              <w:rPr>
                <w:rFonts w:ascii="Segoe UI Symbol" w:hAnsi="Segoe UI Symbol"/>
                <w:color w:val="FF0000"/>
                <w:spacing w:val="-10"/>
                <w:sz w:val="20"/>
              </w:rPr>
              <w:t>✓</w:t>
            </w:r>
          </w:p>
        </w:tc>
        <w:tc>
          <w:tcPr>
            <w:tcW w:w="1580" w:type="dxa"/>
            <w:tcBorders>
              <w:top w:val="single" w:sz="4" w:space="0" w:color="000000"/>
              <w:left w:val="single" w:sz="4" w:space="0" w:color="000000"/>
              <w:bottom w:val="single" w:sz="4" w:space="0" w:color="000000"/>
              <w:right w:val="single" w:sz="4" w:space="0" w:color="000000"/>
            </w:tcBorders>
          </w:tcPr>
          <w:p w14:paraId="7116A015" w14:textId="77777777" w:rsidR="00416E35" w:rsidRDefault="00000000" w:rsidP="00AC1FCD">
            <w:pPr>
              <w:pStyle w:val="TableParagraph"/>
              <w:bidi/>
              <w:spacing w:before="0" w:line="250" w:lineRule="exact"/>
              <w:ind w:left="68" w:right="51"/>
              <w:jc w:val="left"/>
              <w:rPr>
                <w:rFonts w:ascii="Segoe UI Symbol" w:hAnsi="Segoe UI Symbol"/>
                <w:sz w:val="20"/>
              </w:rPr>
            </w:pPr>
            <w:r>
              <w:rPr>
                <w:rFonts w:ascii="Segoe UI Symbol" w:hAnsi="Segoe UI Symbol"/>
                <w:color w:val="FF0000"/>
                <w:spacing w:val="-10"/>
                <w:sz w:val="20"/>
              </w:rPr>
              <w:t>✓</w:t>
            </w:r>
          </w:p>
        </w:tc>
        <w:tc>
          <w:tcPr>
            <w:tcW w:w="1580" w:type="dxa"/>
            <w:tcBorders>
              <w:top w:val="single" w:sz="4" w:space="0" w:color="000000"/>
              <w:left w:val="single" w:sz="4" w:space="0" w:color="000000"/>
              <w:bottom w:val="single" w:sz="4" w:space="0" w:color="000000"/>
              <w:right w:val="single" w:sz="4" w:space="0" w:color="000000"/>
            </w:tcBorders>
          </w:tcPr>
          <w:p w14:paraId="0C0835A6" w14:textId="77777777" w:rsidR="00416E35" w:rsidRDefault="00000000" w:rsidP="00AC1FCD">
            <w:pPr>
              <w:pStyle w:val="TableParagraph"/>
              <w:bidi/>
              <w:spacing w:before="0" w:line="250" w:lineRule="exact"/>
              <w:ind w:left="68" w:right="49"/>
              <w:jc w:val="left"/>
              <w:rPr>
                <w:rFonts w:ascii="Segoe UI Symbol" w:hAnsi="Segoe UI Symbol"/>
                <w:sz w:val="20"/>
              </w:rPr>
            </w:pPr>
            <w:r>
              <w:rPr>
                <w:rFonts w:ascii="Segoe UI Symbol" w:hAnsi="Segoe UI Symbol"/>
                <w:color w:val="FF0000"/>
                <w:spacing w:val="-10"/>
                <w:sz w:val="20"/>
              </w:rPr>
              <w:t>✓</w:t>
            </w:r>
          </w:p>
        </w:tc>
        <w:tc>
          <w:tcPr>
            <w:tcW w:w="1380" w:type="dxa"/>
            <w:tcBorders>
              <w:top w:val="single" w:sz="4" w:space="0" w:color="000000"/>
              <w:left w:val="single" w:sz="4" w:space="0" w:color="000000"/>
              <w:bottom w:val="single" w:sz="4" w:space="0" w:color="000000"/>
              <w:right w:val="single" w:sz="4" w:space="0" w:color="000000"/>
            </w:tcBorders>
          </w:tcPr>
          <w:p w14:paraId="31FEEA10" w14:textId="77777777" w:rsidR="00416E35" w:rsidRDefault="00000000" w:rsidP="00AC1FCD">
            <w:pPr>
              <w:pStyle w:val="TableParagraph"/>
              <w:bidi/>
              <w:spacing w:before="0" w:line="250" w:lineRule="exact"/>
              <w:ind w:left="70" w:right="50"/>
              <w:jc w:val="left"/>
              <w:rPr>
                <w:rFonts w:ascii="Segoe UI Symbol" w:hAnsi="Segoe UI Symbol"/>
                <w:sz w:val="20"/>
              </w:rPr>
            </w:pPr>
            <w:r>
              <w:rPr>
                <w:rFonts w:ascii="Segoe UI Symbol" w:hAnsi="Segoe UI Symbol"/>
                <w:color w:val="00FF00"/>
                <w:spacing w:val="-10"/>
                <w:w w:val="105"/>
                <w:sz w:val="20"/>
              </w:rPr>
              <w:t>✔</w:t>
            </w:r>
          </w:p>
        </w:tc>
      </w:tr>
      <w:tr w:rsidR="00416E35" w14:paraId="0DD9269E" w14:textId="77777777">
        <w:trPr>
          <w:trHeight w:val="288"/>
        </w:trPr>
        <w:tc>
          <w:tcPr>
            <w:tcW w:w="447" w:type="dxa"/>
            <w:vMerge/>
            <w:tcBorders>
              <w:top w:val="nil"/>
              <w:left w:val="single" w:sz="4" w:space="0" w:color="000000"/>
              <w:bottom w:val="single" w:sz="4" w:space="0" w:color="000000"/>
              <w:right w:val="single" w:sz="4" w:space="0" w:color="000000"/>
            </w:tcBorders>
            <w:textDirection w:val="btLr"/>
          </w:tcPr>
          <w:p w14:paraId="3956BEDB" w14:textId="77777777" w:rsidR="00416E35" w:rsidRDefault="00416E35" w:rsidP="00AC1FCD">
            <w:pPr>
              <w:bidi/>
              <w:rPr>
                <w:sz w:val="2"/>
                <w:szCs w:val="2"/>
              </w:rPr>
            </w:pPr>
          </w:p>
        </w:tc>
        <w:tc>
          <w:tcPr>
            <w:tcW w:w="1625" w:type="dxa"/>
            <w:tcBorders>
              <w:top w:val="single" w:sz="4" w:space="0" w:color="000000"/>
              <w:left w:val="single" w:sz="4" w:space="0" w:color="000000"/>
              <w:bottom w:val="single" w:sz="4" w:space="0" w:color="000000"/>
              <w:right w:val="single" w:sz="4" w:space="0" w:color="000000"/>
            </w:tcBorders>
          </w:tcPr>
          <w:p w14:paraId="4FE49D17" w14:textId="77777777" w:rsidR="00416E35" w:rsidRDefault="00000000" w:rsidP="00AC1FCD">
            <w:pPr>
              <w:pStyle w:val="TableParagraph"/>
              <w:bidi/>
              <w:spacing w:before="10"/>
              <w:ind w:left="9"/>
              <w:jc w:val="left"/>
              <w:rPr>
                <w:sz w:val="20"/>
              </w:rPr>
            </w:pPr>
            <w:r>
              <w:rPr>
                <w:spacing w:val="-2"/>
                <w:w w:val="105"/>
                <w:sz w:val="20"/>
              </w:rPr>
              <w:t>فناوری</w:t>
            </w:r>
          </w:p>
        </w:tc>
        <w:tc>
          <w:tcPr>
            <w:tcW w:w="1057" w:type="dxa"/>
            <w:tcBorders>
              <w:top w:val="single" w:sz="4" w:space="0" w:color="000000"/>
              <w:left w:val="single" w:sz="4" w:space="0" w:color="000000"/>
              <w:bottom w:val="single" w:sz="4" w:space="0" w:color="000000"/>
              <w:right w:val="single" w:sz="4" w:space="0" w:color="000000"/>
            </w:tcBorders>
          </w:tcPr>
          <w:p w14:paraId="106B6AC7" w14:textId="77777777" w:rsidR="00416E35" w:rsidRDefault="00000000" w:rsidP="00AC1FCD">
            <w:pPr>
              <w:pStyle w:val="TableParagraph"/>
              <w:bidi/>
              <w:spacing w:before="0" w:line="250" w:lineRule="exact"/>
              <w:ind w:left="61" w:right="50"/>
              <w:jc w:val="left"/>
              <w:rPr>
                <w:rFonts w:ascii="Segoe UI Symbol" w:hAnsi="Segoe UI Symbol"/>
                <w:sz w:val="20"/>
              </w:rPr>
            </w:pPr>
            <w:r>
              <w:rPr>
                <w:rFonts w:ascii="Segoe UI Symbol" w:hAnsi="Segoe UI Symbol"/>
                <w:color w:val="FF0000"/>
                <w:spacing w:val="-10"/>
                <w:sz w:val="20"/>
              </w:rPr>
              <w:t>✓</w:t>
            </w:r>
          </w:p>
        </w:tc>
        <w:tc>
          <w:tcPr>
            <w:tcW w:w="1591" w:type="dxa"/>
            <w:tcBorders>
              <w:top w:val="single" w:sz="4" w:space="0" w:color="000000"/>
              <w:left w:val="single" w:sz="4" w:space="0" w:color="000000"/>
              <w:bottom w:val="single" w:sz="4" w:space="0" w:color="000000"/>
              <w:right w:val="single" w:sz="4" w:space="0" w:color="000000"/>
            </w:tcBorders>
          </w:tcPr>
          <w:p w14:paraId="03EC0B98" w14:textId="77777777" w:rsidR="00416E35" w:rsidRDefault="00000000" w:rsidP="00AC1FCD">
            <w:pPr>
              <w:pStyle w:val="TableParagraph"/>
              <w:bidi/>
              <w:spacing w:before="0" w:line="250" w:lineRule="exact"/>
              <w:ind w:left="63" w:right="50"/>
              <w:jc w:val="left"/>
              <w:rPr>
                <w:rFonts w:ascii="Segoe UI Symbol" w:hAnsi="Segoe UI Symbol"/>
                <w:sz w:val="20"/>
              </w:rPr>
            </w:pPr>
            <w:r>
              <w:rPr>
                <w:rFonts w:ascii="Segoe UI Symbol" w:hAnsi="Segoe UI Symbol"/>
                <w:color w:val="FF0000"/>
                <w:spacing w:val="-10"/>
                <w:sz w:val="20"/>
              </w:rPr>
              <w:t>✓</w:t>
            </w:r>
          </w:p>
        </w:tc>
        <w:tc>
          <w:tcPr>
            <w:tcW w:w="1185" w:type="dxa"/>
            <w:tcBorders>
              <w:top w:val="single" w:sz="4" w:space="0" w:color="000000"/>
              <w:left w:val="single" w:sz="4" w:space="0" w:color="000000"/>
              <w:bottom w:val="single" w:sz="4" w:space="0" w:color="000000"/>
              <w:right w:val="single" w:sz="4" w:space="0" w:color="000000"/>
            </w:tcBorders>
          </w:tcPr>
          <w:p w14:paraId="11857BA5" w14:textId="77777777" w:rsidR="00416E35" w:rsidRDefault="00000000" w:rsidP="00AC1FCD">
            <w:pPr>
              <w:pStyle w:val="TableParagraph"/>
              <w:bidi/>
              <w:spacing w:before="0" w:line="250" w:lineRule="exact"/>
              <w:ind w:left="65" w:right="50"/>
              <w:jc w:val="left"/>
              <w:rPr>
                <w:rFonts w:ascii="Segoe UI Symbol" w:hAnsi="Segoe UI Symbol"/>
                <w:sz w:val="20"/>
              </w:rPr>
            </w:pPr>
            <w:r>
              <w:rPr>
                <w:rFonts w:ascii="Segoe UI Symbol" w:hAnsi="Segoe UI Symbol"/>
                <w:color w:val="FF0000"/>
                <w:spacing w:val="-10"/>
                <w:sz w:val="20"/>
              </w:rPr>
              <w:t>✓</w:t>
            </w:r>
          </w:p>
        </w:tc>
        <w:tc>
          <w:tcPr>
            <w:tcW w:w="1580" w:type="dxa"/>
            <w:tcBorders>
              <w:top w:val="single" w:sz="4" w:space="0" w:color="000000"/>
              <w:left w:val="single" w:sz="4" w:space="0" w:color="000000"/>
              <w:bottom w:val="single" w:sz="4" w:space="0" w:color="000000"/>
              <w:right w:val="single" w:sz="4" w:space="0" w:color="000000"/>
            </w:tcBorders>
          </w:tcPr>
          <w:p w14:paraId="48E52FF9" w14:textId="77777777" w:rsidR="00416E35" w:rsidRDefault="00000000" w:rsidP="00AC1FCD">
            <w:pPr>
              <w:pStyle w:val="TableParagraph"/>
              <w:bidi/>
              <w:spacing w:before="0" w:line="250" w:lineRule="exact"/>
              <w:ind w:left="68" w:right="51"/>
              <w:jc w:val="left"/>
              <w:rPr>
                <w:rFonts w:ascii="Segoe UI Symbol" w:hAnsi="Segoe UI Symbol"/>
                <w:sz w:val="20"/>
              </w:rPr>
            </w:pPr>
            <w:r>
              <w:rPr>
                <w:rFonts w:ascii="Segoe UI Symbol" w:hAnsi="Segoe UI Symbol"/>
                <w:color w:val="FF0000"/>
                <w:spacing w:val="-10"/>
                <w:sz w:val="20"/>
              </w:rPr>
              <w:t>✓</w:t>
            </w:r>
          </w:p>
        </w:tc>
        <w:tc>
          <w:tcPr>
            <w:tcW w:w="1580" w:type="dxa"/>
            <w:tcBorders>
              <w:top w:val="single" w:sz="4" w:space="0" w:color="000000"/>
              <w:left w:val="single" w:sz="4" w:space="0" w:color="000000"/>
              <w:bottom w:val="single" w:sz="4" w:space="0" w:color="000000"/>
              <w:right w:val="single" w:sz="4" w:space="0" w:color="000000"/>
            </w:tcBorders>
          </w:tcPr>
          <w:p w14:paraId="1B6E44CB" w14:textId="77777777" w:rsidR="00416E35" w:rsidRDefault="00000000" w:rsidP="00AC1FCD">
            <w:pPr>
              <w:pStyle w:val="TableParagraph"/>
              <w:bidi/>
              <w:spacing w:before="0" w:line="250" w:lineRule="exact"/>
              <w:ind w:left="68" w:right="49"/>
              <w:jc w:val="left"/>
              <w:rPr>
                <w:rFonts w:ascii="Segoe UI Symbol" w:hAnsi="Segoe UI Symbol"/>
                <w:sz w:val="20"/>
              </w:rPr>
            </w:pPr>
            <w:r>
              <w:rPr>
                <w:rFonts w:ascii="Segoe UI Symbol" w:hAnsi="Segoe UI Symbol"/>
                <w:color w:val="FF0000"/>
                <w:spacing w:val="-10"/>
                <w:sz w:val="20"/>
              </w:rPr>
              <w:t>✓</w:t>
            </w:r>
          </w:p>
        </w:tc>
        <w:tc>
          <w:tcPr>
            <w:tcW w:w="1380" w:type="dxa"/>
            <w:tcBorders>
              <w:top w:val="single" w:sz="4" w:space="0" w:color="000000"/>
              <w:left w:val="single" w:sz="4" w:space="0" w:color="000000"/>
              <w:bottom w:val="single" w:sz="4" w:space="0" w:color="000000"/>
              <w:right w:val="single" w:sz="4" w:space="0" w:color="000000"/>
            </w:tcBorders>
          </w:tcPr>
          <w:p w14:paraId="7051D159" w14:textId="77777777" w:rsidR="00416E35" w:rsidRDefault="00000000" w:rsidP="00AC1FCD">
            <w:pPr>
              <w:pStyle w:val="TableParagraph"/>
              <w:bidi/>
              <w:spacing w:before="0" w:line="250" w:lineRule="exact"/>
              <w:ind w:left="70" w:right="50"/>
              <w:jc w:val="left"/>
              <w:rPr>
                <w:rFonts w:ascii="Segoe UI Symbol" w:hAnsi="Segoe UI Symbol"/>
                <w:sz w:val="20"/>
              </w:rPr>
            </w:pPr>
            <w:r>
              <w:rPr>
                <w:rFonts w:ascii="Segoe UI Symbol" w:hAnsi="Segoe UI Symbol"/>
                <w:color w:val="00FF00"/>
                <w:spacing w:val="-10"/>
                <w:w w:val="105"/>
                <w:sz w:val="20"/>
              </w:rPr>
              <w:t>✔</w:t>
            </w:r>
          </w:p>
        </w:tc>
      </w:tr>
      <w:tr w:rsidR="00416E35" w14:paraId="0A2FA40F" w14:textId="77777777">
        <w:trPr>
          <w:trHeight w:val="288"/>
        </w:trPr>
        <w:tc>
          <w:tcPr>
            <w:tcW w:w="447" w:type="dxa"/>
            <w:vMerge/>
            <w:tcBorders>
              <w:top w:val="nil"/>
              <w:left w:val="single" w:sz="4" w:space="0" w:color="000000"/>
              <w:bottom w:val="single" w:sz="4" w:space="0" w:color="000000"/>
              <w:right w:val="single" w:sz="4" w:space="0" w:color="000000"/>
            </w:tcBorders>
            <w:textDirection w:val="btLr"/>
          </w:tcPr>
          <w:p w14:paraId="5EAB226F" w14:textId="77777777" w:rsidR="00416E35" w:rsidRDefault="00416E35" w:rsidP="00AC1FCD">
            <w:pPr>
              <w:bidi/>
              <w:rPr>
                <w:sz w:val="2"/>
                <w:szCs w:val="2"/>
              </w:rPr>
            </w:pPr>
          </w:p>
        </w:tc>
        <w:tc>
          <w:tcPr>
            <w:tcW w:w="1625" w:type="dxa"/>
            <w:tcBorders>
              <w:top w:val="single" w:sz="4" w:space="0" w:color="000000"/>
              <w:left w:val="single" w:sz="4" w:space="0" w:color="000000"/>
              <w:bottom w:val="single" w:sz="4" w:space="0" w:color="000000"/>
              <w:right w:val="single" w:sz="4" w:space="0" w:color="000000"/>
            </w:tcBorders>
          </w:tcPr>
          <w:p w14:paraId="6654EE83" w14:textId="77777777" w:rsidR="00416E35" w:rsidRDefault="00000000" w:rsidP="00AC1FCD">
            <w:pPr>
              <w:pStyle w:val="TableParagraph"/>
              <w:bidi/>
              <w:spacing w:before="10"/>
              <w:ind w:left="9"/>
              <w:jc w:val="left"/>
              <w:rPr>
                <w:sz w:val="20"/>
              </w:rPr>
            </w:pPr>
            <w:r>
              <w:rPr>
                <w:spacing w:val="-4"/>
                <w:w w:val="105"/>
                <w:sz w:val="20"/>
              </w:rPr>
              <w:t>جریان</w:t>
            </w:r>
          </w:p>
        </w:tc>
        <w:tc>
          <w:tcPr>
            <w:tcW w:w="1057" w:type="dxa"/>
            <w:tcBorders>
              <w:top w:val="single" w:sz="4" w:space="0" w:color="000000"/>
              <w:left w:val="single" w:sz="4" w:space="0" w:color="000000"/>
              <w:bottom w:val="single" w:sz="4" w:space="0" w:color="000000"/>
              <w:right w:val="single" w:sz="4" w:space="0" w:color="000000"/>
            </w:tcBorders>
          </w:tcPr>
          <w:p w14:paraId="634F10E6" w14:textId="77777777" w:rsidR="00416E35" w:rsidRDefault="00000000" w:rsidP="00AC1FCD">
            <w:pPr>
              <w:pStyle w:val="TableParagraph"/>
              <w:bidi/>
              <w:spacing w:before="0" w:line="250" w:lineRule="exact"/>
              <w:ind w:left="61" w:right="50"/>
              <w:jc w:val="left"/>
              <w:rPr>
                <w:rFonts w:ascii="Segoe UI Symbol" w:hAnsi="Segoe UI Symbol"/>
                <w:sz w:val="20"/>
              </w:rPr>
            </w:pPr>
            <w:r>
              <w:rPr>
                <w:rFonts w:ascii="Segoe UI Symbol" w:hAnsi="Segoe UI Symbol"/>
                <w:color w:val="FF0000"/>
                <w:spacing w:val="-10"/>
                <w:sz w:val="20"/>
              </w:rPr>
              <w:t>✓</w:t>
            </w:r>
          </w:p>
        </w:tc>
        <w:tc>
          <w:tcPr>
            <w:tcW w:w="1591" w:type="dxa"/>
            <w:tcBorders>
              <w:top w:val="single" w:sz="4" w:space="0" w:color="000000"/>
              <w:left w:val="single" w:sz="4" w:space="0" w:color="000000"/>
              <w:bottom w:val="single" w:sz="4" w:space="0" w:color="000000"/>
              <w:right w:val="single" w:sz="4" w:space="0" w:color="000000"/>
            </w:tcBorders>
          </w:tcPr>
          <w:p w14:paraId="6B482450" w14:textId="77777777" w:rsidR="00416E35" w:rsidRDefault="00000000" w:rsidP="00AC1FCD">
            <w:pPr>
              <w:pStyle w:val="TableParagraph"/>
              <w:bidi/>
              <w:spacing w:before="0" w:line="250" w:lineRule="exact"/>
              <w:ind w:left="63" w:right="50"/>
              <w:jc w:val="left"/>
              <w:rPr>
                <w:rFonts w:ascii="Segoe UI Symbol" w:hAnsi="Segoe UI Symbol"/>
                <w:sz w:val="20"/>
              </w:rPr>
            </w:pPr>
            <w:r>
              <w:rPr>
                <w:rFonts w:ascii="Segoe UI Symbol" w:hAnsi="Segoe UI Symbol"/>
                <w:color w:val="00FF00"/>
                <w:spacing w:val="-10"/>
                <w:w w:val="105"/>
                <w:sz w:val="20"/>
              </w:rPr>
              <w:t>✔</w:t>
            </w:r>
          </w:p>
        </w:tc>
        <w:tc>
          <w:tcPr>
            <w:tcW w:w="1185" w:type="dxa"/>
            <w:tcBorders>
              <w:top w:val="single" w:sz="4" w:space="0" w:color="000000"/>
              <w:left w:val="single" w:sz="4" w:space="0" w:color="000000"/>
              <w:bottom w:val="single" w:sz="4" w:space="0" w:color="000000"/>
              <w:right w:val="single" w:sz="4" w:space="0" w:color="000000"/>
            </w:tcBorders>
          </w:tcPr>
          <w:p w14:paraId="49A60C52" w14:textId="77777777" w:rsidR="00416E35" w:rsidRDefault="00000000" w:rsidP="00AC1FCD">
            <w:pPr>
              <w:pStyle w:val="TableParagraph"/>
              <w:bidi/>
              <w:spacing w:before="0" w:line="250" w:lineRule="exact"/>
              <w:ind w:left="65" w:right="50"/>
              <w:jc w:val="left"/>
              <w:rPr>
                <w:rFonts w:ascii="Segoe UI Symbol" w:hAnsi="Segoe UI Symbol"/>
                <w:sz w:val="20"/>
              </w:rPr>
            </w:pPr>
            <w:r>
              <w:rPr>
                <w:rFonts w:ascii="Segoe UI Symbol" w:hAnsi="Segoe UI Symbol"/>
                <w:color w:val="00FF00"/>
                <w:spacing w:val="-10"/>
                <w:w w:val="105"/>
                <w:sz w:val="20"/>
              </w:rPr>
              <w:t>✔</w:t>
            </w:r>
          </w:p>
        </w:tc>
        <w:tc>
          <w:tcPr>
            <w:tcW w:w="1580" w:type="dxa"/>
            <w:tcBorders>
              <w:top w:val="single" w:sz="4" w:space="0" w:color="000000"/>
              <w:left w:val="single" w:sz="4" w:space="0" w:color="000000"/>
              <w:bottom w:val="single" w:sz="4" w:space="0" w:color="000000"/>
              <w:right w:val="single" w:sz="4" w:space="0" w:color="000000"/>
            </w:tcBorders>
          </w:tcPr>
          <w:p w14:paraId="023377FD" w14:textId="77777777" w:rsidR="00416E35" w:rsidRDefault="00000000" w:rsidP="00AC1FCD">
            <w:pPr>
              <w:pStyle w:val="TableParagraph"/>
              <w:bidi/>
              <w:spacing w:before="0" w:line="250" w:lineRule="exact"/>
              <w:ind w:left="68" w:right="51"/>
              <w:jc w:val="left"/>
              <w:rPr>
                <w:rFonts w:ascii="Segoe UI Symbol" w:hAnsi="Segoe UI Symbol"/>
                <w:sz w:val="20"/>
              </w:rPr>
            </w:pPr>
            <w:r>
              <w:rPr>
                <w:rFonts w:ascii="Segoe UI Symbol" w:hAnsi="Segoe UI Symbol"/>
                <w:color w:val="00FF00"/>
                <w:spacing w:val="-10"/>
                <w:w w:val="105"/>
                <w:sz w:val="20"/>
              </w:rPr>
              <w:t>✔</w:t>
            </w:r>
          </w:p>
        </w:tc>
        <w:tc>
          <w:tcPr>
            <w:tcW w:w="1580" w:type="dxa"/>
            <w:tcBorders>
              <w:top w:val="single" w:sz="4" w:space="0" w:color="000000"/>
              <w:left w:val="single" w:sz="4" w:space="0" w:color="000000"/>
              <w:bottom w:val="single" w:sz="4" w:space="0" w:color="000000"/>
              <w:right w:val="single" w:sz="4" w:space="0" w:color="000000"/>
            </w:tcBorders>
          </w:tcPr>
          <w:p w14:paraId="0B8EE25B" w14:textId="77777777" w:rsidR="00416E35" w:rsidRDefault="00000000" w:rsidP="00AC1FCD">
            <w:pPr>
              <w:pStyle w:val="TableParagraph"/>
              <w:bidi/>
              <w:spacing w:before="0" w:line="250" w:lineRule="exact"/>
              <w:ind w:left="68" w:right="49"/>
              <w:jc w:val="left"/>
              <w:rPr>
                <w:rFonts w:ascii="Segoe UI Symbol" w:hAnsi="Segoe UI Symbol"/>
                <w:sz w:val="20"/>
              </w:rPr>
            </w:pPr>
            <w:r>
              <w:rPr>
                <w:rFonts w:ascii="Segoe UI Symbol" w:hAnsi="Segoe UI Symbol"/>
                <w:color w:val="00FF00"/>
                <w:spacing w:val="-10"/>
                <w:w w:val="105"/>
                <w:sz w:val="20"/>
              </w:rPr>
              <w:t>✔</w:t>
            </w:r>
          </w:p>
        </w:tc>
        <w:tc>
          <w:tcPr>
            <w:tcW w:w="1380" w:type="dxa"/>
            <w:tcBorders>
              <w:top w:val="single" w:sz="4" w:space="0" w:color="000000"/>
              <w:left w:val="single" w:sz="4" w:space="0" w:color="000000"/>
              <w:bottom w:val="single" w:sz="4" w:space="0" w:color="000000"/>
              <w:right w:val="single" w:sz="4" w:space="0" w:color="000000"/>
            </w:tcBorders>
          </w:tcPr>
          <w:p w14:paraId="038E6E71" w14:textId="77777777" w:rsidR="00416E35" w:rsidRDefault="00000000" w:rsidP="00AC1FCD">
            <w:pPr>
              <w:pStyle w:val="TableParagraph"/>
              <w:bidi/>
              <w:spacing w:before="0" w:line="250" w:lineRule="exact"/>
              <w:ind w:left="70" w:right="50"/>
              <w:jc w:val="left"/>
              <w:rPr>
                <w:rFonts w:ascii="Segoe UI Symbol" w:hAnsi="Segoe UI Symbol"/>
                <w:sz w:val="20"/>
              </w:rPr>
            </w:pPr>
            <w:r>
              <w:rPr>
                <w:rFonts w:ascii="Segoe UI Symbol" w:hAnsi="Segoe UI Symbol"/>
                <w:color w:val="00FF00"/>
                <w:spacing w:val="-10"/>
                <w:w w:val="105"/>
                <w:sz w:val="20"/>
              </w:rPr>
              <w:t>✔</w:t>
            </w:r>
          </w:p>
        </w:tc>
      </w:tr>
      <w:tr w:rsidR="00416E35" w14:paraId="781E69D7" w14:textId="77777777">
        <w:trPr>
          <w:trHeight w:val="291"/>
        </w:trPr>
        <w:tc>
          <w:tcPr>
            <w:tcW w:w="447" w:type="dxa"/>
            <w:vMerge w:val="restart"/>
            <w:tcBorders>
              <w:top w:val="single" w:sz="4" w:space="0" w:color="000000"/>
              <w:left w:val="single" w:sz="4" w:space="0" w:color="000000"/>
              <w:right w:val="single" w:sz="4" w:space="0" w:color="000000"/>
            </w:tcBorders>
            <w:textDirection w:val="btLr"/>
          </w:tcPr>
          <w:p w14:paraId="60B594D0" w14:textId="77777777" w:rsidR="00416E35" w:rsidRDefault="00000000" w:rsidP="00AC1FCD">
            <w:pPr>
              <w:pStyle w:val="TableParagraph"/>
              <w:bidi/>
              <w:spacing w:before="102"/>
              <w:ind w:left="329"/>
              <w:jc w:val="left"/>
              <w:rPr>
                <w:sz w:val="20"/>
              </w:rPr>
            </w:pPr>
            <w:r>
              <w:rPr>
                <w:spacing w:val="-2"/>
                <w:w w:val="105"/>
                <w:sz w:val="20"/>
              </w:rPr>
              <w:t>فراداده</w:t>
            </w:r>
          </w:p>
        </w:tc>
        <w:tc>
          <w:tcPr>
            <w:tcW w:w="1625" w:type="dxa"/>
            <w:tcBorders>
              <w:top w:val="single" w:sz="4" w:space="0" w:color="000000"/>
              <w:left w:val="single" w:sz="4" w:space="0" w:color="000000"/>
              <w:bottom w:val="single" w:sz="4" w:space="0" w:color="000000"/>
              <w:right w:val="single" w:sz="4" w:space="0" w:color="000000"/>
            </w:tcBorders>
          </w:tcPr>
          <w:p w14:paraId="311ADFCC" w14:textId="77777777" w:rsidR="00416E35" w:rsidRDefault="00000000" w:rsidP="00AC1FCD">
            <w:pPr>
              <w:pStyle w:val="TableParagraph"/>
              <w:bidi/>
              <w:spacing w:before="18"/>
              <w:ind w:left="9"/>
              <w:jc w:val="left"/>
              <w:rPr>
                <w:sz w:val="20"/>
              </w:rPr>
            </w:pPr>
            <w:r>
              <w:rPr>
                <w:spacing w:val="-4"/>
                <w:w w:val="105"/>
                <w:sz w:val="20"/>
              </w:rPr>
              <w:t>میزبان</w:t>
            </w:r>
          </w:p>
        </w:tc>
        <w:tc>
          <w:tcPr>
            <w:tcW w:w="1057" w:type="dxa"/>
            <w:tcBorders>
              <w:top w:val="single" w:sz="4" w:space="0" w:color="000000"/>
              <w:left w:val="single" w:sz="4" w:space="0" w:color="000000"/>
              <w:bottom w:val="single" w:sz="4" w:space="0" w:color="000000"/>
              <w:right w:val="single" w:sz="4" w:space="0" w:color="000000"/>
            </w:tcBorders>
          </w:tcPr>
          <w:p w14:paraId="6F086368" w14:textId="77777777" w:rsidR="00416E35" w:rsidRDefault="00000000" w:rsidP="00AC1FCD">
            <w:pPr>
              <w:pStyle w:val="TableParagraph"/>
              <w:bidi/>
              <w:spacing w:before="0" w:line="258" w:lineRule="exact"/>
              <w:ind w:left="61" w:right="50"/>
              <w:jc w:val="left"/>
              <w:rPr>
                <w:rFonts w:ascii="Segoe UI Symbol" w:hAnsi="Segoe UI Symbol"/>
                <w:sz w:val="20"/>
              </w:rPr>
            </w:pPr>
            <w:r>
              <w:rPr>
                <w:rFonts w:ascii="Segoe UI Symbol" w:hAnsi="Segoe UI Symbol"/>
                <w:color w:val="FF0000"/>
                <w:spacing w:val="-10"/>
                <w:sz w:val="20"/>
              </w:rPr>
              <w:t>✓</w:t>
            </w:r>
          </w:p>
        </w:tc>
        <w:tc>
          <w:tcPr>
            <w:tcW w:w="1591" w:type="dxa"/>
            <w:tcBorders>
              <w:top w:val="single" w:sz="4" w:space="0" w:color="000000"/>
              <w:left w:val="single" w:sz="4" w:space="0" w:color="000000"/>
              <w:bottom w:val="single" w:sz="4" w:space="0" w:color="000000"/>
              <w:right w:val="single" w:sz="4" w:space="0" w:color="000000"/>
            </w:tcBorders>
          </w:tcPr>
          <w:p w14:paraId="2FDA85DE" w14:textId="77777777" w:rsidR="00416E35" w:rsidRDefault="00000000" w:rsidP="00AC1FCD">
            <w:pPr>
              <w:pStyle w:val="TableParagraph"/>
              <w:bidi/>
              <w:spacing w:before="0" w:line="258" w:lineRule="exact"/>
              <w:ind w:left="63" w:right="50"/>
              <w:jc w:val="left"/>
              <w:rPr>
                <w:rFonts w:ascii="Segoe UI Symbol" w:hAnsi="Segoe UI Symbol"/>
                <w:sz w:val="20"/>
              </w:rPr>
            </w:pPr>
            <w:r>
              <w:rPr>
                <w:rFonts w:ascii="Segoe UI Symbol" w:hAnsi="Segoe UI Symbol"/>
                <w:color w:val="FF0000"/>
                <w:spacing w:val="-10"/>
                <w:sz w:val="20"/>
              </w:rPr>
              <w:t>✓</w:t>
            </w:r>
          </w:p>
        </w:tc>
        <w:tc>
          <w:tcPr>
            <w:tcW w:w="1185" w:type="dxa"/>
            <w:tcBorders>
              <w:top w:val="single" w:sz="4" w:space="0" w:color="000000"/>
              <w:left w:val="single" w:sz="4" w:space="0" w:color="000000"/>
              <w:bottom w:val="single" w:sz="4" w:space="0" w:color="000000"/>
              <w:right w:val="single" w:sz="4" w:space="0" w:color="000000"/>
            </w:tcBorders>
          </w:tcPr>
          <w:p w14:paraId="6D4E5D81" w14:textId="77777777" w:rsidR="00416E35" w:rsidRDefault="00000000" w:rsidP="00AC1FCD">
            <w:pPr>
              <w:pStyle w:val="TableParagraph"/>
              <w:bidi/>
              <w:spacing w:before="0" w:line="258" w:lineRule="exact"/>
              <w:ind w:left="65" w:right="50"/>
              <w:jc w:val="left"/>
              <w:rPr>
                <w:rFonts w:ascii="Segoe UI Symbol" w:hAnsi="Segoe UI Symbol"/>
                <w:sz w:val="20"/>
              </w:rPr>
            </w:pPr>
            <w:r>
              <w:rPr>
                <w:rFonts w:ascii="Segoe UI Symbol" w:hAnsi="Segoe UI Symbol"/>
                <w:color w:val="FF0000"/>
                <w:spacing w:val="-10"/>
                <w:sz w:val="20"/>
              </w:rPr>
              <w:t>✓</w:t>
            </w:r>
          </w:p>
        </w:tc>
        <w:tc>
          <w:tcPr>
            <w:tcW w:w="1580" w:type="dxa"/>
            <w:tcBorders>
              <w:top w:val="single" w:sz="4" w:space="0" w:color="000000"/>
              <w:left w:val="single" w:sz="4" w:space="0" w:color="000000"/>
              <w:bottom w:val="single" w:sz="4" w:space="0" w:color="000000"/>
              <w:right w:val="single" w:sz="4" w:space="0" w:color="000000"/>
            </w:tcBorders>
          </w:tcPr>
          <w:p w14:paraId="7265FF1E" w14:textId="77777777" w:rsidR="00416E35" w:rsidRDefault="00000000" w:rsidP="00AC1FCD">
            <w:pPr>
              <w:pStyle w:val="TableParagraph"/>
              <w:bidi/>
              <w:spacing w:before="0" w:line="258" w:lineRule="exact"/>
              <w:ind w:left="68" w:right="51"/>
              <w:jc w:val="left"/>
              <w:rPr>
                <w:rFonts w:ascii="Segoe UI Symbol" w:hAnsi="Segoe UI Symbol"/>
                <w:sz w:val="20"/>
              </w:rPr>
            </w:pPr>
            <w:r>
              <w:rPr>
                <w:rFonts w:ascii="Segoe UI Symbol" w:hAnsi="Segoe UI Symbol"/>
                <w:color w:val="FF0000"/>
                <w:spacing w:val="-10"/>
                <w:sz w:val="20"/>
              </w:rPr>
              <w:t>✓</w:t>
            </w:r>
          </w:p>
        </w:tc>
        <w:tc>
          <w:tcPr>
            <w:tcW w:w="1580" w:type="dxa"/>
            <w:tcBorders>
              <w:top w:val="single" w:sz="4" w:space="0" w:color="000000"/>
              <w:left w:val="single" w:sz="4" w:space="0" w:color="000000"/>
              <w:bottom w:val="single" w:sz="4" w:space="0" w:color="000000"/>
              <w:right w:val="single" w:sz="4" w:space="0" w:color="000000"/>
            </w:tcBorders>
          </w:tcPr>
          <w:p w14:paraId="4DF91969" w14:textId="77777777" w:rsidR="00416E35" w:rsidRDefault="00000000" w:rsidP="00AC1FCD">
            <w:pPr>
              <w:pStyle w:val="TableParagraph"/>
              <w:bidi/>
              <w:spacing w:before="0" w:line="258" w:lineRule="exact"/>
              <w:ind w:left="68" w:right="49"/>
              <w:jc w:val="left"/>
              <w:rPr>
                <w:rFonts w:ascii="Segoe UI Symbol" w:hAnsi="Segoe UI Symbol"/>
                <w:sz w:val="20"/>
              </w:rPr>
            </w:pPr>
            <w:r>
              <w:rPr>
                <w:rFonts w:ascii="Segoe UI Symbol" w:hAnsi="Segoe UI Symbol"/>
                <w:color w:val="FF0000"/>
                <w:spacing w:val="-10"/>
                <w:sz w:val="20"/>
              </w:rPr>
              <w:t>✓</w:t>
            </w:r>
          </w:p>
        </w:tc>
        <w:tc>
          <w:tcPr>
            <w:tcW w:w="1380" w:type="dxa"/>
            <w:tcBorders>
              <w:top w:val="single" w:sz="4" w:space="0" w:color="000000"/>
              <w:left w:val="single" w:sz="4" w:space="0" w:color="000000"/>
              <w:bottom w:val="single" w:sz="4" w:space="0" w:color="000000"/>
              <w:right w:val="single" w:sz="4" w:space="0" w:color="000000"/>
            </w:tcBorders>
          </w:tcPr>
          <w:p w14:paraId="6850A031" w14:textId="77777777" w:rsidR="00416E35" w:rsidRDefault="00000000" w:rsidP="00AC1FCD">
            <w:pPr>
              <w:pStyle w:val="TableParagraph"/>
              <w:bidi/>
              <w:spacing w:before="0" w:line="258" w:lineRule="exact"/>
              <w:ind w:left="70" w:right="50"/>
              <w:jc w:val="left"/>
              <w:rPr>
                <w:rFonts w:ascii="Segoe UI Symbol" w:hAnsi="Segoe UI Symbol"/>
                <w:sz w:val="20"/>
              </w:rPr>
            </w:pPr>
            <w:r>
              <w:rPr>
                <w:rFonts w:ascii="Segoe UI Symbol" w:hAnsi="Segoe UI Symbol"/>
                <w:color w:val="00FF00"/>
                <w:spacing w:val="-10"/>
                <w:w w:val="105"/>
                <w:sz w:val="20"/>
              </w:rPr>
              <w:t>✔</w:t>
            </w:r>
          </w:p>
        </w:tc>
      </w:tr>
      <w:tr w:rsidR="00416E35" w14:paraId="145B4A5C" w14:textId="77777777">
        <w:trPr>
          <w:trHeight w:val="278"/>
        </w:trPr>
        <w:tc>
          <w:tcPr>
            <w:tcW w:w="447" w:type="dxa"/>
            <w:vMerge/>
            <w:tcBorders>
              <w:top w:val="nil"/>
              <w:left w:val="single" w:sz="4" w:space="0" w:color="000000"/>
              <w:right w:val="single" w:sz="4" w:space="0" w:color="000000"/>
            </w:tcBorders>
            <w:textDirection w:val="btLr"/>
          </w:tcPr>
          <w:p w14:paraId="41CF487A" w14:textId="77777777" w:rsidR="00416E35" w:rsidRDefault="00416E35" w:rsidP="00AC1FCD">
            <w:pPr>
              <w:bidi/>
              <w:rPr>
                <w:sz w:val="2"/>
                <w:szCs w:val="2"/>
              </w:rPr>
            </w:pPr>
          </w:p>
        </w:tc>
        <w:tc>
          <w:tcPr>
            <w:tcW w:w="1625" w:type="dxa"/>
            <w:tcBorders>
              <w:top w:val="single" w:sz="4" w:space="0" w:color="000000"/>
              <w:left w:val="single" w:sz="4" w:space="0" w:color="000000"/>
              <w:bottom w:val="single" w:sz="4" w:space="0" w:color="000000"/>
              <w:right w:val="single" w:sz="4" w:space="0" w:color="000000"/>
            </w:tcBorders>
          </w:tcPr>
          <w:p w14:paraId="481C5566" w14:textId="77777777" w:rsidR="00416E35" w:rsidRDefault="00000000" w:rsidP="00AC1FCD">
            <w:pPr>
              <w:pStyle w:val="TableParagraph"/>
              <w:bidi/>
              <w:spacing w:before="5"/>
              <w:ind w:left="9"/>
              <w:jc w:val="left"/>
              <w:rPr>
                <w:sz w:val="20"/>
              </w:rPr>
            </w:pPr>
            <w:r>
              <w:rPr>
                <w:spacing w:val="-4"/>
                <w:sz w:val="20"/>
              </w:rPr>
              <w:t>بندر</w:t>
            </w:r>
          </w:p>
        </w:tc>
        <w:tc>
          <w:tcPr>
            <w:tcW w:w="1057" w:type="dxa"/>
            <w:tcBorders>
              <w:top w:val="single" w:sz="4" w:space="0" w:color="000000"/>
              <w:left w:val="single" w:sz="4" w:space="0" w:color="000000"/>
              <w:bottom w:val="single" w:sz="4" w:space="0" w:color="000000"/>
              <w:right w:val="single" w:sz="4" w:space="0" w:color="000000"/>
            </w:tcBorders>
          </w:tcPr>
          <w:p w14:paraId="0205052C" w14:textId="77777777" w:rsidR="00416E35" w:rsidRDefault="00000000" w:rsidP="00AC1FCD">
            <w:pPr>
              <w:pStyle w:val="TableParagraph"/>
              <w:bidi/>
              <w:spacing w:before="0" w:line="245" w:lineRule="exact"/>
              <w:ind w:left="61" w:right="50"/>
              <w:jc w:val="left"/>
              <w:rPr>
                <w:rFonts w:ascii="Segoe UI Symbol" w:hAnsi="Segoe UI Symbol"/>
                <w:sz w:val="20"/>
              </w:rPr>
            </w:pPr>
            <w:r>
              <w:rPr>
                <w:rFonts w:ascii="Segoe UI Symbol" w:hAnsi="Segoe UI Symbol"/>
                <w:color w:val="FF0000"/>
                <w:spacing w:val="-10"/>
                <w:sz w:val="20"/>
              </w:rPr>
              <w:t>✓</w:t>
            </w:r>
          </w:p>
        </w:tc>
        <w:tc>
          <w:tcPr>
            <w:tcW w:w="1591" w:type="dxa"/>
            <w:tcBorders>
              <w:top w:val="single" w:sz="4" w:space="0" w:color="000000"/>
              <w:left w:val="single" w:sz="4" w:space="0" w:color="000000"/>
              <w:bottom w:val="single" w:sz="4" w:space="0" w:color="000000"/>
              <w:right w:val="single" w:sz="4" w:space="0" w:color="000000"/>
            </w:tcBorders>
          </w:tcPr>
          <w:p w14:paraId="15A417AB" w14:textId="77777777" w:rsidR="00416E35" w:rsidRDefault="00000000" w:rsidP="00AC1FCD">
            <w:pPr>
              <w:pStyle w:val="TableParagraph"/>
              <w:bidi/>
              <w:spacing w:before="0" w:line="245" w:lineRule="exact"/>
              <w:ind w:left="63" w:right="50"/>
              <w:jc w:val="left"/>
              <w:rPr>
                <w:rFonts w:ascii="Segoe UI Symbol" w:hAnsi="Segoe UI Symbol"/>
                <w:sz w:val="20"/>
              </w:rPr>
            </w:pPr>
            <w:r>
              <w:rPr>
                <w:rFonts w:ascii="Segoe UI Symbol" w:hAnsi="Segoe UI Symbol"/>
                <w:color w:val="FF0000"/>
                <w:spacing w:val="-10"/>
                <w:sz w:val="20"/>
              </w:rPr>
              <w:t>✓</w:t>
            </w:r>
          </w:p>
        </w:tc>
        <w:tc>
          <w:tcPr>
            <w:tcW w:w="1185" w:type="dxa"/>
            <w:tcBorders>
              <w:top w:val="single" w:sz="4" w:space="0" w:color="000000"/>
              <w:left w:val="single" w:sz="4" w:space="0" w:color="000000"/>
              <w:bottom w:val="single" w:sz="4" w:space="0" w:color="000000"/>
              <w:right w:val="single" w:sz="4" w:space="0" w:color="000000"/>
            </w:tcBorders>
          </w:tcPr>
          <w:p w14:paraId="532CB4D1" w14:textId="77777777" w:rsidR="00416E35" w:rsidRDefault="00000000" w:rsidP="00AC1FCD">
            <w:pPr>
              <w:pStyle w:val="TableParagraph"/>
              <w:bidi/>
              <w:spacing w:before="0" w:line="245" w:lineRule="exact"/>
              <w:ind w:left="65" w:right="50"/>
              <w:jc w:val="left"/>
              <w:rPr>
                <w:rFonts w:ascii="Segoe UI Symbol" w:hAnsi="Segoe UI Symbol"/>
                <w:sz w:val="20"/>
              </w:rPr>
            </w:pPr>
            <w:r>
              <w:rPr>
                <w:rFonts w:ascii="Segoe UI Symbol" w:hAnsi="Segoe UI Symbol"/>
                <w:color w:val="00FF00"/>
                <w:spacing w:val="-10"/>
                <w:w w:val="105"/>
                <w:sz w:val="20"/>
              </w:rPr>
              <w:t>✔</w:t>
            </w:r>
          </w:p>
        </w:tc>
        <w:tc>
          <w:tcPr>
            <w:tcW w:w="1580" w:type="dxa"/>
            <w:tcBorders>
              <w:top w:val="single" w:sz="4" w:space="0" w:color="000000"/>
              <w:left w:val="single" w:sz="4" w:space="0" w:color="000000"/>
              <w:bottom w:val="single" w:sz="4" w:space="0" w:color="000000"/>
              <w:right w:val="single" w:sz="4" w:space="0" w:color="000000"/>
            </w:tcBorders>
          </w:tcPr>
          <w:p w14:paraId="7521A185" w14:textId="77777777" w:rsidR="00416E35" w:rsidRDefault="00000000" w:rsidP="00AC1FCD">
            <w:pPr>
              <w:pStyle w:val="TableParagraph"/>
              <w:bidi/>
              <w:spacing w:before="0" w:line="245" w:lineRule="exact"/>
              <w:ind w:left="68" w:right="51"/>
              <w:jc w:val="left"/>
              <w:rPr>
                <w:rFonts w:ascii="Segoe UI Symbol" w:hAnsi="Segoe UI Symbol"/>
                <w:sz w:val="20"/>
              </w:rPr>
            </w:pPr>
            <w:r>
              <w:rPr>
                <w:rFonts w:ascii="Segoe UI Symbol" w:hAnsi="Segoe UI Symbol"/>
                <w:color w:val="FF0000"/>
                <w:spacing w:val="-10"/>
                <w:sz w:val="20"/>
              </w:rPr>
              <w:t>✓</w:t>
            </w:r>
          </w:p>
        </w:tc>
        <w:tc>
          <w:tcPr>
            <w:tcW w:w="1580" w:type="dxa"/>
            <w:tcBorders>
              <w:top w:val="single" w:sz="4" w:space="0" w:color="000000"/>
              <w:left w:val="single" w:sz="4" w:space="0" w:color="000000"/>
              <w:bottom w:val="single" w:sz="4" w:space="0" w:color="000000"/>
              <w:right w:val="single" w:sz="4" w:space="0" w:color="000000"/>
            </w:tcBorders>
          </w:tcPr>
          <w:p w14:paraId="263E653A" w14:textId="77777777" w:rsidR="00416E35" w:rsidRDefault="00000000" w:rsidP="00AC1FCD">
            <w:pPr>
              <w:pStyle w:val="TableParagraph"/>
              <w:bidi/>
              <w:spacing w:before="0" w:line="245" w:lineRule="exact"/>
              <w:ind w:left="68" w:right="49"/>
              <w:jc w:val="left"/>
              <w:rPr>
                <w:rFonts w:ascii="Segoe UI Symbol" w:hAnsi="Segoe UI Symbol"/>
                <w:sz w:val="20"/>
              </w:rPr>
            </w:pPr>
            <w:r>
              <w:rPr>
                <w:rFonts w:ascii="Segoe UI Symbol" w:hAnsi="Segoe UI Symbol"/>
                <w:color w:val="FF0000"/>
                <w:spacing w:val="-10"/>
                <w:sz w:val="20"/>
              </w:rPr>
              <w:t>✓</w:t>
            </w:r>
          </w:p>
        </w:tc>
        <w:tc>
          <w:tcPr>
            <w:tcW w:w="1380" w:type="dxa"/>
            <w:tcBorders>
              <w:top w:val="single" w:sz="4" w:space="0" w:color="000000"/>
              <w:left w:val="single" w:sz="4" w:space="0" w:color="000000"/>
              <w:bottom w:val="single" w:sz="4" w:space="0" w:color="000000"/>
              <w:right w:val="single" w:sz="4" w:space="0" w:color="000000"/>
            </w:tcBorders>
          </w:tcPr>
          <w:p w14:paraId="42BE29ED" w14:textId="77777777" w:rsidR="00416E35" w:rsidRDefault="00000000" w:rsidP="00AC1FCD">
            <w:pPr>
              <w:pStyle w:val="TableParagraph"/>
              <w:bidi/>
              <w:spacing w:before="0" w:line="245" w:lineRule="exact"/>
              <w:ind w:left="70" w:right="50"/>
              <w:jc w:val="left"/>
              <w:rPr>
                <w:rFonts w:ascii="Segoe UI Symbol" w:hAnsi="Segoe UI Symbol"/>
                <w:sz w:val="20"/>
              </w:rPr>
            </w:pPr>
            <w:r>
              <w:rPr>
                <w:rFonts w:ascii="Segoe UI Symbol" w:hAnsi="Segoe UI Symbol"/>
                <w:color w:val="00FF00"/>
                <w:spacing w:val="-10"/>
                <w:w w:val="105"/>
                <w:sz w:val="20"/>
              </w:rPr>
              <w:t>✔</w:t>
            </w:r>
          </w:p>
        </w:tc>
      </w:tr>
      <w:tr w:rsidR="00416E35" w14:paraId="7922D9D5" w14:textId="77777777">
        <w:trPr>
          <w:trHeight w:val="278"/>
        </w:trPr>
        <w:tc>
          <w:tcPr>
            <w:tcW w:w="447" w:type="dxa"/>
            <w:vMerge/>
            <w:tcBorders>
              <w:top w:val="nil"/>
              <w:left w:val="single" w:sz="4" w:space="0" w:color="000000"/>
              <w:right w:val="single" w:sz="4" w:space="0" w:color="000000"/>
            </w:tcBorders>
            <w:textDirection w:val="btLr"/>
          </w:tcPr>
          <w:p w14:paraId="0D40560F" w14:textId="77777777" w:rsidR="00416E35" w:rsidRDefault="00416E35" w:rsidP="00AC1FCD">
            <w:pPr>
              <w:bidi/>
              <w:rPr>
                <w:sz w:val="2"/>
                <w:szCs w:val="2"/>
              </w:rPr>
            </w:pPr>
          </w:p>
        </w:tc>
        <w:tc>
          <w:tcPr>
            <w:tcW w:w="1625" w:type="dxa"/>
            <w:tcBorders>
              <w:top w:val="single" w:sz="4" w:space="0" w:color="000000"/>
              <w:left w:val="single" w:sz="4" w:space="0" w:color="000000"/>
              <w:bottom w:val="single" w:sz="4" w:space="0" w:color="000000"/>
              <w:right w:val="single" w:sz="4" w:space="0" w:color="000000"/>
            </w:tcBorders>
          </w:tcPr>
          <w:p w14:paraId="78323E7C" w14:textId="77777777" w:rsidR="00416E35" w:rsidRDefault="00000000" w:rsidP="00AC1FCD">
            <w:pPr>
              <w:pStyle w:val="TableParagraph"/>
              <w:bidi/>
              <w:spacing w:before="5"/>
              <w:ind w:left="9"/>
              <w:jc w:val="left"/>
              <w:rPr>
                <w:sz w:val="20"/>
              </w:rPr>
            </w:pPr>
            <w:r>
              <w:rPr>
                <w:spacing w:val="-2"/>
                <w:w w:val="105"/>
                <w:sz w:val="20"/>
              </w:rPr>
              <w:t>فناوری</w:t>
            </w:r>
          </w:p>
        </w:tc>
        <w:tc>
          <w:tcPr>
            <w:tcW w:w="1057" w:type="dxa"/>
            <w:tcBorders>
              <w:top w:val="single" w:sz="4" w:space="0" w:color="000000"/>
              <w:left w:val="single" w:sz="4" w:space="0" w:color="000000"/>
              <w:bottom w:val="single" w:sz="4" w:space="0" w:color="000000"/>
              <w:right w:val="single" w:sz="4" w:space="0" w:color="000000"/>
            </w:tcBorders>
          </w:tcPr>
          <w:p w14:paraId="3A940E5D" w14:textId="77777777" w:rsidR="00416E35" w:rsidRDefault="00000000" w:rsidP="00AC1FCD">
            <w:pPr>
              <w:pStyle w:val="TableParagraph"/>
              <w:bidi/>
              <w:spacing w:before="0" w:line="245" w:lineRule="exact"/>
              <w:ind w:left="61" w:right="50"/>
              <w:jc w:val="left"/>
              <w:rPr>
                <w:rFonts w:ascii="Segoe UI Symbol" w:hAnsi="Segoe UI Symbol"/>
                <w:sz w:val="20"/>
              </w:rPr>
            </w:pPr>
            <w:r>
              <w:rPr>
                <w:rFonts w:ascii="Segoe UI Symbol" w:hAnsi="Segoe UI Symbol"/>
                <w:color w:val="FF0000"/>
                <w:spacing w:val="-10"/>
                <w:sz w:val="20"/>
              </w:rPr>
              <w:t>✓</w:t>
            </w:r>
          </w:p>
        </w:tc>
        <w:tc>
          <w:tcPr>
            <w:tcW w:w="1591" w:type="dxa"/>
            <w:tcBorders>
              <w:top w:val="single" w:sz="4" w:space="0" w:color="000000"/>
              <w:left w:val="single" w:sz="4" w:space="0" w:color="000000"/>
              <w:bottom w:val="single" w:sz="4" w:space="0" w:color="000000"/>
              <w:right w:val="single" w:sz="4" w:space="0" w:color="000000"/>
            </w:tcBorders>
          </w:tcPr>
          <w:p w14:paraId="5CF7CE3D" w14:textId="77777777" w:rsidR="00416E35" w:rsidRDefault="00000000" w:rsidP="00AC1FCD">
            <w:pPr>
              <w:pStyle w:val="TableParagraph"/>
              <w:bidi/>
              <w:spacing w:before="0" w:line="245" w:lineRule="exact"/>
              <w:ind w:left="63" w:right="50"/>
              <w:jc w:val="left"/>
              <w:rPr>
                <w:rFonts w:ascii="Segoe UI Symbol" w:hAnsi="Segoe UI Symbol"/>
                <w:sz w:val="20"/>
              </w:rPr>
            </w:pPr>
            <w:r>
              <w:rPr>
                <w:rFonts w:ascii="Segoe UI Symbol" w:hAnsi="Segoe UI Symbol"/>
                <w:color w:val="FF0000"/>
                <w:spacing w:val="-10"/>
                <w:sz w:val="20"/>
              </w:rPr>
              <w:t>✓</w:t>
            </w:r>
          </w:p>
        </w:tc>
        <w:tc>
          <w:tcPr>
            <w:tcW w:w="1185" w:type="dxa"/>
            <w:tcBorders>
              <w:top w:val="single" w:sz="4" w:space="0" w:color="000000"/>
              <w:left w:val="single" w:sz="4" w:space="0" w:color="000000"/>
              <w:bottom w:val="single" w:sz="4" w:space="0" w:color="000000"/>
              <w:right w:val="single" w:sz="4" w:space="0" w:color="000000"/>
            </w:tcBorders>
          </w:tcPr>
          <w:p w14:paraId="29AFECCD" w14:textId="77777777" w:rsidR="00416E35" w:rsidRDefault="00000000" w:rsidP="00AC1FCD">
            <w:pPr>
              <w:pStyle w:val="TableParagraph"/>
              <w:bidi/>
              <w:spacing w:before="0" w:line="245" w:lineRule="exact"/>
              <w:ind w:left="65" w:right="50"/>
              <w:jc w:val="left"/>
              <w:rPr>
                <w:rFonts w:ascii="Segoe UI Symbol" w:hAnsi="Segoe UI Symbol"/>
                <w:sz w:val="20"/>
              </w:rPr>
            </w:pPr>
            <w:r>
              <w:rPr>
                <w:rFonts w:ascii="Segoe UI Symbol" w:hAnsi="Segoe UI Symbol"/>
                <w:color w:val="FF0000"/>
                <w:spacing w:val="-10"/>
                <w:sz w:val="20"/>
              </w:rPr>
              <w:t>✓</w:t>
            </w:r>
          </w:p>
        </w:tc>
        <w:tc>
          <w:tcPr>
            <w:tcW w:w="1580" w:type="dxa"/>
            <w:tcBorders>
              <w:top w:val="single" w:sz="4" w:space="0" w:color="000000"/>
              <w:left w:val="single" w:sz="4" w:space="0" w:color="000000"/>
              <w:bottom w:val="single" w:sz="4" w:space="0" w:color="000000"/>
              <w:right w:val="single" w:sz="4" w:space="0" w:color="000000"/>
            </w:tcBorders>
          </w:tcPr>
          <w:p w14:paraId="5D1C4ADD" w14:textId="77777777" w:rsidR="00416E35" w:rsidRDefault="00000000" w:rsidP="00AC1FCD">
            <w:pPr>
              <w:pStyle w:val="TableParagraph"/>
              <w:bidi/>
              <w:spacing w:before="0" w:line="245" w:lineRule="exact"/>
              <w:ind w:left="68" w:right="51"/>
              <w:jc w:val="left"/>
              <w:rPr>
                <w:rFonts w:ascii="Segoe UI Symbol" w:hAnsi="Segoe UI Symbol"/>
                <w:sz w:val="20"/>
              </w:rPr>
            </w:pPr>
            <w:r>
              <w:rPr>
                <w:rFonts w:ascii="Segoe UI Symbol" w:hAnsi="Segoe UI Symbol"/>
                <w:color w:val="FF0000"/>
                <w:spacing w:val="-10"/>
                <w:sz w:val="20"/>
              </w:rPr>
              <w:t>✓</w:t>
            </w:r>
          </w:p>
        </w:tc>
        <w:tc>
          <w:tcPr>
            <w:tcW w:w="1580" w:type="dxa"/>
            <w:tcBorders>
              <w:top w:val="single" w:sz="4" w:space="0" w:color="000000"/>
              <w:left w:val="single" w:sz="4" w:space="0" w:color="000000"/>
              <w:bottom w:val="single" w:sz="4" w:space="0" w:color="000000"/>
              <w:right w:val="single" w:sz="4" w:space="0" w:color="000000"/>
            </w:tcBorders>
          </w:tcPr>
          <w:p w14:paraId="2170EAAF" w14:textId="77777777" w:rsidR="00416E35" w:rsidRDefault="00000000" w:rsidP="00AC1FCD">
            <w:pPr>
              <w:pStyle w:val="TableParagraph"/>
              <w:bidi/>
              <w:spacing w:before="0" w:line="245" w:lineRule="exact"/>
              <w:ind w:left="68" w:right="49"/>
              <w:jc w:val="left"/>
              <w:rPr>
                <w:rFonts w:ascii="Segoe UI Symbol" w:hAnsi="Segoe UI Symbol"/>
                <w:sz w:val="20"/>
              </w:rPr>
            </w:pPr>
            <w:r>
              <w:rPr>
                <w:rFonts w:ascii="Segoe UI Symbol" w:hAnsi="Segoe UI Symbol"/>
                <w:color w:val="FF0000"/>
                <w:spacing w:val="-10"/>
                <w:sz w:val="20"/>
              </w:rPr>
              <w:t>✓</w:t>
            </w:r>
          </w:p>
        </w:tc>
        <w:tc>
          <w:tcPr>
            <w:tcW w:w="1380" w:type="dxa"/>
            <w:tcBorders>
              <w:top w:val="single" w:sz="4" w:space="0" w:color="000000"/>
              <w:left w:val="single" w:sz="4" w:space="0" w:color="000000"/>
              <w:bottom w:val="single" w:sz="4" w:space="0" w:color="000000"/>
              <w:right w:val="single" w:sz="4" w:space="0" w:color="000000"/>
            </w:tcBorders>
          </w:tcPr>
          <w:p w14:paraId="03E812B8" w14:textId="77777777" w:rsidR="00416E35" w:rsidRDefault="00000000" w:rsidP="00AC1FCD">
            <w:pPr>
              <w:pStyle w:val="TableParagraph"/>
              <w:bidi/>
              <w:spacing w:before="0" w:line="245" w:lineRule="exact"/>
              <w:ind w:left="70" w:right="50"/>
              <w:jc w:val="left"/>
              <w:rPr>
                <w:rFonts w:ascii="Segoe UI Symbol" w:hAnsi="Segoe UI Symbol"/>
                <w:sz w:val="20"/>
              </w:rPr>
            </w:pPr>
            <w:r>
              <w:rPr>
                <w:rFonts w:ascii="Segoe UI Symbol" w:hAnsi="Segoe UI Symbol"/>
                <w:color w:val="00FF00"/>
                <w:spacing w:val="-10"/>
                <w:w w:val="105"/>
                <w:sz w:val="20"/>
              </w:rPr>
              <w:t>✔</w:t>
            </w:r>
          </w:p>
        </w:tc>
      </w:tr>
      <w:tr w:rsidR="00416E35" w14:paraId="763823C6" w14:textId="77777777">
        <w:trPr>
          <w:trHeight w:val="278"/>
        </w:trPr>
        <w:tc>
          <w:tcPr>
            <w:tcW w:w="447" w:type="dxa"/>
            <w:vMerge/>
            <w:tcBorders>
              <w:top w:val="nil"/>
              <w:left w:val="single" w:sz="4" w:space="0" w:color="000000"/>
              <w:right w:val="single" w:sz="4" w:space="0" w:color="000000"/>
            </w:tcBorders>
            <w:textDirection w:val="btLr"/>
          </w:tcPr>
          <w:p w14:paraId="490BBB09" w14:textId="77777777" w:rsidR="00416E35" w:rsidRDefault="00416E35" w:rsidP="00AC1FCD">
            <w:pPr>
              <w:bidi/>
              <w:rPr>
                <w:sz w:val="2"/>
                <w:szCs w:val="2"/>
              </w:rPr>
            </w:pPr>
          </w:p>
        </w:tc>
        <w:tc>
          <w:tcPr>
            <w:tcW w:w="1625" w:type="dxa"/>
            <w:tcBorders>
              <w:top w:val="single" w:sz="4" w:space="0" w:color="000000"/>
              <w:left w:val="single" w:sz="4" w:space="0" w:color="000000"/>
              <w:bottom w:val="single" w:sz="4" w:space="0" w:color="000000"/>
              <w:right w:val="single" w:sz="4" w:space="0" w:color="000000"/>
            </w:tcBorders>
          </w:tcPr>
          <w:p w14:paraId="62132F72" w14:textId="77777777" w:rsidR="00416E35" w:rsidRDefault="00000000" w:rsidP="00AC1FCD">
            <w:pPr>
              <w:pStyle w:val="TableParagraph"/>
              <w:bidi/>
              <w:spacing w:before="5"/>
              <w:ind w:left="9"/>
              <w:jc w:val="left"/>
              <w:rPr>
                <w:sz w:val="20"/>
              </w:rPr>
            </w:pPr>
            <w:r>
              <w:rPr>
                <w:spacing w:val="-2"/>
                <w:w w:val="105"/>
                <w:sz w:val="20"/>
              </w:rPr>
              <w:t>صف</w:t>
            </w:r>
          </w:p>
        </w:tc>
        <w:tc>
          <w:tcPr>
            <w:tcW w:w="1057" w:type="dxa"/>
            <w:tcBorders>
              <w:top w:val="single" w:sz="4" w:space="0" w:color="000000"/>
              <w:left w:val="single" w:sz="4" w:space="0" w:color="000000"/>
              <w:bottom w:val="single" w:sz="4" w:space="0" w:color="000000"/>
              <w:right w:val="single" w:sz="4" w:space="0" w:color="000000"/>
            </w:tcBorders>
          </w:tcPr>
          <w:p w14:paraId="151006D4" w14:textId="77777777" w:rsidR="00416E35" w:rsidRDefault="00000000" w:rsidP="00AC1FCD">
            <w:pPr>
              <w:pStyle w:val="TableParagraph"/>
              <w:bidi/>
              <w:spacing w:before="0" w:line="245" w:lineRule="exact"/>
              <w:ind w:left="61" w:right="50"/>
              <w:jc w:val="left"/>
              <w:rPr>
                <w:rFonts w:ascii="Segoe UI Symbol" w:hAnsi="Segoe UI Symbol"/>
                <w:sz w:val="20"/>
              </w:rPr>
            </w:pPr>
            <w:r>
              <w:rPr>
                <w:rFonts w:ascii="Segoe UI Symbol" w:hAnsi="Segoe UI Symbol"/>
                <w:color w:val="FF0000"/>
                <w:spacing w:val="-10"/>
                <w:sz w:val="20"/>
              </w:rPr>
              <w:t>✓</w:t>
            </w:r>
          </w:p>
        </w:tc>
        <w:tc>
          <w:tcPr>
            <w:tcW w:w="1591" w:type="dxa"/>
            <w:tcBorders>
              <w:top w:val="single" w:sz="4" w:space="0" w:color="000000"/>
              <w:left w:val="single" w:sz="4" w:space="0" w:color="000000"/>
              <w:bottom w:val="single" w:sz="4" w:space="0" w:color="000000"/>
              <w:right w:val="single" w:sz="4" w:space="0" w:color="000000"/>
            </w:tcBorders>
          </w:tcPr>
          <w:p w14:paraId="22E2A166" w14:textId="77777777" w:rsidR="00416E35" w:rsidRDefault="00000000" w:rsidP="00AC1FCD">
            <w:pPr>
              <w:pStyle w:val="TableParagraph"/>
              <w:bidi/>
              <w:spacing w:before="0" w:line="245" w:lineRule="exact"/>
              <w:ind w:left="63" w:right="50"/>
              <w:jc w:val="left"/>
              <w:rPr>
                <w:rFonts w:ascii="Segoe UI Symbol" w:hAnsi="Segoe UI Symbol"/>
                <w:sz w:val="20"/>
              </w:rPr>
            </w:pPr>
            <w:r>
              <w:rPr>
                <w:rFonts w:ascii="Segoe UI Symbol" w:hAnsi="Segoe UI Symbol"/>
                <w:color w:val="FF0000"/>
                <w:spacing w:val="-10"/>
                <w:sz w:val="20"/>
              </w:rPr>
              <w:t>✓</w:t>
            </w:r>
          </w:p>
        </w:tc>
        <w:tc>
          <w:tcPr>
            <w:tcW w:w="1185" w:type="dxa"/>
            <w:tcBorders>
              <w:top w:val="single" w:sz="4" w:space="0" w:color="000000"/>
              <w:left w:val="single" w:sz="4" w:space="0" w:color="000000"/>
              <w:bottom w:val="single" w:sz="4" w:space="0" w:color="000000"/>
              <w:right w:val="single" w:sz="4" w:space="0" w:color="000000"/>
            </w:tcBorders>
          </w:tcPr>
          <w:p w14:paraId="6B568A3D" w14:textId="77777777" w:rsidR="00416E35" w:rsidRDefault="00000000" w:rsidP="00AC1FCD">
            <w:pPr>
              <w:pStyle w:val="TableParagraph"/>
              <w:bidi/>
              <w:spacing w:before="0" w:line="245" w:lineRule="exact"/>
              <w:ind w:left="65" w:right="50"/>
              <w:jc w:val="left"/>
              <w:rPr>
                <w:rFonts w:ascii="Segoe UI Symbol" w:hAnsi="Segoe UI Symbol"/>
                <w:sz w:val="20"/>
              </w:rPr>
            </w:pPr>
            <w:r>
              <w:rPr>
                <w:rFonts w:ascii="Segoe UI Symbol" w:hAnsi="Segoe UI Symbol"/>
                <w:color w:val="FF0000"/>
                <w:spacing w:val="-10"/>
                <w:sz w:val="20"/>
              </w:rPr>
              <w:t>✓</w:t>
            </w:r>
          </w:p>
        </w:tc>
        <w:tc>
          <w:tcPr>
            <w:tcW w:w="1580" w:type="dxa"/>
            <w:tcBorders>
              <w:top w:val="single" w:sz="4" w:space="0" w:color="000000"/>
              <w:left w:val="single" w:sz="4" w:space="0" w:color="000000"/>
              <w:bottom w:val="single" w:sz="4" w:space="0" w:color="000000"/>
              <w:right w:val="single" w:sz="4" w:space="0" w:color="000000"/>
            </w:tcBorders>
          </w:tcPr>
          <w:p w14:paraId="72022B3C" w14:textId="77777777" w:rsidR="00416E35" w:rsidRDefault="00000000" w:rsidP="00AC1FCD">
            <w:pPr>
              <w:pStyle w:val="TableParagraph"/>
              <w:bidi/>
              <w:spacing w:before="0" w:line="245" w:lineRule="exact"/>
              <w:ind w:left="68" w:right="51"/>
              <w:jc w:val="left"/>
              <w:rPr>
                <w:rFonts w:ascii="Segoe UI Symbol" w:hAnsi="Segoe UI Symbol"/>
                <w:sz w:val="20"/>
              </w:rPr>
            </w:pPr>
            <w:r>
              <w:rPr>
                <w:rFonts w:ascii="Segoe UI Symbol" w:hAnsi="Segoe UI Symbol"/>
                <w:color w:val="FF0000"/>
                <w:spacing w:val="-10"/>
                <w:sz w:val="20"/>
              </w:rPr>
              <w:t>✓</w:t>
            </w:r>
          </w:p>
        </w:tc>
        <w:tc>
          <w:tcPr>
            <w:tcW w:w="1580" w:type="dxa"/>
            <w:tcBorders>
              <w:top w:val="single" w:sz="4" w:space="0" w:color="000000"/>
              <w:left w:val="single" w:sz="4" w:space="0" w:color="000000"/>
              <w:bottom w:val="single" w:sz="4" w:space="0" w:color="000000"/>
              <w:right w:val="single" w:sz="4" w:space="0" w:color="000000"/>
            </w:tcBorders>
          </w:tcPr>
          <w:p w14:paraId="58419E59" w14:textId="77777777" w:rsidR="00416E35" w:rsidRDefault="00000000" w:rsidP="00AC1FCD">
            <w:pPr>
              <w:pStyle w:val="TableParagraph"/>
              <w:bidi/>
              <w:spacing w:before="0" w:line="245" w:lineRule="exact"/>
              <w:ind w:left="68" w:right="49"/>
              <w:jc w:val="left"/>
              <w:rPr>
                <w:rFonts w:ascii="Segoe UI Symbol" w:hAnsi="Segoe UI Symbol"/>
                <w:sz w:val="20"/>
              </w:rPr>
            </w:pPr>
            <w:r>
              <w:rPr>
                <w:rFonts w:ascii="Segoe UI Symbol" w:hAnsi="Segoe UI Symbol"/>
                <w:color w:val="FF0000"/>
                <w:spacing w:val="-10"/>
                <w:sz w:val="20"/>
              </w:rPr>
              <w:t>✓</w:t>
            </w:r>
          </w:p>
        </w:tc>
        <w:tc>
          <w:tcPr>
            <w:tcW w:w="1380" w:type="dxa"/>
            <w:tcBorders>
              <w:top w:val="single" w:sz="4" w:space="0" w:color="000000"/>
              <w:left w:val="single" w:sz="4" w:space="0" w:color="000000"/>
              <w:bottom w:val="single" w:sz="4" w:space="0" w:color="000000"/>
              <w:right w:val="single" w:sz="4" w:space="0" w:color="000000"/>
            </w:tcBorders>
          </w:tcPr>
          <w:p w14:paraId="6864986B" w14:textId="77777777" w:rsidR="00416E35" w:rsidRDefault="00000000" w:rsidP="00AC1FCD">
            <w:pPr>
              <w:pStyle w:val="TableParagraph"/>
              <w:bidi/>
              <w:spacing w:before="0" w:line="245" w:lineRule="exact"/>
              <w:ind w:left="70" w:right="50"/>
              <w:jc w:val="left"/>
              <w:rPr>
                <w:rFonts w:ascii="Segoe UI Symbol" w:hAnsi="Segoe UI Symbol"/>
                <w:sz w:val="20"/>
              </w:rPr>
            </w:pPr>
            <w:r>
              <w:rPr>
                <w:rFonts w:ascii="Segoe UI Symbol" w:hAnsi="Segoe UI Symbol"/>
                <w:color w:val="00FF00"/>
                <w:spacing w:val="-10"/>
                <w:w w:val="105"/>
                <w:sz w:val="20"/>
              </w:rPr>
              <w:t>✔</w:t>
            </w:r>
          </w:p>
        </w:tc>
      </w:tr>
      <w:tr w:rsidR="00416E35" w14:paraId="29A4C1FE" w14:textId="77777777">
        <w:trPr>
          <w:trHeight w:val="284"/>
        </w:trPr>
        <w:tc>
          <w:tcPr>
            <w:tcW w:w="447" w:type="dxa"/>
            <w:vMerge/>
            <w:tcBorders>
              <w:top w:val="nil"/>
              <w:left w:val="single" w:sz="4" w:space="0" w:color="000000"/>
              <w:right w:val="single" w:sz="4" w:space="0" w:color="000000"/>
            </w:tcBorders>
            <w:textDirection w:val="btLr"/>
          </w:tcPr>
          <w:p w14:paraId="62C15A24" w14:textId="77777777" w:rsidR="00416E35" w:rsidRDefault="00416E35" w:rsidP="00AC1FCD">
            <w:pPr>
              <w:bidi/>
              <w:rPr>
                <w:sz w:val="2"/>
                <w:szCs w:val="2"/>
              </w:rPr>
            </w:pPr>
          </w:p>
        </w:tc>
        <w:tc>
          <w:tcPr>
            <w:tcW w:w="1625" w:type="dxa"/>
            <w:tcBorders>
              <w:top w:val="single" w:sz="4" w:space="0" w:color="000000"/>
              <w:left w:val="single" w:sz="4" w:space="0" w:color="000000"/>
              <w:right w:val="single" w:sz="4" w:space="0" w:color="000000"/>
            </w:tcBorders>
          </w:tcPr>
          <w:p w14:paraId="2EABF09E" w14:textId="77777777" w:rsidR="00416E35" w:rsidRDefault="00000000" w:rsidP="00AC1FCD">
            <w:pPr>
              <w:pStyle w:val="TableParagraph"/>
              <w:bidi/>
              <w:spacing w:before="5"/>
              <w:ind w:left="9"/>
              <w:jc w:val="left"/>
              <w:rPr>
                <w:sz w:val="20"/>
              </w:rPr>
            </w:pPr>
            <w:r>
              <w:rPr>
                <w:spacing w:val="-4"/>
                <w:w w:val="105"/>
                <w:sz w:val="20"/>
              </w:rPr>
              <w:t>جریان</w:t>
            </w:r>
          </w:p>
        </w:tc>
        <w:tc>
          <w:tcPr>
            <w:tcW w:w="1057" w:type="dxa"/>
            <w:tcBorders>
              <w:top w:val="single" w:sz="4" w:space="0" w:color="000000"/>
              <w:left w:val="single" w:sz="4" w:space="0" w:color="000000"/>
              <w:right w:val="single" w:sz="4" w:space="0" w:color="000000"/>
            </w:tcBorders>
          </w:tcPr>
          <w:p w14:paraId="153AB990" w14:textId="77777777" w:rsidR="00416E35" w:rsidRDefault="00000000" w:rsidP="00AC1FCD">
            <w:pPr>
              <w:pStyle w:val="TableParagraph"/>
              <w:bidi/>
              <w:spacing w:before="0" w:line="245" w:lineRule="exact"/>
              <w:ind w:left="61" w:right="50"/>
              <w:jc w:val="left"/>
              <w:rPr>
                <w:rFonts w:ascii="Segoe UI Symbol" w:hAnsi="Segoe UI Symbol"/>
                <w:sz w:val="20"/>
              </w:rPr>
            </w:pPr>
            <w:r>
              <w:rPr>
                <w:rFonts w:ascii="Segoe UI Symbol" w:hAnsi="Segoe UI Symbol"/>
                <w:color w:val="00FF00"/>
                <w:spacing w:val="-10"/>
                <w:w w:val="105"/>
                <w:sz w:val="20"/>
              </w:rPr>
              <w:t>✔</w:t>
            </w:r>
          </w:p>
        </w:tc>
        <w:tc>
          <w:tcPr>
            <w:tcW w:w="1591" w:type="dxa"/>
            <w:tcBorders>
              <w:top w:val="single" w:sz="4" w:space="0" w:color="000000"/>
              <w:left w:val="single" w:sz="4" w:space="0" w:color="000000"/>
              <w:right w:val="single" w:sz="4" w:space="0" w:color="000000"/>
            </w:tcBorders>
          </w:tcPr>
          <w:p w14:paraId="08ED8CD4" w14:textId="77777777" w:rsidR="00416E35" w:rsidRDefault="00000000" w:rsidP="00AC1FCD">
            <w:pPr>
              <w:pStyle w:val="TableParagraph"/>
              <w:bidi/>
              <w:spacing w:before="0" w:line="245" w:lineRule="exact"/>
              <w:ind w:left="63" w:right="50"/>
              <w:jc w:val="left"/>
              <w:rPr>
                <w:rFonts w:ascii="Segoe UI Symbol" w:hAnsi="Segoe UI Symbol"/>
                <w:sz w:val="20"/>
              </w:rPr>
            </w:pPr>
            <w:r>
              <w:rPr>
                <w:rFonts w:ascii="Segoe UI Symbol" w:hAnsi="Segoe UI Symbol"/>
                <w:color w:val="00FF00"/>
                <w:spacing w:val="-10"/>
                <w:w w:val="105"/>
                <w:sz w:val="20"/>
              </w:rPr>
              <w:t>✔</w:t>
            </w:r>
          </w:p>
        </w:tc>
        <w:tc>
          <w:tcPr>
            <w:tcW w:w="1185" w:type="dxa"/>
            <w:tcBorders>
              <w:top w:val="single" w:sz="4" w:space="0" w:color="000000"/>
              <w:left w:val="single" w:sz="4" w:space="0" w:color="000000"/>
              <w:right w:val="single" w:sz="4" w:space="0" w:color="000000"/>
            </w:tcBorders>
          </w:tcPr>
          <w:p w14:paraId="1C404762" w14:textId="77777777" w:rsidR="00416E35" w:rsidRDefault="00000000" w:rsidP="00AC1FCD">
            <w:pPr>
              <w:pStyle w:val="TableParagraph"/>
              <w:bidi/>
              <w:spacing w:before="0" w:line="245" w:lineRule="exact"/>
              <w:ind w:left="65" w:right="50"/>
              <w:jc w:val="left"/>
              <w:rPr>
                <w:rFonts w:ascii="Segoe UI Symbol" w:hAnsi="Segoe UI Symbol"/>
                <w:sz w:val="20"/>
              </w:rPr>
            </w:pPr>
            <w:r>
              <w:rPr>
                <w:rFonts w:ascii="Segoe UI Symbol" w:hAnsi="Segoe UI Symbol"/>
                <w:color w:val="00FF00"/>
                <w:spacing w:val="-10"/>
                <w:w w:val="105"/>
                <w:sz w:val="20"/>
              </w:rPr>
              <w:t>✔</w:t>
            </w:r>
          </w:p>
        </w:tc>
        <w:tc>
          <w:tcPr>
            <w:tcW w:w="1580" w:type="dxa"/>
            <w:tcBorders>
              <w:top w:val="single" w:sz="4" w:space="0" w:color="000000"/>
              <w:left w:val="single" w:sz="4" w:space="0" w:color="000000"/>
              <w:right w:val="single" w:sz="4" w:space="0" w:color="000000"/>
            </w:tcBorders>
          </w:tcPr>
          <w:p w14:paraId="68FF2E13" w14:textId="77777777" w:rsidR="00416E35" w:rsidRDefault="00000000" w:rsidP="00AC1FCD">
            <w:pPr>
              <w:pStyle w:val="TableParagraph"/>
              <w:bidi/>
              <w:spacing w:before="0" w:line="245" w:lineRule="exact"/>
              <w:ind w:left="68" w:right="51"/>
              <w:jc w:val="left"/>
              <w:rPr>
                <w:rFonts w:ascii="Segoe UI Symbol" w:hAnsi="Segoe UI Symbol"/>
                <w:sz w:val="20"/>
              </w:rPr>
            </w:pPr>
            <w:r>
              <w:rPr>
                <w:rFonts w:ascii="Segoe UI Symbol" w:hAnsi="Segoe UI Symbol"/>
                <w:color w:val="00FF00"/>
                <w:spacing w:val="-10"/>
                <w:w w:val="105"/>
                <w:sz w:val="20"/>
              </w:rPr>
              <w:t>✔</w:t>
            </w:r>
          </w:p>
        </w:tc>
        <w:tc>
          <w:tcPr>
            <w:tcW w:w="1580" w:type="dxa"/>
            <w:tcBorders>
              <w:top w:val="single" w:sz="4" w:space="0" w:color="000000"/>
              <w:left w:val="single" w:sz="4" w:space="0" w:color="000000"/>
              <w:right w:val="single" w:sz="4" w:space="0" w:color="000000"/>
            </w:tcBorders>
          </w:tcPr>
          <w:p w14:paraId="209786F1" w14:textId="77777777" w:rsidR="00416E35" w:rsidRDefault="00000000" w:rsidP="00AC1FCD">
            <w:pPr>
              <w:pStyle w:val="TableParagraph"/>
              <w:bidi/>
              <w:spacing w:before="0" w:line="245" w:lineRule="exact"/>
              <w:ind w:left="68" w:right="49"/>
              <w:jc w:val="left"/>
              <w:rPr>
                <w:rFonts w:ascii="Segoe UI Symbol" w:hAnsi="Segoe UI Symbol"/>
                <w:sz w:val="20"/>
              </w:rPr>
            </w:pPr>
            <w:r>
              <w:rPr>
                <w:rFonts w:ascii="Segoe UI Symbol" w:hAnsi="Segoe UI Symbol"/>
                <w:color w:val="00FF00"/>
                <w:spacing w:val="-10"/>
                <w:w w:val="105"/>
                <w:sz w:val="20"/>
              </w:rPr>
              <w:t>✔</w:t>
            </w:r>
          </w:p>
        </w:tc>
        <w:tc>
          <w:tcPr>
            <w:tcW w:w="1380" w:type="dxa"/>
            <w:tcBorders>
              <w:top w:val="single" w:sz="4" w:space="0" w:color="000000"/>
              <w:left w:val="single" w:sz="4" w:space="0" w:color="000000"/>
              <w:right w:val="single" w:sz="4" w:space="0" w:color="000000"/>
            </w:tcBorders>
          </w:tcPr>
          <w:p w14:paraId="70207E93" w14:textId="77777777" w:rsidR="00416E35" w:rsidRDefault="00000000" w:rsidP="00AC1FCD">
            <w:pPr>
              <w:pStyle w:val="TableParagraph"/>
              <w:bidi/>
              <w:spacing w:before="0" w:line="245" w:lineRule="exact"/>
              <w:ind w:left="70" w:right="50"/>
              <w:jc w:val="left"/>
              <w:rPr>
                <w:rFonts w:ascii="Segoe UI Symbol" w:hAnsi="Segoe UI Symbol"/>
                <w:sz w:val="20"/>
              </w:rPr>
            </w:pPr>
            <w:r>
              <w:rPr>
                <w:rFonts w:ascii="Segoe UI Symbol" w:hAnsi="Segoe UI Symbol"/>
                <w:color w:val="00FF00"/>
                <w:spacing w:val="-10"/>
                <w:w w:val="105"/>
                <w:sz w:val="20"/>
              </w:rPr>
              <w:t>✔</w:t>
            </w:r>
          </w:p>
        </w:tc>
      </w:tr>
    </w:tbl>
    <w:p w14:paraId="30B2F907" w14:textId="77777777" w:rsidR="00416E35" w:rsidRDefault="00416E35" w:rsidP="00AC1FCD">
      <w:pPr>
        <w:pStyle w:val="TableParagraph"/>
        <w:bidi/>
        <w:spacing w:line="245" w:lineRule="exact"/>
        <w:jc w:val="left"/>
        <w:rPr>
          <w:rFonts w:ascii="Segoe UI Symbol" w:hAnsi="Segoe UI Symbol"/>
          <w:sz w:val="20"/>
        </w:rPr>
        <w:sectPr w:rsidR="00416E35">
          <w:pgSz w:w="11910" w:h="16840"/>
          <w:pgMar w:top="1320" w:right="566" w:bottom="280" w:left="566" w:header="981" w:footer="0" w:gutter="0"/>
          <w:cols w:space="720"/>
        </w:sectPr>
      </w:pPr>
    </w:p>
    <w:p w14:paraId="5D084D85" w14:textId="77777777" w:rsidR="00416E35" w:rsidRDefault="00416E35" w:rsidP="00AC1FCD">
      <w:pPr>
        <w:pStyle w:val="BodyText"/>
        <w:bidi/>
        <w:spacing w:before="187"/>
        <w:jc w:val="left"/>
        <w:rPr>
          <w:sz w:val="18"/>
        </w:rPr>
      </w:pPr>
    </w:p>
    <w:p w14:paraId="2292C833" w14:textId="77777777" w:rsidR="00416E35" w:rsidRDefault="00000000" w:rsidP="00AC1FCD">
      <w:pPr>
        <w:bidi/>
        <w:ind w:left="2755"/>
        <w:rPr>
          <w:rFonts w:ascii="Palatino Linotype"/>
          <w:i/>
          <w:sz w:val="18"/>
        </w:rPr>
      </w:pPr>
      <w:r>
        <w:rPr>
          <w:rFonts w:ascii="Palatino Linotype"/>
          <w:b/>
          <w:sz w:val="18"/>
        </w:rPr>
        <w:t>میز</w:t>
      </w:r>
      <w:r>
        <w:rPr>
          <w:rFonts w:ascii="Palatino Linotype"/>
          <w:b/>
          <w:spacing w:val="-12"/>
          <w:sz w:val="18"/>
        </w:rPr>
        <w:t xml:space="preserve"> </w:t>
      </w:r>
      <w:r>
        <w:rPr>
          <w:rFonts w:ascii="Palatino Linotype"/>
          <w:b/>
          <w:sz w:val="18"/>
        </w:rPr>
        <w:t>۱.</w:t>
      </w:r>
      <w:r>
        <w:rPr>
          <w:rFonts w:ascii="Palatino Linotype"/>
          <w:b/>
          <w:spacing w:val="-6"/>
          <w:sz w:val="18"/>
        </w:rPr>
        <w:t xml:space="preserve"> </w:t>
      </w:r>
      <w:r>
        <w:rPr>
          <w:rFonts w:ascii="Palatino Linotype"/>
          <w:i/>
          <w:spacing w:val="-2"/>
          <w:sz w:val="18"/>
        </w:rPr>
        <w:t>ادامه</w:t>
      </w:r>
    </w:p>
    <w:p w14:paraId="7417210B" w14:textId="77777777" w:rsidR="00416E35" w:rsidRDefault="00416E35" w:rsidP="00AC1FCD">
      <w:pPr>
        <w:pStyle w:val="BodyText"/>
        <w:bidi/>
        <w:spacing w:before="7"/>
        <w:jc w:val="left"/>
        <w:rPr>
          <w:rFonts w:ascii="Palatino Linotype"/>
          <w:i/>
          <w:sz w:val="13"/>
        </w:rPr>
      </w:pPr>
    </w:p>
    <w:tbl>
      <w:tblPr>
        <w:tblW w:w="0" w:type="auto"/>
        <w:tblInd w:w="1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89"/>
        <w:gridCol w:w="1710"/>
        <w:gridCol w:w="1099"/>
        <w:gridCol w:w="1487"/>
        <w:gridCol w:w="1288"/>
        <w:gridCol w:w="1565"/>
        <w:gridCol w:w="1509"/>
        <w:gridCol w:w="1409"/>
      </w:tblGrid>
      <w:tr w:rsidR="00416E35" w14:paraId="37D1039E" w14:textId="77777777">
        <w:trPr>
          <w:trHeight w:val="297"/>
        </w:trPr>
        <w:tc>
          <w:tcPr>
            <w:tcW w:w="2099" w:type="dxa"/>
            <w:gridSpan w:val="2"/>
            <w:vMerge w:val="restart"/>
            <w:tcBorders>
              <w:left w:val="single" w:sz="4" w:space="0" w:color="000000"/>
              <w:bottom w:val="single" w:sz="4" w:space="0" w:color="000000"/>
              <w:right w:val="single" w:sz="4" w:space="0" w:color="000000"/>
            </w:tcBorders>
          </w:tcPr>
          <w:p w14:paraId="365B9F01" w14:textId="77777777" w:rsidR="00416E35" w:rsidRDefault="00416E35" w:rsidP="00AC1FCD">
            <w:pPr>
              <w:pStyle w:val="TableParagraph"/>
              <w:bidi/>
              <w:spacing w:before="0"/>
              <w:jc w:val="left"/>
              <w:rPr>
                <w:rFonts w:ascii="Times New Roman"/>
                <w:sz w:val="18"/>
              </w:rPr>
            </w:pPr>
          </w:p>
        </w:tc>
        <w:tc>
          <w:tcPr>
            <w:tcW w:w="2586" w:type="dxa"/>
            <w:gridSpan w:val="2"/>
            <w:tcBorders>
              <w:left w:val="single" w:sz="4" w:space="0" w:color="000000"/>
              <w:bottom w:val="single" w:sz="4" w:space="0" w:color="000000"/>
              <w:right w:val="single" w:sz="4" w:space="0" w:color="000000"/>
            </w:tcBorders>
          </w:tcPr>
          <w:p w14:paraId="73EFB483" w14:textId="77777777" w:rsidR="00416E35" w:rsidRDefault="00000000" w:rsidP="00AC1FCD">
            <w:pPr>
              <w:pStyle w:val="TableParagraph"/>
              <w:bidi/>
              <w:spacing w:before="0" w:line="269" w:lineRule="exact"/>
              <w:ind w:left="9"/>
              <w:jc w:val="left"/>
              <w:rPr>
                <w:rFonts w:ascii="Palatino Linotype"/>
                <w:b/>
                <w:sz w:val="20"/>
              </w:rPr>
            </w:pPr>
            <w:r>
              <w:rPr>
                <w:rFonts w:ascii="Palatino Linotype"/>
                <w:b/>
                <w:sz w:val="20"/>
              </w:rPr>
              <w:t>نوع</w:t>
            </w:r>
            <w:r>
              <w:rPr>
                <w:rFonts w:ascii="Palatino Linotype"/>
                <w:b/>
                <w:spacing w:val="-7"/>
                <w:sz w:val="20"/>
              </w:rPr>
              <w:t xml:space="preserve"> </w:t>
            </w:r>
            <w:r>
              <w:rPr>
                <w:rFonts w:ascii="Palatino Linotype"/>
                <w:b/>
                <w:spacing w:val="-10"/>
                <w:sz w:val="20"/>
              </w:rPr>
              <w:t>۱</w:t>
            </w:r>
          </w:p>
        </w:tc>
        <w:tc>
          <w:tcPr>
            <w:tcW w:w="2853" w:type="dxa"/>
            <w:gridSpan w:val="2"/>
            <w:tcBorders>
              <w:left w:val="single" w:sz="4" w:space="0" w:color="000000"/>
              <w:bottom w:val="single" w:sz="4" w:space="0" w:color="000000"/>
              <w:right w:val="single" w:sz="4" w:space="0" w:color="000000"/>
            </w:tcBorders>
          </w:tcPr>
          <w:p w14:paraId="4DED0CE9" w14:textId="77777777" w:rsidR="00416E35" w:rsidRDefault="00000000" w:rsidP="00AC1FCD">
            <w:pPr>
              <w:pStyle w:val="TableParagraph"/>
              <w:bidi/>
              <w:spacing w:before="0" w:line="269" w:lineRule="exact"/>
              <w:ind w:left="9"/>
              <w:jc w:val="left"/>
              <w:rPr>
                <w:rFonts w:ascii="Palatino Linotype"/>
                <w:b/>
                <w:sz w:val="20"/>
              </w:rPr>
            </w:pPr>
            <w:r>
              <w:rPr>
                <w:rFonts w:ascii="Palatino Linotype"/>
                <w:b/>
                <w:sz w:val="20"/>
              </w:rPr>
              <w:t>نوع</w:t>
            </w:r>
            <w:r>
              <w:rPr>
                <w:rFonts w:ascii="Palatino Linotype"/>
                <w:b/>
                <w:spacing w:val="-7"/>
                <w:sz w:val="20"/>
              </w:rPr>
              <w:t xml:space="preserve"> </w:t>
            </w:r>
            <w:r>
              <w:rPr>
                <w:rFonts w:ascii="Palatino Linotype"/>
                <w:b/>
                <w:spacing w:val="-10"/>
                <w:sz w:val="20"/>
              </w:rPr>
              <w:t>۲</w:t>
            </w:r>
          </w:p>
        </w:tc>
        <w:tc>
          <w:tcPr>
            <w:tcW w:w="2918" w:type="dxa"/>
            <w:gridSpan w:val="2"/>
            <w:tcBorders>
              <w:left w:val="single" w:sz="4" w:space="0" w:color="000000"/>
              <w:bottom w:val="single" w:sz="4" w:space="0" w:color="000000"/>
              <w:right w:val="single" w:sz="4" w:space="0" w:color="000000"/>
            </w:tcBorders>
          </w:tcPr>
          <w:p w14:paraId="1A152249" w14:textId="77777777" w:rsidR="00416E35" w:rsidRDefault="00000000" w:rsidP="00AC1FCD">
            <w:pPr>
              <w:pStyle w:val="TableParagraph"/>
              <w:bidi/>
              <w:spacing w:before="0" w:line="269" w:lineRule="exact"/>
              <w:ind w:left="8"/>
              <w:jc w:val="left"/>
              <w:rPr>
                <w:rFonts w:ascii="Palatino Linotype"/>
                <w:b/>
                <w:sz w:val="20"/>
              </w:rPr>
            </w:pPr>
            <w:r>
              <w:rPr>
                <w:rFonts w:ascii="Palatino Linotype"/>
                <w:b/>
                <w:sz w:val="20"/>
              </w:rPr>
              <w:t>نوع</w:t>
            </w:r>
            <w:r>
              <w:rPr>
                <w:rFonts w:ascii="Palatino Linotype"/>
                <w:b/>
                <w:spacing w:val="-7"/>
                <w:sz w:val="20"/>
              </w:rPr>
              <w:t xml:space="preserve"> </w:t>
            </w:r>
            <w:r>
              <w:rPr>
                <w:rFonts w:ascii="Palatino Linotype"/>
                <w:b/>
                <w:spacing w:val="-10"/>
                <w:sz w:val="20"/>
              </w:rPr>
              <w:t>۳</w:t>
            </w:r>
          </w:p>
        </w:tc>
      </w:tr>
      <w:tr w:rsidR="00416E35" w14:paraId="0664D302" w14:textId="77777777">
        <w:trPr>
          <w:trHeight w:val="1229"/>
        </w:trPr>
        <w:tc>
          <w:tcPr>
            <w:tcW w:w="2099" w:type="dxa"/>
            <w:gridSpan w:val="2"/>
            <w:vMerge/>
            <w:tcBorders>
              <w:top w:val="nil"/>
              <w:left w:val="single" w:sz="4" w:space="0" w:color="000000"/>
              <w:bottom w:val="single" w:sz="4" w:space="0" w:color="000000"/>
              <w:right w:val="single" w:sz="4" w:space="0" w:color="000000"/>
            </w:tcBorders>
          </w:tcPr>
          <w:p w14:paraId="6884879B" w14:textId="77777777" w:rsidR="00416E35" w:rsidRDefault="00416E35" w:rsidP="00AC1FCD">
            <w:pPr>
              <w:bidi/>
              <w:rPr>
                <w:sz w:val="2"/>
                <w:szCs w:val="2"/>
              </w:rPr>
            </w:pPr>
          </w:p>
        </w:tc>
        <w:tc>
          <w:tcPr>
            <w:tcW w:w="1099" w:type="dxa"/>
            <w:tcBorders>
              <w:top w:val="single" w:sz="4" w:space="0" w:color="000000"/>
              <w:left w:val="single" w:sz="4" w:space="0" w:color="000000"/>
              <w:bottom w:val="single" w:sz="4" w:space="0" w:color="000000"/>
              <w:right w:val="single" w:sz="4" w:space="0" w:color="000000"/>
            </w:tcBorders>
            <w:textDirection w:val="btLr"/>
          </w:tcPr>
          <w:p w14:paraId="3F5342E4" w14:textId="77777777" w:rsidR="00416E35" w:rsidRDefault="00416E35" w:rsidP="00AC1FCD">
            <w:pPr>
              <w:pStyle w:val="TableParagraph"/>
              <w:bidi/>
              <w:spacing w:before="138"/>
              <w:jc w:val="left"/>
              <w:rPr>
                <w:rFonts w:ascii="Palatino Linotype"/>
                <w:i/>
                <w:sz w:val="20"/>
              </w:rPr>
            </w:pPr>
          </w:p>
          <w:p w14:paraId="7839E8C9" w14:textId="77777777" w:rsidR="00416E35" w:rsidRDefault="00000000" w:rsidP="00AC1FCD">
            <w:pPr>
              <w:pStyle w:val="TableParagraph"/>
              <w:bidi/>
              <w:spacing w:before="0"/>
              <w:ind w:left="65"/>
              <w:jc w:val="left"/>
              <w:rPr>
                <w:rFonts w:ascii="Palatino Linotype"/>
                <w:b/>
                <w:sz w:val="20"/>
              </w:rPr>
            </w:pPr>
            <w:r>
              <w:rPr>
                <w:rFonts w:ascii="Palatino Linotype"/>
                <w:b/>
                <w:spacing w:val="-2"/>
                <w:sz w:val="20"/>
              </w:rPr>
              <w:t>KDDCUP99</w:t>
            </w:r>
          </w:p>
        </w:tc>
        <w:tc>
          <w:tcPr>
            <w:tcW w:w="1487" w:type="dxa"/>
            <w:tcBorders>
              <w:top w:val="single" w:sz="4" w:space="0" w:color="000000"/>
              <w:left w:val="single" w:sz="4" w:space="0" w:color="000000"/>
              <w:bottom w:val="single" w:sz="4" w:space="0" w:color="000000"/>
              <w:right w:val="single" w:sz="4" w:space="0" w:color="000000"/>
            </w:tcBorders>
            <w:textDirection w:val="btLr"/>
          </w:tcPr>
          <w:p w14:paraId="60A45D8E" w14:textId="77777777" w:rsidR="00416E35" w:rsidRDefault="00416E35" w:rsidP="00AC1FCD">
            <w:pPr>
              <w:pStyle w:val="TableParagraph"/>
              <w:bidi/>
              <w:spacing w:before="0"/>
              <w:jc w:val="left"/>
              <w:rPr>
                <w:rFonts w:ascii="Palatino Linotype"/>
                <w:i/>
                <w:sz w:val="20"/>
              </w:rPr>
            </w:pPr>
          </w:p>
          <w:p w14:paraId="1CA5F837" w14:textId="77777777" w:rsidR="00416E35" w:rsidRDefault="00416E35" w:rsidP="00AC1FCD">
            <w:pPr>
              <w:pStyle w:val="TableParagraph"/>
              <w:bidi/>
              <w:spacing w:before="62"/>
              <w:jc w:val="left"/>
              <w:rPr>
                <w:rFonts w:ascii="Palatino Linotype"/>
                <w:i/>
                <w:sz w:val="20"/>
              </w:rPr>
            </w:pPr>
          </w:p>
          <w:p w14:paraId="2630117A" w14:textId="77777777" w:rsidR="00416E35" w:rsidRDefault="00000000" w:rsidP="00AC1FCD">
            <w:pPr>
              <w:pStyle w:val="TableParagraph"/>
              <w:bidi/>
              <w:spacing w:before="0"/>
              <w:ind w:left="-2" w:right="-15"/>
              <w:jc w:val="left"/>
              <w:rPr>
                <w:rFonts w:ascii="Palatino Linotype"/>
                <w:b/>
                <w:sz w:val="20"/>
              </w:rPr>
            </w:pPr>
            <w:r>
              <w:rPr>
                <w:rFonts w:ascii="Palatino Linotype"/>
                <w:b/>
                <w:spacing w:val="-2"/>
                <w:sz w:val="20"/>
              </w:rPr>
              <w:t xml:space="preserve">هیکاری- </w:t>
            </w:r>
            <w:r>
              <w:rPr>
                <w:rFonts w:ascii="Palatino Linotype"/>
                <w:b/>
                <w:spacing w:val="-4"/>
                <w:sz w:val="20"/>
              </w:rPr>
              <w:t>۲۰۲۱</w:t>
            </w:r>
          </w:p>
        </w:tc>
        <w:tc>
          <w:tcPr>
            <w:tcW w:w="1288" w:type="dxa"/>
            <w:tcBorders>
              <w:top w:val="single" w:sz="4" w:space="0" w:color="000000"/>
              <w:left w:val="single" w:sz="4" w:space="0" w:color="000000"/>
              <w:bottom w:val="single" w:sz="4" w:space="0" w:color="000000"/>
              <w:right w:val="single" w:sz="4" w:space="0" w:color="000000"/>
            </w:tcBorders>
            <w:textDirection w:val="btLr"/>
          </w:tcPr>
          <w:p w14:paraId="1D1B3157" w14:textId="77777777" w:rsidR="00416E35" w:rsidRDefault="00416E35" w:rsidP="00AC1FCD">
            <w:pPr>
              <w:pStyle w:val="TableParagraph"/>
              <w:bidi/>
              <w:spacing w:before="210"/>
              <w:jc w:val="left"/>
              <w:rPr>
                <w:rFonts w:ascii="Palatino Linotype"/>
                <w:i/>
                <w:sz w:val="20"/>
              </w:rPr>
            </w:pPr>
          </w:p>
          <w:p w14:paraId="37409D0A" w14:textId="77777777" w:rsidR="00416E35" w:rsidRDefault="00000000" w:rsidP="00AC1FCD">
            <w:pPr>
              <w:pStyle w:val="TableParagraph"/>
              <w:bidi/>
              <w:spacing w:before="0"/>
              <w:ind w:left="21"/>
              <w:jc w:val="left"/>
              <w:rPr>
                <w:rFonts w:ascii="Palatino Linotype"/>
                <w:b/>
                <w:sz w:val="20"/>
              </w:rPr>
            </w:pPr>
            <w:r>
              <w:rPr>
                <w:rFonts w:ascii="Palatino Linotype"/>
                <w:b/>
                <w:spacing w:val="-2"/>
                <w:sz w:val="20"/>
              </w:rPr>
              <w:t>مجموعه اینترنت اشیا لبه (Edge-IIoTset)</w:t>
            </w:r>
          </w:p>
        </w:tc>
        <w:tc>
          <w:tcPr>
            <w:tcW w:w="1565" w:type="dxa"/>
            <w:tcBorders>
              <w:top w:val="single" w:sz="4" w:space="0" w:color="000000"/>
              <w:left w:val="single" w:sz="4" w:space="0" w:color="000000"/>
              <w:bottom w:val="single" w:sz="4" w:space="0" w:color="000000"/>
              <w:right w:val="single" w:sz="4" w:space="0" w:color="000000"/>
            </w:tcBorders>
            <w:textDirection w:val="btLr"/>
          </w:tcPr>
          <w:p w14:paraId="44D55895" w14:textId="77777777" w:rsidR="00416E35" w:rsidRDefault="00416E35" w:rsidP="00AC1FCD">
            <w:pPr>
              <w:pStyle w:val="TableParagraph"/>
              <w:bidi/>
              <w:spacing w:before="0"/>
              <w:jc w:val="left"/>
              <w:rPr>
                <w:rFonts w:ascii="Palatino Linotype"/>
                <w:i/>
                <w:sz w:val="20"/>
              </w:rPr>
            </w:pPr>
          </w:p>
          <w:p w14:paraId="47B41EB3" w14:textId="77777777" w:rsidR="00416E35" w:rsidRDefault="00416E35" w:rsidP="00AC1FCD">
            <w:pPr>
              <w:pStyle w:val="TableParagraph"/>
              <w:bidi/>
              <w:spacing w:before="98"/>
              <w:jc w:val="left"/>
              <w:rPr>
                <w:rFonts w:ascii="Palatino Linotype"/>
                <w:i/>
                <w:sz w:val="20"/>
              </w:rPr>
            </w:pPr>
          </w:p>
          <w:p w14:paraId="640A994F" w14:textId="77777777" w:rsidR="00416E35" w:rsidRDefault="00000000" w:rsidP="00AC1FCD">
            <w:pPr>
              <w:pStyle w:val="TableParagraph"/>
              <w:bidi/>
              <w:spacing w:before="0"/>
              <w:ind w:left="267"/>
              <w:jc w:val="left"/>
              <w:rPr>
                <w:rFonts w:ascii="Palatino Linotype"/>
                <w:b/>
                <w:sz w:val="20"/>
              </w:rPr>
            </w:pPr>
            <w:r>
              <w:rPr>
                <w:rFonts w:ascii="Palatino Linotype"/>
                <w:b/>
                <w:spacing w:val="-2"/>
                <w:sz w:val="20"/>
              </w:rPr>
              <w:t xml:space="preserve">بات- </w:t>
            </w:r>
            <w:r>
              <w:rPr>
                <w:rFonts w:ascii="Palatino Linotype"/>
                <w:b/>
                <w:spacing w:val="-5"/>
                <w:sz w:val="20"/>
              </w:rPr>
              <w:t>اینترنت اشیا</w:t>
            </w:r>
          </w:p>
        </w:tc>
        <w:tc>
          <w:tcPr>
            <w:tcW w:w="1509" w:type="dxa"/>
            <w:tcBorders>
              <w:top w:val="single" w:sz="4" w:space="0" w:color="000000"/>
              <w:left w:val="single" w:sz="4" w:space="0" w:color="000000"/>
              <w:bottom w:val="single" w:sz="4" w:space="0" w:color="000000"/>
              <w:right w:val="single" w:sz="4" w:space="0" w:color="000000"/>
            </w:tcBorders>
            <w:textDirection w:val="btLr"/>
          </w:tcPr>
          <w:p w14:paraId="05A85534" w14:textId="77777777" w:rsidR="00416E35" w:rsidRDefault="00416E35" w:rsidP="00AC1FCD">
            <w:pPr>
              <w:pStyle w:val="TableParagraph"/>
              <w:bidi/>
              <w:spacing w:before="0"/>
              <w:jc w:val="left"/>
              <w:rPr>
                <w:rFonts w:ascii="Palatino Linotype"/>
                <w:i/>
                <w:sz w:val="20"/>
              </w:rPr>
            </w:pPr>
          </w:p>
          <w:p w14:paraId="25D955C7" w14:textId="77777777" w:rsidR="00416E35" w:rsidRDefault="00416E35" w:rsidP="00AC1FCD">
            <w:pPr>
              <w:pStyle w:val="TableParagraph"/>
              <w:bidi/>
              <w:spacing w:before="72"/>
              <w:jc w:val="left"/>
              <w:rPr>
                <w:rFonts w:ascii="Palatino Linotype"/>
                <w:i/>
                <w:sz w:val="20"/>
              </w:rPr>
            </w:pPr>
          </w:p>
          <w:p w14:paraId="1DBC7B60" w14:textId="77777777" w:rsidR="00416E35" w:rsidRDefault="00000000" w:rsidP="00AC1FCD">
            <w:pPr>
              <w:pStyle w:val="TableParagraph"/>
              <w:bidi/>
              <w:spacing w:before="0"/>
              <w:ind w:left="165"/>
              <w:jc w:val="left"/>
              <w:rPr>
                <w:rFonts w:ascii="Palatino Linotype"/>
                <w:b/>
                <w:sz w:val="20"/>
              </w:rPr>
            </w:pPr>
            <w:r>
              <w:rPr>
                <w:rFonts w:ascii="Palatino Linotype"/>
                <w:b/>
                <w:spacing w:val="-2"/>
                <w:sz w:val="20"/>
              </w:rPr>
              <w:t xml:space="preserve">5G- </w:t>
            </w:r>
            <w:r>
              <w:rPr>
                <w:rFonts w:ascii="Palatino Linotype"/>
                <w:b/>
                <w:spacing w:val="-4"/>
                <w:sz w:val="20"/>
              </w:rPr>
              <w:t>NIDD</w:t>
            </w:r>
          </w:p>
        </w:tc>
        <w:tc>
          <w:tcPr>
            <w:tcW w:w="1409" w:type="dxa"/>
            <w:tcBorders>
              <w:top w:val="single" w:sz="4" w:space="0" w:color="000000"/>
              <w:left w:val="single" w:sz="4" w:space="0" w:color="000000"/>
              <w:bottom w:val="single" w:sz="4" w:space="0" w:color="000000"/>
              <w:right w:val="single" w:sz="4" w:space="0" w:color="000000"/>
            </w:tcBorders>
            <w:textDirection w:val="btLr"/>
          </w:tcPr>
          <w:p w14:paraId="62D5E1AC" w14:textId="77777777" w:rsidR="00416E35" w:rsidRDefault="00416E35" w:rsidP="00AC1FCD">
            <w:pPr>
              <w:pStyle w:val="TableParagraph"/>
              <w:bidi/>
              <w:spacing w:before="0"/>
              <w:jc w:val="left"/>
              <w:rPr>
                <w:rFonts w:ascii="Palatino Linotype"/>
                <w:i/>
                <w:sz w:val="20"/>
              </w:rPr>
            </w:pPr>
          </w:p>
          <w:p w14:paraId="423F6E7B" w14:textId="77777777" w:rsidR="00416E35" w:rsidRDefault="00416E35" w:rsidP="00AC1FCD">
            <w:pPr>
              <w:pStyle w:val="TableParagraph"/>
              <w:bidi/>
              <w:spacing w:before="22"/>
              <w:jc w:val="left"/>
              <w:rPr>
                <w:rFonts w:ascii="Palatino Linotype"/>
                <w:i/>
                <w:sz w:val="20"/>
              </w:rPr>
            </w:pPr>
          </w:p>
          <w:p w14:paraId="167E4D36" w14:textId="77777777" w:rsidR="00416E35" w:rsidRDefault="00000000" w:rsidP="00AC1FCD">
            <w:pPr>
              <w:pStyle w:val="TableParagraph"/>
              <w:bidi/>
              <w:spacing w:before="1"/>
              <w:ind w:left="391"/>
              <w:jc w:val="left"/>
              <w:rPr>
                <w:rFonts w:ascii="Palatino Linotype"/>
                <w:b/>
                <w:sz w:val="20"/>
              </w:rPr>
            </w:pPr>
            <w:r>
              <w:rPr>
                <w:rFonts w:ascii="Palatino Linotype"/>
                <w:b/>
                <w:spacing w:val="-4"/>
                <w:sz w:val="20"/>
              </w:rPr>
              <w:t>مال ما</w:t>
            </w:r>
          </w:p>
        </w:tc>
      </w:tr>
      <w:tr w:rsidR="00416E35" w14:paraId="040B5970" w14:textId="77777777">
        <w:trPr>
          <w:trHeight w:val="296"/>
        </w:trPr>
        <w:tc>
          <w:tcPr>
            <w:tcW w:w="2099" w:type="dxa"/>
            <w:gridSpan w:val="2"/>
            <w:tcBorders>
              <w:top w:val="single" w:sz="4" w:space="0" w:color="000000"/>
              <w:left w:val="single" w:sz="4" w:space="0" w:color="000000"/>
              <w:bottom w:val="single" w:sz="4" w:space="0" w:color="000000"/>
              <w:right w:val="single" w:sz="4" w:space="0" w:color="000000"/>
            </w:tcBorders>
          </w:tcPr>
          <w:p w14:paraId="64FFA4A7" w14:textId="77777777" w:rsidR="00416E35" w:rsidRDefault="00000000" w:rsidP="00AC1FCD">
            <w:pPr>
              <w:pStyle w:val="TableParagraph"/>
              <w:bidi/>
              <w:spacing w:before="0" w:line="268" w:lineRule="exact"/>
              <w:ind w:left="421"/>
              <w:jc w:val="left"/>
              <w:rPr>
                <w:rFonts w:ascii="Palatino Linotype"/>
                <w:b/>
                <w:sz w:val="20"/>
              </w:rPr>
            </w:pPr>
            <w:r>
              <w:rPr>
                <w:rFonts w:ascii="Palatino Linotype"/>
                <w:b/>
                <w:sz w:val="20"/>
              </w:rPr>
              <w:t>شبکه</w:t>
            </w:r>
            <w:r>
              <w:rPr>
                <w:rFonts w:ascii="Palatino Linotype"/>
                <w:b/>
                <w:spacing w:val="-10"/>
                <w:sz w:val="20"/>
              </w:rPr>
              <w:t xml:space="preserve"> </w:t>
            </w:r>
            <w:r>
              <w:rPr>
                <w:rFonts w:ascii="Palatino Linotype"/>
                <w:b/>
                <w:spacing w:val="-4"/>
                <w:sz w:val="20"/>
              </w:rPr>
              <w:t>نوع</w:t>
            </w:r>
          </w:p>
        </w:tc>
        <w:tc>
          <w:tcPr>
            <w:tcW w:w="1099" w:type="dxa"/>
            <w:tcBorders>
              <w:top w:val="single" w:sz="4" w:space="0" w:color="000000"/>
              <w:left w:val="single" w:sz="4" w:space="0" w:color="000000"/>
              <w:bottom w:val="single" w:sz="4" w:space="0" w:color="000000"/>
              <w:right w:val="single" w:sz="4" w:space="0" w:color="000000"/>
            </w:tcBorders>
          </w:tcPr>
          <w:p w14:paraId="3E5C8BF6" w14:textId="77777777" w:rsidR="00416E35" w:rsidRDefault="00000000" w:rsidP="00AC1FCD">
            <w:pPr>
              <w:pStyle w:val="TableParagraph"/>
              <w:bidi/>
              <w:spacing w:before="0" w:line="268" w:lineRule="exact"/>
              <w:ind w:left="10"/>
              <w:jc w:val="left"/>
              <w:rPr>
                <w:rFonts w:ascii="Palatino Linotype"/>
                <w:b/>
                <w:sz w:val="20"/>
              </w:rPr>
            </w:pPr>
            <w:r>
              <w:rPr>
                <w:rFonts w:ascii="Palatino Linotype"/>
                <w:b/>
                <w:spacing w:val="-2"/>
                <w:sz w:val="20"/>
              </w:rPr>
              <w:t>نظامی</w:t>
            </w:r>
          </w:p>
        </w:tc>
        <w:tc>
          <w:tcPr>
            <w:tcW w:w="1487" w:type="dxa"/>
            <w:tcBorders>
              <w:top w:val="single" w:sz="4" w:space="0" w:color="000000"/>
              <w:left w:val="single" w:sz="4" w:space="0" w:color="000000"/>
              <w:bottom w:val="single" w:sz="4" w:space="0" w:color="000000"/>
              <w:right w:val="single" w:sz="4" w:space="0" w:color="000000"/>
            </w:tcBorders>
          </w:tcPr>
          <w:p w14:paraId="7F72286A" w14:textId="77777777" w:rsidR="00416E35" w:rsidRDefault="00000000" w:rsidP="00AC1FCD">
            <w:pPr>
              <w:pStyle w:val="TableParagraph"/>
              <w:bidi/>
              <w:spacing w:before="0" w:line="268" w:lineRule="exact"/>
              <w:ind w:left="10"/>
              <w:jc w:val="left"/>
              <w:rPr>
                <w:rFonts w:ascii="Palatino Linotype"/>
                <w:b/>
                <w:sz w:val="20"/>
              </w:rPr>
            </w:pPr>
            <w:r>
              <w:rPr>
                <w:rFonts w:ascii="Palatino Linotype"/>
                <w:b/>
                <w:spacing w:val="-5"/>
                <w:sz w:val="20"/>
              </w:rPr>
              <w:t>شبکه</w:t>
            </w:r>
          </w:p>
        </w:tc>
        <w:tc>
          <w:tcPr>
            <w:tcW w:w="1288" w:type="dxa"/>
            <w:tcBorders>
              <w:top w:val="single" w:sz="4" w:space="0" w:color="000000"/>
              <w:left w:val="single" w:sz="4" w:space="0" w:color="000000"/>
              <w:bottom w:val="single" w:sz="4" w:space="0" w:color="000000"/>
              <w:right w:val="single" w:sz="4" w:space="0" w:color="000000"/>
            </w:tcBorders>
          </w:tcPr>
          <w:p w14:paraId="598578B8" w14:textId="77777777" w:rsidR="00416E35" w:rsidRDefault="00000000" w:rsidP="00AC1FCD">
            <w:pPr>
              <w:pStyle w:val="TableParagraph"/>
              <w:bidi/>
              <w:spacing w:before="0" w:line="268" w:lineRule="exact"/>
              <w:ind w:left="9"/>
              <w:jc w:val="left"/>
              <w:rPr>
                <w:rFonts w:ascii="Palatino Linotype"/>
                <w:b/>
                <w:sz w:val="20"/>
              </w:rPr>
            </w:pPr>
            <w:r>
              <w:rPr>
                <w:rFonts w:ascii="Palatino Linotype"/>
                <w:b/>
                <w:spacing w:val="-5"/>
                <w:sz w:val="20"/>
              </w:rPr>
              <w:t xml:space="preserve">اینترنت </w:t>
            </w:r>
            <w:r>
              <w:rPr>
                <w:rFonts w:ascii="Palatino Linotype"/>
                <w:b/>
                <w:spacing w:val="-2"/>
                <w:sz w:val="20"/>
              </w:rPr>
              <w:t>اشیا لبه</w:t>
            </w:r>
            <w:r>
              <w:rPr>
                <w:rFonts w:ascii="Palatino Linotype"/>
                <w:b/>
                <w:spacing w:val="-2"/>
                <w:sz w:val="20"/>
              </w:rPr>
              <w:t>‌</w:t>
            </w:r>
            <w:r>
              <w:rPr>
                <w:rFonts w:ascii="Palatino Linotype"/>
                <w:b/>
                <w:spacing w:val="-2"/>
                <w:sz w:val="20"/>
              </w:rPr>
              <w:t>ای</w:t>
            </w:r>
          </w:p>
        </w:tc>
        <w:tc>
          <w:tcPr>
            <w:tcW w:w="1565" w:type="dxa"/>
            <w:tcBorders>
              <w:top w:val="single" w:sz="4" w:space="0" w:color="000000"/>
              <w:left w:val="single" w:sz="4" w:space="0" w:color="000000"/>
              <w:bottom w:val="single" w:sz="4" w:space="0" w:color="000000"/>
              <w:right w:val="single" w:sz="4" w:space="0" w:color="000000"/>
            </w:tcBorders>
          </w:tcPr>
          <w:p w14:paraId="707521C1" w14:textId="77777777" w:rsidR="00416E35" w:rsidRDefault="00000000" w:rsidP="00AC1FCD">
            <w:pPr>
              <w:pStyle w:val="TableParagraph"/>
              <w:bidi/>
              <w:spacing w:before="0" w:line="268" w:lineRule="exact"/>
              <w:ind w:left="9"/>
              <w:jc w:val="left"/>
              <w:rPr>
                <w:rFonts w:ascii="Palatino Linotype"/>
                <w:b/>
                <w:sz w:val="20"/>
              </w:rPr>
            </w:pPr>
            <w:r>
              <w:rPr>
                <w:rFonts w:ascii="Palatino Linotype"/>
                <w:b/>
                <w:spacing w:val="-5"/>
                <w:sz w:val="20"/>
              </w:rPr>
              <w:t>اینترنت اشیا</w:t>
            </w:r>
          </w:p>
        </w:tc>
        <w:tc>
          <w:tcPr>
            <w:tcW w:w="1509" w:type="dxa"/>
            <w:tcBorders>
              <w:top w:val="single" w:sz="4" w:space="0" w:color="000000"/>
              <w:left w:val="single" w:sz="4" w:space="0" w:color="000000"/>
              <w:bottom w:val="single" w:sz="4" w:space="0" w:color="000000"/>
              <w:right w:val="single" w:sz="4" w:space="0" w:color="000000"/>
            </w:tcBorders>
          </w:tcPr>
          <w:p w14:paraId="589CCD11" w14:textId="77777777" w:rsidR="00416E35" w:rsidRDefault="00000000" w:rsidP="00AC1FCD">
            <w:pPr>
              <w:pStyle w:val="TableParagraph"/>
              <w:bidi/>
              <w:spacing w:before="0" w:line="268" w:lineRule="exact"/>
              <w:ind w:left="8"/>
              <w:jc w:val="left"/>
              <w:rPr>
                <w:rFonts w:ascii="Palatino Linotype"/>
                <w:b/>
                <w:sz w:val="20"/>
              </w:rPr>
            </w:pPr>
            <w:r>
              <w:rPr>
                <w:rFonts w:ascii="Palatino Linotype"/>
                <w:b/>
                <w:spacing w:val="-5"/>
                <w:sz w:val="20"/>
              </w:rPr>
              <w:t>5G</w:t>
            </w:r>
          </w:p>
        </w:tc>
        <w:tc>
          <w:tcPr>
            <w:tcW w:w="1409" w:type="dxa"/>
            <w:tcBorders>
              <w:top w:val="single" w:sz="4" w:space="0" w:color="000000"/>
              <w:left w:val="single" w:sz="4" w:space="0" w:color="000000"/>
              <w:bottom w:val="single" w:sz="4" w:space="0" w:color="000000"/>
              <w:right w:val="single" w:sz="4" w:space="0" w:color="000000"/>
            </w:tcBorders>
          </w:tcPr>
          <w:p w14:paraId="1273EB02" w14:textId="77777777" w:rsidR="00416E35" w:rsidRDefault="00000000" w:rsidP="00AC1FCD">
            <w:pPr>
              <w:pStyle w:val="TableParagraph"/>
              <w:bidi/>
              <w:spacing w:before="0" w:line="268" w:lineRule="exact"/>
              <w:ind w:left="8"/>
              <w:jc w:val="left"/>
              <w:rPr>
                <w:rFonts w:ascii="Palatino Linotype"/>
                <w:b/>
                <w:sz w:val="20"/>
              </w:rPr>
            </w:pPr>
            <w:r>
              <w:rPr>
                <w:rFonts w:ascii="Palatino Linotype"/>
                <w:b/>
                <w:spacing w:val="-5"/>
                <w:sz w:val="20"/>
              </w:rPr>
              <w:t>5G</w:t>
            </w:r>
          </w:p>
        </w:tc>
      </w:tr>
      <w:tr w:rsidR="00416E35" w14:paraId="31523076" w14:textId="77777777">
        <w:trPr>
          <w:trHeight w:val="291"/>
        </w:trPr>
        <w:tc>
          <w:tcPr>
            <w:tcW w:w="389" w:type="dxa"/>
            <w:vMerge w:val="restart"/>
            <w:tcBorders>
              <w:top w:val="single" w:sz="4" w:space="0" w:color="000000"/>
              <w:left w:val="single" w:sz="4" w:space="0" w:color="000000"/>
              <w:right w:val="single" w:sz="4" w:space="0" w:color="000000"/>
            </w:tcBorders>
            <w:textDirection w:val="btLr"/>
          </w:tcPr>
          <w:p w14:paraId="4272C985" w14:textId="77777777" w:rsidR="00416E35" w:rsidRDefault="00000000" w:rsidP="00AC1FCD">
            <w:pPr>
              <w:pStyle w:val="TableParagraph"/>
              <w:bidi/>
              <w:spacing w:before="70"/>
              <w:ind w:left="567"/>
              <w:jc w:val="left"/>
              <w:rPr>
                <w:sz w:val="20"/>
              </w:rPr>
            </w:pPr>
            <w:r>
              <w:rPr>
                <w:spacing w:val="-2"/>
                <w:sz w:val="20"/>
              </w:rPr>
              <w:t>معیارها</w:t>
            </w:r>
          </w:p>
        </w:tc>
        <w:tc>
          <w:tcPr>
            <w:tcW w:w="1710" w:type="dxa"/>
            <w:tcBorders>
              <w:top w:val="single" w:sz="4" w:space="0" w:color="000000"/>
              <w:left w:val="single" w:sz="4" w:space="0" w:color="000000"/>
              <w:bottom w:val="single" w:sz="4" w:space="0" w:color="000000"/>
              <w:right w:val="single" w:sz="4" w:space="0" w:color="000000"/>
            </w:tcBorders>
          </w:tcPr>
          <w:p w14:paraId="48A9D71F" w14:textId="77777777" w:rsidR="00416E35" w:rsidRDefault="00000000" w:rsidP="00AC1FCD">
            <w:pPr>
              <w:pStyle w:val="TableParagraph"/>
              <w:bidi/>
              <w:spacing w:before="18"/>
              <w:ind w:left="9"/>
              <w:jc w:val="left"/>
              <w:rPr>
                <w:sz w:val="20"/>
              </w:rPr>
            </w:pPr>
            <w:r>
              <w:rPr>
                <w:spacing w:val="-4"/>
                <w:w w:val="105"/>
                <w:sz w:val="20"/>
              </w:rPr>
              <w:t>میزبان</w:t>
            </w:r>
          </w:p>
        </w:tc>
        <w:tc>
          <w:tcPr>
            <w:tcW w:w="1099" w:type="dxa"/>
            <w:tcBorders>
              <w:top w:val="single" w:sz="4" w:space="0" w:color="000000"/>
              <w:left w:val="single" w:sz="4" w:space="0" w:color="000000"/>
              <w:bottom w:val="single" w:sz="4" w:space="0" w:color="000000"/>
              <w:right w:val="single" w:sz="4" w:space="0" w:color="000000"/>
            </w:tcBorders>
          </w:tcPr>
          <w:p w14:paraId="36AE9801" w14:textId="77777777" w:rsidR="00416E35" w:rsidRDefault="00000000" w:rsidP="00AC1FCD">
            <w:pPr>
              <w:pStyle w:val="TableParagraph"/>
              <w:bidi/>
              <w:spacing w:before="0" w:line="258" w:lineRule="exact"/>
              <w:ind w:left="10"/>
              <w:jc w:val="left"/>
              <w:rPr>
                <w:rFonts w:ascii="Segoe UI Symbol" w:hAnsi="Segoe UI Symbol"/>
                <w:sz w:val="20"/>
              </w:rPr>
            </w:pPr>
            <w:r>
              <w:rPr>
                <w:rFonts w:ascii="Segoe UI Symbol" w:hAnsi="Segoe UI Symbol"/>
                <w:color w:val="00FF00"/>
                <w:spacing w:val="-10"/>
                <w:w w:val="105"/>
                <w:sz w:val="20"/>
              </w:rPr>
              <w:t>✔</w:t>
            </w:r>
          </w:p>
        </w:tc>
        <w:tc>
          <w:tcPr>
            <w:tcW w:w="1487" w:type="dxa"/>
            <w:tcBorders>
              <w:top w:val="single" w:sz="4" w:space="0" w:color="000000"/>
              <w:left w:val="single" w:sz="4" w:space="0" w:color="000000"/>
              <w:bottom w:val="single" w:sz="4" w:space="0" w:color="000000"/>
              <w:right w:val="single" w:sz="4" w:space="0" w:color="000000"/>
            </w:tcBorders>
          </w:tcPr>
          <w:p w14:paraId="630A2CBD" w14:textId="77777777" w:rsidR="00416E35" w:rsidRDefault="00000000" w:rsidP="00AC1FCD">
            <w:pPr>
              <w:pStyle w:val="TableParagraph"/>
              <w:bidi/>
              <w:spacing w:before="0" w:line="258" w:lineRule="exact"/>
              <w:ind w:left="10"/>
              <w:jc w:val="left"/>
              <w:rPr>
                <w:rFonts w:ascii="Segoe UI Symbol" w:hAnsi="Segoe UI Symbol"/>
                <w:sz w:val="20"/>
              </w:rPr>
            </w:pPr>
            <w:r>
              <w:rPr>
                <w:rFonts w:ascii="Segoe UI Symbol" w:hAnsi="Segoe UI Symbol"/>
                <w:color w:val="00FF00"/>
                <w:spacing w:val="-10"/>
                <w:w w:val="105"/>
                <w:sz w:val="20"/>
              </w:rPr>
              <w:t>✔</w:t>
            </w:r>
          </w:p>
        </w:tc>
        <w:tc>
          <w:tcPr>
            <w:tcW w:w="1288" w:type="dxa"/>
            <w:tcBorders>
              <w:top w:val="single" w:sz="4" w:space="0" w:color="000000"/>
              <w:left w:val="single" w:sz="4" w:space="0" w:color="000000"/>
              <w:bottom w:val="single" w:sz="4" w:space="0" w:color="000000"/>
              <w:right w:val="single" w:sz="4" w:space="0" w:color="000000"/>
            </w:tcBorders>
          </w:tcPr>
          <w:p w14:paraId="1863285A" w14:textId="77777777" w:rsidR="00416E35" w:rsidRDefault="00000000" w:rsidP="00AC1FCD">
            <w:pPr>
              <w:pStyle w:val="TableParagraph"/>
              <w:bidi/>
              <w:spacing w:before="0" w:line="258" w:lineRule="exact"/>
              <w:ind w:left="9"/>
              <w:jc w:val="left"/>
              <w:rPr>
                <w:rFonts w:ascii="Segoe UI Symbol" w:hAnsi="Segoe UI Symbol"/>
                <w:sz w:val="20"/>
              </w:rPr>
            </w:pPr>
            <w:r>
              <w:rPr>
                <w:rFonts w:ascii="Segoe UI Symbol" w:hAnsi="Segoe UI Symbol"/>
                <w:color w:val="FF0000"/>
                <w:spacing w:val="-10"/>
                <w:sz w:val="20"/>
              </w:rPr>
              <w:t>✓</w:t>
            </w:r>
          </w:p>
        </w:tc>
        <w:tc>
          <w:tcPr>
            <w:tcW w:w="1565" w:type="dxa"/>
            <w:tcBorders>
              <w:top w:val="single" w:sz="4" w:space="0" w:color="000000"/>
              <w:left w:val="single" w:sz="4" w:space="0" w:color="000000"/>
              <w:bottom w:val="single" w:sz="4" w:space="0" w:color="000000"/>
              <w:right w:val="single" w:sz="4" w:space="0" w:color="000000"/>
            </w:tcBorders>
          </w:tcPr>
          <w:p w14:paraId="2F0FC86F" w14:textId="77777777" w:rsidR="00416E35" w:rsidRDefault="00000000" w:rsidP="00AC1FCD">
            <w:pPr>
              <w:pStyle w:val="TableParagraph"/>
              <w:bidi/>
              <w:spacing w:before="0" w:line="258" w:lineRule="exact"/>
              <w:ind w:left="9"/>
              <w:jc w:val="left"/>
              <w:rPr>
                <w:rFonts w:ascii="Segoe UI Symbol" w:hAnsi="Segoe UI Symbol"/>
                <w:sz w:val="20"/>
              </w:rPr>
            </w:pPr>
            <w:r>
              <w:rPr>
                <w:rFonts w:ascii="Segoe UI Symbol" w:hAnsi="Segoe UI Symbol"/>
                <w:color w:val="FF0000"/>
                <w:spacing w:val="-10"/>
                <w:sz w:val="20"/>
              </w:rPr>
              <w:t>✓</w:t>
            </w:r>
          </w:p>
        </w:tc>
        <w:tc>
          <w:tcPr>
            <w:tcW w:w="1509" w:type="dxa"/>
            <w:tcBorders>
              <w:top w:val="single" w:sz="4" w:space="0" w:color="000000"/>
              <w:left w:val="single" w:sz="4" w:space="0" w:color="000000"/>
              <w:bottom w:val="single" w:sz="4" w:space="0" w:color="000000"/>
              <w:right w:val="single" w:sz="4" w:space="0" w:color="000000"/>
            </w:tcBorders>
          </w:tcPr>
          <w:p w14:paraId="0B890599" w14:textId="77777777" w:rsidR="00416E35" w:rsidRDefault="00000000" w:rsidP="00AC1FCD">
            <w:pPr>
              <w:pStyle w:val="TableParagraph"/>
              <w:bidi/>
              <w:spacing w:before="0" w:line="258" w:lineRule="exact"/>
              <w:ind w:left="8"/>
              <w:jc w:val="left"/>
              <w:rPr>
                <w:rFonts w:ascii="Segoe UI Symbol" w:hAnsi="Segoe UI Symbol"/>
                <w:sz w:val="20"/>
              </w:rPr>
            </w:pPr>
            <w:r>
              <w:rPr>
                <w:rFonts w:ascii="Segoe UI Symbol" w:hAnsi="Segoe UI Symbol"/>
                <w:color w:val="FF0000"/>
                <w:spacing w:val="-10"/>
                <w:sz w:val="20"/>
              </w:rPr>
              <w:t>✓</w:t>
            </w:r>
          </w:p>
        </w:tc>
        <w:tc>
          <w:tcPr>
            <w:tcW w:w="1409" w:type="dxa"/>
            <w:tcBorders>
              <w:top w:val="single" w:sz="4" w:space="0" w:color="000000"/>
              <w:left w:val="single" w:sz="4" w:space="0" w:color="000000"/>
              <w:bottom w:val="single" w:sz="4" w:space="0" w:color="000000"/>
              <w:right w:val="single" w:sz="4" w:space="0" w:color="000000"/>
            </w:tcBorders>
          </w:tcPr>
          <w:p w14:paraId="22A865B2" w14:textId="77777777" w:rsidR="00416E35" w:rsidRDefault="00000000" w:rsidP="00AC1FCD">
            <w:pPr>
              <w:pStyle w:val="TableParagraph"/>
              <w:bidi/>
              <w:spacing w:before="0" w:line="258" w:lineRule="exact"/>
              <w:ind w:left="8"/>
              <w:jc w:val="left"/>
              <w:rPr>
                <w:rFonts w:ascii="Segoe UI Symbol" w:hAnsi="Segoe UI Symbol"/>
                <w:sz w:val="20"/>
              </w:rPr>
            </w:pPr>
            <w:r>
              <w:rPr>
                <w:rFonts w:ascii="Segoe UI Symbol" w:hAnsi="Segoe UI Symbol"/>
                <w:color w:val="00FF00"/>
                <w:spacing w:val="-10"/>
                <w:w w:val="105"/>
                <w:sz w:val="20"/>
              </w:rPr>
              <w:t>✔</w:t>
            </w:r>
          </w:p>
        </w:tc>
      </w:tr>
      <w:tr w:rsidR="00416E35" w14:paraId="25CDF1FA" w14:textId="77777777">
        <w:trPr>
          <w:trHeight w:val="278"/>
        </w:trPr>
        <w:tc>
          <w:tcPr>
            <w:tcW w:w="389" w:type="dxa"/>
            <w:vMerge/>
            <w:tcBorders>
              <w:top w:val="nil"/>
              <w:left w:val="single" w:sz="4" w:space="0" w:color="000000"/>
              <w:right w:val="single" w:sz="4" w:space="0" w:color="000000"/>
            </w:tcBorders>
            <w:textDirection w:val="btLr"/>
          </w:tcPr>
          <w:p w14:paraId="3919EDB1" w14:textId="77777777" w:rsidR="00416E35" w:rsidRDefault="00416E35" w:rsidP="00AC1FCD">
            <w:pPr>
              <w:bidi/>
              <w:rPr>
                <w:sz w:val="2"/>
                <w:szCs w:val="2"/>
              </w:rPr>
            </w:pPr>
          </w:p>
        </w:tc>
        <w:tc>
          <w:tcPr>
            <w:tcW w:w="1710" w:type="dxa"/>
            <w:tcBorders>
              <w:top w:val="single" w:sz="4" w:space="0" w:color="000000"/>
              <w:left w:val="single" w:sz="4" w:space="0" w:color="000000"/>
              <w:bottom w:val="single" w:sz="4" w:space="0" w:color="000000"/>
              <w:right w:val="single" w:sz="4" w:space="0" w:color="000000"/>
            </w:tcBorders>
          </w:tcPr>
          <w:p w14:paraId="32C07C70" w14:textId="77777777" w:rsidR="00416E35" w:rsidRDefault="00000000" w:rsidP="00AC1FCD">
            <w:pPr>
              <w:pStyle w:val="TableParagraph"/>
              <w:bidi/>
              <w:spacing w:before="5"/>
              <w:ind w:left="9"/>
              <w:jc w:val="left"/>
              <w:rPr>
                <w:sz w:val="20"/>
              </w:rPr>
            </w:pPr>
            <w:r>
              <w:rPr>
                <w:spacing w:val="-4"/>
                <w:sz w:val="20"/>
              </w:rPr>
              <w:t>بندر</w:t>
            </w:r>
          </w:p>
        </w:tc>
        <w:tc>
          <w:tcPr>
            <w:tcW w:w="1099" w:type="dxa"/>
            <w:tcBorders>
              <w:top w:val="single" w:sz="4" w:space="0" w:color="000000"/>
              <w:left w:val="single" w:sz="4" w:space="0" w:color="000000"/>
              <w:bottom w:val="single" w:sz="4" w:space="0" w:color="000000"/>
              <w:right w:val="single" w:sz="4" w:space="0" w:color="000000"/>
            </w:tcBorders>
          </w:tcPr>
          <w:p w14:paraId="1D72A610" w14:textId="77777777" w:rsidR="00416E35" w:rsidRDefault="00000000" w:rsidP="00AC1FCD">
            <w:pPr>
              <w:pStyle w:val="TableParagraph"/>
              <w:bidi/>
              <w:spacing w:before="0" w:line="245" w:lineRule="exact"/>
              <w:ind w:left="10"/>
              <w:jc w:val="left"/>
              <w:rPr>
                <w:rFonts w:ascii="Segoe UI Symbol" w:hAnsi="Segoe UI Symbol"/>
                <w:sz w:val="20"/>
              </w:rPr>
            </w:pPr>
            <w:r>
              <w:rPr>
                <w:rFonts w:ascii="Segoe UI Symbol" w:hAnsi="Segoe UI Symbol"/>
                <w:color w:val="00FF00"/>
                <w:spacing w:val="-10"/>
                <w:w w:val="105"/>
                <w:sz w:val="20"/>
              </w:rPr>
              <w:t>✔</w:t>
            </w:r>
          </w:p>
        </w:tc>
        <w:tc>
          <w:tcPr>
            <w:tcW w:w="1487" w:type="dxa"/>
            <w:tcBorders>
              <w:top w:val="single" w:sz="4" w:space="0" w:color="000000"/>
              <w:left w:val="single" w:sz="4" w:space="0" w:color="000000"/>
              <w:bottom w:val="single" w:sz="4" w:space="0" w:color="000000"/>
              <w:right w:val="single" w:sz="4" w:space="0" w:color="000000"/>
            </w:tcBorders>
          </w:tcPr>
          <w:p w14:paraId="52597154" w14:textId="77777777" w:rsidR="00416E35" w:rsidRDefault="00000000" w:rsidP="00AC1FCD">
            <w:pPr>
              <w:pStyle w:val="TableParagraph"/>
              <w:bidi/>
              <w:spacing w:before="0" w:line="245" w:lineRule="exact"/>
              <w:ind w:left="10"/>
              <w:jc w:val="left"/>
              <w:rPr>
                <w:rFonts w:ascii="Segoe UI Symbol" w:hAnsi="Segoe UI Symbol"/>
                <w:sz w:val="20"/>
              </w:rPr>
            </w:pPr>
            <w:r>
              <w:rPr>
                <w:rFonts w:ascii="Segoe UI Symbol" w:hAnsi="Segoe UI Symbol"/>
                <w:color w:val="00FF00"/>
                <w:spacing w:val="-10"/>
                <w:w w:val="105"/>
                <w:sz w:val="20"/>
              </w:rPr>
              <w:t>✔</w:t>
            </w:r>
          </w:p>
        </w:tc>
        <w:tc>
          <w:tcPr>
            <w:tcW w:w="1288" w:type="dxa"/>
            <w:tcBorders>
              <w:top w:val="single" w:sz="4" w:space="0" w:color="000000"/>
              <w:left w:val="single" w:sz="4" w:space="0" w:color="000000"/>
              <w:bottom w:val="single" w:sz="4" w:space="0" w:color="000000"/>
              <w:right w:val="single" w:sz="4" w:space="0" w:color="000000"/>
            </w:tcBorders>
          </w:tcPr>
          <w:p w14:paraId="4C5D8239" w14:textId="77777777" w:rsidR="00416E35" w:rsidRDefault="00000000" w:rsidP="00AC1FCD">
            <w:pPr>
              <w:pStyle w:val="TableParagraph"/>
              <w:bidi/>
              <w:spacing w:before="0" w:line="245" w:lineRule="exact"/>
              <w:ind w:left="9"/>
              <w:jc w:val="left"/>
              <w:rPr>
                <w:rFonts w:ascii="Segoe UI Symbol" w:hAnsi="Segoe UI Symbol"/>
                <w:sz w:val="20"/>
              </w:rPr>
            </w:pPr>
            <w:r>
              <w:rPr>
                <w:rFonts w:ascii="Segoe UI Symbol" w:hAnsi="Segoe UI Symbol"/>
                <w:color w:val="00FF00"/>
                <w:spacing w:val="-10"/>
                <w:w w:val="105"/>
                <w:sz w:val="20"/>
              </w:rPr>
              <w:t>✔</w:t>
            </w:r>
          </w:p>
        </w:tc>
        <w:tc>
          <w:tcPr>
            <w:tcW w:w="1565" w:type="dxa"/>
            <w:tcBorders>
              <w:top w:val="single" w:sz="4" w:space="0" w:color="000000"/>
              <w:left w:val="single" w:sz="4" w:space="0" w:color="000000"/>
              <w:bottom w:val="single" w:sz="4" w:space="0" w:color="000000"/>
              <w:right w:val="single" w:sz="4" w:space="0" w:color="000000"/>
            </w:tcBorders>
          </w:tcPr>
          <w:p w14:paraId="3A59B553" w14:textId="77777777" w:rsidR="00416E35" w:rsidRDefault="00000000" w:rsidP="00AC1FCD">
            <w:pPr>
              <w:pStyle w:val="TableParagraph"/>
              <w:bidi/>
              <w:spacing w:before="0" w:line="245" w:lineRule="exact"/>
              <w:ind w:left="9"/>
              <w:jc w:val="left"/>
              <w:rPr>
                <w:rFonts w:ascii="Segoe UI Symbol" w:hAnsi="Segoe UI Symbol"/>
                <w:sz w:val="20"/>
              </w:rPr>
            </w:pPr>
            <w:r>
              <w:rPr>
                <w:rFonts w:ascii="Segoe UI Symbol" w:hAnsi="Segoe UI Symbol"/>
                <w:color w:val="FF0000"/>
                <w:spacing w:val="-10"/>
                <w:sz w:val="20"/>
              </w:rPr>
              <w:t>✓</w:t>
            </w:r>
          </w:p>
        </w:tc>
        <w:tc>
          <w:tcPr>
            <w:tcW w:w="1509" w:type="dxa"/>
            <w:tcBorders>
              <w:top w:val="single" w:sz="4" w:space="0" w:color="000000"/>
              <w:left w:val="single" w:sz="4" w:space="0" w:color="000000"/>
              <w:bottom w:val="single" w:sz="4" w:space="0" w:color="000000"/>
              <w:right w:val="single" w:sz="4" w:space="0" w:color="000000"/>
            </w:tcBorders>
          </w:tcPr>
          <w:p w14:paraId="1E8E0B38" w14:textId="77777777" w:rsidR="00416E35" w:rsidRDefault="00000000" w:rsidP="00AC1FCD">
            <w:pPr>
              <w:pStyle w:val="TableParagraph"/>
              <w:bidi/>
              <w:spacing w:before="0" w:line="245" w:lineRule="exact"/>
              <w:ind w:left="8"/>
              <w:jc w:val="left"/>
              <w:rPr>
                <w:rFonts w:ascii="Segoe UI Symbol" w:hAnsi="Segoe UI Symbol"/>
                <w:sz w:val="20"/>
              </w:rPr>
            </w:pPr>
            <w:r>
              <w:rPr>
                <w:rFonts w:ascii="Segoe UI Symbol" w:hAnsi="Segoe UI Symbol"/>
                <w:color w:val="00FF00"/>
                <w:spacing w:val="-10"/>
                <w:w w:val="105"/>
                <w:sz w:val="20"/>
              </w:rPr>
              <w:t>✔</w:t>
            </w:r>
          </w:p>
        </w:tc>
        <w:tc>
          <w:tcPr>
            <w:tcW w:w="1409" w:type="dxa"/>
            <w:tcBorders>
              <w:top w:val="single" w:sz="4" w:space="0" w:color="000000"/>
              <w:left w:val="single" w:sz="4" w:space="0" w:color="000000"/>
              <w:bottom w:val="single" w:sz="4" w:space="0" w:color="000000"/>
              <w:right w:val="single" w:sz="4" w:space="0" w:color="000000"/>
            </w:tcBorders>
          </w:tcPr>
          <w:p w14:paraId="4A51238F" w14:textId="77777777" w:rsidR="00416E35" w:rsidRDefault="00000000" w:rsidP="00AC1FCD">
            <w:pPr>
              <w:pStyle w:val="TableParagraph"/>
              <w:bidi/>
              <w:spacing w:before="0" w:line="245" w:lineRule="exact"/>
              <w:ind w:left="8"/>
              <w:jc w:val="left"/>
              <w:rPr>
                <w:rFonts w:ascii="Segoe UI Symbol" w:hAnsi="Segoe UI Symbol"/>
                <w:sz w:val="20"/>
              </w:rPr>
            </w:pPr>
            <w:r>
              <w:rPr>
                <w:rFonts w:ascii="Segoe UI Symbol" w:hAnsi="Segoe UI Symbol"/>
                <w:color w:val="00FF00"/>
                <w:spacing w:val="-10"/>
                <w:w w:val="105"/>
                <w:sz w:val="20"/>
              </w:rPr>
              <w:t>✔</w:t>
            </w:r>
          </w:p>
        </w:tc>
      </w:tr>
      <w:tr w:rsidR="00416E35" w14:paraId="4BBE5AEB" w14:textId="77777777">
        <w:trPr>
          <w:trHeight w:val="278"/>
        </w:trPr>
        <w:tc>
          <w:tcPr>
            <w:tcW w:w="389" w:type="dxa"/>
            <w:vMerge/>
            <w:tcBorders>
              <w:top w:val="nil"/>
              <w:left w:val="single" w:sz="4" w:space="0" w:color="000000"/>
              <w:right w:val="single" w:sz="4" w:space="0" w:color="000000"/>
            </w:tcBorders>
            <w:textDirection w:val="btLr"/>
          </w:tcPr>
          <w:p w14:paraId="68C8D32B" w14:textId="77777777" w:rsidR="00416E35" w:rsidRDefault="00416E35" w:rsidP="00AC1FCD">
            <w:pPr>
              <w:bidi/>
              <w:rPr>
                <w:sz w:val="2"/>
                <w:szCs w:val="2"/>
              </w:rPr>
            </w:pPr>
          </w:p>
        </w:tc>
        <w:tc>
          <w:tcPr>
            <w:tcW w:w="1710" w:type="dxa"/>
            <w:tcBorders>
              <w:top w:val="single" w:sz="4" w:space="0" w:color="000000"/>
              <w:left w:val="single" w:sz="4" w:space="0" w:color="000000"/>
              <w:bottom w:val="single" w:sz="4" w:space="0" w:color="000000"/>
              <w:right w:val="single" w:sz="4" w:space="0" w:color="000000"/>
            </w:tcBorders>
          </w:tcPr>
          <w:p w14:paraId="7B5A002B" w14:textId="77777777" w:rsidR="00416E35" w:rsidRDefault="00000000" w:rsidP="00AC1FCD">
            <w:pPr>
              <w:pStyle w:val="TableParagraph"/>
              <w:bidi/>
              <w:spacing w:before="5"/>
              <w:ind w:left="9"/>
              <w:jc w:val="left"/>
              <w:rPr>
                <w:sz w:val="20"/>
              </w:rPr>
            </w:pPr>
            <w:r>
              <w:rPr>
                <w:spacing w:val="-2"/>
                <w:w w:val="105"/>
                <w:sz w:val="20"/>
              </w:rPr>
              <w:t>فناوری</w:t>
            </w:r>
          </w:p>
        </w:tc>
        <w:tc>
          <w:tcPr>
            <w:tcW w:w="1099" w:type="dxa"/>
            <w:tcBorders>
              <w:top w:val="single" w:sz="4" w:space="0" w:color="000000"/>
              <w:left w:val="single" w:sz="4" w:space="0" w:color="000000"/>
              <w:bottom w:val="single" w:sz="4" w:space="0" w:color="000000"/>
              <w:right w:val="single" w:sz="4" w:space="0" w:color="000000"/>
            </w:tcBorders>
          </w:tcPr>
          <w:p w14:paraId="46C572DF" w14:textId="77777777" w:rsidR="00416E35" w:rsidRDefault="00000000" w:rsidP="00AC1FCD">
            <w:pPr>
              <w:pStyle w:val="TableParagraph"/>
              <w:bidi/>
              <w:spacing w:before="0" w:line="245" w:lineRule="exact"/>
              <w:ind w:left="10"/>
              <w:jc w:val="left"/>
              <w:rPr>
                <w:rFonts w:ascii="Segoe UI Symbol" w:hAnsi="Segoe UI Symbol"/>
                <w:sz w:val="20"/>
              </w:rPr>
            </w:pPr>
            <w:r>
              <w:rPr>
                <w:rFonts w:ascii="Segoe UI Symbol" w:hAnsi="Segoe UI Symbol"/>
                <w:color w:val="FF0000"/>
                <w:spacing w:val="-10"/>
                <w:sz w:val="20"/>
              </w:rPr>
              <w:t>✓</w:t>
            </w:r>
          </w:p>
        </w:tc>
        <w:tc>
          <w:tcPr>
            <w:tcW w:w="1487" w:type="dxa"/>
            <w:tcBorders>
              <w:top w:val="single" w:sz="4" w:space="0" w:color="000000"/>
              <w:left w:val="single" w:sz="4" w:space="0" w:color="000000"/>
              <w:bottom w:val="single" w:sz="4" w:space="0" w:color="000000"/>
              <w:right w:val="single" w:sz="4" w:space="0" w:color="000000"/>
            </w:tcBorders>
          </w:tcPr>
          <w:p w14:paraId="1FD4BB97" w14:textId="77777777" w:rsidR="00416E35" w:rsidRDefault="00000000" w:rsidP="00AC1FCD">
            <w:pPr>
              <w:pStyle w:val="TableParagraph"/>
              <w:bidi/>
              <w:spacing w:before="0" w:line="245" w:lineRule="exact"/>
              <w:ind w:left="10"/>
              <w:jc w:val="left"/>
              <w:rPr>
                <w:rFonts w:ascii="Segoe UI Symbol" w:hAnsi="Segoe UI Symbol"/>
                <w:sz w:val="20"/>
              </w:rPr>
            </w:pPr>
            <w:r>
              <w:rPr>
                <w:rFonts w:ascii="Segoe UI Symbol" w:hAnsi="Segoe UI Symbol"/>
                <w:color w:val="FF0000"/>
                <w:spacing w:val="-10"/>
                <w:sz w:val="20"/>
              </w:rPr>
              <w:t>✓</w:t>
            </w:r>
          </w:p>
        </w:tc>
        <w:tc>
          <w:tcPr>
            <w:tcW w:w="1288" w:type="dxa"/>
            <w:tcBorders>
              <w:top w:val="single" w:sz="4" w:space="0" w:color="000000"/>
              <w:left w:val="single" w:sz="4" w:space="0" w:color="000000"/>
              <w:bottom w:val="single" w:sz="4" w:space="0" w:color="000000"/>
              <w:right w:val="single" w:sz="4" w:space="0" w:color="000000"/>
            </w:tcBorders>
          </w:tcPr>
          <w:p w14:paraId="3F2D5CE2" w14:textId="77777777" w:rsidR="00416E35" w:rsidRDefault="00000000" w:rsidP="00AC1FCD">
            <w:pPr>
              <w:pStyle w:val="TableParagraph"/>
              <w:bidi/>
              <w:spacing w:before="0" w:line="245" w:lineRule="exact"/>
              <w:ind w:left="9"/>
              <w:jc w:val="left"/>
              <w:rPr>
                <w:rFonts w:ascii="Segoe UI Symbol" w:hAnsi="Segoe UI Symbol"/>
                <w:sz w:val="20"/>
              </w:rPr>
            </w:pPr>
            <w:r>
              <w:rPr>
                <w:rFonts w:ascii="Segoe UI Symbol" w:hAnsi="Segoe UI Symbol"/>
                <w:color w:val="FF0000"/>
                <w:spacing w:val="-10"/>
                <w:sz w:val="20"/>
              </w:rPr>
              <w:t>✓</w:t>
            </w:r>
          </w:p>
        </w:tc>
        <w:tc>
          <w:tcPr>
            <w:tcW w:w="1565" w:type="dxa"/>
            <w:tcBorders>
              <w:top w:val="single" w:sz="4" w:space="0" w:color="000000"/>
              <w:left w:val="single" w:sz="4" w:space="0" w:color="000000"/>
              <w:bottom w:val="single" w:sz="4" w:space="0" w:color="000000"/>
              <w:right w:val="single" w:sz="4" w:space="0" w:color="000000"/>
            </w:tcBorders>
          </w:tcPr>
          <w:p w14:paraId="4A511973" w14:textId="77777777" w:rsidR="00416E35" w:rsidRDefault="00000000" w:rsidP="00AC1FCD">
            <w:pPr>
              <w:pStyle w:val="TableParagraph"/>
              <w:bidi/>
              <w:spacing w:before="0" w:line="245" w:lineRule="exact"/>
              <w:ind w:left="9"/>
              <w:jc w:val="left"/>
              <w:rPr>
                <w:rFonts w:ascii="Segoe UI Symbol" w:hAnsi="Segoe UI Symbol"/>
                <w:sz w:val="20"/>
              </w:rPr>
            </w:pPr>
            <w:r>
              <w:rPr>
                <w:rFonts w:ascii="Segoe UI Symbol" w:hAnsi="Segoe UI Symbol"/>
                <w:color w:val="FF0000"/>
                <w:spacing w:val="-10"/>
                <w:sz w:val="20"/>
              </w:rPr>
              <w:t>✓</w:t>
            </w:r>
          </w:p>
        </w:tc>
        <w:tc>
          <w:tcPr>
            <w:tcW w:w="1509" w:type="dxa"/>
            <w:tcBorders>
              <w:top w:val="single" w:sz="4" w:space="0" w:color="000000"/>
              <w:left w:val="single" w:sz="4" w:space="0" w:color="000000"/>
              <w:bottom w:val="single" w:sz="4" w:space="0" w:color="000000"/>
              <w:right w:val="single" w:sz="4" w:space="0" w:color="000000"/>
            </w:tcBorders>
          </w:tcPr>
          <w:p w14:paraId="244A3855" w14:textId="77777777" w:rsidR="00416E35" w:rsidRDefault="00000000" w:rsidP="00AC1FCD">
            <w:pPr>
              <w:pStyle w:val="TableParagraph"/>
              <w:bidi/>
              <w:spacing w:before="0" w:line="245" w:lineRule="exact"/>
              <w:ind w:left="8"/>
              <w:jc w:val="left"/>
              <w:rPr>
                <w:rFonts w:ascii="Segoe UI Symbol" w:hAnsi="Segoe UI Symbol"/>
                <w:sz w:val="20"/>
              </w:rPr>
            </w:pPr>
            <w:r>
              <w:rPr>
                <w:rFonts w:ascii="Segoe UI Symbol" w:hAnsi="Segoe UI Symbol"/>
                <w:color w:val="FF0000"/>
                <w:spacing w:val="-10"/>
                <w:sz w:val="20"/>
              </w:rPr>
              <w:t>✓</w:t>
            </w:r>
          </w:p>
        </w:tc>
        <w:tc>
          <w:tcPr>
            <w:tcW w:w="1409" w:type="dxa"/>
            <w:tcBorders>
              <w:top w:val="single" w:sz="4" w:space="0" w:color="000000"/>
              <w:left w:val="single" w:sz="4" w:space="0" w:color="000000"/>
              <w:bottom w:val="single" w:sz="4" w:space="0" w:color="000000"/>
              <w:right w:val="single" w:sz="4" w:space="0" w:color="000000"/>
            </w:tcBorders>
          </w:tcPr>
          <w:p w14:paraId="4E5FC967" w14:textId="77777777" w:rsidR="00416E35" w:rsidRDefault="00000000" w:rsidP="00AC1FCD">
            <w:pPr>
              <w:pStyle w:val="TableParagraph"/>
              <w:bidi/>
              <w:spacing w:before="0" w:line="245" w:lineRule="exact"/>
              <w:ind w:left="8"/>
              <w:jc w:val="left"/>
              <w:rPr>
                <w:rFonts w:ascii="Segoe UI Symbol" w:hAnsi="Segoe UI Symbol"/>
                <w:sz w:val="20"/>
              </w:rPr>
            </w:pPr>
            <w:r>
              <w:rPr>
                <w:rFonts w:ascii="Segoe UI Symbol" w:hAnsi="Segoe UI Symbol"/>
                <w:color w:val="00FF00"/>
                <w:spacing w:val="-10"/>
                <w:w w:val="105"/>
                <w:sz w:val="20"/>
              </w:rPr>
              <w:t>✔</w:t>
            </w:r>
          </w:p>
        </w:tc>
      </w:tr>
      <w:tr w:rsidR="00416E35" w14:paraId="6B4D6A68" w14:textId="77777777">
        <w:trPr>
          <w:trHeight w:val="278"/>
        </w:trPr>
        <w:tc>
          <w:tcPr>
            <w:tcW w:w="389" w:type="dxa"/>
            <w:vMerge/>
            <w:tcBorders>
              <w:top w:val="nil"/>
              <w:left w:val="single" w:sz="4" w:space="0" w:color="000000"/>
              <w:right w:val="single" w:sz="4" w:space="0" w:color="000000"/>
            </w:tcBorders>
            <w:textDirection w:val="btLr"/>
          </w:tcPr>
          <w:p w14:paraId="60B2D5CA" w14:textId="77777777" w:rsidR="00416E35" w:rsidRDefault="00416E35" w:rsidP="00AC1FCD">
            <w:pPr>
              <w:bidi/>
              <w:rPr>
                <w:sz w:val="2"/>
                <w:szCs w:val="2"/>
              </w:rPr>
            </w:pPr>
          </w:p>
        </w:tc>
        <w:tc>
          <w:tcPr>
            <w:tcW w:w="1710" w:type="dxa"/>
            <w:tcBorders>
              <w:top w:val="single" w:sz="4" w:space="0" w:color="000000"/>
              <w:left w:val="single" w:sz="4" w:space="0" w:color="000000"/>
              <w:bottom w:val="single" w:sz="4" w:space="0" w:color="000000"/>
              <w:right w:val="single" w:sz="4" w:space="0" w:color="000000"/>
            </w:tcBorders>
          </w:tcPr>
          <w:p w14:paraId="47C0A037" w14:textId="77777777" w:rsidR="00416E35" w:rsidRDefault="00000000" w:rsidP="00AC1FCD">
            <w:pPr>
              <w:pStyle w:val="TableParagraph"/>
              <w:bidi/>
              <w:spacing w:before="5"/>
              <w:ind w:left="9"/>
              <w:jc w:val="left"/>
              <w:rPr>
                <w:sz w:val="20"/>
              </w:rPr>
            </w:pPr>
            <w:r>
              <w:rPr>
                <w:spacing w:val="-2"/>
                <w:w w:val="105"/>
                <w:sz w:val="20"/>
              </w:rPr>
              <w:t>صف</w:t>
            </w:r>
          </w:p>
        </w:tc>
        <w:tc>
          <w:tcPr>
            <w:tcW w:w="1099" w:type="dxa"/>
            <w:tcBorders>
              <w:top w:val="single" w:sz="4" w:space="0" w:color="000000"/>
              <w:left w:val="single" w:sz="4" w:space="0" w:color="000000"/>
              <w:bottom w:val="single" w:sz="4" w:space="0" w:color="000000"/>
              <w:right w:val="single" w:sz="4" w:space="0" w:color="000000"/>
            </w:tcBorders>
          </w:tcPr>
          <w:p w14:paraId="43CF4528" w14:textId="77777777" w:rsidR="00416E35" w:rsidRDefault="00000000" w:rsidP="00AC1FCD">
            <w:pPr>
              <w:pStyle w:val="TableParagraph"/>
              <w:bidi/>
              <w:spacing w:before="0" w:line="245" w:lineRule="exact"/>
              <w:ind w:left="10"/>
              <w:jc w:val="left"/>
              <w:rPr>
                <w:rFonts w:ascii="Segoe UI Symbol" w:hAnsi="Segoe UI Symbol"/>
                <w:sz w:val="20"/>
              </w:rPr>
            </w:pPr>
            <w:r>
              <w:rPr>
                <w:rFonts w:ascii="Segoe UI Symbol" w:hAnsi="Segoe UI Symbol"/>
                <w:color w:val="FF0000"/>
                <w:spacing w:val="-10"/>
                <w:sz w:val="20"/>
              </w:rPr>
              <w:t>✓</w:t>
            </w:r>
          </w:p>
        </w:tc>
        <w:tc>
          <w:tcPr>
            <w:tcW w:w="1487" w:type="dxa"/>
            <w:tcBorders>
              <w:top w:val="single" w:sz="4" w:space="0" w:color="000000"/>
              <w:left w:val="single" w:sz="4" w:space="0" w:color="000000"/>
              <w:bottom w:val="single" w:sz="4" w:space="0" w:color="000000"/>
              <w:right w:val="single" w:sz="4" w:space="0" w:color="000000"/>
            </w:tcBorders>
          </w:tcPr>
          <w:p w14:paraId="019CEDF2" w14:textId="77777777" w:rsidR="00416E35" w:rsidRDefault="00000000" w:rsidP="00AC1FCD">
            <w:pPr>
              <w:pStyle w:val="TableParagraph"/>
              <w:bidi/>
              <w:spacing w:before="0" w:line="245" w:lineRule="exact"/>
              <w:ind w:left="10"/>
              <w:jc w:val="left"/>
              <w:rPr>
                <w:rFonts w:ascii="Segoe UI Symbol" w:hAnsi="Segoe UI Symbol"/>
                <w:sz w:val="20"/>
              </w:rPr>
            </w:pPr>
            <w:r>
              <w:rPr>
                <w:rFonts w:ascii="Segoe UI Symbol" w:hAnsi="Segoe UI Symbol"/>
                <w:color w:val="FF0000"/>
                <w:spacing w:val="-10"/>
                <w:sz w:val="20"/>
              </w:rPr>
              <w:t>✓</w:t>
            </w:r>
          </w:p>
        </w:tc>
        <w:tc>
          <w:tcPr>
            <w:tcW w:w="1288" w:type="dxa"/>
            <w:tcBorders>
              <w:top w:val="single" w:sz="4" w:space="0" w:color="000000"/>
              <w:left w:val="single" w:sz="4" w:space="0" w:color="000000"/>
              <w:bottom w:val="single" w:sz="4" w:space="0" w:color="000000"/>
              <w:right w:val="single" w:sz="4" w:space="0" w:color="000000"/>
            </w:tcBorders>
          </w:tcPr>
          <w:p w14:paraId="7C610B4B" w14:textId="77777777" w:rsidR="00416E35" w:rsidRDefault="00000000" w:rsidP="00AC1FCD">
            <w:pPr>
              <w:pStyle w:val="TableParagraph"/>
              <w:bidi/>
              <w:spacing w:before="0" w:line="245" w:lineRule="exact"/>
              <w:ind w:left="9"/>
              <w:jc w:val="left"/>
              <w:rPr>
                <w:rFonts w:ascii="Segoe UI Symbol" w:hAnsi="Segoe UI Symbol"/>
                <w:sz w:val="20"/>
              </w:rPr>
            </w:pPr>
            <w:r>
              <w:rPr>
                <w:rFonts w:ascii="Segoe UI Symbol" w:hAnsi="Segoe UI Symbol"/>
                <w:color w:val="FF0000"/>
                <w:spacing w:val="-10"/>
                <w:sz w:val="20"/>
              </w:rPr>
              <w:t>✓</w:t>
            </w:r>
          </w:p>
        </w:tc>
        <w:tc>
          <w:tcPr>
            <w:tcW w:w="1565" w:type="dxa"/>
            <w:tcBorders>
              <w:top w:val="single" w:sz="4" w:space="0" w:color="000000"/>
              <w:left w:val="single" w:sz="4" w:space="0" w:color="000000"/>
              <w:bottom w:val="single" w:sz="4" w:space="0" w:color="000000"/>
              <w:right w:val="single" w:sz="4" w:space="0" w:color="000000"/>
            </w:tcBorders>
          </w:tcPr>
          <w:p w14:paraId="31FB26CC" w14:textId="77777777" w:rsidR="00416E35" w:rsidRDefault="00000000" w:rsidP="00AC1FCD">
            <w:pPr>
              <w:pStyle w:val="TableParagraph"/>
              <w:bidi/>
              <w:spacing w:before="0" w:line="245" w:lineRule="exact"/>
              <w:ind w:left="9"/>
              <w:jc w:val="left"/>
              <w:rPr>
                <w:rFonts w:ascii="Segoe UI Symbol" w:hAnsi="Segoe UI Symbol"/>
                <w:sz w:val="20"/>
              </w:rPr>
            </w:pPr>
            <w:r>
              <w:rPr>
                <w:rFonts w:ascii="Segoe UI Symbol" w:hAnsi="Segoe UI Symbol"/>
                <w:color w:val="FF0000"/>
                <w:spacing w:val="-10"/>
                <w:sz w:val="20"/>
              </w:rPr>
              <w:t>✓</w:t>
            </w:r>
          </w:p>
        </w:tc>
        <w:tc>
          <w:tcPr>
            <w:tcW w:w="1509" w:type="dxa"/>
            <w:tcBorders>
              <w:top w:val="single" w:sz="4" w:space="0" w:color="000000"/>
              <w:left w:val="single" w:sz="4" w:space="0" w:color="000000"/>
              <w:bottom w:val="single" w:sz="4" w:space="0" w:color="000000"/>
              <w:right w:val="single" w:sz="4" w:space="0" w:color="000000"/>
            </w:tcBorders>
          </w:tcPr>
          <w:p w14:paraId="0B0C2A5E" w14:textId="77777777" w:rsidR="00416E35" w:rsidRDefault="00000000" w:rsidP="00AC1FCD">
            <w:pPr>
              <w:pStyle w:val="TableParagraph"/>
              <w:bidi/>
              <w:spacing w:before="0" w:line="245" w:lineRule="exact"/>
              <w:ind w:left="8"/>
              <w:jc w:val="left"/>
              <w:rPr>
                <w:rFonts w:ascii="Segoe UI Symbol" w:hAnsi="Segoe UI Symbol"/>
                <w:sz w:val="20"/>
              </w:rPr>
            </w:pPr>
            <w:r>
              <w:rPr>
                <w:rFonts w:ascii="Segoe UI Symbol" w:hAnsi="Segoe UI Symbol"/>
                <w:color w:val="FF0000"/>
                <w:spacing w:val="-10"/>
                <w:sz w:val="20"/>
              </w:rPr>
              <w:t>✓</w:t>
            </w:r>
          </w:p>
        </w:tc>
        <w:tc>
          <w:tcPr>
            <w:tcW w:w="1409" w:type="dxa"/>
            <w:tcBorders>
              <w:top w:val="single" w:sz="4" w:space="0" w:color="000000"/>
              <w:left w:val="single" w:sz="4" w:space="0" w:color="000000"/>
              <w:bottom w:val="single" w:sz="4" w:space="0" w:color="000000"/>
              <w:right w:val="single" w:sz="4" w:space="0" w:color="000000"/>
            </w:tcBorders>
          </w:tcPr>
          <w:p w14:paraId="6CC20BD9" w14:textId="77777777" w:rsidR="00416E35" w:rsidRDefault="00000000" w:rsidP="00AC1FCD">
            <w:pPr>
              <w:pStyle w:val="TableParagraph"/>
              <w:bidi/>
              <w:spacing w:before="0" w:line="245" w:lineRule="exact"/>
              <w:ind w:left="8"/>
              <w:jc w:val="left"/>
              <w:rPr>
                <w:rFonts w:ascii="Segoe UI Symbol" w:hAnsi="Segoe UI Symbol"/>
                <w:sz w:val="20"/>
              </w:rPr>
            </w:pPr>
            <w:r>
              <w:rPr>
                <w:rFonts w:ascii="Segoe UI Symbol" w:hAnsi="Segoe UI Symbol"/>
                <w:color w:val="00FF00"/>
                <w:spacing w:val="-10"/>
                <w:w w:val="105"/>
                <w:sz w:val="20"/>
              </w:rPr>
              <w:t>✔</w:t>
            </w:r>
          </w:p>
        </w:tc>
      </w:tr>
      <w:tr w:rsidR="00416E35" w14:paraId="378FF718" w14:textId="77777777">
        <w:trPr>
          <w:trHeight w:val="278"/>
        </w:trPr>
        <w:tc>
          <w:tcPr>
            <w:tcW w:w="389" w:type="dxa"/>
            <w:vMerge/>
            <w:tcBorders>
              <w:top w:val="nil"/>
              <w:left w:val="single" w:sz="4" w:space="0" w:color="000000"/>
              <w:right w:val="single" w:sz="4" w:space="0" w:color="000000"/>
            </w:tcBorders>
            <w:textDirection w:val="btLr"/>
          </w:tcPr>
          <w:p w14:paraId="13F80B40" w14:textId="77777777" w:rsidR="00416E35" w:rsidRDefault="00416E35" w:rsidP="00AC1FCD">
            <w:pPr>
              <w:bidi/>
              <w:rPr>
                <w:sz w:val="2"/>
                <w:szCs w:val="2"/>
              </w:rPr>
            </w:pPr>
          </w:p>
        </w:tc>
        <w:tc>
          <w:tcPr>
            <w:tcW w:w="1710" w:type="dxa"/>
            <w:tcBorders>
              <w:top w:val="single" w:sz="4" w:space="0" w:color="000000"/>
              <w:left w:val="single" w:sz="4" w:space="0" w:color="000000"/>
              <w:bottom w:val="single" w:sz="4" w:space="0" w:color="000000"/>
              <w:right w:val="single" w:sz="4" w:space="0" w:color="000000"/>
            </w:tcBorders>
          </w:tcPr>
          <w:p w14:paraId="2DD44648" w14:textId="77777777" w:rsidR="00416E35" w:rsidRDefault="00000000" w:rsidP="00AC1FCD">
            <w:pPr>
              <w:pStyle w:val="TableParagraph"/>
              <w:bidi/>
              <w:spacing w:before="5"/>
              <w:ind w:left="9"/>
              <w:jc w:val="left"/>
              <w:rPr>
                <w:sz w:val="20"/>
              </w:rPr>
            </w:pPr>
            <w:r>
              <w:rPr>
                <w:spacing w:val="-4"/>
                <w:w w:val="105"/>
                <w:sz w:val="20"/>
              </w:rPr>
              <w:t>جریان</w:t>
            </w:r>
          </w:p>
        </w:tc>
        <w:tc>
          <w:tcPr>
            <w:tcW w:w="1099" w:type="dxa"/>
            <w:tcBorders>
              <w:top w:val="single" w:sz="4" w:space="0" w:color="000000"/>
              <w:left w:val="single" w:sz="4" w:space="0" w:color="000000"/>
              <w:bottom w:val="single" w:sz="4" w:space="0" w:color="000000"/>
              <w:right w:val="single" w:sz="4" w:space="0" w:color="000000"/>
            </w:tcBorders>
          </w:tcPr>
          <w:p w14:paraId="4398FC31" w14:textId="77777777" w:rsidR="00416E35" w:rsidRDefault="00000000" w:rsidP="00AC1FCD">
            <w:pPr>
              <w:pStyle w:val="TableParagraph"/>
              <w:bidi/>
              <w:spacing w:before="0" w:line="245" w:lineRule="exact"/>
              <w:ind w:left="10"/>
              <w:jc w:val="left"/>
              <w:rPr>
                <w:rFonts w:ascii="Segoe UI Symbol" w:hAnsi="Segoe UI Symbol"/>
                <w:sz w:val="20"/>
              </w:rPr>
            </w:pPr>
            <w:r>
              <w:rPr>
                <w:rFonts w:ascii="Segoe UI Symbol" w:hAnsi="Segoe UI Symbol"/>
                <w:color w:val="00FF00"/>
                <w:spacing w:val="-10"/>
                <w:w w:val="105"/>
                <w:sz w:val="20"/>
              </w:rPr>
              <w:t>✔</w:t>
            </w:r>
          </w:p>
        </w:tc>
        <w:tc>
          <w:tcPr>
            <w:tcW w:w="1487" w:type="dxa"/>
            <w:tcBorders>
              <w:top w:val="single" w:sz="4" w:space="0" w:color="000000"/>
              <w:left w:val="single" w:sz="4" w:space="0" w:color="000000"/>
              <w:bottom w:val="single" w:sz="4" w:space="0" w:color="000000"/>
              <w:right w:val="single" w:sz="4" w:space="0" w:color="000000"/>
            </w:tcBorders>
          </w:tcPr>
          <w:p w14:paraId="5F0FBAF1" w14:textId="77777777" w:rsidR="00416E35" w:rsidRDefault="00000000" w:rsidP="00AC1FCD">
            <w:pPr>
              <w:pStyle w:val="TableParagraph"/>
              <w:bidi/>
              <w:spacing w:before="0" w:line="245" w:lineRule="exact"/>
              <w:ind w:left="10"/>
              <w:jc w:val="left"/>
              <w:rPr>
                <w:rFonts w:ascii="Segoe UI Symbol" w:hAnsi="Segoe UI Symbol"/>
                <w:sz w:val="20"/>
              </w:rPr>
            </w:pPr>
            <w:r>
              <w:rPr>
                <w:rFonts w:ascii="Segoe UI Symbol" w:hAnsi="Segoe UI Symbol"/>
                <w:color w:val="00FF00"/>
                <w:spacing w:val="-10"/>
                <w:w w:val="105"/>
                <w:sz w:val="20"/>
              </w:rPr>
              <w:t>✔</w:t>
            </w:r>
          </w:p>
        </w:tc>
        <w:tc>
          <w:tcPr>
            <w:tcW w:w="1288" w:type="dxa"/>
            <w:tcBorders>
              <w:top w:val="single" w:sz="4" w:space="0" w:color="000000"/>
              <w:left w:val="single" w:sz="4" w:space="0" w:color="000000"/>
              <w:bottom w:val="single" w:sz="4" w:space="0" w:color="000000"/>
              <w:right w:val="single" w:sz="4" w:space="0" w:color="000000"/>
            </w:tcBorders>
          </w:tcPr>
          <w:p w14:paraId="798392E7" w14:textId="77777777" w:rsidR="00416E35" w:rsidRDefault="00000000" w:rsidP="00AC1FCD">
            <w:pPr>
              <w:pStyle w:val="TableParagraph"/>
              <w:bidi/>
              <w:spacing w:before="0" w:line="245" w:lineRule="exact"/>
              <w:ind w:left="9"/>
              <w:jc w:val="left"/>
              <w:rPr>
                <w:rFonts w:ascii="Segoe UI Symbol" w:hAnsi="Segoe UI Symbol"/>
                <w:sz w:val="20"/>
              </w:rPr>
            </w:pPr>
            <w:r>
              <w:rPr>
                <w:rFonts w:ascii="Segoe UI Symbol" w:hAnsi="Segoe UI Symbol"/>
                <w:color w:val="00FF00"/>
                <w:spacing w:val="-10"/>
                <w:w w:val="105"/>
                <w:sz w:val="20"/>
              </w:rPr>
              <w:t>✔</w:t>
            </w:r>
          </w:p>
        </w:tc>
        <w:tc>
          <w:tcPr>
            <w:tcW w:w="1565" w:type="dxa"/>
            <w:tcBorders>
              <w:top w:val="single" w:sz="4" w:space="0" w:color="000000"/>
              <w:left w:val="single" w:sz="4" w:space="0" w:color="000000"/>
              <w:bottom w:val="single" w:sz="4" w:space="0" w:color="000000"/>
              <w:right w:val="single" w:sz="4" w:space="0" w:color="000000"/>
            </w:tcBorders>
          </w:tcPr>
          <w:p w14:paraId="47A7A293" w14:textId="77777777" w:rsidR="00416E35" w:rsidRDefault="00000000" w:rsidP="00AC1FCD">
            <w:pPr>
              <w:pStyle w:val="TableParagraph"/>
              <w:bidi/>
              <w:spacing w:before="0" w:line="245" w:lineRule="exact"/>
              <w:ind w:left="9"/>
              <w:jc w:val="left"/>
              <w:rPr>
                <w:rFonts w:ascii="Segoe UI Symbol" w:hAnsi="Segoe UI Symbol"/>
                <w:sz w:val="20"/>
              </w:rPr>
            </w:pPr>
            <w:r>
              <w:rPr>
                <w:rFonts w:ascii="Segoe UI Symbol" w:hAnsi="Segoe UI Symbol"/>
                <w:color w:val="00FF00"/>
                <w:spacing w:val="-10"/>
                <w:w w:val="105"/>
                <w:sz w:val="20"/>
              </w:rPr>
              <w:t>✔</w:t>
            </w:r>
          </w:p>
        </w:tc>
        <w:tc>
          <w:tcPr>
            <w:tcW w:w="1509" w:type="dxa"/>
            <w:tcBorders>
              <w:top w:val="single" w:sz="4" w:space="0" w:color="000000"/>
              <w:left w:val="single" w:sz="4" w:space="0" w:color="000000"/>
              <w:bottom w:val="single" w:sz="4" w:space="0" w:color="000000"/>
              <w:right w:val="single" w:sz="4" w:space="0" w:color="000000"/>
            </w:tcBorders>
          </w:tcPr>
          <w:p w14:paraId="0514C895" w14:textId="77777777" w:rsidR="00416E35" w:rsidRDefault="00000000" w:rsidP="00AC1FCD">
            <w:pPr>
              <w:pStyle w:val="TableParagraph"/>
              <w:bidi/>
              <w:spacing w:before="0" w:line="245" w:lineRule="exact"/>
              <w:ind w:left="8"/>
              <w:jc w:val="left"/>
              <w:rPr>
                <w:rFonts w:ascii="Segoe UI Symbol" w:hAnsi="Segoe UI Symbol"/>
                <w:sz w:val="20"/>
              </w:rPr>
            </w:pPr>
            <w:r>
              <w:rPr>
                <w:rFonts w:ascii="Segoe UI Symbol" w:hAnsi="Segoe UI Symbol"/>
                <w:color w:val="00FF00"/>
                <w:spacing w:val="-10"/>
                <w:w w:val="105"/>
                <w:sz w:val="20"/>
              </w:rPr>
              <w:t>✔</w:t>
            </w:r>
          </w:p>
        </w:tc>
        <w:tc>
          <w:tcPr>
            <w:tcW w:w="1409" w:type="dxa"/>
            <w:tcBorders>
              <w:top w:val="single" w:sz="4" w:space="0" w:color="000000"/>
              <w:left w:val="single" w:sz="4" w:space="0" w:color="000000"/>
              <w:bottom w:val="single" w:sz="4" w:space="0" w:color="000000"/>
              <w:right w:val="single" w:sz="4" w:space="0" w:color="000000"/>
            </w:tcBorders>
          </w:tcPr>
          <w:p w14:paraId="095FB42E" w14:textId="77777777" w:rsidR="00416E35" w:rsidRDefault="00000000" w:rsidP="00AC1FCD">
            <w:pPr>
              <w:pStyle w:val="TableParagraph"/>
              <w:bidi/>
              <w:spacing w:before="0" w:line="245" w:lineRule="exact"/>
              <w:ind w:left="8"/>
              <w:jc w:val="left"/>
              <w:rPr>
                <w:rFonts w:ascii="Segoe UI Symbol" w:hAnsi="Segoe UI Symbol"/>
                <w:sz w:val="20"/>
              </w:rPr>
            </w:pPr>
            <w:r>
              <w:rPr>
                <w:rFonts w:ascii="Segoe UI Symbol" w:hAnsi="Segoe UI Symbol"/>
                <w:color w:val="00FF00"/>
                <w:spacing w:val="-10"/>
                <w:w w:val="105"/>
                <w:sz w:val="20"/>
              </w:rPr>
              <w:t>✔</w:t>
            </w:r>
          </w:p>
        </w:tc>
      </w:tr>
      <w:tr w:rsidR="00416E35" w14:paraId="70D6A7C8" w14:textId="77777777">
        <w:trPr>
          <w:trHeight w:val="284"/>
        </w:trPr>
        <w:tc>
          <w:tcPr>
            <w:tcW w:w="389" w:type="dxa"/>
            <w:vMerge/>
            <w:tcBorders>
              <w:top w:val="nil"/>
              <w:left w:val="single" w:sz="4" w:space="0" w:color="000000"/>
              <w:right w:val="single" w:sz="4" w:space="0" w:color="000000"/>
            </w:tcBorders>
            <w:textDirection w:val="btLr"/>
          </w:tcPr>
          <w:p w14:paraId="290717E8" w14:textId="77777777" w:rsidR="00416E35" w:rsidRDefault="00416E35" w:rsidP="00AC1FCD">
            <w:pPr>
              <w:bidi/>
              <w:rPr>
                <w:sz w:val="2"/>
                <w:szCs w:val="2"/>
              </w:rPr>
            </w:pPr>
          </w:p>
        </w:tc>
        <w:tc>
          <w:tcPr>
            <w:tcW w:w="1710" w:type="dxa"/>
            <w:tcBorders>
              <w:top w:val="single" w:sz="4" w:space="0" w:color="000000"/>
              <w:left w:val="single" w:sz="4" w:space="0" w:color="000000"/>
              <w:right w:val="single" w:sz="4" w:space="0" w:color="000000"/>
            </w:tcBorders>
          </w:tcPr>
          <w:p w14:paraId="102CDE00" w14:textId="77777777" w:rsidR="00416E35" w:rsidRDefault="00000000" w:rsidP="00AC1FCD">
            <w:pPr>
              <w:pStyle w:val="TableParagraph"/>
              <w:bidi/>
              <w:spacing w:before="5"/>
              <w:ind w:left="9"/>
              <w:jc w:val="left"/>
              <w:rPr>
                <w:sz w:val="20"/>
              </w:rPr>
            </w:pPr>
            <w:r>
              <w:rPr>
                <w:spacing w:val="-4"/>
                <w:w w:val="105"/>
                <w:sz w:val="20"/>
              </w:rPr>
              <w:t>قاعده</w:t>
            </w:r>
          </w:p>
        </w:tc>
        <w:tc>
          <w:tcPr>
            <w:tcW w:w="1099" w:type="dxa"/>
            <w:tcBorders>
              <w:top w:val="single" w:sz="4" w:space="0" w:color="000000"/>
              <w:left w:val="single" w:sz="4" w:space="0" w:color="000000"/>
              <w:right w:val="single" w:sz="4" w:space="0" w:color="000000"/>
            </w:tcBorders>
          </w:tcPr>
          <w:p w14:paraId="244D5AC0" w14:textId="77777777" w:rsidR="00416E35" w:rsidRDefault="00000000" w:rsidP="00AC1FCD">
            <w:pPr>
              <w:pStyle w:val="TableParagraph"/>
              <w:bidi/>
              <w:spacing w:before="0" w:line="245" w:lineRule="exact"/>
              <w:ind w:left="10"/>
              <w:jc w:val="left"/>
              <w:rPr>
                <w:rFonts w:ascii="Segoe UI Symbol" w:hAnsi="Segoe UI Symbol"/>
                <w:sz w:val="20"/>
              </w:rPr>
            </w:pPr>
            <w:r>
              <w:rPr>
                <w:rFonts w:ascii="Segoe UI Symbol" w:hAnsi="Segoe UI Symbol"/>
                <w:color w:val="FF0000"/>
                <w:spacing w:val="-10"/>
                <w:sz w:val="20"/>
              </w:rPr>
              <w:t>✓</w:t>
            </w:r>
          </w:p>
        </w:tc>
        <w:tc>
          <w:tcPr>
            <w:tcW w:w="1487" w:type="dxa"/>
            <w:tcBorders>
              <w:top w:val="single" w:sz="4" w:space="0" w:color="000000"/>
              <w:left w:val="single" w:sz="4" w:space="0" w:color="000000"/>
              <w:right w:val="single" w:sz="4" w:space="0" w:color="000000"/>
            </w:tcBorders>
          </w:tcPr>
          <w:p w14:paraId="469F4CCB" w14:textId="77777777" w:rsidR="00416E35" w:rsidRDefault="00000000" w:rsidP="00AC1FCD">
            <w:pPr>
              <w:pStyle w:val="TableParagraph"/>
              <w:bidi/>
              <w:spacing w:before="0" w:line="245" w:lineRule="exact"/>
              <w:ind w:left="10"/>
              <w:jc w:val="left"/>
              <w:rPr>
                <w:rFonts w:ascii="Segoe UI Symbol" w:hAnsi="Segoe UI Symbol"/>
                <w:sz w:val="20"/>
              </w:rPr>
            </w:pPr>
            <w:r>
              <w:rPr>
                <w:rFonts w:ascii="Segoe UI Symbol" w:hAnsi="Segoe UI Symbol"/>
                <w:color w:val="FF0000"/>
                <w:spacing w:val="-10"/>
                <w:sz w:val="20"/>
              </w:rPr>
              <w:t>✓</w:t>
            </w:r>
          </w:p>
        </w:tc>
        <w:tc>
          <w:tcPr>
            <w:tcW w:w="1288" w:type="dxa"/>
            <w:tcBorders>
              <w:top w:val="single" w:sz="4" w:space="0" w:color="000000"/>
              <w:left w:val="single" w:sz="4" w:space="0" w:color="000000"/>
              <w:right w:val="single" w:sz="4" w:space="0" w:color="000000"/>
            </w:tcBorders>
          </w:tcPr>
          <w:p w14:paraId="6851E7CD" w14:textId="77777777" w:rsidR="00416E35" w:rsidRDefault="00000000" w:rsidP="00AC1FCD">
            <w:pPr>
              <w:pStyle w:val="TableParagraph"/>
              <w:bidi/>
              <w:spacing w:before="0" w:line="245" w:lineRule="exact"/>
              <w:ind w:left="9"/>
              <w:jc w:val="left"/>
              <w:rPr>
                <w:rFonts w:ascii="Segoe UI Symbol" w:hAnsi="Segoe UI Symbol"/>
                <w:sz w:val="20"/>
              </w:rPr>
            </w:pPr>
            <w:r>
              <w:rPr>
                <w:rFonts w:ascii="Segoe UI Symbol" w:hAnsi="Segoe UI Symbol"/>
                <w:color w:val="FF0000"/>
                <w:spacing w:val="-10"/>
                <w:sz w:val="20"/>
              </w:rPr>
              <w:t>✓</w:t>
            </w:r>
          </w:p>
        </w:tc>
        <w:tc>
          <w:tcPr>
            <w:tcW w:w="1565" w:type="dxa"/>
            <w:tcBorders>
              <w:top w:val="single" w:sz="4" w:space="0" w:color="000000"/>
              <w:left w:val="single" w:sz="4" w:space="0" w:color="000000"/>
              <w:right w:val="single" w:sz="4" w:space="0" w:color="000000"/>
            </w:tcBorders>
          </w:tcPr>
          <w:p w14:paraId="29369E6F" w14:textId="77777777" w:rsidR="00416E35" w:rsidRDefault="00000000" w:rsidP="00AC1FCD">
            <w:pPr>
              <w:pStyle w:val="TableParagraph"/>
              <w:bidi/>
              <w:spacing w:before="0" w:line="245" w:lineRule="exact"/>
              <w:ind w:left="9"/>
              <w:jc w:val="left"/>
              <w:rPr>
                <w:rFonts w:ascii="Segoe UI Symbol" w:hAnsi="Segoe UI Symbol"/>
                <w:sz w:val="20"/>
              </w:rPr>
            </w:pPr>
            <w:r>
              <w:rPr>
                <w:rFonts w:ascii="Segoe UI Symbol" w:hAnsi="Segoe UI Symbol"/>
                <w:color w:val="FF0000"/>
                <w:spacing w:val="-10"/>
                <w:sz w:val="20"/>
              </w:rPr>
              <w:t>✓</w:t>
            </w:r>
          </w:p>
        </w:tc>
        <w:tc>
          <w:tcPr>
            <w:tcW w:w="1509" w:type="dxa"/>
            <w:tcBorders>
              <w:top w:val="single" w:sz="4" w:space="0" w:color="000000"/>
              <w:left w:val="single" w:sz="4" w:space="0" w:color="000000"/>
              <w:right w:val="single" w:sz="4" w:space="0" w:color="000000"/>
            </w:tcBorders>
          </w:tcPr>
          <w:p w14:paraId="2F68BE93" w14:textId="77777777" w:rsidR="00416E35" w:rsidRDefault="00000000" w:rsidP="00AC1FCD">
            <w:pPr>
              <w:pStyle w:val="TableParagraph"/>
              <w:bidi/>
              <w:spacing w:before="0" w:line="245" w:lineRule="exact"/>
              <w:ind w:left="8"/>
              <w:jc w:val="left"/>
              <w:rPr>
                <w:rFonts w:ascii="Segoe UI Symbol" w:hAnsi="Segoe UI Symbol"/>
                <w:sz w:val="20"/>
              </w:rPr>
            </w:pPr>
            <w:r>
              <w:rPr>
                <w:rFonts w:ascii="Segoe UI Symbol" w:hAnsi="Segoe UI Symbol"/>
                <w:color w:val="FF0000"/>
                <w:spacing w:val="-10"/>
                <w:sz w:val="20"/>
              </w:rPr>
              <w:t>✓</w:t>
            </w:r>
          </w:p>
        </w:tc>
        <w:tc>
          <w:tcPr>
            <w:tcW w:w="1409" w:type="dxa"/>
            <w:tcBorders>
              <w:top w:val="single" w:sz="4" w:space="0" w:color="000000"/>
              <w:left w:val="single" w:sz="4" w:space="0" w:color="000000"/>
              <w:right w:val="single" w:sz="4" w:space="0" w:color="000000"/>
            </w:tcBorders>
          </w:tcPr>
          <w:p w14:paraId="6063D45C" w14:textId="77777777" w:rsidR="00416E35" w:rsidRDefault="00000000" w:rsidP="00AC1FCD">
            <w:pPr>
              <w:pStyle w:val="TableParagraph"/>
              <w:bidi/>
              <w:spacing w:before="0" w:line="245" w:lineRule="exact"/>
              <w:ind w:left="8"/>
              <w:jc w:val="left"/>
              <w:rPr>
                <w:rFonts w:ascii="Segoe UI Symbol" w:hAnsi="Segoe UI Symbol"/>
                <w:sz w:val="20"/>
              </w:rPr>
            </w:pPr>
            <w:r>
              <w:rPr>
                <w:rFonts w:ascii="Segoe UI Symbol" w:hAnsi="Segoe UI Symbol"/>
                <w:color w:val="00FF00"/>
                <w:spacing w:val="-10"/>
                <w:w w:val="105"/>
                <w:sz w:val="20"/>
              </w:rPr>
              <w:t>✔</w:t>
            </w:r>
          </w:p>
        </w:tc>
      </w:tr>
    </w:tbl>
    <w:p w14:paraId="75EFA61A" w14:textId="77777777" w:rsidR="00416E35" w:rsidRDefault="00000000" w:rsidP="00AC1FCD">
      <w:pPr>
        <w:bidi/>
        <w:spacing w:before="30"/>
        <w:ind w:left="2749"/>
        <w:rPr>
          <w:sz w:val="16"/>
        </w:rPr>
      </w:pPr>
      <w:r>
        <w:rPr>
          <w:sz w:val="16"/>
        </w:rPr>
        <w:t>*</w:t>
      </w:r>
      <w:r>
        <w:rPr>
          <w:spacing w:val="19"/>
          <w:sz w:val="16"/>
        </w:rPr>
        <w:t xml:space="preserve"> </w:t>
      </w:r>
      <w:r>
        <w:rPr>
          <w:sz w:val="16"/>
        </w:rPr>
        <w:t>شبکه</w:t>
      </w:r>
      <w:r>
        <w:rPr>
          <w:spacing w:val="20"/>
          <w:sz w:val="16"/>
        </w:rPr>
        <w:t xml:space="preserve"> </w:t>
      </w:r>
      <w:r>
        <w:rPr>
          <w:sz w:val="16"/>
        </w:rPr>
        <w:t>مدیریت</w:t>
      </w:r>
      <w:r>
        <w:rPr>
          <w:spacing w:val="20"/>
          <w:sz w:val="16"/>
        </w:rPr>
        <w:t xml:space="preserve"> </w:t>
      </w:r>
      <w:r>
        <w:rPr>
          <w:sz w:val="16"/>
        </w:rPr>
        <w:t>و</w:t>
      </w:r>
      <w:r>
        <w:rPr>
          <w:spacing w:val="19"/>
          <w:sz w:val="16"/>
        </w:rPr>
        <w:t xml:space="preserve"> </w:t>
      </w:r>
      <w:r>
        <w:rPr>
          <w:spacing w:val="-2"/>
          <w:sz w:val="16"/>
        </w:rPr>
        <w:t>کنترل.</w:t>
      </w:r>
    </w:p>
    <w:p w14:paraId="05C43CCB" w14:textId="77777777" w:rsidR="00416E35" w:rsidRDefault="00000000" w:rsidP="00AC1FCD">
      <w:pPr>
        <w:pStyle w:val="BodyText"/>
        <w:bidi/>
        <w:spacing w:before="178" w:line="256" w:lineRule="auto"/>
        <w:ind w:left="2753" w:right="117" w:firstLine="433"/>
        <w:jc w:val="left"/>
      </w:pPr>
      <w:r>
        <w:rPr>
          <w:w w:val="105"/>
        </w:rPr>
        <w:t>شروع</w:t>
      </w:r>
      <w:r>
        <w:rPr>
          <w:spacing w:val="-9"/>
          <w:w w:val="105"/>
        </w:rPr>
        <w:t xml:space="preserve"> </w:t>
      </w:r>
      <w:r>
        <w:rPr>
          <w:w w:val="105"/>
        </w:rPr>
        <w:t>با</w:t>
      </w:r>
      <w:r>
        <w:rPr>
          <w:spacing w:val="-9"/>
          <w:w w:val="105"/>
        </w:rPr>
        <w:t xml:space="preserve"> </w:t>
      </w:r>
      <w:r>
        <w:rPr>
          <w:w w:val="105"/>
        </w:rPr>
        <w:t>‎‏ ...</w:t>
      </w:r>
      <w:r>
        <w:rPr>
          <w:spacing w:val="-9"/>
          <w:w w:val="105"/>
        </w:rPr>
        <w:t xml:space="preserve"> </w:t>
      </w:r>
      <w:r>
        <w:rPr>
          <w:w w:val="105"/>
        </w:rPr>
        <w:t>مجموعه داده‌ها</w:t>
      </w:r>
      <w:r>
        <w:rPr>
          <w:spacing w:val="-9"/>
          <w:w w:val="105"/>
        </w:rPr>
        <w:t xml:space="preserve"> </w:t>
      </w:r>
      <w:r>
        <w:rPr>
          <w:w w:val="105"/>
        </w:rPr>
        <w:t>شامل</w:t>
      </w:r>
      <w:r>
        <w:rPr>
          <w:spacing w:val="-9"/>
          <w:w w:val="105"/>
        </w:rPr>
        <w:t xml:space="preserve"> </w:t>
      </w:r>
      <w:r>
        <w:rPr>
          <w:w w:val="105"/>
        </w:rPr>
        <w:t>در</w:t>
      </w:r>
      <w:r>
        <w:rPr>
          <w:spacing w:val="-9"/>
          <w:w w:val="105"/>
        </w:rPr>
        <w:t xml:space="preserve"> </w:t>
      </w:r>
      <w:r>
        <w:rPr>
          <w:w w:val="105"/>
        </w:rPr>
        <w:t>نوع</w:t>
      </w:r>
      <w:r>
        <w:rPr>
          <w:spacing w:val="-9"/>
          <w:w w:val="105"/>
        </w:rPr>
        <w:t xml:space="preserve"> </w:t>
      </w:r>
      <w:r>
        <w:rPr>
          <w:w w:val="105"/>
        </w:rPr>
        <w:t>۱.</w:t>
      </w:r>
      <w:r>
        <w:rPr>
          <w:spacing w:val="-9"/>
          <w:w w:val="105"/>
        </w:rPr>
        <w:t xml:space="preserve"> </w:t>
      </w:r>
      <w:r>
        <w:rPr>
          <w:w w:val="105"/>
        </w:rPr>
        <w:t>KDDCUP99</w:t>
      </w:r>
      <w:r>
        <w:rPr>
          <w:spacing w:val="-9"/>
          <w:w w:val="105"/>
        </w:rPr>
        <w:t xml:space="preserve"> </w:t>
      </w:r>
      <w:r>
        <w:rPr>
          <w:w w:val="105"/>
        </w:rPr>
        <w:t>مجموعه داده‌ها</w:t>
      </w:r>
      <w:r>
        <w:rPr>
          <w:spacing w:val="-9"/>
          <w:w w:val="105"/>
        </w:rPr>
        <w:t xml:space="preserve"> </w:t>
      </w:r>
      <w:r>
        <w:rPr>
          <w:w w:val="105"/>
        </w:rPr>
        <w:t>بود</w:t>
      </w:r>
      <w:r>
        <w:rPr>
          <w:spacing w:val="-9"/>
          <w:w w:val="105"/>
        </w:rPr>
        <w:t xml:space="preserve"> </w:t>
      </w:r>
      <w:r>
        <w:rPr>
          <w:w w:val="105"/>
        </w:rPr>
        <w:t>ایجاد شده</w:t>
      </w:r>
      <w:r>
        <w:rPr>
          <w:spacing w:val="-9"/>
          <w:w w:val="105"/>
        </w:rPr>
        <w:t xml:space="preserve"> </w:t>
      </w:r>
      <w:r>
        <w:rPr>
          <w:w w:val="105"/>
        </w:rPr>
        <w:t>به ترتیب</w:t>
      </w:r>
      <w:r>
        <w:rPr>
          <w:spacing w:val="-12"/>
          <w:w w:val="105"/>
        </w:rPr>
        <w:t xml:space="preserve"> </w:t>
      </w:r>
      <w:r>
        <w:rPr>
          <w:w w:val="105"/>
        </w:rPr>
        <w:t>به</w:t>
      </w:r>
      <w:r>
        <w:rPr>
          <w:spacing w:val="-12"/>
          <w:w w:val="105"/>
        </w:rPr>
        <w:t xml:space="preserve"> </w:t>
      </w:r>
      <w:r>
        <w:rPr>
          <w:w w:val="105"/>
        </w:rPr>
        <w:t>توسعه دادن</w:t>
      </w:r>
      <w:r>
        <w:rPr>
          <w:spacing w:val="-11"/>
          <w:w w:val="105"/>
        </w:rPr>
        <w:t xml:space="preserve"> </w:t>
      </w:r>
      <w:r>
        <w:rPr>
          <w:w w:val="105"/>
        </w:rPr>
        <w:t>الف</w:t>
      </w:r>
      <w:r>
        <w:rPr>
          <w:spacing w:val="-12"/>
          <w:w w:val="105"/>
        </w:rPr>
        <w:t xml:space="preserve"> </w:t>
      </w:r>
      <w:r>
        <w:rPr>
          <w:w w:val="105"/>
        </w:rPr>
        <w:t>شبکه</w:t>
      </w:r>
      <w:r>
        <w:rPr>
          <w:spacing w:val="-11"/>
          <w:w w:val="105"/>
        </w:rPr>
        <w:t xml:space="preserve"> </w:t>
      </w:r>
      <w:r>
        <w:rPr>
          <w:w w:val="105"/>
        </w:rPr>
        <w:t>نفوذ</w:t>
      </w:r>
      <w:r>
        <w:rPr>
          <w:spacing w:val="-12"/>
          <w:w w:val="105"/>
        </w:rPr>
        <w:t xml:space="preserve"> </w:t>
      </w:r>
      <w:r>
        <w:rPr>
          <w:w w:val="105"/>
        </w:rPr>
        <w:t>آشکارساز</w:t>
      </w:r>
      <w:r>
        <w:rPr>
          <w:spacing w:val="-11"/>
          <w:w w:val="105"/>
        </w:rPr>
        <w:t xml:space="preserve"> </w:t>
      </w:r>
      <w:r>
        <w:rPr>
          <w:w w:val="105"/>
        </w:rPr>
        <w:t>این</w:t>
      </w:r>
      <w:r>
        <w:rPr>
          <w:spacing w:val="-12"/>
          <w:w w:val="105"/>
        </w:rPr>
        <w:t xml:space="preserve"> </w:t>
      </w:r>
      <w:r>
        <w:rPr>
          <w:w w:val="105"/>
        </w:rPr>
        <w:t>مجموعه داده‌ها</w:t>
      </w:r>
      <w:r>
        <w:rPr>
          <w:spacing w:val="-12"/>
          <w:w w:val="105"/>
        </w:rPr>
        <w:t xml:space="preserve"> </w:t>
      </w:r>
      <w:r>
        <w:rPr>
          <w:w w:val="105"/>
        </w:rPr>
        <w:t>دارد</w:t>
      </w:r>
      <w:r>
        <w:rPr>
          <w:spacing w:val="-11"/>
          <w:w w:val="105"/>
        </w:rPr>
        <w:t xml:space="preserve"> </w:t>
      </w:r>
      <w:r>
        <w:rPr>
          <w:w w:val="105"/>
        </w:rPr>
        <w:t>شده</w:t>
      </w:r>
      <w:r>
        <w:rPr>
          <w:spacing w:val="-12"/>
          <w:w w:val="105"/>
        </w:rPr>
        <w:t xml:space="preserve"> </w:t>
      </w:r>
      <w:r>
        <w:rPr>
          <w:w w:val="105"/>
        </w:rPr>
        <w:t>به طور گسترده</w:t>
      </w:r>
      <w:r>
        <w:rPr>
          <w:spacing w:val="-11"/>
          <w:w w:val="105"/>
        </w:rPr>
        <w:t xml:space="preserve"> </w:t>
      </w:r>
      <w:r>
        <w:rPr>
          <w:w w:val="105"/>
        </w:rPr>
        <w:t>استفاده شده</w:t>
      </w:r>
      <w:r>
        <w:rPr>
          <w:spacing w:val="-12"/>
          <w:w w:val="105"/>
        </w:rPr>
        <w:t xml:space="preserve"> </w:t>
      </w:r>
      <w:r>
        <w:rPr>
          <w:w w:val="105"/>
        </w:rPr>
        <w:t>بیش از</w:t>
      </w:r>
      <w:r>
        <w:rPr>
          <w:spacing w:val="-11"/>
          <w:w w:val="105"/>
        </w:rPr>
        <w:t xml:space="preserve"> </w:t>
      </w:r>
      <w:r>
        <w:rPr>
          <w:w w:val="105"/>
        </w:rPr>
        <w:t xml:space="preserve">سال‌های </w:t>
      </w:r>
      <w:r>
        <w:t xml:space="preserve">گذشته برای مشکلات تشخیص ناهنجاری [ </w:t>
      </w:r>
      <w:hyperlink w:anchor="_bookmark41" w:history="1">
        <w:r>
          <w:rPr>
            <w:color w:val="0774B7"/>
          </w:rPr>
          <w:t xml:space="preserve">13 </w:t>
        </w:r>
      </w:hyperlink>
      <w:r>
        <w:t xml:space="preserve">]. بیش از 20 نوع حمله در </w:t>
      </w:r>
      <w:r>
        <w:rPr>
          <w:w w:val="105"/>
        </w:rPr>
        <w:t>مجموعه داده‌ها شبیه‌سازی شده‌اند که می‌توانند به چهار دسته تقسیم شوند: انکار سرویس (DoS)، از راه دور به محلی (R2L)، کاربر به ریشه (U2R) و کاوش. برای دستیابی به تولید مجموعه داده‌ها، یک</w:t>
      </w:r>
      <w:r>
        <w:rPr>
          <w:spacing w:val="-12"/>
          <w:w w:val="105"/>
        </w:rPr>
        <w:t xml:space="preserve"> </w:t>
      </w:r>
      <w:r>
        <w:rPr>
          <w:w w:val="105"/>
        </w:rPr>
        <w:t>تنوع</w:t>
      </w:r>
      <w:r>
        <w:rPr>
          <w:spacing w:val="-12"/>
          <w:w w:val="105"/>
        </w:rPr>
        <w:t xml:space="preserve"> </w:t>
      </w:r>
      <w:r>
        <w:rPr>
          <w:w w:val="105"/>
        </w:rPr>
        <w:t>از</w:t>
      </w:r>
      <w:r>
        <w:rPr>
          <w:spacing w:val="-11"/>
          <w:w w:val="105"/>
        </w:rPr>
        <w:t xml:space="preserve"> </w:t>
      </w:r>
      <w:r>
        <w:rPr>
          <w:w w:val="105"/>
        </w:rPr>
        <w:t>دستورالعمل‌ها</w:t>
      </w:r>
      <w:r>
        <w:rPr>
          <w:spacing w:val="-12"/>
          <w:w w:val="105"/>
        </w:rPr>
        <w:t xml:space="preserve"> </w:t>
      </w:r>
      <w:r>
        <w:rPr>
          <w:w w:val="105"/>
        </w:rPr>
        <w:t>بودند</w:t>
      </w:r>
      <w:r>
        <w:rPr>
          <w:spacing w:val="-11"/>
          <w:w w:val="105"/>
        </w:rPr>
        <w:t xml:space="preserve"> </w:t>
      </w:r>
      <w:r>
        <w:rPr>
          <w:w w:val="105"/>
        </w:rPr>
        <w:t>شبیه‌سازی شده</w:t>
      </w:r>
      <w:r>
        <w:rPr>
          <w:spacing w:val="-12"/>
          <w:w w:val="105"/>
        </w:rPr>
        <w:t xml:space="preserve"> </w:t>
      </w:r>
      <w:r>
        <w:rPr>
          <w:w w:val="105"/>
        </w:rPr>
        <w:t>در</w:t>
      </w:r>
      <w:r>
        <w:rPr>
          <w:spacing w:val="-11"/>
          <w:w w:val="105"/>
        </w:rPr>
        <w:t xml:space="preserve"> </w:t>
      </w:r>
      <w:r>
        <w:rPr>
          <w:w w:val="105"/>
        </w:rPr>
        <w:t>الف</w:t>
      </w:r>
      <w:r>
        <w:rPr>
          <w:spacing w:val="-12"/>
          <w:w w:val="105"/>
        </w:rPr>
        <w:t xml:space="preserve"> </w:t>
      </w:r>
      <w:r>
        <w:rPr>
          <w:w w:val="105"/>
        </w:rPr>
        <w:t>نظامی</w:t>
      </w:r>
      <w:r>
        <w:rPr>
          <w:spacing w:val="-12"/>
          <w:w w:val="105"/>
        </w:rPr>
        <w:t xml:space="preserve"> </w:t>
      </w:r>
      <w:r>
        <w:rPr>
          <w:w w:val="105"/>
        </w:rPr>
        <w:t>شبکه</w:t>
      </w:r>
      <w:r>
        <w:rPr>
          <w:spacing w:val="-11"/>
          <w:w w:val="105"/>
        </w:rPr>
        <w:t xml:space="preserve"> </w:t>
      </w:r>
      <w:r>
        <w:rPr>
          <w:w w:val="105"/>
        </w:rPr>
        <w:t>محیط زیست.</w:t>
      </w:r>
      <w:r>
        <w:rPr>
          <w:spacing w:val="-12"/>
          <w:w w:val="105"/>
        </w:rPr>
        <w:t xml:space="preserve"> </w:t>
      </w:r>
      <w:r>
        <w:rPr>
          <w:w w:val="105"/>
        </w:rPr>
        <w:t xml:space="preserve">با این حال، </w:t>
      </w:r>
      <w:r>
        <w:t>مشخص شده است که این مجموعه داده دارای مشکلات قابل توجهی است که به شدت بر عملکرد تأثیر می‌گذارد.</w:t>
      </w:r>
      <w:r>
        <w:rPr>
          <w:spacing w:val="80"/>
          <w:w w:val="105"/>
        </w:rPr>
        <w:t xml:space="preserve"> </w:t>
      </w:r>
      <w:r>
        <w:rPr>
          <w:w w:val="105"/>
        </w:rPr>
        <w:t>از IDS ها.</w:t>
      </w:r>
      <w:r>
        <w:rPr>
          <w:spacing w:val="35"/>
          <w:w w:val="105"/>
        </w:rPr>
        <w:t xml:space="preserve"> </w:t>
      </w:r>
      <w:r>
        <w:rPr>
          <w:w w:val="105"/>
        </w:rPr>
        <w:t>برای غلبه بر چنین مشکلاتی، مجموعه داده‌های دیگری از این مجموعه تولید شدند.</w:t>
      </w:r>
      <w:r>
        <w:rPr>
          <w:spacing w:val="35"/>
          <w:w w:val="105"/>
        </w:rPr>
        <w:t xml:space="preserve"> </w:t>
      </w:r>
      <w:r>
        <w:rPr>
          <w:w w:val="105"/>
        </w:rPr>
        <w:t>برای مثال،</w:t>
      </w:r>
      <w:r>
        <w:rPr>
          <w:spacing w:val="-7"/>
          <w:w w:val="105"/>
        </w:rPr>
        <w:t xml:space="preserve"> </w:t>
      </w:r>
      <w:r>
        <w:rPr>
          <w:w w:val="105"/>
        </w:rPr>
        <w:t>‎‏ ...</w:t>
      </w:r>
      <w:r>
        <w:rPr>
          <w:spacing w:val="-7"/>
          <w:w w:val="105"/>
        </w:rPr>
        <w:t xml:space="preserve"> </w:t>
      </w:r>
      <w:r>
        <w:rPr>
          <w:w w:val="105"/>
        </w:rPr>
        <w:t>NSL-KDD</w:t>
      </w:r>
      <w:r>
        <w:rPr>
          <w:spacing w:val="-7"/>
          <w:w w:val="105"/>
        </w:rPr>
        <w:t xml:space="preserve"> </w:t>
      </w:r>
      <w:r>
        <w:rPr>
          <w:w w:val="105"/>
        </w:rPr>
        <w:t>مجموعه داده‌ها</w:t>
      </w:r>
      <w:r>
        <w:rPr>
          <w:spacing w:val="-7"/>
          <w:w w:val="105"/>
        </w:rPr>
        <w:t xml:space="preserve"> </w:t>
      </w:r>
      <w:r>
        <w:rPr>
          <w:w w:val="105"/>
        </w:rPr>
        <w:t>پیشنهادی</w:t>
      </w:r>
      <w:r>
        <w:rPr>
          <w:spacing w:val="-7"/>
          <w:w w:val="105"/>
        </w:rPr>
        <w:t xml:space="preserve"> </w:t>
      </w:r>
      <w:r>
        <w:rPr>
          <w:w w:val="105"/>
        </w:rPr>
        <w:t>توسط</w:t>
      </w:r>
      <w:r>
        <w:rPr>
          <w:spacing w:val="-7"/>
          <w:w w:val="105"/>
        </w:rPr>
        <w:t xml:space="preserve"> </w:t>
      </w:r>
      <w:r>
        <w:rPr>
          <w:w w:val="105"/>
        </w:rPr>
        <w:t>تولایی</w:t>
      </w:r>
      <w:r>
        <w:rPr>
          <w:spacing w:val="-7"/>
          <w:w w:val="105"/>
        </w:rPr>
        <w:t xml:space="preserve"> </w:t>
      </w:r>
      <w:r>
        <w:rPr>
          <w:w w:val="105"/>
        </w:rPr>
        <w:t>و</w:t>
      </w:r>
      <w:r>
        <w:rPr>
          <w:spacing w:val="-7"/>
          <w:w w:val="105"/>
        </w:rPr>
        <w:t xml:space="preserve"> </w:t>
      </w:r>
      <w:r>
        <w:rPr>
          <w:w w:val="105"/>
        </w:rPr>
        <w:t>ال. در</w:t>
      </w:r>
      <w:r>
        <w:rPr>
          <w:spacing w:val="-7"/>
          <w:w w:val="105"/>
        </w:rPr>
        <w:t xml:space="preserve"> </w:t>
      </w:r>
      <w:r>
        <w:rPr>
          <w:w w:val="105"/>
        </w:rPr>
        <w:t xml:space="preserve">[ </w:t>
      </w:r>
      <w:hyperlink w:anchor="_bookmark42" w:history="1">
        <w:r>
          <w:rPr>
            <w:color w:val="0774B7"/>
            <w:w w:val="105"/>
          </w:rPr>
          <w:t xml:space="preserve">14 </w:t>
        </w:r>
      </w:hyperlink>
      <w:r>
        <w:rPr>
          <w:w w:val="105"/>
        </w:rPr>
        <w:t>]. در</w:t>
      </w:r>
      <w:r>
        <w:rPr>
          <w:spacing w:val="-7"/>
          <w:w w:val="105"/>
        </w:rPr>
        <w:t xml:space="preserve"> </w:t>
      </w:r>
      <w:r>
        <w:rPr>
          <w:w w:val="105"/>
        </w:rPr>
        <w:t xml:space="preserve">[ </w:t>
      </w:r>
      <w:hyperlink w:anchor="_bookmark43" w:history="1">
        <w:r>
          <w:rPr>
            <w:color w:val="0774B7"/>
            <w:w w:val="105"/>
          </w:rPr>
          <w:t xml:space="preserve">15 </w:t>
        </w:r>
      </w:hyperlink>
      <w:r>
        <w:rPr>
          <w:w w:val="105"/>
        </w:rPr>
        <w:t>]،</w:t>
      </w:r>
      <w:r>
        <w:rPr>
          <w:spacing w:val="-7"/>
          <w:w w:val="105"/>
        </w:rPr>
        <w:t xml:space="preserve"> </w:t>
      </w:r>
      <w:r>
        <w:rPr>
          <w:w w:val="105"/>
        </w:rPr>
        <w:t>فریان</w:t>
      </w:r>
      <w:r>
        <w:rPr>
          <w:spacing w:val="-7"/>
          <w:w w:val="105"/>
        </w:rPr>
        <w:t xml:space="preserve"> </w:t>
      </w:r>
      <w:r>
        <w:rPr>
          <w:w w:val="105"/>
        </w:rPr>
        <w:t>و</w:t>
      </w:r>
      <w:r>
        <w:rPr>
          <w:spacing w:val="-7"/>
          <w:w w:val="105"/>
        </w:rPr>
        <w:t xml:space="preserve"> </w:t>
      </w:r>
      <w:r>
        <w:rPr>
          <w:w w:val="105"/>
        </w:rPr>
        <w:t xml:space="preserve">و همکاران </w:t>
      </w:r>
      <w:r>
        <w:t>مجموعه داده HIKARI-2021 را پیشنهاد دادند، یک مجموعه داده IDS که ترافیک شبکه رمزگذاری شده را ارائه می‌دهد.</w:t>
      </w:r>
      <w:r>
        <w:rPr>
          <w:spacing w:val="40"/>
          <w:w w:val="105"/>
        </w:rPr>
        <w:t xml:space="preserve"> </w:t>
      </w:r>
      <w:r>
        <w:rPr>
          <w:w w:val="105"/>
        </w:rPr>
        <w:t>در</w:t>
      </w:r>
      <w:r>
        <w:rPr>
          <w:spacing w:val="-11"/>
          <w:w w:val="105"/>
        </w:rPr>
        <w:t xml:space="preserve"> </w:t>
      </w:r>
      <w:r>
        <w:rPr>
          <w:w w:val="105"/>
        </w:rPr>
        <w:t>الف</w:t>
      </w:r>
      <w:r>
        <w:rPr>
          <w:spacing w:val="-11"/>
          <w:w w:val="105"/>
        </w:rPr>
        <w:t xml:space="preserve"> </w:t>
      </w:r>
      <w:r>
        <w:rPr>
          <w:w w:val="105"/>
        </w:rPr>
        <w:t>دنیای واقعی</w:t>
      </w:r>
      <w:r>
        <w:rPr>
          <w:spacing w:val="-11"/>
          <w:w w:val="105"/>
        </w:rPr>
        <w:t xml:space="preserve"> </w:t>
      </w:r>
      <w:r>
        <w:rPr>
          <w:w w:val="105"/>
        </w:rPr>
        <w:t>محیط زیست.</w:t>
      </w:r>
      <w:r>
        <w:rPr>
          <w:spacing w:val="-2"/>
          <w:w w:val="105"/>
        </w:rPr>
        <w:t xml:space="preserve"> </w:t>
      </w:r>
      <w:r>
        <w:rPr>
          <w:spacing w:val="-11"/>
          <w:w w:val="105"/>
        </w:rPr>
        <w:t xml:space="preserve"> </w:t>
      </w:r>
      <w:r>
        <w:rPr>
          <w:w w:val="105"/>
        </w:rPr>
        <w:t>مجموعه داده‌ها</w:t>
      </w:r>
      <w:r>
        <w:rPr>
          <w:spacing w:val="-11"/>
          <w:w w:val="105"/>
        </w:rPr>
        <w:t xml:space="preserve"> </w:t>
      </w:r>
      <w:r>
        <w:rPr>
          <w:w w:val="105"/>
        </w:rPr>
        <w:t>است</w:t>
      </w:r>
      <w:r>
        <w:rPr>
          <w:spacing w:val="-11"/>
          <w:w w:val="105"/>
        </w:rPr>
        <w:t xml:space="preserve"> </w:t>
      </w:r>
      <w:r>
        <w:rPr>
          <w:w w:val="105"/>
        </w:rPr>
        <w:t>برچسب گذاری شده</w:t>
      </w:r>
      <w:r>
        <w:rPr>
          <w:spacing w:val="-11"/>
          <w:w w:val="105"/>
        </w:rPr>
        <w:t xml:space="preserve"> </w:t>
      </w:r>
      <w:r>
        <w:rPr>
          <w:w w:val="105"/>
        </w:rPr>
        <w:t>با</w:t>
      </w:r>
      <w:r>
        <w:rPr>
          <w:spacing w:val="-11"/>
          <w:w w:val="105"/>
        </w:rPr>
        <w:t xml:space="preserve"> </w:t>
      </w:r>
      <w:r>
        <w:rPr>
          <w:w w:val="105"/>
        </w:rPr>
        <w:t>متفاوت</w:t>
      </w:r>
      <w:r>
        <w:rPr>
          <w:spacing w:val="-11"/>
          <w:w w:val="105"/>
        </w:rPr>
        <w:t xml:space="preserve"> </w:t>
      </w:r>
      <w:r>
        <w:rPr>
          <w:w w:val="105"/>
        </w:rPr>
        <w:t>شبکه</w:t>
      </w:r>
      <w:r>
        <w:rPr>
          <w:spacing w:val="-11"/>
          <w:w w:val="105"/>
        </w:rPr>
        <w:t xml:space="preserve"> </w:t>
      </w:r>
      <w:r>
        <w:rPr>
          <w:w w:val="105"/>
        </w:rPr>
        <w:t>حملات.</w:t>
      </w:r>
      <w:r>
        <w:rPr>
          <w:spacing w:val="-2"/>
          <w:w w:val="105"/>
        </w:rPr>
        <w:t xml:space="preserve"> </w:t>
      </w:r>
      <w:r>
        <w:rPr>
          <w:w w:val="105"/>
        </w:rPr>
        <w:t>آن</w:t>
      </w:r>
      <w:r>
        <w:rPr>
          <w:spacing w:val="-11"/>
          <w:w w:val="105"/>
        </w:rPr>
        <w:t xml:space="preserve"> </w:t>
      </w:r>
      <w:r>
        <w:rPr>
          <w:w w:val="105"/>
        </w:rPr>
        <w:t>تا ۸۶ ویژگی با ابزار Zeek استخراج شده است که شامل معیارهای میزبان و جریان می‌شود.</w:t>
      </w:r>
    </w:p>
    <w:p w14:paraId="545CE946" w14:textId="77777777" w:rsidR="00416E35" w:rsidRDefault="00000000" w:rsidP="00AC1FCD">
      <w:pPr>
        <w:pStyle w:val="BodyText"/>
        <w:bidi/>
        <w:spacing w:before="2" w:line="256" w:lineRule="auto"/>
        <w:ind w:left="2753" w:right="144" w:firstLine="433"/>
        <w:jc w:val="left"/>
      </w:pPr>
      <w:r>
        <w:t>تمرکز</w:t>
      </w:r>
      <w:r>
        <w:rPr>
          <w:spacing w:val="40"/>
        </w:rPr>
        <w:t xml:space="preserve"> </w:t>
      </w:r>
      <w:r>
        <w:t>الان</w:t>
      </w:r>
      <w:r>
        <w:rPr>
          <w:spacing w:val="40"/>
        </w:rPr>
        <w:t xml:space="preserve"> </w:t>
      </w:r>
      <w:r>
        <w:t>روی</w:t>
      </w:r>
      <w:r>
        <w:rPr>
          <w:spacing w:val="40"/>
        </w:rPr>
        <w:t xml:space="preserve"> </w:t>
      </w:r>
      <w:r>
        <w:t>دیگر</w:t>
      </w:r>
      <w:r>
        <w:rPr>
          <w:spacing w:val="40"/>
        </w:rPr>
        <w:t xml:space="preserve"> </w:t>
      </w:r>
      <w:r>
        <w:t>نوع</w:t>
      </w:r>
      <w:r>
        <w:rPr>
          <w:spacing w:val="40"/>
        </w:rPr>
        <w:t xml:space="preserve"> </w:t>
      </w:r>
      <w:r>
        <w:t>از</w:t>
      </w:r>
      <w:r>
        <w:rPr>
          <w:spacing w:val="40"/>
        </w:rPr>
        <w:t xml:space="preserve"> </w:t>
      </w:r>
      <w:r>
        <w:t>شبکه</w:t>
      </w:r>
      <w:r>
        <w:rPr>
          <w:spacing w:val="40"/>
        </w:rPr>
        <w:t xml:space="preserve"> </w:t>
      </w:r>
      <w:r>
        <w:t>مجموعه داده‌ها،</w:t>
      </w:r>
      <w:r>
        <w:rPr>
          <w:spacing w:val="40"/>
        </w:rPr>
        <w:t xml:space="preserve"> </w:t>
      </w:r>
      <w:r>
        <w:t>ما</w:t>
      </w:r>
      <w:r>
        <w:rPr>
          <w:spacing w:val="40"/>
        </w:rPr>
        <w:t xml:space="preserve"> </w:t>
      </w:r>
      <w:r>
        <w:t>داشته باشند</w:t>
      </w:r>
      <w:r>
        <w:rPr>
          <w:spacing w:val="40"/>
        </w:rPr>
        <w:t xml:space="preserve"> </w:t>
      </w:r>
      <w:r>
        <w:t>برجسته شده</w:t>
      </w:r>
      <w:r>
        <w:rPr>
          <w:spacing w:val="40"/>
        </w:rPr>
        <w:t xml:space="preserve"> </w:t>
      </w:r>
      <w:r>
        <w:t>نوع</w:t>
      </w:r>
      <w:r>
        <w:rPr>
          <w:spacing w:val="40"/>
        </w:rPr>
        <w:t xml:space="preserve"> </w:t>
      </w:r>
      <w:r>
        <w:t>۲</w:t>
      </w:r>
      <w:r>
        <w:rPr>
          <w:spacing w:val="40"/>
        </w:rPr>
        <w:t xml:space="preserve"> </w:t>
      </w:r>
      <w:r>
        <w:t xml:space="preserve">در جدول </w:t>
      </w:r>
      <w:hyperlink w:anchor="_bookmark2" w:history="1">
        <w:r>
          <w:rPr>
            <w:color w:val="0774B7"/>
          </w:rPr>
          <w:t xml:space="preserve">1. </w:t>
        </w:r>
      </w:hyperlink>
      <w:r>
        <w:t xml:space="preserve">در [ </w:t>
      </w:r>
      <w:hyperlink w:anchor="_bookmark37" w:history="1">
        <w:r>
          <w:rPr>
            <w:color w:val="0774B7"/>
          </w:rPr>
          <w:t xml:space="preserve">9 </w:t>
        </w:r>
      </w:hyperlink>
      <w:r>
        <w:t xml:space="preserve">]، فرراگ و همکارانش مجموعه داده‌های امنیت سایبری Edge-IIoT از برنامه‌های IoT و IIoT را ارائه می‌دهند. نویسندگان یک بستر آزمایشی IoT/IIoT با دستگاه‌های مختلف IoT آماده کردند. در چنین سناریویی، آنها حملات مختلف مربوط به پروتکل‌های اتصال IoT و IIoT را شناسایی و تجزیه و تحلیل کردند. علاوه بر این، کورونیوتیس و همکارانش Bot-IoT [ </w:t>
      </w:r>
      <w:hyperlink w:anchor="_bookmark44" w:history="1">
        <w:r>
          <w:rPr>
            <w:color w:val="0774B7"/>
          </w:rPr>
          <w:t xml:space="preserve">16 </w:t>
        </w:r>
      </w:hyperlink>
      <w:r>
        <w:t>] را ارائه می‌دهند، یک مجموعه داده ترافیک شبکه که شامل موارد زیر است.</w:t>
      </w:r>
      <w:r>
        <w:rPr>
          <w:spacing w:val="32"/>
        </w:rPr>
        <w:t xml:space="preserve"> </w:t>
      </w:r>
      <w:r>
        <w:t>بات‌نت</w:t>
      </w:r>
      <w:r>
        <w:rPr>
          <w:spacing w:val="32"/>
        </w:rPr>
        <w:t xml:space="preserve"> </w:t>
      </w:r>
      <w:r>
        <w:t>سناریوها</w:t>
      </w:r>
      <w:r>
        <w:rPr>
          <w:spacing w:val="32"/>
        </w:rPr>
        <w:t xml:space="preserve"> </w:t>
      </w:r>
      <w:r>
        <w:t>در</w:t>
      </w:r>
      <w:r>
        <w:rPr>
          <w:spacing w:val="32"/>
        </w:rPr>
        <w:t xml:space="preserve"> </w:t>
      </w:r>
      <w:r>
        <w:t>الف</w:t>
      </w:r>
      <w:r>
        <w:rPr>
          <w:spacing w:val="32"/>
        </w:rPr>
        <w:t xml:space="preserve"> </w:t>
      </w:r>
      <w:r>
        <w:t>واقع‌بینانه</w:t>
      </w:r>
      <w:r>
        <w:rPr>
          <w:spacing w:val="32"/>
        </w:rPr>
        <w:t xml:space="preserve"> </w:t>
      </w:r>
      <w:r>
        <w:t>اینترنت اشیا</w:t>
      </w:r>
      <w:r>
        <w:rPr>
          <w:spacing w:val="32"/>
        </w:rPr>
        <w:t xml:space="preserve"> </w:t>
      </w:r>
      <w:r>
        <w:t>شبکه.</w:t>
      </w:r>
      <w:r>
        <w:rPr>
          <w:spacing w:val="40"/>
        </w:rPr>
        <w:t xml:space="preserve"> </w:t>
      </w:r>
      <w:r>
        <w:t>آن</w:t>
      </w:r>
      <w:r>
        <w:rPr>
          <w:spacing w:val="32"/>
        </w:rPr>
        <w:t xml:space="preserve"> </w:t>
      </w:r>
      <w:r>
        <w:t>است</w:t>
      </w:r>
      <w:r>
        <w:rPr>
          <w:spacing w:val="32"/>
        </w:rPr>
        <w:t xml:space="preserve"> </w:t>
      </w:r>
      <w:r>
        <w:t>یک</w:t>
      </w:r>
      <w:r>
        <w:rPr>
          <w:spacing w:val="32"/>
        </w:rPr>
        <w:t xml:space="preserve"> </w:t>
      </w:r>
      <w:r>
        <w:t>نفوذ</w:t>
      </w:r>
      <w:r>
        <w:rPr>
          <w:spacing w:val="32"/>
        </w:rPr>
        <w:t xml:space="preserve"> </w:t>
      </w:r>
      <w:r>
        <w:t>تشخیص</w:t>
      </w:r>
      <w:r>
        <w:rPr>
          <w:spacing w:val="32"/>
        </w:rPr>
        <w:t xml:space="preserve"> </w:t>
      </w:r>
      <w:r>
        <w:t>مجموعه داده‌ای که مدل‌ها را برای تشخیص حملات مختلف بات‌نت در شبکه‌های اینترنت اشیا آموزش می‌دهد. هر دو کار با مجموعه داده‌های ترافیک شبکه اینترنت اشیا واقع‌گرایانه و با کیفیت بالا برای NID ارائه می‌شوند. با این حال، هر دوی آنها فقط مبتنی بر معیارهای جریان هستند و از زیرساخت آگاه نیستند.</w:t>
      </w:r>
      <w:r>
        <w:rPr>
          <w:spacing w:val="40"/>
        </w:rPr>
        <w:t xml:space="preserve"> </w:t>
      </w:r>
      <w:r>
        <w:t>بعلاوه، یک عیب دیگر</w:t>
      </w:r>
      <w:r>
        <w:rPr>
          <w:spacing w:val="29"/>
        </w:rPr>
        <w:t xml:space="preserve"> </w:t>
      </w:r>
      <w:r>
        <w:t>است</w:t>
      </w:r>
      <w:r>
        <w:rPr>
          <w:spacing w:val="29"/>
        </w:rPr>
        <w:t xml:space="preserve"> </w:t>
      </w:r>
      <w:r>
        <w:t>که</w:t>
      </w:r>
      <w:r>
        <w:rPr>
          <w:spacing w:val="29"/>
        </w:rPr>
        <w:t xml:space="preserve"> </w:t>
      </w:r>
      <w:r>
        <w:t>هیچ کدام</w:t>
      </w:r>
      <w:r>
        <w:rPr>
          <w:spacing w:val="29"/>
        </w:rPr>
        <w:t xml:space="preserve"> </w:t>
      </w:r>
      <w:r>
        <w:t>از</w:t>
      </w:r>
      <w:r>
        <w:rPr>
          <w:spacing w:val="29"/>
        </w:rPr>
        <w:t xml:space="preserve"> </w:t>
      </w:r>
      <w:r>
        <w:t>آنها</w:t>
      </w:r>
      <w:r>
        <w:rPr>
          <w:spacing w:val="29"/>
        </w:rPr>
        <w:t xml:space="preserve"> </w:t>
      </w:r>
      <w:r>
        <w:t>داشته باشند</w:t>
      </w:r>
      <w:r>
        <w:rPr>
          <w:spacing w:val="29"/>
        </w:rPr>
        <w:t xml:space="preserve"> </w:t>
      </w:r>
      <w:r>
        <w:t>شده</w:t>
      </w:r>
      <w:r>
        <w:rPr>
          <w:spacing w:val="29"/>
        </w:rPr>
        <w:t xml:space="preserve"> </w:t>
      </w:r>
      <w:r>
        <w:t>مستقر شده</w:t>
      </w:r>
      <w:r>
        <w:rPr>
          <w:spacing w:val="29"/>
        </w:rPr>
        <w:t xml:space="preserve"> </w:t>
      </w:r>
      <w:r>
        <w:t>در</w:t>
      </w:r>
      <w:r>
        <w:rPr>
          <w:spacing w:val="29"/>
        </w:rPr>
        <w:t xml:space="preserve"> </w:t>
      </w:r>
      <w:r>
        <w:t>الف</w:t>
      </w:r>
      <w:r>
        <w:rPr>
          <w:spacing w:val="29"/>
        </w:rPr>
        <w:t xml:space="preserve"> </w:t>
      </w:r>
      <w:r>
        <w:t>5G</w:t>
      </w:r>
      <w:r>
        <w:rPr>
          <w:spacing w:val="29"/>
        </w:rPr>
        <w:t xml:space="preserve"> </w:t>
      </w:r>
      <w:r>
        <w:t>شبکه</w:t>
      </w:r>
      <w:r>
        <w:rPr>
          <w:spacing w:val="29"/>
        </w:rPr>
        <w:t xml:space="preserve"> </w:t>
      </w:r>
      <w:r>
        <w:t>معماری.</w:t>
      </w:r>
    </w:p>
    <w:p w14:paraId="0B6DFEBF" w14:textId="77777777" w:rsidR="00416E35" w:rsidRDefault="00000000" w:rsidP="00AC1FCD">
      <w:pPr>
        <w:pStyle w:val="BodyText"/>
        <w:bidi/>
        <w:spacing w:before="1" w:line="256" w:lineRule="auto"/>
        <w:ind w:left="2761" w:right="152" w:firstLine="425"/>
        <w:jc w:val="left"/>
      </w:pPr>
      <w:r>
        <w:t xml:space="preserve">در نهایت، نوع 3 شامل مجموعه داده 5G-NIDD است که توسط ساماراکون و همکارانش در [ </w:t>
      </w:r>
      <w:hyperlink w:anchor="_bookmark45" w:history="1">
        <w:r>
          <w:rPr>
            <w:color w:val="0774B7"/>
          </w:rPr>
          <w:t xml:space="preserve">17 </w:t>
        </w:r>
      </w:hyperlink>
      <w:r>
        <w:t>] ارائه شده است، یک مجموعه داده کاملاً برچسب‌گذاری شده که بر روی یک شبکه آزمایشی 5G کاربردی ساخته شده است. این شبکه سناریوهای حمله مختلف و ترافیک غیر مخرب از کاربران واقعی را در خود جای داده است. این مجموعه داده بر ... متمرکز است.</w:t>
      </w:r>
      <w:r>
        <w:rPr>
          <w:spacing w:val="35"/>
        </w:rPr>
        <w:t xml:space="preserve"> </w:t>
      </w:r>
      <w:r>
        <w:t>ملی اطلاعات،</w:t>
      </w:r>
      <w:r>
        <w:rPr>
          <w:spacing w:val="35"/>
        </w:rPr>
        <w:t xml:space="preserve"> </w:t>
      </w:r>
      <w:r>
        <w:t>با</w:t>
      </w:r>
      <w:r>
        <w:rPr>
          <w:spacing w:val="35"/>
        </w:rPr>
        <w:t xml:space="preserve"> </w:t>
      </w:r>
      <w:r>
        <w:t>الف</w:t>
      </w:r>
      <w:r>
        <w:rPr>
          <w:spacing w:val="35"/>
        </w:rPr>
        <w:t xml:space="preserve"> </w:t>
      </w:r>
      <w:r>
        <w:t>مجموع</w:t>
      </w:r>
      <w:r>
        <w:rPr>
          <w:spacing w:val="35"/>
        </w:rPr>
        <w:t xml:space="preserve"> </w:t>
      </w:r>
      <w:r>
        <w:t>۱۱۲</w:t>
      </w:r>
      <w:r>
        <w:rPr>
          <w:spacing w:val="35"/>
        </w:rPr>
        <w:t xml:space="preserve"> </w:t>
      </w:r>
      <w:r>
        <w:t>ویژگی‌ها</w:t>
      </w:r>
      <w:r>
        <w:rPr>
          <w:spacing w:val="35"/>
        </w:rPr>
        <w:t xml:space="preserve"> </w:t>
      </w:r>
      <w:r>
        <w:t>از جمله</w:t>
      </w:r>
      <w:r>
        <w:rPr>
          <w:spacing w:val="35"/>
        </w:rPr>
        <w:t xml:space="preserve"> </w:t>
      </w:r>
      <w:r>
        <w:t>جریان</w:t>
      </w:r>
      <w:r>
        <w:rPr>
          <w:spacing w:val="35"/>
        </w:rPr>
        <w:t xml:space="preserve"> </w:t>
      </w:r>
      <w:r>
        <w:t>فراداده</w:t>
      </w:r>
      <w:r>
        <w:rPr>
          <w:spacing w:val="35"/>
        </w:rPr>
        <w:t xml:space="preserve"> </w:t>
      </w:r>
      <w:r>
        <w:t>و</w:t>
      </w:r>
      <w:r>
        <w:rPr>
          <w:spacing w:val="35"/>
        </w:rPr>
        <w:t xml:space="preserve"> </w:t>
      </w:r>
      <w:r>
        <w:t>معیارها</w:t>
      </w:r>
    </w:p>
    <w:p w14:paraId="15D29079" w14:textId="77777777" w:rsidR="00416E35" w:rsidRDefault="00000000" w:rsidP="00AC1FCD">
      <w:pPr>
        <w:pStyle w:val="BodyText"/>
        <w:bidi/>
        <w:spacing w:before="1" w:line="256" w:lineRule="auto"/>
        <w:ind w:left="2761" w:right="127" w:firstLine="425"/>
        <w:jc w:val="left"/>
      </w:pPr>
      <w:r>
        <w:t>همه این مجموعه داده‌های افشا شده با یک هدف ایجاد شده‌اند: تشخیص حمله و ناهنجاری. به همین دلیل، همه آنها از نظر سطح توپولوژی ویژگی‌های مشابهی دارند.</w:t>
      </w:r>
      <w:r>
        <w:rPr>
          <w:spacing w:val="26"/>
        </w:rPr>
        <w:t xml:space="preserve"> </w:t>
      </w:r>
      <w:r>
        <w:t>و</w:t>
      </w:r>
      <w:r>
        <w:rPr>
          <w:spacing w:val="26"/>
        </w:rPr>
        <w:t xml:space="preserve"> </w:t>
      </w:r>
      <w:r>
        <w:t>آن</w:t>
      </w:r>
      <w:r>
        <w:rPr>
          <w:spacing w:val="26"/>
        </w:rPr>
        <w:t xml:space="preserve"> </w:t>
      </w:r>
      <w:r>
        <w:t>معیارها</w:t>
      </w:r>
      <w:r>
        <w:rPr>
          <w:spacing w:val="26"/>
        </w:rPr>
        <w:t xml:space="preserve"> </w:t>
      </w:r>
      <w:r>
        <w:t>و</w:t>
      </w:r>
      <w:r>
        <w:rPr>
          <w:spacing w:val="26"/>
        </w:rPr>
        <w:t xml:space="preserve"> </w:t>
      </w:r>
      <w:r>
        <w:t>فراداده</w:t>
      </w:r>
      <w:r>
        <w:rPr>
          <w:spacing w:val="26"/>
        </w:rPr>
        <w:t xml:space="preserve"> </w:t>
      </w:r>
      <w:r>
        <w:t>در</w:t>
      </w:r>
      <w:r>
        <w:rPr>
          <w:spacing w:val="26"/>
        </w:rPr>
        <w:t xml:space="preserve"> </w:t>
      </w:r>
      <w:r>
        <w:t>هر دو</w:t>
      </w:r>
      <w:r>
        <w:rPr>
          <w:spacing w:val="26"/>
        </w:rPr>
        <w:t xml:space="preserve"> </w:t>
      </w:r>
      <w:r>
        <w:t>بندر</w:t>
      </w:r>
      <w:r>
        <w:rPr>
          <w:spacing w:val="26"/>
        </w:rPr>
        <w:t xml:space="preserve"> </w:t>
      </w:r>
      <w:r>
        <w:t>و</w:t>
      </w:r>
      <w:r>
        <w:rPr>
          <w:spacing w:val="26"/>
        </w:rPr>
        <w:t xml:space="preserve"> </w:t>
      </w:r>
      <w:r>
        <w:t>جریان</w:t>
      </w:r>
      <w:r>
        <w:rPr>
          <w:spacing w:val="26"/>
        </w:rPr>
        <w:t xml:space="preserve"> </w:t>
      </w:r>
      <w:r>
        <w:t>سطح.</w:t>
      </w:r>
      <w:r>
        <w:rPr>
          <w:spacing w:val="40"/>
        </w:rPr>
        <w:t xml:space="preserve"> </w:t>
      </w:r>
      <w:r>
        <w:t>با این حال،</w:t>
      </w:r>
      <w:r>
        <w:rPr>
          <w:spacing w:val="26"/>
        </w:rPr>
        <w:t xml:space="preserve"> </w:t>
      </w:r>
      <w:r>
        <w:t>آنجا</w:t>
      </w:r>
      <w:r>
        <w:rPr>
          <w:spacing w:val="26"/>
        </w:rPr>
        <w:t xml:space="preserve"> </w:t>
      </w:r>
      <w:r>
        <w:t>است</w:t>
      </w:r>
      <w:r>
        <w:rPr>
          <w:spacing w:val="26"/>
        </w:rPr>
        <w:t xml:space="preserve"> </w:t>
      </w:r>
      <w:r>
        <w:t>الف</w:t>
      </w:r>
      <w:r>
        <w:rPr>
          <w:spacing w:val="26"/>
        </w:rPr>
        <w:t xml:space="preserve"> </w:t>
      </w:r>
      <w:r>
        <w:t>نیاز به مجموعه داده‌ای که توپولوژی شبکه را با عمق بیشتری ثبت کند، به همراه داده‌های مبتنی بر هدف آن، یعنی داده‌هایی که منعکس‌کننده فراداده‌ها و معیارهای مرتبط با سیاست‌های شبکه هستند و با اهداف شبکه مرتبط هستند.</w:t>
      </w:r>
      <w:r>
        <w:rPr>
          <w:spacing w:val="40"/>
        </w:rPr>
        <w:t xml:space="preserve"> </w:t>
      </w:r>
      <w:r>
        <w:t>بنابراین، این مجموعه داده‌ها نه تنها اطلاعات مربوط به نظارت بر شبکه، بلکه اطلاعات مربوط به کنترل شبکه را نیز ارائه می‌دهد. علاوه بر این، تا آنجا که ما می‌دانیم، هیچ یک از مجموعه داده‌های یافت شده شامل داده‌های مبتنی بر هدف در معماری شبکه 5G نیستند. مجموعه داده‌ای با چنین مشخصاتی می‌تواند برای مدیریت، کنترل و بهینه‌سازی شبکه مستقل مورد استفاده قرار گیرد. این انگیزه اصلی تحقیق حاضر بوده است.</w:t>
      </w:r>
    </w:p>
    <w:p w14:paraId="49FD3671" w14:textId="77777777" w:rsidR="00416E35" w:rsidRDefault="00416E35" w:rsidP="00AC1FCD">
      <w:pPr>
        <w:pStyle w:val="BodyText"/>
        <w:bidi/>
        <w:spacing w:line="256" w:lineRule="auto"/>
        <w:jc w:val="left"/>
        <w:sectPr w:rsidR="00416E35">
          <w:pgSz w:w="11910" w:h="16840"/>
          <w:pgMar w:top="1320" w:right="566" w:bottom="280" w:left="566" w:header="981" w:footer="0" w:gutter="0"/>
          <w:cols w:space="720"/>
        </w:sectPr>
      </w:pPr>
    </w:p>
    <w:p w14:paraId="121E67A4" w14:textId="77777777" w:rsidR="00416E35" w:rsidRDefault="00416E35" w:rsidP="00AC1FCD">
      <w:pPr>
        <w:pStyle w:val="BodyText"/>
        <w:bidi/>
        <w:spacing w:before="162"/>
        <w:jc w:val="left"/>
      </w:pPr>
    </w:p>
    <w:p w14:paraId="337AC935" w14:textId="77777777" w:rsidR="00416E35" w:rsidRDefault="00000000" w:rsidP="00AC1FCD">
      <w:pPr>
        <w:pStyle w:val="Heading1"/>
        <w:numPr>
          <w:ilvl w:val="0"/>
          <w:numId w:val="5"/>
        </w:numPr>
        <w:tabs>
          <w:tab w:val="left" w:pos="2971"/>
        </w:tabs>
        <w:bidi/>
        <w:ind w:left="2971" w:hanging="210"/>
        <w:jc w:val="left"/>
      </w:pPr>
      <w:bookmarkStart w:id="5" w:name="Materials_and_Methods"/>
      <w:bookmarkStart w:id="6" w:name="_bookmark3"/>
      <w:bookmarkEnd w:id="5"/>
      <w:bookmarkEnd w:id="6"/>
      <w:r>
        <w:t>مواد</w:t>
      </w:r>
      <w:r>
        <w:rPr>
          <w:spacing w:val="-8"/>
        </w:rPr>
        <w:t xml:space="preserve"> </w:t>
      </w:r>
      <w:r>
        <w:t>و</w:t>
      </w:r>
      <w:r>
        <w:rPr>
          <w:spacing w:val="-7"/>
        </w:rPr>
        <w:t xml:space="preserve"> </w:t>
      </w:r>
      <w:r>
        <w:rPr>
          <w:spacing w:val="-2"/>
        </w:rPr>
        <w:t>روش‌ها</w:t>
      </w:r>
    </w:p>
    <w:p w14:paraId="0885CCCD" w14:textId="77777777" w:rsidR="00416E35" w:rsidRDefault="00000000" w:rsidP="00AC1FCD">
      <w:pPr>
        <w:pStyle w:val="BodyText"/>
        <w:bidi/>
        <w:spacing w:before="61" w:line="256" w:lineRule="auto"/>
        <w:ind w:left="2761" w:right="117" w:firstLine="425"/>
        <w:jc w:val="left"/>
      </w:pPr>
      <w:r>
        <w:rPr>
          <w:w w:val="105"/>
        </w:rPr>
        <w:t>در این بخش، محدوده مورد مطالعه مجموعه داده‌ها ارائه شده است.</w:t>
      </w:r>
      <w:r>
        <w:rPr>
          <w:spacing w:val="26"/>
          <w:w w:val="105"/>
        </w:rPr>
        <w:t xml:space="preserve"> </w:t>
      </w:r>
      <w:r>
        <w:rPr>
          <w:w w:val="105"/>
        </w:rPr>
        <w:t>این به یک شبکه 5G چند مستاجری و مبتنی بر هدف اشاره دارد.</w:t>
      </w:r>
      <w:r>
        <w:rPr>
          <w:spacing w:val="40"/>
          <w:w w:val="105"/>
        </w:rPr>
        <w:t xml:space="preserve"> </w:t>
      </w:r>
      <w:r>
        <w:rPr>
          <w:w w:val="105"/>
        </w:rPr>
        <w:t xml:space="preserve">در بخش </w:t>
      </w:r>
      <w:hyperlink w:anchor="_bookmark4" w:history="1">
        <w:r>
          <w:rPr>
            <w:color w:val="0774B7"/>
            <w:w w:val="105"/>
          </w:rPr>
          <w:t xml:space="preserve">۳.۱ </w:t>
        </w:r>
      </w:hyperlink>
      <w:r>
        <w:rPr>
          <w:w w:val="105"/>
        </w:rPr>
        <w:t xml:space="preserve">، توضیح مختصری از </w:t>
      </w:r>
      <w:r>
        <w:t xml:space="preserve">اجزای اصلی یک شبکه رایج ۵G ارائه شده است تا مسئله مورد </w:t>
      </w:r>
      <w:r>
        <w:rPr>
          <w:w w:val="105"/>
        </w:rPr>
        <w:t>بررسی را بهتر در متن قرار دهد.</w:t>
      </w:r>
      <w:r>
        <w:rPr>
          <w:spacing w:val="24"/>
          <w:w w:val="105"/>
        </w:rPr>
        <w:t xml:space="preserve"> این توضیح، درک روشن‌تری از </w:t>
      </w:r>
      <w:r>
        <w:t xml:space="preserve">منابع زیربنایی ویژگی‌های مختلف شبکه که در بخش‌های فرعی بعدی مورد بحث قرار گرفته‌اند، </w:t>
      </w:r>
      <w:r>
        <w:rPr>
          <w:w w:val="105"/>
        </w:rPr>
        <w:t xml:space="preserve">در اختیار خواننده قرار می‌دهد . بخش </w:t>
      </w:r>
      <w:hyperlink w:anchor="_bookmark6" w:history="1">
        <w:r>
          <w:rPr>
            <w:color w:val="0774B7"/>
            <w:w w:val="105"/>
          </w:rPr>
          <w:t>۳.۲</w:t>
        </w:r>
      </w:hyperlink>
      <w:r>
        <w:rPr>
          <w:color w:val="0774B7"/>
          <w:w w:val="105"/>
        </w:rPr>
        <w:t xml:space="preserve"> </w:t>
      </w:r>
      <w:r>
        <w:rPr>
          <w:w w:val="105"/>
        </w:rPr>
        <w:t xml:space="preserve">توضیحی در مورد IBN پیشنهادی ارائه می‌دهد. در نهایت، در بخش </w:t>
      </w:r>
      <w:hyperlink w:anchor="_bookmark8" w:history="1">
        <w:r>
          <w:rPr>
            <w:color w:val="0774B7"/>
            <w:w w:val="105"/>
          </w:rPr>
          <w:t xml:space="preserve">3.3 </w:t>
        </w:r>
      </w:hyperlink>
      <w:r>
        <w:rPr>
          <w:w w:val="105"/>
        </w:rPr>
        <w:t>، منابع جمع‌آوری داده شبکه 5G-IB ارائه شده است.</w:t>
      </w:r>
      <w:r>
        <w:rPr>
          <w:spacing w:val="18"/>
          <w:w w:val="105"/>
        </w:rPr>
        <w:t xml:space="preserve"> </w:t>
      </w:r>
      <w:r>
        <w:rPr>
          <w:w w:val="105"/>
        </w:rPr>
        <w:t>این مربوط به استخراج مواد ضروری است</w:t>
      </w:r>
      <w:r>
        <w:rPr>
          <w:spacing w:val="-3"/>
          <w:w w:val="105"/>
        </w:rPr>
        <w:t xml:space="preserve"> </w:t>
      </w:r>
      <w:r>
        <w:rPr>
          <w:w w:val="105"/>
        </w:rPr>
        <w:t>داده‌ها</w:t>
      </w:r>
      <w:r>
        <w:rPr>
          <w:spacing w:val="-3"/>
          <w:w w:val="105"/>
        </w:rPr>
        <w:t xml:space="preserve"> </w:t>
      </w:r>
      <w:r>
        <w:rPr>
          <w:w w:val="105"/>
        </w:rPr>
        <w:t>از</w:t>
      </w:r>
      <w:r>
        <w:rPr>
          <w:spacing w:val="-3"/>
          <w:w w:val="105"/>
        </w:rPr>
        <w:t xml:space="preserve"> </w:t>
      </w:r>
      <w:r>
        <w:rPr>
          <w:w w:val="105"/>
        </w:rPr>
        <w:t>مختلف</w:t>
      </w:r>
      <w:r>
        <w:rPr>
          <w:spacing w:val="-3"/>
          <w:w w:val="105"/>
        </w:rPr>
        <w:t xml:space="preserve"> </w:t>
      </w:r>
      <w:r>
        <w:rPr>
          <w:w w:val="105"/>
        </w:rPr>
        <w:t>شبکه</w:t>
      </w:r>
      <w:r>
        <w:rPr>
          <w:spacing w:val="-3"/>
          <w:w w:val="105"/>
        </w:rPr>
        <w:t xml:space="preserve"> </w:t>
      </w:r>
      <w:r>
        <w:rPr>
          <w:w w:val="105"/>
        </w:rPr>
        <w:t>حسگرها</w:t>
      </w:r>
      <w:r>
        <w:rPr>
          <w:spacing w:val="-3"/>
          <w:w w:val="105"/>
        </w:rPr>
        <w:t xml:space="preserve"> </w:t>
      </w:r>
      <w:r>
        <w:rPr>
          <w:w w:val="105"/>
        </w:rPr>
        <w:t>و</w:t>
      </w:r>
      <w:r>
        <w:rPr>
          <w:spacing w:val="-3"/>
          <w:w w:val="105"/>
        </w:rPr>
        <w:t xml:space="preserve"> </w:t>
      </w:r>
      <w:r>
        <w:rPr>
          <w:w w:val="105"/>
        </w:rPr>
        <w:t>‎‏ ...</w:t>
      </w:r>
      <w:r>
        <w:rPr>
          <w:spacing w:val="-3"/>
          <w:w w:val="105"/>
        </w:rPr>
        <w:t xml:space="preserve"> </w:t>
      </w:r>
      <w:r>
        <w:rPr>
          <w:w w:val="105"/>
        </w:rPr>
        <w:t>متعاقباً</w:t>
      </w:r>
      <w:r>
        <w:rPr>
          <w:spacing w:val="-3"/>
          <w:w w:val="105"/>
        </w:rPr>
        <w:t xml:space="preserve"> </w:t>
      </w:r>
      <w:r>
        <w:rPr>
          <w:w w:val="105"/>
        </w:rPr>
        <w:t>ذخیره‌سازی</w:t>
      </w:r>
      <w:r>
        <w:rPr>
          <w:spacing w:val="-3"/>
          <w:w w:val="105"/>
        </w:rPr>
        <w:t xml:space="preserve"> </w:t>
      </w:r>
      <w:r>
        <w:rPr>
          <w:w w:val="105"/>
        </w:rPr>
        <w:t>فرآیند.</w:t>
      </w:r>
    </w:p>
    <w:p w14:paraId="100E8016" w14:textId="77777777" w:rsidR="00416E35" w:rsidRDefault="00000000" w:rsidP="00AC1FCD">
      <w:pPr>
        <w:pStyle w:val="ListParagraph"/>
        <w:numPr>
          <w:ilvl w:val="1"/>
          <w:numId w:val="5"/>
        </w:numPr>
        <w:tabs>
          <w:tab w:val="left" w:pos="3120"/>
        </w:tabs>
        <w:bidi/>
        <w:spacing w:before="179"/>
        <w:ind w:left="3120" w:hanging="359"/>
        <w:rPr>
          <w:rFonts w:ascii="Palatino Linotype"/>
          <w:i/>
          <w:sz w:val="20"/>
        </w:rPr>
      </w:pPr>
      <w:bookmarkStart w:id="7" w:name="Reference_5G_Infrastructure_Architecture"/>
      <w:bookmarkStart w:id="8" w:name="_bookmark4"/>
      <w:bookmarkEnd w:id="7"/>
      <w:bookmarkEnd w:id="8"/>
      <w:r>
        <w:rPr>
          <w:rFonts w:ascii="Palatino Linotype"/>
          <w:i/>
          <w:sz w:val="20"/>
        </w:rPr>
        <w:t>مرجع</w:t>
      </w:r>
      <w:r>
        <w:rPr>
          <w:rFonts w:ascii="Palatino Linotype"/>
          <w:i/>
          <w:spacing w:val="-11"/>
          <w:sz w:val="20"/>
        </w:rPr>
        <w:t xml:space="preserve"> </w:t>
      </w:r>
      <w:r>
        <w:rPr>
          <w:rFonts w:ascii="Palatino Linotype"/>
          <w:i/>
          <w:sz w:val="20"/>
        </w:rPr>
        <w:t>5G</w:t>
      </w:r>
      <w:r>
        <w:rPr>
          <w:rFonts w:ascii="Palatino Linotype"/>
          <w:i/>
          <w:spacing w:val="-11"/>
          <w:sz w:val="20"/>
        </w:rPr>
        <w:t xml:space="preserve"> </w:t>
      </w:r>
      <w:r>
        <w:rPr>
          <w:rFonts w:ascii="Palatino Linotype"/>
          <w:i/>
          <w:sz w:val="20"/>
        </w:rPr>
        <w:t>زیرساخت</w:t>
      </w:r>
      <w:r>
        <w:rPr>
          <w:rFonts w:ascii="Palatino Linotype"/>
          <w:i/>
          <w:spacing w:val="-11"/>
          <w:sz w:val="20"/>
        </w:rPr>
        <w:t xml:space="preserve"> </w:t>
      </w:r>
      <w:r>
        <w:rPr>
          <w:rFonts w:ascii="Palatino Linotype"/>
          <w:i/>
          <w:spacing w:val="-2"/>
          <w:sz w:val="20"/>
        </w:rPr>
        <w:t>معماری</w:t>
      </w:r>
    </w:p>
    <w:p w14:paraId="17547488" w14:textId="77777777" w:rsidR="00416E35" w:rsidRDefault="00000000" w:rsidP="00AC1FCD">
      <w:pPr>
        <w:pStyle w:val="BodyText"/>
        <w:bidi/>
        <w:spacing w:before="61" w:line="256" w:lineRule="auto"/>
        <w:ind w:left="2755" w:right="127" w:firstLine="431"/>
        <w:jc w:val="left"/>
      </w:pPr>
      <w:r>
        <w:t xml:space="preserve">شکل </w:t>
      </w:r>
      <w:hyperlink w:anchor="_bookmark5" w:history="1">
        <w:r>
          <w:rPr>
            <w:color w:val="0774B7"/>
          </w:rPr>
          <w:t>۱</w:t>
        </w:r>
      </w:hyperlink>
      <w:r>
        <w:rPr>
          <w:color w:val="0774B7"/>
        </w:rPr>
        <w:t xml:space="preserve"> </w:t>
      </w:r>
      <w:r>
        <w:t xml:space="preserve">یک زیرساخت شبکه چند مستاجری 5G مرجع ارائه می‌دهد، که در آن </w:t>
      </w:r>
      <w:r>
        <w:rPr>
          <w:w w:val="105"/>
        </w:rPr>
        <w:t>سرویس‌های شبکه بر روی یک زیرساخت فیزیکی یکسان، نرم‌افزاری و مجازی‌سازی می‌شوند.</w:t>
      </w:r>
      <w:r>
        <w:rPr>
          <w:spacing w:val="40"/>
          <w:w w:val="105"/>
        </w:rPr>
        <w:t xml:space="preserve"> </w:t>
      </w:r>
      <w:r>
        <w:rPr>
          <w:w w:val="105"/>
        </w:rPr>
        <w:t xml:space="preserve">در چنین </w:t>
      </w:r>
      <w:r>
        <w:t>زیرساختی، به دلیل قابلیت‌های مجازی‌سازی و تونل‌سازی ترافیک در بخش‌های شبکه، ترافیک بین کاربران ایزوله باقی می‌ماند. معماری 5G به پنج بخش شبکه مختلف تقسیم می‌شود:</w:t>
      </w:r>
      <w:r>
        <w:rPr>
          <w:spacing w:val="25"/>
        </w:rPr>
        <w:t xml:space="preserve"> </w:t>
      </w:r>
      <w:r>
        <w:t xml:space="preserve">شبکه دسترسی رادیویی (RAN)، بخش شبکه لبه (Edge network)، </w:t>
      </w:r>
      <w:r>
        <w:rPr>
          <w:w w:val="105"/>
        </w:rPr>
        <w:t>بخش انتقال (Transport segment)، بخش شبکه هسته (Core network) و بخش بین دامنه‌ای (Interdomain segment).</w:t>
      </w:r>
      <w:r>
        <w:rPr>
          <w:spacing w:val="40"/>
          <w:w w:val="105"/>
        </w:rPr>
        <w:t xml:space="preserve"> </w:t>
      </w:r>
      <w:r>
        <w:rPr>
          <w:w w:val="105"/>
        </w:rPr>
        <w:t>فقط اجزای صفحه داده در شکل نشان داده شده‌اند.</w:t>
      </w:r>
    </w:p>
    <w:p w14:paraId="1E074326" w14:textId="77777777" w:rsidR="00416E35" w:rsidRDefault="00000000" w:rsidP="00AC1FCD">
      <w:pPr>
        <w:pStyle w:val="BodyText"/>
        <w:bidi/>
        <w:spacing w:before="8"/>
        <w:jc w:val="left"/>
        <w:rPr>
          <w:sz w:val="19"/>
        </w:rPr>
      </w:pPr>
      <w:r>
        <w:rPr>
          <w:noProof/>
          <w:sz w:val="19"/>
        </w:rPr>
        <w:drawing>
          <wp:anchor distT="0" distB="0" distL="0" distR="0" simplePos="0" relativeHeight="251682304" behindDoc="1" locked="0" layoutInCell="1" allowOverlap="1" wp14:anchorId="4B497A5F" wp14:editId="5CE86774">
            <wp:simplePos x="0" y="0"/>
            <wp:positionH relativeFrom="page">
              <wp:posOffset>520103</wp:posOffset>
            </wp:positionH>
            <wp:positionV relativeFrom="paragraph">
              <wp:posOffset>162145</wp:posOffset>
            </wp:positionV>
            <wp:extent cx="6455664" cy="2610612"/>
            <wp:effectExtent l="0" t="0" r="0" b="0"/>
            <wp:wrapTopAndBottom/>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33" cstate="print"/>
                    <a:stretch>
                      <a:fillRect/>
                    </a:stretch>
                  </pic:blipFill>
                  <pic:spPr>
                    <a:xfrm>
                      <a:off x="0" y="0"/>
                      <a:ext cx="6455664" cy="2610612"/>
                    </a:xfrm>
                    <a:prstGeom prst="rect">
                      <a:avLst/>
                    </a:prstGeom>
                  </pic:spPr>
                </pic:pic>
              </a:graphicData>
            </a:graphic>
          </wp:anchor>
        </w:drawing>
      </w:r>
    </w:p>
    <w:p w14:paraId="17A7D60F" w14:textId="77777777" w:rsidR="00416E35" w:rsidRDefault="00000000" w:rsidP="00AC1FCD">
      <w:pPr>
        <w:bidi/>
        <w:spacing w:before="188"/>
        <w:ind w:left="271" w:right="271"/>
        <w:rPr>
          <w:sz w:val="18"/>
        </w:rPr>
      </w:pPr>
      <w:bookmarkStart w:id="9" w:name="_bookmark5"/>
      <w:bookmarkEnd w:id="9"/>
      <w:r>
        <w:rPr>
          <w:rFonts w:ascii="Palatino Linotype"/>
          <w:b/>
          <w:sz w:val="18"/>
        </w:rPr>
        <w:t>شکل</w:t>
      </w:r>
      <w:r>
        <w:rPr>
          <w:rFonts w:ascii="Palatino Linotype"/>
          <w:b/>
          <w:spacing w:val="8"/>
          <w:sz w:val="18"/>
        </w:rPr>
        <w:t xml:space="preserve"> </w:t>
      </w:r>
      <w:r>
        <w:rPr>
          <w:rFonts w:ascii="Palatino Linotype"/>
          <w:b/>
          <w:sz w:val="18"/>
        </w:rPr>
        <w:t>۱.</w:t>
      </w:r>
      <w:r>
        <w:rPr>
          <w:rFonts w:ascii="Palatino Linotype"/>
          <w:b/>
          <w:spacing w:val="23"/>
          <w:sz w:val="18"/>
        </w:rPr>
        <w:t xml:space="preserve"> </w:t>
      </w:r>
      <w:r>
        <w:rPr>
          <w:sz w:val="18"/>
        </w:rPr>
        <w:t>نمای کلی</w:t>
      </w:r>
      <w:r>
        <w:rPr>
          <w:spacing w:val="15"/>
          <w:sz w:val="18"/>
        </w:rPr>
        <w:t xml:space="preserve"> </w:t>
      </w:r>
      <w:r>
        <w:rPr>
          <w:sz w:val="18"/>
        </w:rPr>
        <w:t>از</w:t>
      </w:r>
      <w:r>
        <w:rPr>
          <w:spacing w:val="15"/>
          <w:sz w:val="18"/>
        </w:rPr>
        <w:t xml:space="preserve"> </w:t>
      </w:r>
      <w:r>
        <w:rPr>
          <w:sz w:val="18"/>
        </w:rPr>
        <w:t>الف</w:t>
      </w:r>
      <w:r>
        <w:rPr>
          <w:spacing w:val="15"/>
          <w:sz w:val="18"/>
        </w:rPr>
        <w:t xml:space="preserve"> </w:t>
      </w:r>
      <w:r>
        <w:rPr>
          <w:sz w:val="18"/>
        </w:rPr>
        <w:t>5G</w:t>
      </w:r>
      <w:r>
        <w:rPr>
          <w:spacing w:val="15"/>
          <w:sz w:val="18"/>
        </w:rPr>
        <w:t xml:space="preserve"> </w:t>
      </w:r>
      <w:r>
        <w:rPr>
          <w:sz w:val="18"/>
        </w:rPr>
        <w:t>چند مستاجری</w:t>
      </w:r>
      <w:r>
        <w:rPr>
          <w:spacing w:val="15"/>
          <w:sz w:val="18"/>
        </w:rPr>
        <w:t xml:space="preserve"> </w:t>
      </w:r>
      <w:r>
        <w:rPr>
          <w:sz w:val="18"/>
        </w:rPr>
        <w:t>زیرساخت</w:t>
      </w:r>
      <w:r>
        <w:rPr>
          <w:spacing w:val="15"/>
          <w:sz w:val="18"/>
        </w:rPr>
        <w:t xml:space="preserve"> </w:t>
      </w:r>
      <w:r>
        <w:rPr>
          <w:sz w:val="18"/>
        </w:rPr>
        <w:t>داده‌ها</w:t>
      </w:r>
      <w:r>
        <w:rPr>
          <w:spacing w:val="15"/>
          <w:sz w:val="18"/>
        </w:rPr>
        <w:t xml:space="preserve"> </w:t>
      </w:r>
      <w:r>
        <w:rPr>
          <w:spacing w:val="-2"/>
          <w:sz w:val="18"/>
        </w:rPr>
        <w:t>هواپیما</w:t>
      </w:r>
    </w:p>
    <w:p w14:paraId="1CCBBB58" w14:textId="77777777" w:rsidR="00416E35" w:rsidRDefault="00000000" w:rsidP="00AC1FCD">
      <w:pPr>
        <w:pStyle w:val="BodyText"/>
        <w:bidi/>
        <w:spacing w:before="204" w:line="256" w:lineRule="auto"/>
        <w:ind w:left="2753" w:right="118" w:firstLine="433"/>
        <w:jc w:val="left"/>
      </w:pPr>
      <w:r>
        <w:t>جریان داده‌ها از هر بخش عبور می‌کند و هر بخش هدف مشخصی را دنبال می‌کند. با شروع</w:t>
      </w:r>
      <w:r>
        <w:rPr>
          <w:spacing w:val="29"/>
        </w:rPr>
        <w:t xml:space="preserve"> </w:t>
      </w:r>
      <w:r>
        <w:t>ران</w:t>
      </w:r>
      <w:r>
        <w:rPr>
          <w:spacing w:val="29"/>
        </w:rPr>
        <w:t xml:space="preserve"> </w:t>
      </w:r>
      <w:r>
        <w:t>بخش،</w:t>
      </w:r>
      <w:r>
        <w:rPr>
          <w:spacing w:val="29"/>
        </w:rPr>
        <w:t xml:space="preserve"> </w:t>
      </w:r>
      <w:r>
        <w:t>آن</w:t>
      </w:r>
      <w:r>
        <w:rPr>
          <w:spacing w:val="29"/>
        </w:rPr>
        <w:t xml:space="preserve"> </w:t>
      </w:r>
      <w:r>
        <w:t>نشان دهنده</w:t>
      </w:r>
      <w:r>
        <w:rPr>
          <w:spacing w:val="29"/>
        </w:rPr>
        <w:t xml:space="preserve"> </w:t>
      </w:r>
      <w:r>
        <w:t>‎‏ ...</w:t>
      </w:r>
      <w:r>
        <w:rPr>
          <w:spacing w:val="29"/>
        </w:rPr>
        <w:t xml:space="preserve"> </w:t>
      </w:r>
      <w:r>
        <w:t>رابط</w:t>
      </w:r>
      <w:r>
        <w:rPr>
          <w:spacing w:val="29"/>
        </w:rPr>
        <w:t xml:space="preserve"> </w:t>
      </w:r>
      <w:r>
        <w:t>بین</w:t>
      </w:r>
      <w:r>
        <w:rPr>
          <w:spacing w:val="29"/>
        </w:rPr>
        <w:t xml:space="preserve"> </w:t>
      </w:r>
      <w:r>
        <w:t>کاربر</w:t>
      </w:r>
      <w:r>
        <w:rPr>
          <w:spacing w:val="29"/>
        </w:rPr>
        <w:t xml:space="preserve"> </w:t>
      </w:r>
      <w:r>
        <w:t>تجهیزات</w:t>
      </w:r>
      <w:r>
        <w:rPr>
          <w:spacing w:val="29"/>
        </w:rPr>
        <w:t xml:space="preserve"> </w:t>
      </w:r>
      <w:r>
        <w:t>دستگاه‌ها</w:t>
      </w:r>
      <w:r>
        <w:rPr>
          <w:spacing w:val="29"/>
        </w:rPr>
        <w:t xml:space="preserve"> </w:t>
      </w:r>
      <w:r>
        <w:t>(یو ای ها)</w:t>
      </w:r>
      <w:r>
        <w:rPr>
          <w:spacing w:val="29"/>
        </w:rPr>
        <w:t xml:space="preserve"> </w:t>
      </w:r>
      <w:r>
        <w:t>و</w:t>
      </w:r>
      <w:r>
        <w:rPr>
          <w:spacing w:val="38"/>
        </w:rPr>
        <w:t xml:space="preserve"> </w:t>
      </w:r>
      <w:r>
        <w:t>5G</w:t>
      </w:r>
      <w:r>
        <w:rPr>
          <w:spacing w:val="38"/>
        </w:rPr>
        <w:t xml:space="preserve"> </w:t>
      </w:r>
      <w:r>
        <w:t>شبکه.</w:t>
      </w:r>
      <w:r>
        <w:rPr>
          <w:spacing w:val="40"/>
        </w:rPr>
        <w:t xml:space="preserve"> </w:t>
      </w:r>
      <w:r>
        <w:t>آن</w:t>
      </w:r>
      <w:r>
        <w:rPr>
          <w:spacing w:val="38"/>
        </w:rPr>
        <w:t xml:space="preserve"> </w:t>
      </w:r>
      <w:r>
        <w:t>متشکل از</w:t>
      </w:r>
      <w:r>
        <w:rPr>
          <w:spacing w:val="38"/>
        </w:rPr>
        <w:t xml:space="preserve"> </w:t>
      </w:r>
      <w:r>
        <w:t>از</w:t>
      </w:r>
      <w:r>
        <w:rPr>
          <w:spacing w:val="38"/>
        </w:rPr>
        <w:t xml:space="preserve"> </w:t>
      </w:r>
      <w:r>
        <w:t>آنتن‌ها</w:t>
      </w:r>
      <w:r>
        <w:rPr>
          <w:spacing w:val="38"/>
        </w:rPr>
        <w:t xml:space="preserve"> </w:t>
      </w:r>
      <w:r>
        <w:t>(رادیو</w:t>
      </w:r>
      <w:r>
        <w:rPr>
          <w:spacing w:val="38"/>
        </w:rPr>
        <w:t xml:space="preserve"> </w:t>
      </w:r>
      <w:r>
        <w:t>واحدها،</w:t>
      </w:r>
      <w:r>
        <w:rPr>
          <w:spacing w:val="39"/>
        </w:rPr>
        <w:t xml:space="preserve"> </w:t>
      </w:r>
      <w:r>
        <w:t>واحدهای RU)،</w:t>
      </w:r>
      <w:r>
        <w:rPr>
          <w:spacing w:val="39"/>
        </w:rPr>
        <w:t xml:space="preserve"> </w:t>
      </w:r>
      <w:r>
        <w:t>‎‏ ...</w:t>
      </w:r>
      <w:r>
        <w:rPr>
          <w:spacing w:val="38"/>
        </w:rPr>
        <w:t xml:space="preserve"> </w:t>
      </w:r>
      <w:r>
        <w:t>توزیع‌شده</w:t>
      </w:r>
      <w:r>
        <w:rPr>
          <w:spacing w:val="38"/>
        </w:rPr>
        <w:t xml:space="preserve"> </w:t>
      </w:r>
      <w:r>
        <w:t>واحدها</w:t>
      </w:r>
      <w:r>
        <w:rPr>
          <w:spacing w:val="38"/>
        </w:rPr>
        <w:t xml:space="preserve"> </w:t>
      </w:r>
      <w:r>
        <w:t>(DUها) و سایر تجهیزاتی که مسئول ارسال و دریافت سیگنال‌های بی‌سیم هستند.</w:t>
      </w:r>
      <w:r>
        <w:rPr>
          <w:spacing w:val="27"/>
        </w:rPr>
        <w:t xml:space="preserve"> </w:t>
      </w:r>
      <w:r>
        <w:t>ران</w:t>
      </w:r>
      <w:r>
        <w:rPr>
          <w:spacing w:val="40"/>
        </w:rPr>
        <w:t xml:space="preserve"> </w:t>
      </w:r>
      <w:r>
        <w:t>از طریق واحدهای متمرکز (CU) که مجازی‌سازی شده‌اند، به بخش لبه (Edge) متصل است.</w:t>
      </w:r>
      <w:r>
        <w:rPr>
          <w:spacing w:val="80"/>
          <w:w w:val="150"/>
        </w:rPr>
        <w:t xml:space="preserve"> </w:t>
      </w:r>
      <w:r>
        <w:t>و</w:t>
      </w:r>
      <w:r>
        <w:rPr>
          <w:spacing w:val="40"/>
        </w:rPr>
        <w:t xml:space="preserve"> </w:t>
      </w:r>
      <w:r>
        <w:t>مستقر شده</w:t>
      </w:r>
      <w:r>
        <w:rPr>
          <w:spacing w:val="40"/>
        </w:rPr>
        <w:t xml:space="preserve"> </w:t>
      </w:r>
      <w:r>
        <w:t>در</w:t>
      </w:r>
      <w:r>
        <w:rPr>
          <w:spacing w:val="40"/>
        </w:rPr>
        <w:t xml:space="preserve"> </w:t>
      </w:r>
      <w:r>
        <w:t>‎‏ ...</w:t>
      </w:r>
      <w:r>
        <w:rPr>
          <w:spacing w:val="40"/>
        </w:rPr>
        <w:t xml:space="preserve"> </w:t>
      </w:r>
      <w:r>
        <w:t>موبایل/دسترسی چندگانه</w:t>
      </w:r>
      <w:r>
        <w:rPr>
          <w:spacing w:val="40"/>
        </w:rPr>
        <w:t xml:space="preserve"> </w:t>
      </w:r>
      <w:r>
        <w:t>لبه</w:t>
      </w:r>
      <w:r>
        <w:rPr>
          <w:spacing w:val="40"/>
        </w:rPr>
        <w:t xml:space="preserve"> </w:t>
      </w:r>
      <w:r>
        <w:t>محاسبات</w:t>
      </w:r>
      <w:r>
        <w:rPr>
          <w:spacing w:val="40"/>
        </w:rPr>
        <w:t xml:space="preserve"> </w:t>
      </w:r>
      <w:r>
        <w:t>(ام ای سی)</w:t>
      </w:r>
      <w:r>
        <w:rPr>
          <w:spacing w:val="40"/>
        </w:rPr>
        <w:t xml:space="preserve"> </w:t>
      </w:r>
      <w:r>
        <w:t>شبکه</w:t>
      </w:r>
      <w:r>
        <w:rPr>
          <w:spacing w:val="40"/>
        </w:rPr>
        <w:t xml:space="preserve"> </w:t>
      </w:r>
      <w:r>
        <w:t xml:space="preserve">[ </w:t>
      </w:r>
      <w:hyperlink w:anchor="_bookmark46" w:history="1">
        <w:r>
          <w:rPr>
            <w:color w:val="0774B7"/>
          </w:rPr>
          <w:t xml:space="preserve">18 </w:t>
        </w:r>
      </w:hyperlink>
      <w:r>
        <w:t>].</w:t>
      </w:r>
      <w:r>
        <w:rPr>
          <w:spacing w:val="80"/>
        </w:rPr>
        <w:t xml:space="preserve"> </w:t>
      </w:r>
      <w:r>
        <w:t>بخش لبه، منابع محاسباتی و ذخیره‌سازی را در نزدیکی کاربران نهایی فراهم می‌کند، تأخیر را کاهش داده و کیفیت خدمات را بهبود می‌بخشد. بخش‌های لبه و هسته از طریق بخش حمل و نقل به هم متصل می‌شوند. شبکه هسته بخش مرکزی شبکه 5G است. این بخش عملکردهای پیشرفته‌ای مانند مدیریت جلسه، مدیریت تحرک و احراز هویت را از طریق اجزای مختلف صفحه کنترل ارائه می‌دهد. این بخش به بخش بین دامنه‌ای متصل است که شامل اتصال بین دامنه‌های اداری یا ارائه دهندگان خدمات مختلف است.</w:t>
      </w:r>
      <w:r>
        <w:rPr>
          <w:spacing w:val="40"/>
        </w:rPr>
        <w:t xml:space="preserve"> </w:t>
      </w:r>
      <w:r>
        <w:t xml:space="preserve">در نهایت، همانطور که در شکل </w:t>
      </w:r>
      <w:hyperlink w:anchor="_bookmark5" w:history="1">
        <w:r>
          <w:rPr>
            <w:color w:val="0774B7"/>
          </w:rPr>
          <w:t xml:space="preserve">1 نشان داده شده است </w:t>
        </w:r>
      </w:hyperlink>
      <w:r>
        <w:t xml:space="preserve">، سیستم 5G از ذینفعان مختلفی تشکیل شده است که در [ </w:t>
      </w:r>
      <w:hyperlink w:anchor="_bookmark33" w:history="1">
        <w:r>
          <w:rPr>
            <w:color w:val="0774B7"/>
          </w:rPr>
          <w:t xml:space="preserve">5 </w:t>
        </w:r>
      </w:hyperlink>
      <w:r>
        <w:t>] توسط 5G PPP (مشارکت عمومی-خصوصی 5G) شرح داده شده است. این ذینفعان شامل ارائه دهندگان خدمات زیرساخت (ISP) و ارائه دهندگان خدمات دیجیتال (DSP) هستند که هر دو درگیر هستند.</w:t>
      </w:r>
      <w:r>
        <w:rPr>
          <w:spacing w:val="40"/>
        </w:rPr>
        <w:t xml:space="preserve"> </w:t>
      </w:r>
      <w:r>
        <w:t>در تأمین منابع شبکه</w:t>
      </w:r>
    </w:p>
    <w:p w14:paraId="4EDED3CB" w14:textId="77777777" w:rsidR="00416E35" w:rsidRDefault="00416E35" w:rsidP="00AC1FCD">
      <w:pPr>
        <w:pStyle w:val="BodyText"/>
        <w:bidi/>
        <w:spacing w:line="256" w:lineRule="auto"/>
        <w:jc w:val="left"/>
        <w:sectPr w:rsidR="00416E35">
          <w:pgSz w:w="11910" w:h="16840"/>
          <w:pgMar w:top="1320" w:right="566" w:bottom="280" w:left="566" w:header="981" w:footer="0" w:gutter="0"/>
          <w:cols w:space="720"/>
        </w:sectPr>
      </w:pPr>
    </w:p>
    <w:p w14:paraId="556FEEC2" w14:textId="77777777" w:rsidR="00416E35" w:rsidRDefault="00416E35" w:rsidP="00AC1FCD">
      <w:pPr>
        <w:pStyle w:val="BodyText"/>
        <w:bidi/>
        <w:spacing w:before="182"/>
        <w:jc w:val="left"/>
      </w:pPr>
    </w:p>
    <w:p w14:paraId="4227646A" w14:textId="77777777" w:rsidR="00416E35" w:rsidRDefault="00000000" w:rsidP="00AC1FCD">
      <w:pPr>
        <w:pStyle w:val="BodyText"/>
        <w:bidi/>
        <w:spacing w:line="256" w:lineRule="auto"/>
        <w:ind w:left="2755" w:right="118" w:firstLine="431"/>
        <w:jc w:val="left"/>
      </w:pPr>
      <w:r>
        <w:t xml:space="preserve">معماری ارائه شده از تلاش برای اتوماسیون شبکه که </w:t>
      </w:r>
      <w:r>
        <w:rPr>
          <w:w w:val="105"/>
        </w:rPr>
        <w:t>از طریق ... حاصل می‌شود، پشتیبانی می‌کند.</w:t>
      </w:r>
      <w:r>
        <w:rPr>
          <w:spacing w:val="-9"/>
          <w:w w:val="105"/>
        </w:rPr>
        <w:t xml:space="preserve"> </w:t>
      </w:r>
      <w:r>
        <w:rPr>
          <w:w w:val="105"/>
        </w:rPr>
        <w:t>شناختی</w:t>
      </w:r>
      <w:r>
        <w:rPr>
          <w:spacing w:val="-9"/>
          <w:w w:val="105"/>
        </w:rPr>
        <w:t xml:space="preserve"> </w:t>
      </w:r>
      <w:r>
        <w:rPr>
          <w:w w:val="105"/>
        </w:rPr>
        <w:t>حلقه‌ها. خودمختار</w:t>
      </w:r>
      <w:r>
        <w:rPr>
          <w:spacing w:val="-9"/>
          <w:w w:val="105"/>
        </w:rPr>
        <w:t xml:space="preserve"> </w:t>
      </w:r>
      <w:r>
        <w:rPr>
          <w:w w:val="105"/>
        </w:rPr>
        <w:t>شبکه</w:t>
      </w:r>
      <w:r>
        <w:rPr>
          <w:spacing w:val="-9"/>
          <w:w w:val="105"/>
        </w:rPr>
        <w:t xml:space="preserve"> </w:t>
      </w:r>
      <w:r>
        <w:rPr>
          <w:w w:val="105"/>
        </w:rPr>
        <w:t>قابلیت‌ها</w:t>
      </w:r>
      <w:r>
        <w:rPr>
          <w:spacing w:val="-9"/>
          <w:w w:val="105"/>
        </w:rPr>
        <w:t xml:space="preserve"> </w:t>
      </w:r>
      <w:r>
        <w:rPr>
          <w:w w:val="105"/>
        </w:rPr>
        <w:t>توانمند سازی</w:t>
      </w:r>
      <w:r>
        <w:rPr>
          <w:spacing w:val="-9"/>
          <w:w w:val="105"/>
        </w:rPr>
        <w:t xml:space="preserve"> </w:t>
      </w:r>
      <w:r>
        <w:rPr>
          <w:w w:val="105"/>
        </w:rPr>
        <w:t>‎‏ ...</w:t>
      </w:r>
      <w:r>
        <w:rPr>
          <w:spacing w:val="-9"/>
          <w:w w:val="105"/>
        </w:rPr>
        <w:t xml:space="preserve"> </w:t>
      </w:r>
      <w:r>
        <w:rPr>
          <w:w w:val="105"/>
        </w:rPr>
        <w:t>شبکه</w:t>
      </w:r>
      <w:r>
        <w:rPr>
          <w:spacing w:val="-9"/>
          <w:w w:val="105"/>
        </w:rPr>
        <w:t xml:space="preserve"> </w:t>
      </w:r>
      <w:r>
        <w:rPr>
          <w:w w:val="105"/>
        </w:rPr>
        <w:t>به</w:t>
      </w:r>
      <w:r>
        <w:rPr>
          <w:spacing w:val="-9"/>
          <w:w w:val="105"/>
        </w:rPr>
        <w:t xml:space="preserve"> عملیات خود را </w:t>
      </w:r>
      <w:r>
        <w:rPr>
          <w:w w:val="105"/>
        </w:rPr>
        <w:t xml:space="preserve">خود </w:t>
      </w:r>
      <w:r>
        <w:t>مدیریت و بهینه سازی کند.</w:t>
      </w:r>
      <w:r>
        <w:rPr>
          <w:spacing w:val="28"/>
        </w:rPr>
        <w:t xml:space="preserve"> </w:t>
      </w:r>
      <w:r>
        <w:t xml:space="preserve">چنین اتوماسیونی با استقرار </w:t>
      </w:r>
      <w:r>
        <w:rPr>
          <w:w w:val="105"/>
        </w:rPr>
        <w:t>موارد زیر انجام می‌شود:</w:t>
      </w:r>
      <w:r>
        <w:rPr>
          <w:spacing w:val="-12"/>
          <w:w w:val="105"/>
        </w:rPr>
        <w:t xml:space="preserve"> </w:t>
      </w:r>
      <w:r>
        <w:rPr>
          <w:w w:val="105"/>
        </w:rPr>
        <w:t>متفاوت</w:t>
      </w:r>
      <w:r>
        <w:rPr>
          <w:spacing w:val="-11"/>
          <w:w w:val="105"/>
        </w:rPr>
        <w:t xml:space="preserve"> </w:t>
      </w:r>
      <w:r>
        <w:rPr>
          <w:w w:val="105"/>
        </w:rPr>
        <w:t>شبکه</w:t>
      </w:r>
      <w:r>
        <w:rPr>
          <w:spacing w:val="-12"/>
          <w:w w:val="105"/>
        </w:rPr>
        <w:t xml:space="preserve"> </w:t>
      </w:r>
      <w:r>
        <w:rPr>
          <w:w w:val="105"/>
        </w:rPr>
        <w:t>لایه‌ها،</w:t>
      </w:r>
      <w:r>
        <w:rPr>
          <w:spacing w:val="-11"/>
          <w:w w:val="105"/>
        </w:rPr>
        <w:t xml:space="preserve"> </w:t>
      </w:r>
      <w:r>
        <w:rPr>
          <w:w w:val="105"/>
        </w:rPr>
        <w:t>که</w:t>
      </w:r>
      <w:r>
        <w:rPr>
          <w:spacing w:val="-12"/>
          <w:w w:val="105"/>
        </w:rPr>
        <w:t xml:space="preserve"> </w:t>
      </w:r>
      <w:r>
        <w:rPr>
          <w:w w:val="105"/>
        </w:rPr>
        <w:t>هستند</w:t>
      </w:r>
      <w:r>
        <w:rPr>
          <w:spacing w:val="-11"/>
          <w:w w:val="105"/>
        </w:rPr>
        <w:t xml:space="preserve"> </w:t>
      </w:r>
      <w:r>
        <w:rPr>
          <w:w w:val="105"/>
        </w:rPr>
        <w:t>‎‏ ...</w:t>
      </w:r>
      <w:r>
        <w:rPr>
          <w:spacing w:val="-12"/>
          <w:w w:val="105"/>
        </w:rPr>
        <w:t xml:space="preserve"> </w:t>
      </w:r>
      <w:r>
        <w:rPr>
          <w:w w:val="105"/>
        </w:rPr>
        <w:t>محاسبه،</w:t>
      </w:r>
      <w:r>
        <w:rPr>
          <w:spacing w:val="-11"/>
          <w:w w:val="105"/>
        </w:rPr>
        <w:t xml:space="preserve"> </w:t>
      </w:r>
      <w:r>
        <w:rPr>
          <w:w w:val="105"/>
        </w:rPr>
        <w:t>خدمات</w:t>
      </w:r>
      <w:r>
        <w:rPr>
          <w:spacing w:val="-12"/>
          <w:w w:val="105"/>
        </w:rPr>
        <w:t xml:space="preserve"> </w:t>
      </w:r>
      <w:r>
        <w:rPr>
          <w:w w:val="105"/>
        </w:rPr>
        <w:t>و</w:t>
      </w:r>
      <w:r>
        <w:rPr>
          <w:spacing w:val="-11"/>
          <w:w w:val="105"/>
        </w:rPr>
        <w:t xml:space="preserve"> </w:t>
      </w:r>
      <w:r>
        <w:rPr>
          <w:w w:val="105"/>
        </w:rPr>
        <w:t>مدیریت</w:t>
      </w:r>
      <w:r>
        <w:rPr>
          <w:spacing w:val="-12"/>
          <w:w w:val="105"/>
        </w:rPr>
        <w:t xml:space="preserve"> </w:t>
      </w:r>
      <w:r>
        <w:rPr>
          <w:w w:val="105"/>
        </w:rPr>
        <w:t>لایه</w:t>
      </w:r>
      <w:r>
        <w:rPr>
          <w:spacing w:val="-3"/>
          <w:w w:val="105"/>
        </w:rPr>
        <w:t xml:space="preserve"> </w:t>
      </w:r>
      <w:r>
        <w:rPr>
          <w:w w:val="105"/>
        </w:rPr>
        <w:t xml:space="preserve">این لایه‌های شبکه در شکل </w:t>
      </w:r>
      <w:hyperlink w:anchor="_bookmark5" w:history="1">
        <w:r>
          <w:rPr>
            <w:color w:val="0774B7"/>
          </w:rPr>
          <w:t xml:space="preserve">1 </w:t>
        </w:r>
      </w:hyperlink>
      <w:r>
        <w:t xml:space="preserve">به صورت کادرهای آبی نشان داده شده‌اند . لایه محاسبه </w:t>
      </w:r>
      <w:r>
        <w:rPr>
          <w:w w:val="105"/>
        </w:rPr>
        <w:t>نقش مهمی در فعال کردن قابلیت‌های شبکه خودمختار ایفا می‌کند، زیرا قدرت پردازش و ظرفیت ذخیره‌سازی لازم برای پشتیبانی از خدمات و برنامه‌ها را فراهم می‌کند.</w:t>
      </w:r>
      <w:r>
        <w:rPr>
          <w:spacing w:val="40"/>
          <w:w w:val="105"/>
        </w:rPr>
        <w:t xml:space="preserve"> </w:t>
      </w:r>
      <w:r>
        <w:rPr>
          <w:w w:val="105"/>
        </w:rPr>
        <w:t>لایه خدمات شامل ایجاد، استقرار و مدیریت سرویس‌های ارائه شده از طریق زیرساخت شبکه 5G است.</w:t>
      </w:r>
      <w:r>
        <w:rPr>
          <w:spacing w:val="35"/>
          <w:w w:val="105"/>
        </w:rPr>
        <w:t xml:space="preserve"> </w:t>
      </w:r>
      <w:r>
        <w:rPr>
          <w:w w:val="105"/>
        </w:rPr>
        <w:t xml:space="preserve">این لایه بر ارائه مجموعه بزرگی از خدمات که </w:t>
      </w:r>
      <w:r>
        <w:t xml:space="preserve">نیازهای متنوع کاربران نهایی و برنامه‌های کاربردی را برآورده می‌کند، تمرکز دارد. این لایه از تکنیک‌های اتوماسیون، مجازی‌سازی و هماهنگ‌سازی برای تضمین ارائه، مقیاس‌بندی و سفارشی‌سازی کارآمد خدمات استفاده می‌کند. در نهایت، لایه مدیریت مسئول نظارت و کنترل </w:t>
      </w:r>
      <w:r>
        <w:rPr>
          <w:w w:val="105"/>
        </w:rPr>
        <w:t>عملیات و منابع شبکه است.</w:t>
      </w:r>
      <w:r>
        <w:rPr>
          <w:spacing w:val="26"/>
          <w:w w:val="105"/>
        </w:rPr>
        <w:t xml:space="preserve"> این سیستم از تجزیه و تحلیل پیشرفته و الگوریتم‌های هوش مصنوعی </w:t>
      </w:r>
      <w:r>
        <w:t xml:space="preserve">برای نظارت، تحلیل و بهینه‌سازی ویژگی‌های مختلف شبکه مانند امنیت، عملکرد و تخصیص منابع </w:t>
      </w:r>
      <w:r>
        <w:rPr>
          <w:w w:val="105"/>
        </w:rPr>
        <w:t>استفاده می‌کند .</w:t>
      </w:r>
      <w:r>
        <w:rPr>
          <w:spacing w:val="40"/>
          <w:w w:val="105"/>
        </w:rPr>
        <w:t xml:space="preserve"> </w:t>
      </w:r>
      <w:r>
        <w:rPr>
          <w:w w:val="105"/>
        </w:rPr>
        <w:t>این لایه از داده‌ها و اطلاعات دریافتی از ... استفاده می‌کند.</w:t>
      </w:r>
      <w:r>
        <w:rPr>
          <w:spacing w:val="-7"/>
          <w:w w:val="105"/>
        </w:rPr>
        <w:t xml:space="preserve"> </w:t>
      </w:r>
      <w:r>
        <w:rPr>
          <w:w w:val="105"/>
        </w:rPr>
        <w:t>‎‏ ...</w:t>
      </w:r>
      <w:r>
        <w:rPr>
          <w:spacing w:val="-7"/>
          <w:w w:val="105"/>
        </w:rPr>
        <w:t xml:space="preserve"> </w:t>
      </w:r>
      <w:r>
        <w:rPr>
          <w:w w:val="105"/>
        </w:rPr>
        <w:t>محاسبه</w:t>
      </w:r>
      <w:r>
        <w:rPr>
          <w:spacing w:val="-7"/>
          <w:w w:val="105"/>
        </w:rPr>
        <w:t xml:space="preserve"> </w:t>
      </w:r>
      <w:r>
        <w:rPr>
          <w:w w:val="105"/>
        </w:rPr>
        <w:t>و</w:t>
      </w:r>
      <w:r>
        <w:rPr>
          <w:spacing w:val="-7"/>
          <w:w w:val="105"/>
        </w:rPr>
        <w:t xml:space="preserve"> </w:t>
      </w:r>
      <w:r>
        <w:rPr>
          <w:w w:val="105"/>
        </w:rPr>
        <w:t>خدمات</w:t>
      </w:r>
      <w:r>
        <w:rPr>
          <w:spacing w:val="-7"/>
          <w:w w:val="105"/>
        </w:rPr>
        <w:t xml:space="preserve"> </w:t>
      </w:r>
      <w:r>
        <w:rPr>
          <w:w w:val="105"/>
        </w:rPr>
        <w:t>لایه‌ها</w:t>
      </w:r>
      <w:r>
        <w:rPr>
          <w:spacing w:val="-8"/>
          <w:w w:val="105"/>
        </w:rPr>
        <w:t xml:space="preserve"> </w:t>
      </w:r>
      <w:r>
        <w:rPr>
          <w:w w:val="105"/>
        </w:rPr>
        <w:t>به</w:t>
      </w:r>
      <w:r>
        <w:rPr>
          <w:spacing w:val="-7"/>
          <w:w w:val="105"/>
        </w:rPr>
        <w:t xml:space="preserve"> </w:t>
      </w:r>
      <w:r>
        <w:rPr>
          <w:w w:val="105"/>
        </w:rPr>
        <w:t>ایجاد کردن</w:t>
      </w:r>
      <w:r>
        <w:rPr>
          <w:spacing w:val="-7"/>
          <w:w w:val="105"/>
        </w:rPr>
        <w:t xml:space="preserve"> </w:t>
      </w:r>
      <w:r>
        <w:rPr>
          <w:w w:val="105"/>
        </w:rPr>
        <w:t>آگاه</w:t>
      </w:r>
      <w:r>
        <w:rPr>
          <w:spacing w:val="-7"/>
          <w:w w:val="105"/>
        </w:rPr>
        <w:t xml:space="preserve"> </w:t>
      </w:r>
      <w:r>
        <w:rPr>
          <w:w w:val="105"/>
        </w:rPr>
        <w:t>تصمیمات</w:t>
      </w:r>
      <w:r>
        <w:rPr>
          <w:spacing w:val="-7"/>
          <w:w w:val="105"/>
        </w:rPr>
        <w:t xml:space="preserve"> </w:t>
      </w:r>
      <w:r>
        <w:rPr>
          <w:w w:val="105"/>
        </w:rPr>
        <w:t>و</w:t>
      </w:r>
      <w:r>
        <w:rPr>
          <w:spacing w:val="-7"/>
          <w:w w:val="105"/>
        </w:rPr>
        <w:t xml:space="preserve"> </w:t>
      </w:r>
      <w:r>
        <w:rPr>
          <w:w w:val="105"/>
        </w:rPr>
        <w:t>خودکار کردن</w:t>
      </w:r>
      <w:r>
        <w:rPr>
          <w:spacing w:val="-7"/>
          <w:w w:val="105"/>
        </w:rPr>
        <w:t xml:space="preserve"> </w:t>
      </w:r>
      <w:r>
        <w:rPr>
          <w:w w:val="105"/>
        </w:rPr>
        <w:t>فرآیندهای مدیریت شبکه</w:t>
      </w:r>
      <w:r>
        <w:rPr>
          <w:spacing w:val="38"/>
          <w:w w:val="105"/>
        </w:rPr>
        <w:t xml:space="preserve"> </w:t>
      </w:r>
      <w:r>
        <w:rPr>
          <w:w w:val="105"/>
        </w:rPr>
        <w:t>ادغام این سه لایه در شبکه 5G امکان توسعه قابلیت‌های حلقه بسته مانند سازگاری با شرایط متغیر، محافظت از خود و ... را فراهم می‌کند.</w:t>
      </w:r>
      <w:r>
        <w:rPr>
          <w:spacing w:val="-4"/>
          <w:w w:val="105"/>
        </w:rPr>
        <w:t xml:space="preserve"> </w:t>
      </w:r>
      <w:r>
        <w:rPr>
          <w:w w:val="105"/>
        </w:rPr>
        <w:t>علیه</w:t>
      </w:r>
      <w:r>
        <w:rPr>
          <w:spacing w:val="-4"/>
          <w:w w:val="105"/>
        </w:rPr>
        <w:t xml:space="preserve"> </w:t>
      </w:r>
      <w:r>
        <w:rPr>
          <w:w w:val="105"/>
        </w:rPr>
        <w:t>حملات</w:t>
      </w:r>
      <w:r>
        <w:rPr>
          <w:spacing w:val="-4"/>
          <w:w w:val="105"/>
        </w:rPr>
        <w:t xml:space="preserve"> </w:t>
      </w:r>
      <w:r>
        <w:rPr>
          <w:w w:val="105"/>
        </w:rPr>
        <w:t>و</w:t>
      </w:r>
      <w:r>
        <w:rPr>
          <w:spacing w:val="-4"/>
          <w:w w:val="105"/>
        </w:rPr>
        <w:t xml:space="preserve"> </w:t>
      </w:r>
      <w:r>
        <w:rPr>
          <w:w w:val="105"/>
        </w:rPr>
        <w:t>بهینه‌سازی</w:t>
      </w:r>
      <w:r>
        <w:rPr>
          <w:spacing w:val="-4"/>
          <w:w w:val="105"/>
        </w:rPr>
        <w:t xml:space="preserve"> </w:t>
      </w:r>
      <w:r>
        <w:rPr>
          <w:w w:val="105"/>
        </w:rPr>
        <w:t>از</w:t>
      </w:r>
      <w:r>
        <w:rPr>
          <w:spacing w:val="-4"/>
          <w:w w:val="105"/>
        </w:rPr>
        <w:t xml:space="preserve"> </w:t>
      </w:r>
      <w:r>
        <w:rPr>
          <w:w w:val="105"/>
        </w:rPr>
        <w:t>‎‏ ...</w:t>
      </w:r>
      <w:r>
        <w:rPr>
          <w:spacing w:val="-4"/>
          <w:w w:val="105"/>
        </w:rPr>
        <w:t xml:space="preserve"> </w:t>
      </w:r>
      <w:r>
        <w:rPr>
          <w:w w:val="105"/>
        </w:rPr>
        <w:t>منبع</w:t>
      </w:r>
      <w:r>
        <w:rPr>
          <w:spacing w:val="-4"/>
          <w:w w:val="105"/>
        </w:rPr>
        <w:t xml:space="preserve"> </w:t>
      </w:r>
      <w:r>
        <w:rPr>
          <w:w w:val="105"/>
        </w:rPr>
        <w:t>استفاده</w:t>
      </w:r>
      <w:r>
        <w:rPr>
          <w:spacing w:val="-4"/>
          <w:w w:val="105"/>
        </w:rPr>
        <w:t xml:space="preserve"> </w:t>
      </w:r>
      <w:r>
        <w:rPr>
          <w:w w:val="105"/>
        </w:rPr>
        <w:t xml:space="preserve">[ </w:t>
      </w:r>
      <w:hyperlink w:anchor="_bookmark29" w:history="1">
        <w:r>
          <w:rPr>
            <w:color w:val="0774B7"/>
            <w:w w:val="105"/>
          </w:rPr>
          <w:t xml:space="preserve">1 </w:t>
        </w:r>
      </w:hyperlink>
      <w:r>
        <w:rPr>
          <w:w w:val="105"/>
        </w:rPr>
        <w:t>].</w:t>
      </w:r>
    </w:p>
    <w:p w14:paraId="7C440B79" w14:textId="77777777" w:rsidR="00416E35" w:rsidRDefault="00000000" w:rsidP="00AC1FCD">
      <w:pPr>
        <w:pStyle w:val="ListParagraph"/>
        <w:numPr>
          <w:ilvl w:val="1"/>
          <w:numId w:val="5"/>
        </w:numPr>
        <w:tabs>
          <w:tab w:val="left" w:pos="3120"/>
        </w:tabs>
        <w:bidi/>
        <w:spacing w:before="181"/>
        <w:ind w:left="3120" w:hanging="359"/>
        <w:rPr>
          <w:rFonts w:ascii="Palatino Linotype"/>
          <w:i/>
          <w:sz w:val="20"/>
        </w:rPr>
      </w:pPr>
      <w:bookmarkStart w:id="10" w:name="Description_of_5G_Intent-Based_Architect"/>
      <w:bookmarkStart w:id="11" w:name="_bookmark6"/>
      <w:bookmarkEnd w:id="10"/>
      <w:bookmarkEnd w:id="11"/>
      <w:r>
        <w:rPr>
          <w:rFonts w:ascii="Palatino Linotype"/>
          <w:i/>
          <w:sz w:val="20"/>
        </w:rPr>
        <w:t>توضیحات</w:t>
      </w:r>
      <w:r>
        <w:rPr>
          <w:rFonts w:ascii="Palatino Linotype"/>
          <w:i/>
          <w:spacing w:val="-7"/>
          <w:sz w:val="20"/>
        </w:rPr>
        <w:t xml:space="preserve"> </w:t>
      </w:r>
      <w:r>
        <w:rPr>
          <w:rFonts w:ascii="Palatino Linotype"/>
          <w:i/>
          <w:sz w:val="20"/>
        </w:rPr>
        <w:t>از</w:t>
      </w:r>
      <w:r>
        <w:rPr>
          <w:rFonts w:ascii="Palatino Linotype"/>
          <w:i/>
          <w:spacing w:val="-7"/>
          <w:sz w:val="20"/>
        </w:rPr>
        <w:t xml:space="preserve"> </w:t>
      </w:r>
      <w:r>
        <w:rPr>
          <w:rFonts w:ascii="Palatino Linotype"/>
          <w:i/>
          <w:sz w:val="20"/>
        </w:rPr>
        <w:t>5G</w:t>
      </w:r>
      <w:r>
        <w:rPr>
          <w:rFonts w:ascii="Palatino Linotype"/>
          <w:i/>
          <w:spacing w:val="-7"/>
          <w:sz w:val="20"/>
        </w:rPr>
        <w:t xml:space="preserve"> </w:t>
      </w:r>
      <w:r>
        <w:rPr>
          <w:rFonts w:ascii="Palatino Linotype"/>
          <w:i/>
          <w:sz w:val="20"/>
        </w:rPr>
        <w:t>مبتنی بر قصد</w:t>
      </w:r>
      <w:r>
        <w:rPr>
          <w:rFonts w:ascii="Palatino Linotype"/>
          <w:i/>
          <w:spacing w:val="-7"/>
          <w:sz w:val="20"/>
        </w:rPr>
        <w:t xml:space="preserve"> </w:t>
      </w:r>
      <w:r>
        <w:rPr>
          <w:rFonts w:ascii="Palatino Linotype"/>
          <w:i/>
          <w:spacing w:val="-2"/>
          <w:sz w:val="20"/>
        </w:rPr>
        <w:t>معماری</w:t>
      </w:r>
    </w:p>
    <w:p w14:paraId="59792069" w14:textId="77777777" w:rsidR="00416E35" w:rsidRDefault="00000000" w:rsidP="00AC1FCD">
      <w:pPr>
        <w:pStyle w:val="BodyText"/>
        <w:bidi/>
        <w:spacing w:before="61" w:line="256" w:lineRule="auto"/>
        <w:ind w:left="2755" w:right="127" w:firstLine="431"/>
        <w:jc w:val="left"/>
      </w:pPr>
      <w:r>
        <w:rPr>
          <w:spacing w:val="-2"/>
          <w:w w:val="105"/>
        </w:rPr>
        <w:t>شکل</w:t>
      </w:r>
      <w:r>
        <w:rPr>
          <w:spacing w:val="-4"/>
          <w:w w:val="105"/>
        </w:rPr>
        <w:t xml:space="preserve"> </w:t>
      </w:r>
      <w:hyperlink w:anchor="_bookmark7" w:history="1">
        <w:r>
          <w:rPr>
            <w:color w:val="0774B7"/>
            <w:spacing w:val="-2"/>
            <w:w w:val="105"/>
          </w:rPr>
          <w:t>۲</w:t>
        </w:r>
      </w:hyperlink>
      <w:r>
        <w:rPr>
          <w:color w:val="0774B7"/>
          <w:spacing w:val="-4"/>
          <w:w w:val="105"/>
        </w:rPr>
        <w:t xml:space="preserve"> </w:t>
      </w:r>
      <w:r>
        <w:rPr>
          <w:spacing w:val="-2"/>
          <w:w w:val="105"/>
        </w:rPr>
        <w:t>نشان دهنده</w:t>
      </w:r>
      <w:r>
        <w:rPr>
          <w:spacing w:val="-4"/>
          <w:w w:val="105"/>
        </w:rPr>
        <w:t xml:space="preserve"> </w:t>
      </w:r>
      <w:r>
        <w:rPr>
          <w:spacing w:val="-2"/>
          <w:w w:val="105"/>
        </w:rPr>
        <w:t>ما</w:t>
      </w:r>
      <w:r>
        <w:rPr>
          <w:spacing w:val="-4"/>
          <w:w w:val="105"/>
        </w:rPr>
        <w:t xml:space="preserve"> </w:t>
      </w:r>
      <w:r>
        <w:rPr>
          <w:spacing w:val="-2"/>
          <w:w w:val="105"/>
        </w:rPr>
        <w:t>آی‌بی‌ان</w:t>
      </w:r>
      <w:r>
        <w:rPr>
          <w:spacing w:val="-4"/>
          <w:w w:val="105"/>
        </w:rPr>
        <w:t xml:space="preserve"> </w:t>
      </w:r>
      <w:r>
        <w:rPr>
          <w:spacing w:val="-2"/>
          <w:w w:val="105"/>
        </w:rPr>
        <w:t>رویکرد</w:t>
      </w:r>
      <w:r>
        <w:rPr>
          <w:spacing w:val="-4"/>
          <w:w w:val="105"/>
        </w:rPr>
        <w:t xml:space="preserve"> </w:t>
      </w:r>
      <w:r>
        <w:rPr>
          <w:spacing w:val="-2"/>
          <w:w w:val="105"/>
        </w:rPr>
        <w:t>در</w:t>
      </w:r>
      <w:r>
        <w:rPr>
          <w:spacing w:val="-4"/>
          <w:w w:val="105"/>
        </w:rPr>
        <w:t xml:space="preserve"> </w:t>
      </w:r>
      <w:r>
        <w:rPr>
          <w:spacing w:val="-2"/>
          <w:w w:val="105"/>
        </w:rPr>
        <w:t>سفارش</w:t>
      </w:r>
      <w:r>
        <w:rPr>
          <w:spacing w:val="-4"/>
          <w:w w:val="105"/>
        </w:rPr>
        <w:t xml:space="preserve"> </w:t>
      </w:r>
      <w:r>
        <w:rPr>
          <w:spacing w:val="-2"/>
          <w:w w:val="105"/>
        </w:rPr>
        <w:t>به</w:t>
      </w:r>
      <w:r>
        <w:rPr>
          <w:spacing w:val="-4"/>
          <w:w w:val="105"/>
        </w:rPr>
        <w:t xml:space="preserve"> </w:t>
      </w:r>
      <w:r>
        <w:rPr>
          <w:spacing w:val="-2"/>
          <w:w w:val="105"/>
        </w:rPr>
        <w:t>دستیابی به</w:t>
      </w:r>
      <w:r>
        <w:rPr>
          <w:spacing w:val="-4"/>
          <w:w w:val="105"/>
        </w:rPr>
        <w:t xml:space="preserve"> </w:t>
      </w:r>
      <w:r>
        <w:rPr>
          <w:spacing w:val="-2"/>
          <w:w w:val="105"/>
        </w:rPr>
        <w:t>‎‏ ...</w:t>
      </w:r>
      <w:r>
        <w:rPr>
          <w:spacing w:val="-4"/>
          <w:w w:val="105"/>
        </w:rPr>
        <w:t xml:space="preserve"> </w:t>
      </w:r>
      <w:r>
        <w:rPr>
          <w:spacing w:val="-2"/>
          <w:w w:val="105"/>
        </w:rPr>
        <w:t>حلقه بسته</w:t>
      </w:r>
      <w:r>
        <w:rPr>
          <w:spacing w:val="-4"/>
          <w:w w:val="105"/>
        </w:rPr>
        <w:t xml:space="preserve"> </w:t>
      </w:r>
      <w:r>
        <w:rPr>
          <w:spacing w:val="-2"/>
          <w:w w:val="105"/>
        </w:rPr>
        <w:t xml:space="preserve">قابلیت‌های موجود </w:t>
      </w:r>
      <w:r>
        <w:rPr>
          <w:w w:val="105"/>
        </w:rPr>
        <w:t>در شبکه مرجع 5G.</w:t>
      </w:r>
      <w:r>
        <w:rPr>
          <w:spacing w:val="40"/>
          <w:w w:val="105"/>
        </w:rPr>
        <w:t xml:space="preserve"> </w:t>
      </w:r>
      <w:r>
        <w:rPr>
          <w:w w:val="105"/>
        </w:rPr>
        <w:t xml:space="preserve">چنین رویکردی در IBN، فرآیند پیکربندی، تأمین و تضمین شبکه را با کاهش دخالت متخصص انسانی، خودکار می‌کند. </w:t>
      </w:r>
      <w:r>
        <w:t xml:space="preserve">معماری پیشنهادی شامل سه لایه توضیح داده شده در بالا است که عبارتند از مدیریت، </w:t>
      </w:r>
      <w:r>
        <w:rPr>
          <w:w w:val="105"/>
        </w:rPr>
        <w:t>خدمات و محاسبات، که به تفصیل شرح داده شده‌اند.</w:t>
      </w:r>
      <w:r>
        <w:rPr>
          <w:spacing w:val="40"/>
          <w:w w:val="105"/>
        </w:rPr>
        <w:t xml:space="preserve"> </w:t>
      </w:r>
      <w:r>
        <w:rPr>
          <w:w w:val="105"/>
        </w:rPr>
        <w:t>اجزای شبکه چندگانه (حسگرها و محرک‌ها) که در این لایه‌ها قرار دارند، برای دستیابی به چنین ویژگی‌های خودکاری با هم کار می‌کنند.</w:t>
      </w:r>
    </w:p>
    <w:p w14:paraId="16DD34F0" w14:textId="77777777" w:rsidR="00416E35" w:rsidRDefault="00000000" w:rsidP="00AC1FCD">
      <w:pPr>
        <w:pStyle w:val="BodyText"/>
        <w:bidi/>
        <w:spacing w:before="1" w:line="256" w:lineRule="auto"/>
        <w:ind w:left="2761" w:right="127" w:firstLine="425"/>
        <w:jc w:val="left"/>
      </w:pPr>
      <w:r>
        <w:t xml:space="preserve">سیستم IBN پیشنهادی ما یک پلتفرم حلقه بسته ایجاد می‌کند که در آن الزامات سرویس سطح بالا به صورت خودکار در شبکه هماهنگ و اجرا می‌شوند. کل فرآیند از زمانی که هدف در شبکه قرار می‌گیرد تا زمانی که از آن حذف می‌شود، شامل پنج مرحله مختلف است [ </w:t>
      </w:r>
      <w:hyperlink w:anchor="_bookmark31" w:history="1">
        <w:r>
          <w:rPr>
            <w:color w:val="0774B7"/>
          </w:rPr>
          <w:t xml:space="preserve">3 </w:t>
        </w:r>
      </w:hyperlink>
      <w:r>
        <w:t xml:space="preserve">]. هر یک از آنها در شکل </w:t>
      </w:r>
      <w:hyperlink w:anchor="_bookmark7" w:history="1">
        <w:r>
          <w:rPr>
            <w:color w:val="0774B7"/>
          </w:rPr>
          <w:t>2 نشان داده شده است.</w:t>
        </w:r>
      </w:hyperlink>
      <w:r>
        <w:rPr>
          <w:color w:val="0774B7"/>
        </w:rPr>
        <w:t xml:space="preserve"> </w:t>
      </w:r>
      <w:r>
        <w:t>با کادرهای زرد و فلش‌های سیاه.</w:t>
      </w:r>
      <w:r>
        <w:rPr>
          <w:spacing w:val="40"/>
        </w:rPr>
        <w:t xml:space="preserve"> </w:t>
      </w:r>
      <w:r>
        <w:t>این فرآیند به شرح زیر توضیح داده شده است:</w:t>
      </w:r>
    </w:p>
    <w:p w14:paraId="3F449808" w14:textId="77777777" w:rsidR="00416E35" w:rsidRDefault="00000000" w:rsidP="00AC1FCD">
      <w:pPr>
        <w:pStyle w:val="ListParagraph"/>
        <w:numPr>
          <w:ilvl w:val="0"/>
          <w:numId w:val="4"/>
        </w:numPr>
        <w:tabs>
          <w:tab w:val="left" w:pos="3221"/>
          <w:tab w:val="left" w:pos="3223"/>
        </w:tabs>
        <w:bidi/>
        <w:spacing w:before="100" w:line="256" w:lineRule="auto"/>
        <w:ind w:right="151"/>
        <w:rPr>
          <w:sz w:val="20"/>
        </w:rPr>
      </w:pPr>
      <w:r>
        <w:rPr>
          <w:sz w:val="20"/>
        </w:rPr>
        <w:t>پروفایلینگ هدف. این اولین مرحله از IBN است که در آن کاربر با سیستم تعامل می‌کند تا هدف مورد نظر را مشخص کند.</w:t>
      </w:r>
    </w:p>
    <w:p w14:paraId="45893144" w14:textId="77777777" w:rsidR="00416E35" w:rsidRDefault="00000000" w:rsidP="00AC1FCD">
      <w:pPr>
        <w:pStyle w:val="ListParagraph"/>
        <w:numPr>
          <w:ilvl w:val="0"/>
          <w:numId w:val="4"/>
        </w:numPr>
        <w:tabs>
          <w:tab w:val="left" w:pos="3214"/>
          <w:tab w:val="left" w:pos="3221"/>
        </w:tabs>
        <w:bidi/>
        <w:spacing w:line="256" w:lineRule="auto"/>
        <w:ind w:left="3214" w:right="153" w:hanging="453"/>
        <w:rPr>
          <w:sz w:val="20"/>
        </w:rPr>
      </w:pPr>
      <w:r>
        <w:rPr>
          <w:w w:val="105"/>
          <w:sz w:val="20"/>
        </w:rPr>
        <w:t>ترجمه نیت.</w:t>
      </w:r>
      <w:r>
        <w:rPr>
          <w:spacing w:val="32"/>
          <w:w w:val="105"/>
          <w:sz w:val="20"/>
        </w:rPr>
        <w:t xml:space="preserve"> </w:t>
      </w:r>
      <w:r>
        <w:rPr>
          <w:w w:val="105"/>
          <w:sz w:val="20"/>
        </w:rPr>
        <w:t>عبارت هدف به یک سیاست شبکه تبدیل می‌شود که</w:t>
      </w:r>
      <w:r>
        <w:rPr>
          <w:spacing w:val="-3"/>
          <w:w w:val="105"/>
          <w:sz w:val="20"/>
        </w:rPr>
        <w:t xml:space="preserve"> </w:t>
      </w:r>
      <w:r>
        <w:rPr>
          <w:w w:val="105"/>
          <w:sz w:val="20"/>
        </w:rPr>
        <w:t>متشکل از</w:t>
      </w:r>
      <w:r>
        <w:rPr>
          <w:spacing w:val="-3"/>
          <w:w w:val="105"/>
          <w:sz w:val="20"/>
        </w:rPr>
        <w:t xml:space="preserve"> </w:t>
      </w:r>
      <w:r>
        <w:rPr>
          <w:w w:val="105"/>
          <w:sz w:val="20"/>
        </w:rPr>
        <w:t>از</w:t>
      </w:r>
      <w:r>
        <w:rPr>
          <w:spacing w:val="-3"/>
          <w:w w:val="105"/>
          <w:sz w:val="20"/>
        </w:rPr>
        <w:t xml:space="preserve"> </w:t>
      </w:r>
      <w:r>
        <w:rPr>
          <w:w w:val="105"/>
          <w:sz w:val="20"/>
        </w:rPr>
        <w:t>الف</w:t>
      </w:r>
      <w:r>
        <w:rPr>
          <w:spacing w:val="-3"/>
          <w:w w:val="105"/>
          <w:sz w:val="20"/>
        </w:rPr>
        <w:t xml:space="preserve"> </w:t>
      </w:r>
      <w:r>
        <w:rPr>
          <w:w w:val="105"/>
          <w:sz w:val="20"/>
        </w:rPr>
        <w:t>سری</w:t>
      </w:r>
      <w:r>
        <w:rPr>
          <w:spacing w:val="-3"/>
          <w:w w:val="105"/>
          <w:sz w:val="20"/>
        </w:rPr>
        <w:t xml:space="preserve"> </w:t>
      </w:r>
      <w:r>
        <w:rPr>
          <w:w w:val="105"/>
          <w:sz w:val="20"/>
        </w:rPr>
        <w:t>از</w:t>
      </w:r>
      <w:r>
        <w:rPr>
          <w:spacing w:val="-3"/>
          <w:w w:val="105"/>
          <w:sz w:val="20"/>
        </w:rPr>
        <w:t xml:space="preserve"> </w:t>
      </w:r>
      <w:r>
        <w:rPr>
          <w:w w:val="105"/>
          <w:sz w:val="20"/>
        </w:rPr>
        <w:t>شبکه</w:t>
      </w:r>
      <w:r>
        <w:rPr>
          <w:spacing w:val="-3"/>
          <w:w w:val="105"/>
          <w:sz w:val="20"/>
        </w:rPr>
        <w:t xml:space="preserve"> </w:t>
      </w:r>
      <w:r>
        <w:rPr>
          <w:w w:val="105"/>
          <w:sz w:val="20"/>
        </w:rPr>
        <w:t>قوانین</w:t>
      </w:r>
      <w:r>
        <w:rPr>
          <w:spacing w:val="-3"/>
          <w:w w:val="105"/>
          <w:sz w:val="20"/>
        </w:rPr>
        <w:t xml:space="preserve"> </w:t>
      </w:r>
      <w:r>
        <w:rPr>
          <w:w w:val="105"/>
          <w:sz w:val="20"/>
        </w:rPr>
        <w:t>و</w:t>
      </w:r>
      <w:r>
        <w:rPr>
          <w:spacing w:val="-3"/>
          <w:w w:val="105"/>
          <w:sz w:val="20"/>
        </w:rPr>
        <w:t xml:space="preserve"> </w:t>
      </w:r>
      <w:r>
        <w:rPr>
          <w:w w:val="105"/>
          <w:sz w:val="20"/>
        </w:rPr>
        <w:t>پیکربندی‌ها. الف</w:t>
      </w:r>
      <w:r>
        <w:rPr>
          <w:spacing w:val="-3"/>
          <w:w w:val="105"/>
          <w:sz w:val="20"/>
        </w:rPr>
        <w:t xml:space="preserve"> </w:t>
      </w:r>
      <w:r>
        <w:rPr>
          <w:w w:val="105"/>
          <w:sz w:val="20"/>
        </w:rPr>
        <w:t>سیاست</w:t>
      </w:r>
      <w:r>
        <w:rPr>
          <w:spacing w:val="-3"/>
          <w:w w:val="105"/>
          <w:sz w:val="20"/>
        </w:rPr>
        <w:t xml:space="preserve"> </w:t>
      </w:r>
      <w:r>
        <w:rPr>
          <w:w w:val="105"/>
          <w:sz w:val="20"/>
        </w:rPr>
        <w:t>است</w:t>
      </w:r>
      <w:r>
        <w:rPr>
          <w:spacing w:val="-3"/>
          <w:w w:val="105"/>
          <w:sz w:val="20"/>
        </w:rPr>
        <w:t xml:space="preserve"> </w:t>
      </w:r>
      <w:r>
        <w:rPr>
          <w:w w:val="105"/>
          <w:sz w:val="20"/>
        </w:rPr>
        <w:t>الف</w:t>
      </w:r>
      <w:r>
        <w:rPr>
          <w:spacing w:val="-3"/>
          <w:w w:val="105"/>
          <w:sz w:val="20"/>
        </w:rPr>
        <w:t xml:space="preserve"> </w:t>
      </w:r>
      <w:r>
        <w:rPr>
          <w:w w:val="105"/>
          <w:sz w:val="20"/>
        </w:rPr>
        <w:t>مجموعه</w:t>
      </w:r>
      <w:r>
        <w:rPr>
          <w:spacing w:val="-3"/>
          <w:w w:val="105"/>
          <w:sz w:val="20"/>
        </w:rPr>
        <w:t xml:space="preserve"> </w:t>
      </w:r>
      <w:r>
        <w:rPr>
          <w:w w:val="105"/>
          <w:sz w:val="20"/>
        </w:rPr>
        <w:t>از</w:t>
      </w:r>
      <w:r>
        <w:rPr>
          <w:spacing w:val="-3"/>
          <w:w w:val="105"/>
          <w:sz w:val="20"/>
        </w:rPr>
        <w:t xml:space="preserve"> </w:t>
      </w:r>
      <w:r>
        <w:rPr>
          <w:w w:val="105"/>
          <w:sz w:val="20"/>
        </w:rPr>
        <w:t xml:space="preserve">قوانینی که تعریف می‌کنند تحت چه شرایطی چه کاری باید انجام شود [ </w:t>
      </w:r>
      <w:hyperlink w:anchor="_bookmark47" w:history="1">
        <w:r>
          <w:rPr>
            <w:color w:val="0774B7"/>
            <w:w w:val="105"/>
            <w:sz w:val="20"/>
          </w:rPr>
          <w:t xml:space="preserve">19 </w:t>
        </w:r>
      </w:hyperlink>
      <w:r>
        <w:rPr>
          <w:w w:val="105"/>
          <w:sz w:val="20"/>
        </w:rPr>
        <w:t>].</w:t>
      </w:r>
    </w:p>
    <w:p w14:paraId="3B33C6AF" w14:textId="77777777" w:rsidR="00416E35" w:rsidRDefault="00000000" w:rsidP="00AC1FCD">
      <w:pPr>
        <w:pStyle w:val="ListParagraph"/>
        <w:numPr>
          <w:ilvl w:val="0"/>
          <w:numId w:val="4"/>
        </w:numPr>
        <w:tabs>
          <w:tab w:val="left" w:pos="3221"/>
          <w:tab w:val="left" w:pos="3223"/>
        </w:tabs>
        <w:bidi/>
        <w:spacing w:before="1" w:line="256" w:lineRule="auto"/>
        <w:ind w:right="146" w:hanging="462"/>
        <w:rPr>
          <w:sz w:val="20"/>
        </w:rPr>
      </w:pPr>
      <w:r>
        <w:rPr>
          <w:w w:val="105"/>
          <w:sz w:val="20"/>
        </w:rPr>
        <w:t>حل و فصل نیت.</w:t>
      </w:r>
      <w:r>
        <w:rPr>
          <w:spacing w:val="40"/>
          <w:w w:val="105"/>
          <w:sz w:val="20"/>
        </w:rPr>
        <w:t xml:space="preserve"> </w:t>
      </w:r>
      <w:r>
        <w:rPr>
          <w:w w:val="105"/>
          <w:sz w:val="20"/>
        </w:rPr>
        <w:t>باید در نظر گرفته شود که چندین هدف می‌تواند اتفاق بیفتد</w:t>
      </w:r>
      <w:r>
        <w:rPr>
          <w:spacing w:val="40"/>
          <w:w w:val="105"/>
          <w:sz w:val="20"/>
        </w:rPr>
        <w:t xml:space="preserve"> </w:t>
      </w:r>
      <w:r>
        <w:rPr>
          <w:w w:val="105"/>
          <w:sz w:val="20"/>
        </w:rPr>
        <w:t>همزمان در شبکه.</w:t>
      </w:r>
      <w:r>
        <w:rPr>
          <w:spacing w:val="25"/>
          <w:w w:val="105"/>
          <w:sz w:val="20"/>
        </w:rPr>
        <w:t xml:space="preserve"> </w:t>
      </w:r>
      <w:r>
        <w:rPr>
          <w:w w:val="105"/>
          <w:sz w:val="20"/>
        </w:rPr>
        <w:t xml:space="preserve">به همین دلیل، در طول ترجمه نیت، </w:t>
      </w:r>
      <w:r>
        <w:rPr>
          <w:sz w:val="20"/>
        </w:rPr>
        <w:t>ضروری است</w:t>
      </w:r>
      <w:r>
        <w:rPr>
          <w:spacing w:val="-4"/>
          <w:sz w:val="20"/>
        </w:rPr>
        <w:t xml:space="preserve"> </w:t>
      </w:r>
      <w:r>
        <w:rPr>
          <w:sz w:val="20"/>
        </w:rPr>
        <w:t>به</w:t>
      </w:r>
      <w:r>
        <w:rPr>
          <w:spacing w:val="-4"/>
          <w:sz w:val="20"/>
        </w:rPr>
        <w:t xml:space="preserve"> </w:t>
      </w:r>
      <w:r>
        <w:rPr>
          <w:sz w:val="20"/>
        </w:rPr>
        <w:t>جلوگیری از</w:t>
      </w:r>
      <w:r>
        <w:rPr>
          <w:spacing w:val="-4"/>
          <w:sz w:val="20"/>
        </w:rPr>
        <w:t xml:space="preserve"> </w:t>
      </w:r>
      <w:r>
        <w:rPr>
          <w:sz w:val="20"/>
        </w:rPr>
        <w:t>‎‏ ...</w:t>
      </w:r>
      <w:r>
        <w:rPr>
          <w:spacing w:val="-4"/>
          <w:sz w:val="20"/>
        </w:rPr>
        <w:t xml:space="preserve"> </w:t>
      </w:r>
      <w:r>
        <w:rPr>
          <w:sz w:val="20"/>
        </w:rPr>
        <w:t>شبکه</w:t>
      </w:r>
      <w:r>
        <w:rPr>
          <w:spacing w:val="-4"/>
          <w:sz w:val="20"/>
        </w:rPr>
        <w:t xml:space="preserve"> </w:t>
      </w:r>
      <w:r>
        <w:rPr>
          <w:sz w:val="20"/>
        </w:rPr>
        <w:t>از</w:t>
      </w:r>
      <w:r>
        <w:rPr>
          <w:spacing w:val="-4"/>
          <w:sz w:val="20"/>
        </w:rPr>
        <w:t xml:space="preserve"> </w:t>
      </w:r>
      <w:r>
        <w:rPr>
          <w:sz w:val="20"/>
        </w:rPr>
        <w:t>پیشرو</w:t>
      </w:r>
      <w:r>
        <w:rPr>
          <w:spacing w:val="-4"/>
          <w:sz w:val="20"/>
        </w:rPr>
        <w:t xml:space="preserve"> </w:t>
      </w:r>
      <w:r>
        <w:rPr>
          <w:sz w:val="20"/>
        </w:rPr>
        <w:t>به</w:t>
      </w:r>
      <w:r>
        <w:rPr>
          <w:spacing w:val="-4"/>
          <w:sz w:val="20"/>
        </w:rPr>
        <w:t xml:space="preserve"> </w:t>
      </w:r>
      <w:r>
        <w:rPr>
          <w:sz w:val="20"/>
        </w:rPr>
        <w:t>متناقض</w:t>
      </w:r>
      <w:r>
        <w:rPr>
          <w:spacing w:val="-4"/>
          <w:sz w:val="20"/>
        </w:rPr>
        <w:t xml:space="preserve"> </w:t>
      </w:r>
      <w:r>
        <w:rPr>
          <w:sz w:val="20"/>
        </w:rPr>
        <w:t>و</w:t>
      </w:r>
      <w:r>
        <w:rPr>
          <w:spacing w:val="-4"/>
          <w:sz w:val="20"/>
        </w:rPr>
        <w:t xml:space="preserve"> </w:t>
      </w:r>
      <w:r>
        <w:rPr>
          <w:sz w:val="20"/>
        </w:rPr>
        <w:t>متناقض</w:t>
      </w:r>
      <w:r>
        <w:rPr>
          <w:spacing w:val="-4"/>
          <w:sz w:val="20"/>
        </w:rPr>
        <w:t xml:space="preserve"> </w:t>
      </w:r>
      <w:r>
        <w:rPr>
          <w:spacing w:val="-2"/>
          <w:w w:val="105"/>
          <w:sz w:val="20"/>
        </w:rPr>
        <w:t xml:space="preserve">پیکربندی‌های </w:t>
      </w:r>
      <w:r>
        <w:rPr>
          <w:sz w:val="20"/>
        </w:rPr>
        <w:t>شبکه .</w:t>
      </w:r>
    </w:p>
    <w:p w14:paraId="4C59FE44" w14:textId="77777777" w:rsidR="00416E35" w:rsidRDefault="00000000" w:rsidP="00AC1FCD">
      <w:pPr>
        <w:pStyle w:val="ListParagraph"/>
        <w:numPr>
          <w:ilvl w:val="0"/>
          <w:numId w:val="4"/>
        </w:numPr>
        <w:tabs>
          <w:tab w:val="left" w:pos="3215"/>
          <w:tab w:val="left" w:pos="3221"/>
        </w:tabs>
        <w:bidi/>
        <w:spacing w:before="1" w:line="256" w:lineRule="auto"/>
        <w:ind w:left="3215" w:right="117" w:hanging="454"/>
        <w:rPr>
          <w:sz w:val="20"/>
        </w:rPr>
      </w:pPr>
      <w:r>
        <w:rPr>
          <w:sz w:val="20"/>
        </w:rPr>
        <w:t xml:space="preserve">فعال‌سازی Intent. مرحله بعدی پس از تأیید عدم وجود هرگونه تداخل با سایر دستورات intent در شبکه، هماهنگ‌سازی و فعال‌سازی intent است. این مرحله شامل پیکربندی شبکه و تأمین سیاست شبکه درخواستی است. همانطور که در شکل </w:t>
      </w:r>
      <w:hyperlink w:anchor="_bookmark7" w:history="1">
        <w:r>
          <w:rPr>
            <w:color w:val="0774B7"/>
            <w:sz w:val="20"/>
          </w:rPr>
          <w:t xml:space="preserve">2 نشان داده شده است </w:t>
        </w:r>
      </w:hyperlink>
      <w:r>
        <w:rPr>
          <w:sz w:val="20"/>
        </w:rPr>
        <w:t>، این فرآیند منجر به اجرای یک قانون (یا بیش از یک قانون) می‌شود که در صفحه داده منعکس خواهد شد.</w:t>
      </w:r>
    </w:p>
    <w:p w14:paraId="337C569D" w14:textId="77777777" w:rsidR="00416E35" w:rsidRDefault="00000000" w:rsidP="00AC1FCD">
      <w:pPr>
        <w:pStyle w:val="ListParagraph"/>
        <w:numPr>
          <w:ilvl w:val="0"/>
          <w:numId w:val="4"/>
        </w:numPr>
        <w:tabs>
          <w:tab w:val="left" w:pos="3214"/>
          <w:tab w:val="left" w:pos="3221"/>
        </w:tabs>
        <w:bidi/>
        <w:spacing w:line="256" w:lineRule="auto"/>
        <w:ind w:left="3214" w:right="117" w:hanging="453"/>
        <w:rPr>
          <w:sz w:val="20"/>
        </w:rPr>
      </w:pPr>
      <w:r>
        <w:rPr>
          <w:sz w:val="20"/>
        </w:rPr>
        <w:t>تضمین هدف. این مرحله نهایی مستلزم اطمینان از این است که شبکه پس از دستیابی به هدف مورد نظر، واقعاً با آن مطابقت دارد. برای دستیابی به آن، IBN ما شامل چندین حسگر است که قادر به نظارت بر وضعیت شبکه تقریباً به صورت بلادرنگ هستند.</w:t>
      </w:r>
      <w:r>
        <w:rPr>
          <w:spacing w:val="40"/>
          <w:sz w:val="20"/>
        </w:rPr>
        <w:t xml:space="preserve"> </w:t>
      </w:r>
      <w:r>
        <w:rPr>
          <w:sz w:val="20"/>
        </w:rPr>
        <w:t>چنین مؤلفه‌هایی معیارها را به لایه مدیریت گزارش می‌دهند (به کادرهای زرد «۵» مراجعه کنید).</w:t>
      </w:r>
      <w:r>
        <w:rPr>
          <w:spacing w:val="40"/>
          <w:sz w:val="20"/>
        </w:rPr>
        <w:t xml:space="preserve"> </w:t>
      </w:r>
      <w:r>
        <w:rPr>
          <w:sz w:val="20"/>
        </w:rPr>
        <w:t>در</w:t>
      </w:r>
      <w:r>
        <w:rPr>
          <w:spacing w:val="30"/>
          <w:sz w:val="20"/>
        </w:rPr>
        <w:t xml:space="preserve"> </w:t>
      </w:r>
      <w:r>
        <w:rPr>
          <w:sz w:val="20"/>
        </w:rPr>
        <w:t>شکل</w:t>
      </w:r>
      <w:r>
        <w:rPr>
          <w:spacing w:val="30"/>
          <w:sz w:val="20"/>
        </w:rPr>
        <w:t xml:space="preserve"> </w:t>
      </w:r>
      <w:hyperlink w:anchor="_bookmark7" w:history="1">
        <w:r>
          <w:rPr>
            <w:color w:val="0774B7"/>
            <w:sz w:val="20"/>
          </w:rPr>
          <w:t xml:space="preserve">۲ </w:t>
        </w:r>
      </w:hyperlink>
      <w:r>
        <w:rPr>
          <w:sz w:val="20"/>
        </w:rPr>
        <w:t>)،</w:t>
      </w:r>
      <w:r>
        <w:rPr>
          <w:spacing w:val="32"/>
          <w:sz w:val="20"/>
        </w:rPr>
        <w:t xml:space="preserve"> </w:t>
      </w:r>
      <w:r>
        <w:rPr>
          <w:sz w:val="20"/>
        </w:rPr>
        <w:t>که</w:t>
      </w:r>
      <w:r>
        <w:rPr>
          <w:spacing w:val="30"/>
          <w:sz w:val="20"/>
        </w:rPr>
        <w:t xml:space="preserve"> </w:t>
      </w:r>
      <w:r>
        <w:rPr>
          <w:sz w:val="20"/>
        </w:rPr>
        <w:t>است</w:t>
      </w:r>
      <w:r>
        <w:rPr>
          <w:spacing w:val="30"/>
          <w:sz w:val="20"/>
        </w:rPr>
        <w:t xml:space="preserve"> </w:t>
      </w:r>
      <w:r>
        <w:rPr>
          <w:sz w:val="20"/>
        </w:rPr>
        <w:t>در</w:t>
      </w:r>
      <w:r>
        <w:rPr>
          <w:spacing w:val="30"/>
          <w:sz w:val="20"/>
        </w:rPr>
        <w:t xml:space="preserve"> </w:t>
      </w:r>
      <w:r>
        <w:rPr>
          <w:sz w:val="20"/>
        </w:rPr>
        <w:t>شارژ</w:t>
      </w:r>
      <w:r>
        <w:rPr>
          <w:spacing w:val="30"/>
          <w:sz w:val="20"/>
        </w:rPr>
        <w:t xml:space="preserve"> </w:t>
      </w:r>
      <w:r>
        <w:rPr>
          <w:sz w:val="20"/>
        </w:rPr>
        <w:t>از</w:t>
      </w:r>
      <w:r>
        <w:rPr>
          <w:spacing w:val="30"/>
          <w:sz w:val="20"/>
        </w:rPr>
        <w:t xml:space="preserve"> </w:t>
      </w:r>
      <w:r>
        <w:rPr>
          <w:sz w:val="20"/>
        </w:rPr>
        <w:t>اطمینان بخش</w:t>
      </w:r>
      <w:r>
        <w:rPr>
          <w:spacing w:val="30"/>
          <w:sz w:val="20"/>
        </w:rPr>
        <w:t xml:space="preserve"> </w:t>
      </w:r>
      <w:r>
        <w:rPr>
          <w:sz w:val="20"/>
        </w:rPr>
        <w:t>‎‏ ...</w:t>
      </w:r>
      <w:r>
        <w:rPr>
          <w:spacing w:val="30"/>
          <w:sz w:val="20"/>
        </w:rPr>
        <w:t xml:space="preserve"> </w:t>
      </w:r>
      <w:r>
        <w:rPr>
          <w:sz w:val="20"/>
        </w:rPr>
        <w:t>قصد</w:t>
      </w:r>
      <w:r>
        <w:rPr>
          <w:spacing w:val="30"/>
          <w:sz w:val="20"/>
        </w:rPr>
        <w:t xml:space="preserve"> </w:t>
      </w:r>
      <w:r>
        <w:rPr>
          <w:sz w:val="20"/>
        </w:rPr>
        <w:t>تحقق.</w:t>
      </w:r>
      <w:r>
        <w:rPr>
          <w:spacing w:val="40"/>
          <w:sz w:val="20"/>
        </w:rPr>
        <w:t xml:space="preserve"> </w:t>
      </w:r>
      <w:r>
        <w:rPr>
          <w:sz w:val="20"/>
        </w:rPr>
        <w:t>بسته به</w:t>
      </w:r>
      <w:r>
        <w:rPr>
          <w:spacing w:val="30"/>
          <w:sz w:val="20"/>
        </w:rPr>
        <w:t xml:space="preserve"> </w:t>
      </w:r>
      <w:r>
        <w:rPr>
          <w:sz w:val="20"/>
        </w:rPr>
        <w:t>روی</w:t>
      </w:r>
      <w:r>
        <w:rPr>
          <w:spacing w:val="30"/>
          <w:sz w:val="20"/>
        </w:rPr>
        <w:t xml:space="preserve"> </w:t>
      </w:r>
      <w:r>
        <w:rPr>
          <w:sz w:val="20"/>
        </w:rPr>
        <w:t>نوع هدف، پس از مرحله ۵، فرآیند هدف به پایان خواهد رسید یا خیر.</w:t>
      </w:r>
    </w:p>
    <w:p w14:paraId="44138BB1" w14:textId="77777777" w:rsidR="00416E35" w:rsidRDefault="00416E35" w:rsidP="00AC1FCD">
      <w:pPr>
        <w:pStyle w:val="ListParagraph"/>
        <w:bidi/>
        <w:spacing w:line="256" w:lineRule="auto"/>
        <w:rPr>
          <w:sz w:val="20"/>
        </w:rPr>
        <w:sectPr w:rsidR="00416E35">
          <w:pgSz w:w="11910" w:h="16840"/>
          <w:pgMar w:top="1320" w:right="566" w:bottom="280" w:left="566" w:header="981" w:footer="0" w:gutter="0"/>
          <w:cols w:space="720"/>
        </w:sectPr>
      </w:pPr>
    </w:p>
    <w:p w14:paraId="3CE2EA28" w14:textId="77777777" w:rsidR="00416E35" w:rsidRDefault="00416E35" w:rsidP="00AC1FCD">
      <w:pPr>
        <w:pStyle w:val="BodyText"/>
        <w:bidi/>
        <w:spacing w:before="196"/>
        <w:jc w:val="left"/>
      </w:pPr>
    </w:p>
    <w:p w14:paraId="683DC6BD" w14:textId="77777777" w:rsidR="00416E35" w:rsidRDefault="00000000" w:rsidP="00AC1FCD">
      <w:pPr>
        <w:pStyle w:val="BodyText"/>
        <w:bidi/>
        <w:ind w:left="2790"/>
        <w:jc w:val="left"/>
      </w:pPr>
      <w:r>
        <w:rPr>
          <w:noProof/>
        </w:rPr>
        <w:drawing>
          <wp:inline distT="0" distB="0" distL="0" distR="0" wp14:anchorId="5AD5AEEC" wp14:editId="52A46F25">
            <wp:extent cx="4944332" cy="4312824"/>
            <wp:effectExtent l="0" t="0" r="0" b="0"/>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34" cstate="print"/>
                    <a:stretch>
                      <a:fillRect/>
                    </a:stretch>
                  </pic:blipFill>
                  <pic:spPr>
                    <a:xfrm>
                      <a:off x="0" y="0"/>
                      <a:ext cx="4944332" cy="4312824"/>
                    </a:xfrm>
                    <a:prstGeom prst="rect">
                      <a:avLst/>
                    </a:prstGeom>
                  </pic:spPr>
                </pic:pic>
              </a:graphicData>
            </a:graphic>
          </wp:inline>
        </w:drawing>
      </w:r>
    </w:p>
    <w:p w14:paraId="24FE2212" w14:textId="77777777" w:rsidR="00416E35" w:rsidRDefault="00000000" w:rsidP="00AC1FCD">
      <w:pPr>
        <w:bidi/>
        <w:spacing w:before="88" w:line="271" w:lineRule="auto"/>
        <w:ind w:left="2761"/>
        <w:rPr>
          <w:sz w:val="18"/>
        </w:rPr>
      </w:pPr>
      <w:bookmarkStart w:id="12" w:name="_bookmark7"/>
      <w:bookmarkEnd w:id="12"/>
      <w:r>
        <w:rPr>
          <w:rFonts w:ascii="Palatino Linotype"/>
          <w:b/>
          <w:w w:val="105"/>
          <w:sz w:val="18"/>
        </w:rPr>
        <w:t>شکل ۲.</w:t>
      </w:r>
      <w:r>
        <w:rPr>
          <w:rFonts w:ascii="Palatino Linotype"/>
          <w:b/>
          <w:spacing w:val="40"/>
          <w:w w:val="105"/>
          <w:sz w:val="18"/>
        </w:rPr>
        <w:t xml:space="preserve"> </w:t>
      </w:r>
      <w:r>
        <w:rPr>
          <w:w w:val="105"/>
          <w:sz w:val="18"/>
        </w:rPr>
        <w:t>طراحی</w:t>
      </w:r>
      <w:r>
        <w:rPr>
          <w:spacing w:val="18"/>
          <w:w w:val="105"/>
          <w:sz w:val="18"/>
        </w:rPr>
        <w:t xml:space="preserve"> </w:t>
      </w:r>
      <w:r>
        <w:rPr>
          <w:w w:val="105"/>
          <w:sz w:val="18"/>
        </w:rPr>
        <w:t>از</w:t>
      </w:r>
      <w:r>
        <w:rPr>
          <w:spacing w:val="19"/>
          <w:w w:val="105"/>
          <w:sz w:val="18"/>
        </w:rPr>
        <w:t xml:space="preserve"> </w:t>
      </w:r>
      <w:r>
        <w:rPr>
          <w:w w:val="105"/>
          <w:sz w:val="18"/>
        </w:rPr>
        <w:t>‎‏ ...</w:t>
      </w:r>
      <w:r>
        <w:rPr>
          <w:spacing w:val="18"/>
          <w:w w:val="105"/>
          <w:sz w:val="18"/>
        </w:rPr>
        <w:t xml:space="preserve"> </w:t>
      </w:r>
      <w:r>
        <w:rPr>
          <w:w w:val="105"/>
          <w:sz w:val="18"/>
        </w:rPr>
        <w:t>پیشنهادی</w:t>
      </w:r>
      <w:r>
        <w:rPr>
          <w:spacing w:val="19"/>
          <w:w w:val="105"/>
          <w:sz w:val="18"/>
        </w:rPr>
        <w:t xml:space="preserve"> </w:t>
      </w:r>
      <w:r>
        <w:rPr>
          <w:w w:val="105"/>
          <w:sz w:val="18"/>
        </w:rPr>
        <w:t>آی‌بی‌ان</w:t>
      </w:r>
      <w:r>
        <w:rPr>
          <w:spacing w:val="18"/>
          <w:w w:val="105"/>
          <w:sz w:val="18"/>
        </w:rPr>
        <w:t xml:space="preserve"> </w:t>
      </w:r>
      <w:r>
        <w:rPr>
          <w:w w:val="105"/>
          <w:sz w:val="18"/>
        </w:rPr>
        <w:t>و</w:t>
      </w:r>
      <w:r>
        <w:rPr>
          <w:spacing w:val="19"/>
          <w:w w:val="105"/>
          <w:sz w:val="18"/>
        </w:rPr>
        <w:t xml:space="preserve"> </w:t>
      </w:r>
      <w:r>
        <w:rPr>
          <w:w w:val="105"/>
          <w:sz w:val="18"/>
        </w:rPr>
        <w:t>نمای کلی</w:t>
      </w:r>
      <w:r>
        <w:rPr>
          <w:spacing w:val="18"/>
          <w:w w:val="105"/>
          <w:sz w:val="18"/>
        </w:rPr>
        <w:t xml:space="preserve"> </w:t>
      </w:r>
      <w:r>
        <w:rPr>
          <w:w w:val="105"/>
          <w:sz w:val="18"/>
        </w:rPr>
        <w:t>از</w:t>
      </w:r>
      <w:r>
        <w:rPr>
          <w:spacing w:val="18"/>
          <w:w w:val="105"/>
          <w:sz w:val="18"/>
        </w:rPr>
        <w:t xml:space="preserve"> </w:t>
      </w:r>
      <w:r>
        <w:rPr>
          <w:w w:val="105"/>
          <w:sz w:val="18"/>
        </w:rPr>
        <w:t>‎‏ ...</w:t>
      </w:r>
      <w:r>
        <w:rPr>
          <w:spacing w:val="19"/>
          <w:w w:val="105"/>
          <w:sz w:val="18"/>
        </w:rPr>
        <w:t xml:space="preserve"> </w:t>
      </w:r>
      <w:r>
        <w:rPr>
          <w:w w:val="105"/>
          <w:sz w:val="18"/>
        </w:rPr>
        <w:t>متفاوت</w:t>
      </w:r>
      <w:r>
        <w:rPr>
          <w:spacing w:val="18"/>
          <w:w w:val="105"/>
          <w:sz w:val="18"/>
        </w:rPr>
        <w:t xml:space="preserve"> </w:t>
      </w:r>
      <w:r>
        <w:rPr>
          <w:w w:val="105"/>
          <w:sz w:val="18"/>
        </w:rPr>
        <w:t>داده‌ها</w:t>
      </w:r>
      <w:r>
        <w:rPr>
          <w:spacing w:val="19"/>
          <w:w w:val="105"/>
          <w:sz w:val="18"/>
        </w:rPr>
        <w:t xml:space="preserve"> </w:t>
      </w:r>
      <w:r>
        <w:rPr>
          <w:w w:val="105"/>
          <w:sz w:val="18"/>
        </w:rPr>
        <w:t>منابع</w:t>
      </w:r>
      <w:r>
        <w:rPr>
          <w:spacing w:val="19"/>
          <w:w w:val="105"/>
          <w:sz w:val="18"/>
        </w:rPr>
        <w:t xml:space="preserve"> </w:t>
      </w:r>
      <w:r>
        <w:rPr>
          <w:w w:val="105"/>
          <w:sz w:val="18"/>
        </w:rPr>
        <w:t>از</w:t>
      </w:r>
      <w:r>
        <w:rPr>
          <w:spacing w:val="18"/>
          <w:w w:val="105"/>
          <w:sz w:val="18"/>
        </w:rPr>
        <w:t xml:space="preserve"> </w:t>
      </w:r>
      <w:r>
        <w:rPr>
          <w:w w:val="105"/>
          <w:sz w:val="18"/>
        </w:rPr>
        <w:t>‎‏ ...</w:t>
      </w:r>
      <w:r>
        <w:rPr>
          <w:spacing w:val="18"/>
          <w:w w:val="105"/>
          <w:sz w:val="18"/>
        </w:rPr>
        <w:t xml:space="preserve"> </w:t>
      </w:r>
      <w:r>
        <w:rPr>
          <w:w w:val="105"/>
          <w:sz w:val="18"/>
        </w:rPr>
        <w:t>مجموعه داده IW-IB- 5GNET.</w:t>
      </w:r>
    </w:p>
    <w:p w14:paraId="446DC51C" w14:textId="77777777" w:rsidR="00416E35" w:rsidRDefault="00000000" w:rsidP="00AC1FCD">
      <w:pPr>
        <w:pStyle w:val="BodyText"/>
        <w:bidi/>
        <w:spacing w:before="190" w:line="256" w:lineRule="auto"/>
        <w:ind w:left="2761" w:right="145" w:firstLine="425"/>
        <w:jc w:val="left"/>
      </w:pPr>
      <w:r>
        <w:rPr>
          <w:w w:val="105"/>
        </w:rPr>
        <w:t>با تکمیل این پنج مرحله، حلقه بسته کامل می‌شود.</w:t>
      </w:r>
      <w:r>
        <w:rPr>
          <w:spacing w:val="40"/>
          <w:w w:val="105"/>
        </w:rPr>
        <w:t xml:space="preserve"> </w:t>
      </w:r>
      <w:r>
        <w:rPr>
          <w:w w:val="105"/>
        </w:rPr>
        <w:t>چنین حلقه‌ای به عنوان یک سیستم مستقل عمل می‌کند، به طور خودکار به وظایف مشخص شده پاسخ می‌دهد و تضمین می‌کند که</w:t>
      </w:r>
      <w:r>
        <w:rPr>
          <w:spacing w:val="-10"/>
          <w:w w:val="105"/>
        </w:rPr>
        <w:t xml:space="preserve"> </w:t>
      </w:r>
      <w:r>
        <w:rPr>
          <w:w w:val="105"/>
        </w:rPr>
        <w:t>که</w:t>
      </w:r>
      <w:r>
        <w:rPr>
          <w:spacing w:val="-8"/>
          <w:w w:val="105"/>
        </w:rPr>
        <w:t xml:space="preserve"> </w:t>
      </w:r>
      <w:r>
        <w:rPr>
          <w:w w:val="105"/>
        </w:rPr>
        <w:t>‎‏ ...</w:t>
      </w:r>
      <w:r>
        <w:rPr>
          <w:spacing w:val="-8"/>
          <w:w w:val="105"/>
        </w:rPr>
        <w:t xml:space="preserve"> </w:t>
      </w:r>
      <w:r>
        <w:rPr>
          <w:w w:val="105"/>
        </w:rPr>
        <w:t>شبکه</w:t>
      </w:r>
      <w:r>
        <w:rPr>
          <w:spacing w:val="-8"/>
          <w:w w:val="105"/>
        </w:rPr>
        <w:t xml:space="preserve"> </w:t>
      </w:r>
      <w:r>
        <w:rPr>
          <w:w w:val="105"/>
        </w:rPr>
        <w:t>هم‌تراز می‌کند</w:t>
      </w:r>
      <w:r>
        <w:rPr>
          <w:spacing w:val="-8"/>
          <w:w w:val="105"/>
        </w:rPr>
        <w:t xml:space="preserve"> </w:t>
      </w:r>
      <w:r>
        <w:rPr>
          <w:w w:val="105"/>
        </w:rPr>
        <w:t>با</w:t>
      </w:r>
      <w:r>
        <w:rPr>
          <w:spacing w:val="-8"/>
          <w:w w:val="105"/>
        </w:rPr>
        <w:t xml:space="preserve"> </w:t>
      </w:r>
      <w:r>
        <w:rPr>
          <w:w w:val="105"/>
        </w:rPr>
        <w:t>‎‏ ...</w:t>
      </w:r>
      <w:r>
        <w:rPr>
          <w:spacing w:val="-8"/>
          <w:w w:val="105"/>
        </w:rPr>
        <w:t xml:space="preserve"> </w:t>
      </w:r>
      <w:r>
        <w:rPr>
          <w:w w:val="105"/>
        </w:rPr>
        <w:t>مشخص شده توسط کاربر</w:t>
      </w:r>
      <w:r>
        <w:rPr>
          <w:spacing w:val="-8"/>
          <w:w w:val="105"/>
        </w:rPr>
        <w:t xml:space="preserve"> </w:t>
      </w:r>
      <w:r>
        <w:rPr>
          <w:w w:val="105"/>
        </w:rPr>
        <w:t>قصد</w:t>
      </w:r>
      <w:r>
        <w:rPr>
          <w:spacing w:val="-8"/>
          <w:w w:val="105"/>
        </w:rPr>
        <w:t xml:space="preserve"> </w:t>
      </w:r>
      <w:r>
        <w:rPr>
          <w:w w:val="105"/>
        </w:rPr>
        <w:t>بدون</w:t>
      </w:r>
      <w:r>
        <w:rPr>
          <w:spacing w:val="-8"/>
          <w:w w:val="105"/>
        </w:rPr>
        <w:t xml:space="preserve"> </w:t>
      </w:r>
      <w:r>
        <w:rPr>
          <w:w w:val="105"/>
        </w:rPr>
        <w:t>مستلزم</w:t>
      </w:r>
      <w:r>
        <w:rPr>
          <w:spacing w:val="-8"/>
          <w:w w:val="105"/>
        </w:rPr>
        <w:t xml:space="preserve"> </w:t>
      </w:r>
      <w:r>
        <w:rPr>
          <w:w w:val="105"/>
        </w:rPr>
        <w:t>دخالت انسان در کل فرآیند.</w:t>
      </w:r>
    </w:p>
    <w:p w14:paraId="422FA255" w14:textId="77777777" w:rsidR="00416E35" w:rsidRDefault="00000000" w:rsidP="00AC1FCD">
      <w:pPr>
        <w:pStyle w:val="ListParagraph"/>
        <w:numPr>
          <w:ilvl w:val="1"/>
          <w:numId w:val="5"/>
        </w:numPr>
        <w:tabs>
          <w:tab w:val="left" w:pos="3120"/>
        </w:tabs>
        <w:bidi/>
        <w:spacing w:before="178"/>
        <w:ind w:left="3120" w:hanging="359"/>
        <w:rPr>
          <w:rFonts w:ascii="Palatino Linotype"/>
          <w:i/>
          <w:sz w:val="20"/>
        </w:rPr>
      </w:pPr>
      <w:bookmarkStart w:id="13" w:name="Proposed_Framework_for_Data_Collection"/>
      <w:bookmarkStart w:id="14" w:name="_bookmark8"/>
      <w:bookmarkEnd w:id="13"/>
      <w:bookmarkEnd w:id="14"/>
      <w:r>
        <w:rPr>
          <w:rFonts w:ascii="Palatino Linotype"/>
          <w:i/>
          <w:sz w:val="20"/>
        </w:rPr>
        <w:t>پیشنهادی</w:t>
      </w:r>
      <w:r>
        <w:rPr>
          <w:rFonts w:ascii="Palatino Linotype"/>
          <w:i/>
          <w:spacing w:val="-8"/>
          <w:sz w:val="20"/>
        </w:rPr>
        <w:t xml:space="preserve"> </w:t>
      </w:r>
      <w:r>
        <w:rPr>
          <w:rFonts w:ascii="Palatino Linotype"/>
          <w:i/>
          <w:sz w:val="20"/>
        </w:rPr>
        <w:t>چارچوب</w:t>
      </w:r>
      <w:r>
        <w:rPr>
          <w:rFonts w:ascii="Palatino Linotype"/>
          <w:i/>
          <w:spacing w:val="-8"/>
          <w:sz w:val="20"/>
        </w:rPr>
        <w:t xml:space="preserve"> </w:t>
      </w:r>
      <w:r>
        <w:rPr>
          <w:rFonts w:ascii="Palatino Linotype"/>
          <w:i/>
          <w:sz w:val="20"/>
        </w:rPr>
        <w:t>برای</w:t>
      </w:r>
      <w:r>
        <w:rPr>
          <w:rFonts w:ascii="Palatino Linotype"/>
          <w:i/>
          <w:spacing w:val="-7"/>
          <w:sz w:val="20"/>
        </w:rPr>
        <w:t xml:space="preserve"> </w:t>
      </w:r>
      <w:r>
        <w:rPr>
          <w:rFonts w:ascii="Palatino Linotype"/>
          <w:i/>
          <w:sz w:val="20"/>
        </w:rPr>
        <w:t>داده</w:t>
      </w:r>
      <w:r>
        <w:rPr>
          <w:rFonts w:ascii="Palatino Linotype"/>
          <w:i/>
          <w:sz w:val="20"/>
        </w:rPr>
        <w:t>‌</w:t>
      </w:r>
      <w:r>
        <w:rPr>
          <w:rFonts w:ascii="Palatino Linotype"/>
          <w:i/>
          <w:sz w:val="20"/>
        </w:rPr>
        <w:t>ها</w:t>
      </w:r>
      <w:r>
        <w:rPr>
          <w:rFonts w:ascii="Palatino Linotype"/>
          <w:i/>
          <w:spacing w:val="-8"/>
          <w:sz w:val="20"/>
        </w:rPr>
        <w:t xml:space="preserve"> </w:t>
      </w:r>
      <w:r>
        <w:rPr>
          <w:rFonts w:ascii="Palatino Linotype"/>
          <w:i/>
          <w:spacing w:val="-2"/>
          <w:sz w:val="20"/>
        </w:rPr>
        <w:t>مجموعه</w:t>
      </w:r>
    </w:p>
    <w:p w14:paraId="38736495" w14:textId="77777777" w:rsidR="00416E35" w:rsidRDefault="00000000" w:rsidP="00AC1FCD">
      <w:pPr>
        <w:pStyle w:val="BodyText"/>
        <w:bidi/>
        <w:spacing w:before="61" w:line="256" w:lineRule="auto"/>
        <w:ind w:left="2755" w:right="117" w:firstLine="431"/>
        <w:jc w:val="left"/>
      </w:pPr>
      <w:r>
        <w:t>این زیربخش، اجزای مختلف نرم‌افزاری لازم را نه تنها برای</w:t>
      </w:r>
      <w:r>
        <w:rPr>
          <w:spacing w:val="80"/>
        </w:rPr>
        <w:t xml:space="preserve"> </w:t>
      </w:r>
      <w:r>
        <w:t>نه تنها برای دستیابی به هدف، بلکه برای فرآیند ایجاد مجموعه داده‌ها.</w:t>
      </w:r>
      <w:r>
        <w:rPr>
          <w:spacing w:val="40"/>
        </w:rPr>
        <w:t xml:space="preserve"> </w:t>
      </w:r>
      <w:r>
        <w:t xml:space="preserve">فرآیند استخراج داده‌ها در شکل </w:t>
      </w:r>
      <w:hyperlink w:anchor="_bookmark7" w:history="1">
        <w:r>
          <w:rPr>
            <w:color w:val="0774B7"/>
          </w:rPr>
          <w:t>۲ به تفصیل آمده است.</w:t>
        </w:r>
      </w:hyperlink>
      <w:r>
        <w:rPr>
          <w:color w:val="0774B7"/>
        </w:rPr>
        <w:t xml:space="preserve"> </w:t>
      </w:r>
      <w:r>
        <w:t xml:space="preserve">با فلش‌های نارنجی و دایره‌های قرمز. رویکرد شبکه زیرساخت با معماری حفاظت خودمدیریتی پیشنهادی در [ </w:t>
      </w:r>
      <w:hyperlink w:anchor="_bookmark48" w:history="1">
        <w:r>
          <w:rPr>
            <w:color w:val="0774B7"/>
          </w:rPr>
          <w:t xml:space="preserve">20 </w:t>
        </w:r>
      </w:hyperlink>
      <w:r>
        <w:t>] مطابقت دارد.</w:t>
      </w:r>
      <w:r>
        <w:rPr>
          <w:spacing w:val="40"/>
        </w:rPr>
        <w:t xml:space="preserve"> </w:t>
      </w:r>
      <w:r>
        <w:t>این شامل مجموعه‌ای از اجزای نرم‌افزاری شبکه است که در سه لایه قبلاً تعریف شده توزیع شده‌اند.</w:t>
      </w:r>
      <w:r>
        <w:rPr>
          <w:spacing w:val="40"/>
        </w:rPr>
        <w:t xml:space="preserve"> </w:t>
      </w:r>
      <w:r>
        <w:t>کار کردن</w:t>
      </w:r>
      <w:r>
        <w:rPr>
          <w:spacing w:val="40"/>
        </w:rPr>
        <w:t xml:space="preserve"> </w:t>
      </w:r>
      <w:r>
        <w:t>با هم</w:t>
      </w:r>
      <w:r>
        <w:rPr>
          <w:spacing w:val="40"/>
        </w:rPr>
        <w:t xml:space="preserve"> </w:t>
      </w:r>
      <w:r>
        <w:t>به</w:t>
      </w:r>
      <w:r>
        <w:rPr>
          <w:spacing w:val="40"/>
        </w:rPr>
        <w:t xml:space="preserve"> </w:t>
      </w:r>
      <w:r>
        <w:t>مطابقت</w:t>
      </w:r>
      <w:r>
        <w:rPr>
          <w:spacing w:val="40"/>
        </w:rPr>
        <w:t xml:space="preserve"> </w:t>
      </w:r>
      <w:r>
        <w:t>الف</w:t>
      </w:r>
      <w:r>
        <w:rPr>
          <w:spacing w:val="40"/>
        </w:rPr>
        <w:t xml:space="preserve"> </w:t>
      </w:r>
      <w:r>
        <w:t>شناختی</w:t>
      </w:r>
      <w:r>
        <w:rPr>
          <w:spacing w:val="40"/>
        </w:rPr>
        <w:t xml:space="preserve"> </w:t>
      </w:r>
      <w:r>
        <w:t>حلقه بسته</w:t>
      </w:r>
      <w:r>
        <w:rPr>
          <w:spacing w:val="40"/>
        </w:rPr>
        <w:t xml:space="preserve"> </w:t>
      </w:r>
      <w:r>
        <w:t>سیستم.</w:t>
      </w:r>
      <w:r>
        <w:rPr>
          <w:spacing w:val="40"/>
        </w:rPr>
        <w:t xml:space="preserve"> </w:t>
      </w:r>
      <w:r>
        <w:t>هر کدام</w:t>
      </w:r>
      <w:r>
        <w:rPr>
          <w:spacing w:val="40"/>
        </w:rPr>
        <w:t xml:space="preserve"> </w:t>
      </w:r>
      <w:r>
        <w:t>این جزء یک وظیفه خاص را اجرا می‌کند و ترکیب همه آنها منجر به اجرای دقیق شبکه می‌شود.</w:t>
      </w:r>
      <w:r>
        <w:rPr>
          <w:spacing w:val="-1"/>
        </w:rPr>
        <w:t xml:space="preserve"> </w:t>
      </w:r>
      <w:r>
        <w:t>کنترل</w:t>
      </w:r>
      <w:r>
        <w:rPr>
          <w:spacing w:val="-1"/>
        </w:rPr>
        <w:t xml:space="preserve"> </w:t>
      </w:r>
      <w:r>
        <w:t>قوانین.</w:t>
      </w:r>
      <w:r>
        <w:rPr>
          <w:spacing w:val="19"/>
        </w:rPr>
        <w:t xml:space="preserve"> </w:t>
      </w:r>
      <w:r>
        <w:t>چنین</w:t>
      </w:r>
      <w:r>
        <w:rPr>
          <w:spacing w:val="-1"/>
        </w:rPr>
        <w:t xml:space="preserve"> </w:t>
      </w:r>
      <w:r>
        <w:t>کنترل</w:t>
      </w:r>
      <w:r>
        <w:rPr>
          <w:spacing w:val="-1"/>
        </w:rPr>
        <w:t xml:space="preserve"> </w:t>
      </w:r>
      <w:r>
        <w:t>قوانین</w:t>
      </w:r>
      <w:r>
        <w:rPr>
          <w:spacing w:val="-1"/>
        </w:rPr>
        <w:t xml:space="preserve"> </w:t>
      </w:r>
      <w:r>
        <w:t>داشته باشند</w:t>
      </w:r>
      <w:r>
        <w:rPr>
          <w:spacing w:val="-1"/>
        </w:rPr>
        <w:t xml:space="preserve"> </w:t>
      </w:r>
      <w:r>
        <w:t>شده</w:t>
      </w:r>
      <w:r>
        <w:rPr>
          <w:spacing w:val="-1"/>
        </w:rPr>
        <w:t xml:space="preserve"> </w:t>
      </w:r>
      <w:r>
        <w:t>قبلاً</w:t>
      </w:r>
      <w:r>
        <w:rPr>
          <w:spacing w:val="-1"/>
        </w:rPr>
        <w:t xml:space="preserve"> </w:t>
      </w:r>
      <w:r>
        <w:t>ترجمه شده</w:t>
      </w:r>
      <w:r>
        <w:rPr>
          <w:spacing w:val="-1"/>
        </w:rPr>
        <w:t xml:space="preserve"> </w:t>
      </w:r>
      <w:r>
        <w:t>از</w:t>
      </w:r>
      <w:r>
        <w:rPr>
          <w:spacing w:val="-1"/>
        </w:rPr>
        <w:t xml:space="preserve"> </w:t>
      </w:r>
      <w:r>
        <w:t>یک</w:t>
      </w:r>
      <w:r>
        <w:rPr>
          <w:spacing w:val="-1"/>
        </w:rPr>
        <w:t xml:space="preserve"> </w:t>
      </w:r>
      <w:r>
        <w:t>قصد و نیت.</w:t>
      </w:r>
      <w:r>
        <w:rPr>
          <w:spacing w:val="19"/>
        </w:rPr>
        <w:t xml:space="preserve"> </w:t>
      </w:r>
      <w:r>
        <w:t xml:space="preserve">همانطور که در شکل </w:t>
      </w:r>
      <w:hyperlink w:anchor="_bookmark7" w:history="1">
        <w:r>
          <w:rPr>
            <w:color w:val="0774B7"/>
          </w:rPr>
          <w:t xml:space="preserve">۲ با رنگ نارنجی نشان داده شده است </w:t>
        </w:r>
      </w:hyperlink>
      <w:r>
        <w:t>، ارتباط و تبادل داده بین اجزا به صورت زیر است:</w:t>
      </w:r>
      <w:r>
        <w:rPr>
          <w:spacing w:val="-5"/>
        </w:rPr>
        <w:t xml:space="preserve"> </w:t>
      </w:r>
      <w:r>
        <w:t>تسهیل شده</w:t>
      </w:r>
      <w:r>
        <w:rPr>
          <w:spacing w:val="-5"/>
        </w:rPr>
        <w:t xml:space="preserve"> </w:t>
      </w:r>
      <w:r>
        <w:t>توسط</w:t>
      </w:r>
      <w:r>
        <w:rPr>
          <w:spacing w:val="-5"/>
        </w:rPr>
        <w:t xml:space="preserve"> </w:t>
      </w:r>
      <w:r>
        <w:t>الف</w:t>
      </w:r>
      <w:r>
        <w:rPr>
          <w:spacing w:val="-5"/>
        </w:rPr>
        <w:t xml:space="preserve"> </w:t>
      </w:r>
      <w:r>
        <w:t>پیام</w:t>
      </w:r>
      <w:r>
        <w:rPr>
          <w:spacing w:val="-5"/>
        </w:rPr>
        <w:t xml:space="preserve"> </w:t>
      </w:r>
      <w:r>
        <w:t>اتوبوس</w:t>
      </w:r>
      <w:r>
        <w:rPr>
          <w:spacing w:val="-5"/>
        </w:rPr>
        <w:t xml:space="preserve"> </w:t>
      </w:r>
      <w:r>
        <w:t>نرم‌افزار</w:t>
      </w:r>
      <w:r>
        <w:rPr>
          <w:spacing w:val="-5"/>
        </w:rPr>
        <w:t xml:space="preserve"> </w:t>
      </w:r>
      <w:r>
        <w:t>از طریق</w:t>
      </w:r>
      <w:r>
        <w:rPr>
          <w:spacing w:val="-5"/>
        </w:rPr>
        <w:t xml:space="preserve"> </w:t>
      </w:r>
      <w:r>
        <w:t>الف</w:t>
      </w:r>
      <w:r>
        <w:rPr>
          <w:spacing w:val="-5"/>
        </w:rPr>
        <w:t xml:space="preserve"> </w:t>
      </w:r>
      <w:r>
        <w:t>انتشارات</w:t>
      </w:r>
      <w:r>
        <w:rPr>
          <w:spacing w:val="-5"/>
        </w:rPr>
        <w:t xml:space="preserve"> </w:t>
      </w:r>
      <w:r>
        <w:t>و</w:t>
      </w:r>
      <w:r>
        <w:rPr>
          <w:spacing w:val="-5"/>
        </w:rPr>
        <w:t xml:space="preserve"> </w:t>
      </w:r>
      <w:r>
        <w:t>اشتراک</w:t>
      </w:r>
      <w:r>
        <w:rPr>
          <w:spacing w:val="-5"/>
        </w:rPr>
        <w:t xml:space="preserve"> </w:t>
      </w:r>
      <w:r>
        <w:t>معماری. دایره‌های قرمز نشان دهنده نوع داده‌ای هستند که در هر مورد مبادله می‌شوند، در حالی که فلش‌های نارنجی نشان می‌دهند که آیا این یک اشتراک یا یک انتشار برای آن تبادل داده است. اجزای نرم‌افزار در زیر شرح داده شده‌اند.</w:t>
      </w:r>
    </w:p>
    <w:p w14:paraId="3DE66978" w14:textId="77777777" w:rsidR="00416E35" w:rsidRDefault="00000000" w:rsidP="00AC1FCD">
      <w:pPr>
        <w:pStyle w:val="ListParagraph"/>
        <w:numPr>
          <w:ilvl w:val="2"/>
          <w:numId w:val="5"/>
        </w:numPr>
        <w:tabs>
          <w:tab w:val="left" w:pos="3188"/>
          <w:tab w:val="left" w:pos="3193"/>
        </w:tabs>
        <w:bidi/>
        <w:spacing w:before="101" w:line="256" w:lineRule="auto"/>
        <w:ind w:right="118" w:hanging="427"/>
        <w:rPr>
          <w:sz w:val="20"/>
        </w:rPr>
      </w:pPr>
      <w:r>
        <w:rPr>
          <w:w w:val="105"/>
          <w:sz w:val="20"/>
        </w:rPr>
        <w:t>عامل موجودی منابع (RIA). این یک جزء شبکه است که وظیفه انتشار اطلاعات توپولوژیکی شبکه را به صورت بلادرنگ بر عهده دارد.</w:t>
      </w:r>
      <w:r>
        <w:rPr>
          <w:spacing w:val="40"/>
          <w:w w:val="105"/>
          <w:sz w:val="20"/>
        </w:rPr>
        <w:t xml:space="preserve"> </w:t>
      </w:r>
      <w:r>
        <w:rPr>
          <w:w w:val="105"/>
          <w:sz w:val="20"/>
        </w:rPr>
        <w:t>چنین اطلاعاتی مربوط به هر دو جنبه فیزیکی است</w:t>
      </w:r>
      <w:r>
        <w:rPr>
          <w:spacing w:val="-10"/>
          <w:w w:val="105"/>
          <w:sz w:val="20"/>
        </w:rPr>
        <w:t xml:space="preserve"> </w:t>
      </w:r>
      <w:r>
        <w:rPr>
          <w:w w:val="105"/>
          <w:sz w:val="20"/>
        </w:rPr>
        <w:t>و</w:t>
      </w:r>
      <w:r>
        <w:rPr>
          <w:spacing w:val="-10"/>
          <w:w w:val="105"/>
          <w:sz w:val="20"/>
        </w:rPr>
        <w:t xml:space="preserve"> </w:t>
      </w:r>
      <w:r>
        <w:rPr>
          <w:w w:val="105"/>
          <w:sz w:val="20"/>
        </w:rPr>
        <w:t>مجازی</w:t>
      </w:r>
      <w:r>
        <w:rPr>
          <w:spacing w:val="-10"/>
          <w:w w:val="105"/>
          <w:sz w:val="20"/>
        </w:rPr>
        <w:t xml:space="preserve"> </w:t>
      </w:r>
      <w:r>
        <w:rPr>
          <w:w w:val="105"/>
          <w:sz w:val="20"/>
        </w:rPr>
        <w:t>دستگاه‌ها،</w:t>
      </w:r>
      <w:r>
        <w:rPr>
          <w:spacing w:val="-10"/>
          <w:w w:val="105"/>
          <w:sz w:val="20"/>
        </w:rPr>
        <w:t xml:space="preserve"> </w:t>
      </w:r>
      <w:r>
        <w:rPr>
          <w:w w:val="105"/>
          <w:sz w:val="20"/>
        </w:rPr>
        <w:t>پورت‌ها</w:t>
      </w:r>
      <w:r>
        <w:rPr>
          <w:spacing w:val="-10"/>
          <w:w w:val="105"/>
          <w:sz w:val="20"/>
        </w:rPr>
        <w:t xml:space="preserve"> </w:t>
      </w:r>
      <w:r>
        <w:rPr>
          <w:w w:val="105"/>
          <w:sz w:val="20"/>
        </w:rPr>
        <w:t>و</w:t>
      </w:r>
      <w:r>
        <w:rPr>
          <w:spacing w:val="-10"/>
          <w:w w:val="105"/>
          <w:sz w:val="20"/>
        </w:rPr>
        <w:t xml:space="preserve"> </w:t>
      </w:r>
      <w:r>
        <w:rPr>
          <w:w w:val="105"/>
          <w:sz w:val="20"/>
        </w:rPr>
        <w:t>اتصالات</w:t>
      </w:r>
      <w:r>
        <w:rPr>
          <w:spacing w:val="-10"/>
          <w:w w:val="105"/>
          <w:sz w:val="20"/>
        </w:rPr>
        <w:t xml:space="preserve"> </w:t>
      </w:r>
      <w:r>
        <w:rPr>
          <w:w w:val="105"/>
          <w:sz w:val="20"/>
        </w:rPr>
        <w:t>بین</w:t>
      </w:r>
      <w:r>
        <w:rPr>
          <w:spacing w:val="-10"/>
          <w:w w:val="105"/>
          <w:sz w:val="20"/>
        </w:rPr>
        <w:t xml:space="preserve"> </w:t>
      </w:r>
      <w:r>
        <w:rPr>
          <w:w w:val="105"/>
          <w:sz w:val="20"/>
        </w:rPr>
        <w:t>پورت‌ها</w:t>
      </w:r>
      <w:r>
        <w:rPr>
          <w:spacing w:val="-10"/>
          <w:w w:val="105"/>
          <w:sz w:val="20"/>
        </w:rPr>
        <w:t xml:space="preserve"> </w:t>
      </w:r>
      <w:r>
        <w:rPr>
          <w:w w:val="105"/>
          <w:sz w:val="20"/>
        </w:rPr>
        <w:t>و</w:t>
      </w:r>
      <w:r>
        <w:rPr>
          <w:spacing w:val="-10"/>
          <w:w w:val="105"/>
          <w:sz w:val="20"/>
        </w:rPr>
        <w:t xml:space="preserve"> </w:t>
      </w:r>
      <w:r>
        <w:rPr>
          <w:w w:val="105"/>
          <w:sz w:val="20"/>
        </w:rPr>
        <w:t>دستگاه‌ها</w:t>
      </w:r>
      <w:r>
        <w:rPr>
          <w:spacing w:val="-10"/>
          <w:w w:val="105"/>
          <w:sz w:val="20"/>
        </w:rPr>
        <w:t xml:space="preserve"> </w:t>
      </w:r>
      <w:r>
        <w:rPr>
          <w:w w:val="105"/>
          <w:sz w:val="20"/>
        </w:rPr>
        <w:t>موجود</w:t>
      </w:r>
      <w:r>
        <w:rPr>
          <w:spacing w:val="-5"/>
          <w:w w:val="105"/>
          <w:sz w:val="20"/>
        </w:rPr>
        <w:t xml:space="preserve"> </w:t>
      </w:r>
      <w:r>
        <w:rPr>
          <w:w w:val="105"/>
          <w:sz w:val="20"/>
        </w:rPr>
        <w:t>روی</w:t>
      </w:r>
      <w:r>
        <w:rPr>
          <w:spacing w:val="-5"/>
          <w:w w:val="105"/>
          <w:sz w:val="20"/>
        </w:rPr>
        <w:t xml:space="preserve"> </w:t>
      </w:r>
      <w:r>
        <w:rPr>
          <w:w w:val="105"/>
          <w:sz w:val="20"/>
        </w:rPr>
        <w:t>هر کدام</w:t>
      </w:r>
      <w:r>
        <w:rPr>
          <w:spacing w:val="-5"/>
          <w:w w:val="105"/>
          <w:sz w:val="20"/>
        </w:rPr>
        <w:t xml:space="preserve"> </w:t>
      </w:r>
      <w:r>
        <w:rPr>
          <w:w w:val="105"/>
          <w:sz w:val="20"/>
        </w:rPr>
        <w:t>دستگاه.</w:t>
      </w:r>
      <w:r>
        <w:rPr>
          <w:spacing w:val="-5"/>
          <w:w w:val="105"/>
          <w:sz w:val="20"/>
        </w:rPr>
        <w:t xml:space="preserve"> </w:t>
      </w:r>
      <w:r>
        <w:rPr>
          <w:w w:val="105"/>
          <w:sz w:val="20"/>
        </w:rPr>
        <w:t>ریا</w:t>
      </w:r>
      <w:r>
        <w:rPr>
          <w:spacing w:val="-5"/>
          <w:w w:val="105"/>
          <w:sz w:val="20"/>
        </w:rPr>
        <w:t xml:space="preserve"> </w:t>
      </w:r>
      <w:r>
        <w:rPr>
          <w:w w:val="105"/>
          <w:sz w:val="20"/>
        </w:rPr>
        <w:t>کشف می‌کند</w:t>
      </w:r>
      <w:r>
        <w:rPr>
          <w:spacing w:val="-5"/>
          <w:w w:val="105"/>
          <w:sz w:val="20"/>
        </w:rPr>
        <w:t xml:space="preserve"> </w:t>
      </w:r>
      <w:r>
        <w:rPr>
          <w:w w:val="105"/>
          <w:sz w:val="20"/>
        </w:rPr>
        <w:t>‎‏ ...</w:t>
      </w:r>
      <w:r>
        <w:rPr>
          <w:spacing w:val="-5"/>
          <w:w w:val="105"/>
          <w:sz w:val="20"/>
        </w:rPr>
        <w:t xml:space="preserve"> </w:t>
      </w:r>
      <w:r>
        <w:rPr>
          <w:w w:val="105"/>
          <w:sz w:val="20"/>
        </w:rPr>
        <w:t>توپولوژی</w:t>
      </w:r>
      <w:r>
        <w:rPr>
          <w:spacing w:val="-5"/>
          <w:w w:val="105"/>
          <w:sz w:val="20"/>
        </w:rPr>
        <w:t xml:space="preserve"> </w:t>
      </w:r>
      <w:r>
        <w:rPr>
          <w:w w:val="105"/>
          <w:sz w:val="20"/>
        </w:rPr>
        <w:t>از</w:t>
      </w:r>
      <w:r>
        <w:rPr>
          <w:spacing w:val="-5"/>
          <w:w w:val="105"/>
          <w:sz w:val="20"/>
        </w:rPr>
        <w:t xml:space="preserve"> </w:t>
      </w:r>
      <w:r>
        <w:rPr>
          <w:w w:val="105"/>
          <w:sz w:val="20"/>
        </w:rPr>
        <w:t>‎‏ ...</w:t>
      </w:r>
      <w:r>
        <w:rPr>
          <w:spacing w:val="-5"/>
          <w:w w:val="105"/>
          <w:sz w:val="20"/>
        </w:rPr>
        <w:t xml:space="preserve"> </w:t>
      </w:r>
      <w:r>
        <w:rPr>
          <w:w w:val="105"/>
          <w:sz w:val="20"/>
        </w:rPr>
        <w:t>5G</w:t>
      </w:r>
      <w:r>
        <w:rPr>
          <w:spacing w:val="-5"/>
          <w:w w:val="105"/>
          <w:sz w:val="20"/>
        </w:rPr>
        <w:t xml:space="preserve"> </w:t>
      </w:r>
      <w:r>
        <w:rPr>
          <w:w w:val="105"/>
          <w:sz w:val="20"/>
        </w:rPr>
        <w:t>شبکه،</w:t>
      </w:r>
      <w:r>
        <w:rPr>
          <w:spacing w:val="-5"/>
          <w:w w:val="105"/>
          <w:sz w:val="20"/>
        </w:rPr>
        <w:t xml:space="preserve"> </w:t>
      </w:r>
      <w:r>
        <w:rPr>
          <w:w w:val="105"/>
          <w:sz w:val="20"/>
        </w:rPr>
        <w:t>کجا</w:t>
      </w:r>
      <w:r>
        <w:rPr>
          <w:spacing w:val="-5"/>
          <w:w w:val="105"/>
          <w:sz w:val="20"/>
        </w:rPr>
        <w:t xml:space="preserve"> </w:t>
      </w:r>
      <w:r>
        <w:rPr>
          <w:w w:val="105"/>
          <w:sz w:val="20"/>
        </w:rPr>
        <w:t>آن</w:t>
      </w:r>
      <w:r>
        <w:rPr>
          <w:spacing w:val="-5"/>
          <w:w w:val="105"/>
          <w:sz w:val="20"/>
        </w:rPr>
        <w:t xml:space="preserve"> </w:t>
      </w:r>
      <w:r>
        <w:rPr>
          <w:w w:val="105"/>
          <w:sz w:val="20"/>
        </w:rPr>
        <w:t>است</w:t>
      </w:r>
    </w:p>
    <w:p w14:paraId="4B68E30E" w14:textId="77777777" w:rsidR="00416E35" w:rsidRDefault="00416E35" w:rsidP="00AC1FCD">
      <w:pPr>
        <w:pStyle w:val="ListParagraph"/>
        <w:bidi/>
        <w:spacing w:line="256" w:lineRule="auto"/>
        <w:rPr>
          <w:sz w:val="20"/>
        </w:rPr>
        <w:sectPr w:rsidR="00416E35">
          <w:pgSz w:w="11910" w:h="16840"/>
          <w:pgMar w:top="1320" w:right="566" w:bottom="280" w:left="566" w:header="981" w:footer="0" w:gutter="0"/>
          <w:cols w:space="720"/>
        </w:sectPr>
      </w:pPr>
    </w:p>
    <w:p w14:paraId="11DB6E59" w14:textId="77777777" w:rsidR="00416E35" w:rsidRDefault="00416E35" w:rsidP="00AC1FCD">
      <w:pPr>
        <w:pStyle w:val="BodyText"/>
        <w:bidi/>
        <w:spacing w:before="182"/>
        <w:jc w:val="left"/>
      </w:pPr>
    </w:p>
    <w:p w14:paraId="2A251324" w14:textId="77777777" w:rsidR="00416E35" w:rsidRDefault="00000000" w:rsidP="00AC1FCD">
      <w:pPr>
        <w:pStyle w:val="BodyText"/>
        <w:bidi/>
        <w:spacing w:line="256" w:lineRule="auto"/>
        <w:ind w:left="3194" w:right="152"/>
        <w:jc w:val="left"/>
      </w:pPr>
      <w:r>
        <w:t xml:space="preserve">نمونه‌سازی کرده و آن را برای بقیه اجزای شبکه منتشر می‌کند. عملکرد و قابلیت‌های این جزء در [ </w:t>
      </w:r>
      <w:hyperlink w:anchor="_bookmark49" w:history="1">
        <w:r>
          <w:rPr>
            <w:color w:val="0774B7"/>
          </w:rPr>
          <w:t xml:space="preserve">21 </w:t>
        </w:r>
      </w:hyperlink>
      <w:r>
        <w:t>] ارائه شده است.</w:t>
      </w:r>
    </w:p>
    <w:p w14:paraId="6B5C1881" w14:textId="77777777" w:rsidR="00416E35" w:rsidRDefault="00000000" w:rsidP="00AC1FCD">
      <w:pPr>
        <w:pStyle w:val="ListParagraph"/>
        <w:numPr>
          <w:ilvl w:val="2"/>
          <w:numId w:val="5"/>
        </w:numPr>
        <w:tabs>
          <w:tab w:val="left" w:pos="3186"/>
          <w:tab w:val="left" w:pos="3193"/>
        </w:tabs>
        <w:bidi/>
        <w:spacing w:line="256" w:lineRule="auto"/>
        <w:ind w:left="3186" w:right="127" w:hanging="425"/>
        <w:rPr>
          <w:sz w:val="20"/>
        </w:rPr>
      </w:pPr>
      <w:r>
        <w:rPr>
          <w:w w:val="105"/>
          <w:sz w:val="20"/>
        </w:rPr>
        <w:t>عامل نظارت امنیتی (SMA). این عامل دو عملکرد متمایز دارد.</w:t>
      </w:r>
      <w:r>
        <w:rPr>
          <w:spacing w:val="29"/>
          <w:w w:val="105"/>
          <w:sz w:val="20"/>
        </w:rPr>
        <w:t xml:space="preserve"> </w:t>
      </w:r>
      <w:r>
        <w:rPr>
          <w:w w:val="105"/>
          <w:sz w:val="20"/>
        </w:rPr>
        <w:t xml:space="preserve">اول، مسئول افزایش و گسترش قابلیت‌های ارائه شده توسط یک IDS سنتی است. دلیل این محدودیت را می‌توان به ناکافی بودن قابلیت‌های سیستم‌های تشخیص نفوذ شبکه (NIDS) سنتی نسبت داد </w:t>
      </w:r>
      <w:r>
        <w:rPr>
          <w:sz w:val="20"/>
        </w:rPr>
        <w:t>که ...</w:t>
      </w:r>
      <w:r>
        <w:rPr>
          <w:spacing w:val="-3"/>
          <w:sz w:val="20"/>
        </w:rPr>
        <w:t xml:space="preserve"> </w:t>
      </w:r>
      <w:r>
        <w:rPr>
          <w:sz w:val="20"/>
        </w:rPr>
        <w:t>هستند</w:t>
      </w:r>
      <w:r>
        <w:rPr>
          <w:spacing w:val="-3"/>
          <w:sz w:val="20"/>
        </w:rPr>
        <w:t xml:space="preserve"> </w:t>
      </w:r>
      <w:r>
        <w:rPr>
          <w:sz w:val="20"/>
        </w:rPr>
        <w:t>ناتوان</w:t>
      </w:r>
      <w:r>
        <w:rPr>
          <w:spacing w:val="-3"/>
          <w:sz w:val="20"/>
        </w:rPr>
        <w:t xml:space="preserve"> </w:t>
      </w:r>
      <w:r>
        <w:rPr>
          <w:sz w:val="20"/>
        </w:rPr>
        <w:t>به</w:t>
      </w:r>
      <w:r>
        <w:rPr>
          <w:spacing w:val="-3"/>
          <w:sz w:val="20"/>
        </w:rPr>
        <w:t xml:space="preserve"> </w:t>
      </w:r>
      <w:r>
        <w:rPr>
          <w:sz w:val="20"/>
        </w:rPr>
        <w:t>به طور کامل</w:t>
      </w:r>
      <w:r>
        <w:rPr>
          <w:spacing w:val="-3"/>
          <w:sz w:val="20"/>
        </w:rPr>
        <w:t xml:space="preserve"> </w:t>
      </w:r>
      <w:r>
        <w:rPr>
          <w:sz w:val="20"/>
        </w:rPr>
        <w:t>اهرم</w:t>
      </w:r>
      <w:r>
        <w:rPr>
          <w:spacing w:val="-3"/>
          <w:sz w:val="20"/>
        </w:rPr>
        <w:t xml:space="preserve"> </w:t>
      </w:r>
      <w:r>
        <w:rPr>
          <w:sz w:val="20"/>
        </w:rPr>
        <w:t>‎‏ ...</w:t>
      </w:r>
      <w:r>
        <w:rPr>
          <w:spacing w:val="-3"/>
          <w:sz w:val="20"/>
        </w:rPr>
        <w:t xml:space="preserve"> </w:t>
      </w:r>
      <w:r>
        <w:rPr>
          <w:sz w:val="20"/>
        </w:rPr>
        <w:t>پتانسیل</w:t>
      </w:r>
      <w:r>
        <w:rPr>
          <w:spacing w:val="-3"/>
          <w:sz w:val="20"/>
        </w:rPr>
        <w:t xml:space="preserve"> </w:t>
      </w:r>
      <w:r>
        <w:rPr>
          <w:sz w:val="20"/>
        </w:rPr>
        <w:t>ارائه شده</w:t>
      </w:r>
      <w:r>
        <w:rPr>
          <w:spacing w:val="-3"/>
          <w:sz w:val="20"/>
        </w:rPr>
        <w:t xml:space="preserve"> </w:t>
      </w:r>
      <w:r>
        <w:rPr>
          <w:sz w:val="20"/>
        </w:rPr>
        <w:t>توسط</w:t>
      </w:r>
      <w:r>
        <w:rPr>
          <w:spacing w:val="-3"/>
          <w:sz w:val="20"/>
        </w:rPr>
        <w:t xml:space="preserve"> </w:t>
      </w:r>
      <w:r>
        <w:rPr>
          <w:sz w:val="20"/>
        </w:rPr>
        <w:t>‎‏ ...</w:t>
      </w:r>
      <w:r>
        <w:rPr>
          <w:spacing w:val="-3"/>
          <w:sz w:val="20"/>
        </w:rPr>
        <w:t xml:space="preserve"> </w:t>
      </w:r>
      <w:r>
        <w:rPr>
          <w:sz w:val="20"/>
        </w:rPr>
        <w:t>5G</w:t>
      </w:r>
      <w:r>
        <w:rPr>
          <w:spacing w:val="-3"/>
          <w:sz w:val="20"/>
        </w:rPr>
        <w:t xml:space="preserve"> </w:t>
      </w:r>
      <w:r>
        <w:rPr>
          <w:sz w:val="20"/>
        </w:rPr>
        <w:t>زیرساخت</w:t>
      </w:r>
      <w:r>
        <w:rPr>
          <w:spacing w:val="-3"/>
          <w:sz w:val="20"/>
        </w:rPr>
        <w:t xml:space="preserve"> </w:t>
      </w:r>
      <w:r>
        <w:rPr>
          <w:sz w:val="20"/>
        </w:rPr>
        <w:t>و</w:t>
      </w:r>
      <w:r>
        <w:rPr>
          <w:spacing w:val="-3"/>
          <w:sz w:val="20"/>
        </w:rPr>
        <w:t xml:space="preserve"> </w:t>
      </w:r>
      <w:r>
        <w:rPr>
          <w:sz w:val="20"/>
        </w:rPr>
        <w:t>همراه</w:t>
      </w:r>
      <w:r>
        <w:rPr>
          <w:w w:val="105"/>
          <w:sz w:val="20"/>
        </w:rPr>
        <w:t>​</w:t>
      </w:r>
      <w:r>
        <w:rPr>
          <w:spacing w:val="-12"/>
          <w:w w:val="105"/>
          <w:sz w:val="20"/>
        </w:rPr>
        <w:t xml:space="preserve"> </w:t>
      </w:r>
      <w:r>
        <w:rPr>
          <w:w w:val="105"/>
          <w:sz w:val="20"/>
        </w:rPr>
        <w:t>شبکه</w:t>
      </w:r>
      <w:r>
        <w:rPr>
          <w:spacing w:val="-12"/>
          <w:w w:val="105"/>
          <w:sz w:val="20"/>
        </w:rPr>
        <w:t xml:space="preserve"> </w:t>
      </w:r>
      <w:r>
        <w:rPr>
          <w:w w:val="105"/>
          <w:sz w:val="20"/>
        </w:rPr>
        <w:t>اطلاعات.</w:t>
      </w:r>
      <w:r>
        <w:rPr>
          <w:spacing w:val="-8"/>
          <w:w w:val="105"/>
          <w:sz w:val="20"/>
        </w:rPr>
        <w:t xml:space="preserve"> </w:t>
      </w:r>
      <w:r>
        <w:rPr>
          <w:w w:val="105"/>
          <w:sz w:val="20"/>
        </w:rPr>
        <w:t>از این رو،</w:t>
      </w:r>
      <w:r>
        <w:rPr>
          <w:spacing w:val="-12"/>
          <w:w w:val="105"/>
          <w:sz w:val="20"/>
        </w:rPr>
        <w:t xml:space="preserve"> </w:t>
      </w:r>
      <w:r>
        <w:rPr>
          <w:w w:val="105"/>
          <w:sz w:val="20"/>
        </w:rPr>
        <w:t>‎‏ ...</w:t>
      </w:r>
      <w:r>
        <w:rPr>
          <w:spacing w:val="-12"/>
          <w:w w:val="105"/>
          <w:sz w:val="20"/>
        </w:rPr>
        <w:t xml:space="preserve"> </w:t>
      </w:r>
      <w:r>
        <w:rPr>
          <w:w w:val="105"/>
          <w:sz w:val="20"/>
        </w:rPr>
        <w:t>اس ام ای</w:t>
      </w:r>
      <w:r>
        <w:rPr>
          <w:spacing w:val="-11"/>
          <w:w w:val="105"/>
          <w:sz w:val="20"/>
        </w:rPr>
        <w:t xml:space="preserve"> </w:t>
      </w:r>
      <w:r>
        <w:rPr>
          <w:w w:val="105"/>
          <w:sz w:val="20"/>
        </w:rPr>
        <w:t>کار می‌کند</w:t>
      </w:r>
      <w:r>
        <w:rPr>
          <w:spacing w:val="-12"/>
          <w:w w:val="105"/>
          <w:sz w:val="20"/>
        </w:rPr>
        <w:t xml:space="preserve"> </w:t>
      </w:r>
      <w:r>
        <w:rPr>
          <w:w w:val="105"/>
          <w:sz w:val="20"/>
        </w:rPr>
        <w:t>با هم</w:t>
      </w:r>
      <w:r>
        <w:rPr>
          <w:spacing w:val="-11"/>
          <w:w w:val="105"/>
          <w:sz w:val="20"/>
        </w:rPr>
        <w:t xml:space="preserve"> </w:t>
      </w:r>
      <w:r>
        <w:rPr>
          <w:w w:val="105"/>
          <w:sz w:val="20"/>
        </w:rPr>
        <w:t>با</w:t>
      </w:r>
      <w:r>
        <w:rPr>
          <w:spacing w:val="-12"/>
          <w:w w:val="105"/>
          <w:sz w:val="20"/>
        </w:rPr>
        <w:t xml:space="preserve"> </w:t>
      </w:r>
      <w:r>
        <w:rPr>
          <w:w w:val="105"/>
          <w:sz w:val="20"/>
        </w:rPr>
        <w:t>خرناس</w:t>
      </w:r>
      <w:r>
        <w:rPr>
          <w:spacing w:val="-11"/>
          <w:w w:val="105"/>
          <w:sz w:val="20"/>
        </w:rPr>
        <w:t xml:space="preserve"> </w:t>
      </w:r>
      <w:r>
        <w:rPr>
          <w:w w:val="105"/>
          <w:sz w:val="20"/>
        </w:rPr>
        <w:t xml:space="preserve">[ </w:t>
      </w:r>
      <w:hyperlink w:anchor="_bookmark50" w:history="1">
        <w:r>
          <w:rPr>
            <w:color w:val="0774B7"/>
            <w:w w:val="105"/>
            <w:sz w:val="20"/>
          </w:rPr>
          <w:t xml:space="preserve">22 </w:t>
        </w:r>
      </w:hyperlink>
      <w:r>
        <w:rPr>
          <w:w w:val="105"/>
          <w:sz w:val="20"/>
        </w:rPr>
        <w:t>] گسترش اطلاعات ارائه شده توسط این NIDS سنتی. دوم، اطلاعات را ارائه می‌دهد.</w:t>
      </w:r>
      <w:r>
        <w:rPr>
          <w:spacing w:val="-12"/>
          <w:w w:val="105"/>
          <w:sz w:val="20"/>
        </w:rPr>
        <w:t xml:space="preserve"> </w:t>
      </w:r>
      <w:r>
        <w:rPr>
          <w:w w:val="105"/>
          <w:sz w:val="20"/>
        </w:rPr>
        <w:t>درباره</w:t>
      </w:r>
      <w:r>
        <w:rPr>
          <w:spacing w:val="-12"/>
          <w:w w:val="105"/>
          <w:sz w:val="20"/>
        </w:rPr>
        <w:t xml:space="preserve"> </w:t>
      </w:r>
      <w:r>
        <w:rPr>
          <w:w w:val="105"/>
          <w:sz w:val="20"/>
        </w:rPr>
        <w:t>شبکه</w:t>
      </w:r>
      <w:r>
        <w:rPr>
          <w:spacing w:val="-11"/>
          <w:w w:val="105"/>
          <w:sz w:val="20"/>
        </w:rPr>
        <w:t xml:space="preserve"> </w:t>
      </w:r>
      <w:r>
        <w:rPr>
          <w:w w:val="105"/>
          <w:sz w:val="20"/>
        </w:rPr>
        <w:t>جریان‌ها،</w:t>
      </w:r>
      <w:r>
        <w:rPr>
          <w:spacing w:val="-12"/>
          <w:w w:val="105"/>
          <w:sz w:val="20"/>
        </w:rPr>
        <w:t xml:space="preserve"> </w:t>
      </w:r>
      <w:r>
        <w:rPr>
          <w:w w:val="105"/>
          <w:sz w:val="20"/>
        </w:rPr>
        <w:t>فراهم کردن</w:t>
      </w:r>
      <w:r>
        <w:rPr>
          <w:spacing w:val="-11"/>
          <w:w w:val="105"/>
          <w:sz w:val="20"/>
        </w:rPr>
        <w:t xml:space="preserve"> </w:t>
      </w:r>
      <w:r>
        <w:rPr>
          <w:w w:val="105"/>
          <w:sz w:val="20"/>
        </w:rPr>
        <w:t>یک</w:t>
      </w:r>
      <w:r>
        <w:rPr>
          <w:spacing w:val="-12"/>
          <w:w w:val="105"/>
          <w:sz w:val="20"/>
        </w:rPr>
        <w:t xml:space="preserve"> </w:t>
      </w:r>
      <w:r>
        <w:rPr>
          <w:w w:val="105"/>
          <w:sz w:val="20"/>
        </w:rPr>
        <w:t>موجودی</w:t>
      </w:r>
      <w:r>
        <w:rPr>
          <w:spacing w:val="-11"/>
          <w:w w:val="105"/>
          <w:sz w:val="20"/>
        </w:rPr>
        <w:t xml:space="preserve"> </w:t>
      </w:r>
      <w:r>
        <w:rPr>
          <w:w w:val="105"/>
          <w:sz w:val="20"/>
        </w:rPr>
        <w:t>از</w:t>
      </w:r>
      <w:r>
        <w:rPr>
          <w:spacing w:val="-12"/>
          <w:w w:val="105"/>
          <w:sz w:val="20"/>
        </w:rPr>
        <w:t xml:space="preserve"> </w:t>
      </w:r>
      <w:r>
        <w:rPr>
          <w:w w:val="105"/>
          <w:sz w:val="20"/>
        </w:rPr>
        <w:t>همه</w:t>
      </w:r>
      <w:r>
        <w:rPr>
          <w:spacing w:val="-12"/>
          <w:w w:val="105"/>
          <w:sz w:val="20"/>
        </w:rPr>
        <w:t xml:space="preserve"> </w:t>
      </w:r>
      <w:r>
        <w:rPr>
          <w:w w:val="105"/>
          <w:sz w:val="20"/>
        </w:rPr>
        <w:t>جریان‌ها</w:t>
      </w:r>
      <w:r>
        <w:rPr>
          <w:spacing w:val="-11"/>
          <w:w w:val="105"/>
          <w:sz w:val="20"/>
        </w:rPr>
        <w:t xml:space="preserve"> </w:t>
      </w:r>
      <w:r>
        <w:rPr>
          <w:w w:val="105"/>
          <w:sz w:val="20"/>
        </w:rPr>
        <w:t>پیمایش</w:t>
      </w:r>
      <w:r>
        <w:rPr>
          <w:spacing w:val="-12"/>
          <w:w w:val="105"/>
          <w:sz w:val="20"/>
        </w:rPr>
        <w:t xml:space="preserve"> </w:t>
      </w:r>
      <w:r>
        <w:rPr>
          <w:w w:val="105"/>
          <w:sz w:val="20"/>
        </w:rPr>
        <w:t xml:space="preserve">هر یک </w:t>
      </w:r>
      <w:r>
        <w:rPr>
          <w:sz w:val="20"/>
        </w:rPr>
        <w:t xml:space="preserve">از رابط‌های شبکه و هشدارهای ترافیکی. همچنین معیارهای مرتبط با </w:t>
      </w:r>
      <w:r>
        <w:rPr>
          <w:w w:val="105"/>
          <w:sz w:val="20"/>
        </w:rPr>
        <w:t>گزارش‌شده را ارائه می‌دهد.</w:t>
      </w:r>
      <w:r>
        <w:rPr>
          <w:spacing w:val="-5"/>
          <w:w w:val="105"/>
          <w:sz w:val="20"/>
        </w:rPr>
        <w:t xml:space="preserve"> </w:t>
      </w:r>
      <w:r>
        <w:rPr>
          <w:w w:val="105"/>
          <w:sz w:val="20"/>
        </w:rPr>
        <w:t>شبکه</w:t>
      </w:r>
      <w:r>
        <w:rPr>
          <w:spacing w:val="-5"/>
          <w:w w:val="105"/>
          <w:sz w:val="20"/>
        </w:rPr>
        <w:t xml:space="preserve"> </w:t>
      </w:r>
      <w:r>
        <w:rPr>
          <w:w w:val="105"/>
          <w:sz w:val="20"/>
        </w:rPr>
        <w:t>جریان دارد. این</w:t>
      </w:r>
      <w:r>
        <w:rPr>
          <w:spacing w:val="-5"/>
          <w:w w:val="105"/>
          <w:sz w:val="20"/>
        </w:rPr>
        <w:t xml:space="preserve"> </w:t>
      </w:r>
      <w:r>
        <w:rPr>
          <w:w w:val="105"/>
          <w:sz w:val="20"/>
        </w:rPr>
        <w:t>حسگر</w:t>
      </w:r>
      <w:r>
        <w:rPr>
          <w:spacing w:val="-5"/>
          <w:w w:val="105"/>
          <w:sz w:val="20"/>
        </w:rPr>
        <w:t xml:space="preserve"> </w:t>
      </w:r>
      <w:r>
        <w:rPr>
          <w:w w:val="105"/>
          <w:sz w:val="20"/>
        </w:rPr>
        <w:t>و</w:t>
      </w:r>
      <w:r>
        <w:rPr>
          <w:spacing w:val="-5"/>
          <w:w w:val="105"/>
          <w:sz w:val="20"/>
        </w:rPr>
        <w:t xml:space="preserve"> </w:t>
      </w:r>
      <w:r>
        <w:rPr>
          <w:w w:val="105"/>
          <w:sz w:val="20"/>
        </w:rPr>
        <w:t>آن</w:t>
      </w:r>
      <w:r>
        <w:rPr>
          <w:spacing w:val="-5"/>
          <w:w w:val="105"/>
          <w:sz w:val="20"/>
        </w:rPr>
        <w:t xml:space="preserve"> </w:t>
      </w:r>
      <w:r>
        <w:rPr>
          <w:w w:val="105"/>
          <w:sz w:val="20"/>
        </w:rPr>
        <w:t>قابلیت‌ها</w:t>
      </w:r>
      <w:r>
        <w:rPr>
          <w:spacing w:val="-5"/>
          <w:w w:val="105"/>
          <w:sz w:val="20"/>
        </w:rPr>
        <w:t xml:space="preserve"> </w:t>
      </w:r>
      <w:r>
        <w:rPr>
          <w:w w:val="105"/>
          <w:sz w:val="20"/>
        </w:rPr>
        <w:t>هستند</w:t>
      </w:r>
      <w:r>
        <w:rPr>
          <w:spacing w:val="-5"/>
          <w:w w:val="105"/>
          <w:sz w:val="20"/>
        </w:rPr>
        <w:t xml:space="preserve"> </w:t>
      </w:r>
      <w:r>
        <w:rPr>
          <w:w w:val="105"/>
          <w:sz w:val="20"/>
        </w:rPr>
        <w:t>ارائه شده</w:t>
      </w:r>
      <w:r>
        <w:rPr>
          <w:spacing w:val="-5"/>
          <w:w w:val="105"/>
          <w:sz w:val="20"/>
        </w:rPr>
        <w:t xml:space="preserve"> </w:t>
      </w:r>
      <w:r>
        <w:rPr>
          <w:w w:val="105"/>
          <w:sz w:val="20"/>
        </w:rPr>
        <w:t>در</w:t>
      </w:r>
      <w:r>
        <w:rPr>
          <w:spacing w:val="-5"/>
          <w:w w:val="105"/>
          <w:sz w:val="20"/>
        </w:rPr>
        <w:t xml:space="preserve"> </w:t>
      </w:r>
      <w:r>
        <w:rPr>
          <w:w w:val="105"/>
          <w:sz w:val="20"/>
        </w:rPr>
        <w:t xml:space="preserve">[ </w:t>
      </w:r>
      <w:hyperlink w:anchor="_bookmark51" w:history="1">
        <w:r>
          <w:rPr>
            <w:color w:val="0774B7"/>
            <w:w w:val="105"/>
            <w:sz w:val="20"/>
          </w:rPr>
          <w:t xml:space="preserve">23 </w:t>
        </w:r>
      </w:hyperlink>
      <w:r>
        <w:rPr>
          <w:w w:val="105"/>
          <w:sz w:val="20"/>
        </w:rPr>
        <w:t>].</w:t>
      </w:r>
    </w:p>
    <w:p w14:paraId="4724F131" w14:textId="77777777" w:rsidR="00416E35" w:rsidRDefault="00000000" w:rsidP="00AC1FCD">
      <w:pPr>
        <w:pStyle w:val="ListParagraph"/>
        <w:numPr>
          <w:ilvl w:val="2"/>
          <w:numId w:val="5"/>
        </w:numPr>
        <w:tabs>
          <w:tab w:val="left" w:pos="3194"/>
        </w:tabs>
        <w:bidi/>
        <w:spacing w:before="2" w:line="256" w:lineRule="auto"/>
        <w:ind w:left="3194" w:right="146"/>
        <w:rPr>
          <w:sz w:val="20"/>
        </w:rPr>
      </w:pPr>
      <w:r>
        <w:rPr>
          <w:w w:val="105"/>
          <w:sz w:val="20"/>
        </w:rPr>
        <w:t xml:space="preserve">عامل نظارت بر منابع (RMA). این عامل امکان نظارت بر </w:t>
      </w:r>
      <w:r>
        <w:rPr>
          <w:sz w:val="20"/>
        </w:rPr>
        <w:t xml:space="preserve">منابع مختلف شبکه را فراهم می‌کند. این عامل، معیارها را از دستگاه‌های شبکه، پورت‌های شبکه ( </w:t>
      </w:r>
      <w:r>
        <w:rPr>
          <w:w w:val="105"/>
          <w:sz w:val="20"/>
        </w:rPr>
        <w:t>رابط‌های شبکه فیزیکی و مجازی) و فناوری‌های صفحه داده که قبلاً کشف شده‌اند، استخراج می‌کند.</w:t>
      </w:r>
      <w:r>
        <w:rPr>
          <w:spacing w:val="-9"/>
          <w:w w:val="105"/>
          <w:sz w:val="20"/>
        </w:rPr>
        <w:t xml:space="preserve"> </w:t>
      </w:r>
      <w:r>
        <w:rPr>
          <w:w w:val="105"/>
          <w:sz w:val="20"/>
        </w:rPr>
        <w:t>منتشر شده</w:t>
      </w:r>
      <w:r>
        <w:rPr>
          <w:spacing w:val="-9"/>
          <w:w w:val="105"/>
          <w:sz w:val="20"/>
        </w:rPr>
        <w:t xml:space="preserve"> </w:t>
      </w:r>
      <w:r>
        <w:rPr>
          <w:w w:val="105"/>
          <w:sz w:val="20"/>
        </w:rPr>
        <w:t>توسط</w:t>
      </w:r>
      <w:r>
        <w:rPr>
          <w:spacing w:val="-9"/>
          <w:w w:val="105"/>
          <w:sz w:val="20"/>
        </w:rPr>
        <w:t xml:space="preserve"> </w:t>
      </w:r>
      <w:r>
        <w:rPr>
          <w:w w:val="105"/>
          <w:sz w:val="20"/>
        </w:rPr>
        <w:t>‎‏ ...</w:t>
      </w:r>
      <w:r>
        <w:rPr>
          <w:spacing w:val="-9"/>
          <w:w w:val="105"/>
          <w:sz w:val="20"/>
        </w:rPr>
        <w:t xml:space="preserve"> </w:t>
      </w:r>
      <w:r>
        <w:rPr>
          <w:w w:val="105"/>
          <w:sz w:val="20"/>
        </w:rPr>
        <w:t>ریا</w:t>
      </w:r>
      <w:r>
        <w:rPr>
          <w:spacing w:val="-9"/>
          <w:w w:val="105"/>
          <w:sz w:val="20"/>
        </w:rPr>
        <w:t xml:space="preserve"> </w:t>
      </w:r>
      <w:r>
        <w:rPr>
          <w:w w:val="105"/>
          <w:sz w:val="20"/>
        </w:rPr>
        <w:t>جزء.</w:t>
      </w:r>
      <w:r>
        <w:rPr>
          <w:spacing w:val="-9"/>
          <w:w w:val="105"/>
          <w:sz w:val="20"/>
        </w:rPr>
        <w:t xml:space="preserve"> </w:t>
      </w:r>
      <w:r>
        <w:rPr>
          <w:w w:val="105"/>
          <w:sz w:val="20"/>
        </w:rPr>
        <w:t>نظارت شده</w:t>
      </w:r>
      <w:r>
        <w:rPr>
          <w:spacing w:val="-9"/>
          <w:w w:val="105"/>
          <w:sz w:val="20"/>
        </w:rPr>
        <w:t xml:space="preserve"> </w:t>
      </w:r>
      <w:r>
        <w:rPr>
          <w:w w:val="105"/>
          <w:sz w:val="20"/>
        </w:rPr>
        <w:t>معیارها</w:t>
      </w:r>
      <w:r>
        <w:rPr>
          <w:spacing w:val="-9"/>
          <w:w w:val="105"/>
          <w:sz w:val="20"/>
        </w:rPr>
        <w:t xml:space="preserve"> </w:t>
      </w:r>
      <w:r>
        <w:rPr>
          <w:w w:val="105"/>
          <w:sz w:val="20"/>
        </w:rPr>
        <w:t>هستند</w:t>
      </w:r>
      <w:r>
        <w:rPr>
          <w:spacing w:val="-9"/>
          <w:w w:val="105"/>
          <w:sz w:val="20"/>
        </w:rPr>
        <w:t xml:space="preserve"> </w:t>
      </w:r>
      <w:r>
        <w:rPr>
          <w:w w:val="105"/>
          <w:sz w:val="20"/>
        </w:rPr>
        <w:t>پیکربندی شده</w:t>
      </w:r>
      <w:r>
        <w:rPr>
          <w:spacing w:val="-9"/>
          <w:w w:val="105"/>
          <w:sz w:val="20"/>
        </w:rPr>
        <w:t xml:space="preserve"> </w:t>
      </w:r>
      <w:r>
        <w:rPr>
          <w:w w:val="105"/>
          <w:sz w:val="20"/>
        </w:rPr>
        <w:t>با استفاده از</w:t>
      </w:r>
      <w:r>
        <w:rPr>
          <w:spacing w:val="-9"/>
          <w:w w:val="105"/>
          <w:sz w:val="20"/>
        </w:rPr>
        <w:t xml:space="preserve"> </w:t>
      </w:r>
      <w:r>
        <w:rPr>
          <w:w w:val="105"/>
          <w:sz w:val="20"/>
        </w:rPr>
        <w:t>یک پیکربندی</w:t>
      </w:r>
      <w:r>
        <w:rPr>
          <w:spacing w:val="-4"/>
          <w:w w:val="105"/>
          <w:sz w:val="20"/>
        </w:rPr>
        <w:t xml:space="preserve"> </w:t>
      </w:r>
      <w:r>
        <w:rPr>
          <w:w w:val="105"/>
          <w:sz w:val="20"/>
        </w:rPr>
        <w:t>فایل</w:t>
      </w:r>
      <w:r>
        <w:rPr>
          <w:spacing w:val="-4"/>
          <w:w w:val="105"/>
          <w:sz w:val="20"/>
        </w:rPr>
        <w:t xml:space="preserve"> </w:t>
      </w:r>
      <w:r>
        <w:rPr>
          <w:w w:val="105"/>
          <w:sz w:val="20"/>
        </w:rPr>
        <w:t>و</w:t>
      </w:r>
      <w:r>
        <w:rPr>
          <w:spacing w:val="-4"/>
          <w:w w:val="105"/>
          <w:sz w:val="20"/>
        </w:rPr>
        <w:t xml:space="preserve"> </w:t>
      </w:r>
      <w:r>
        <w:rPr>
          <w:w w:val="105"/>
          <w:sz w:val="20"/>
        </w:rPr>
        <w:t>می‌تواند</w:t>
      </w:r>
      <w:r>
        <w:rPr>
          <w:spacing w:val="-4"/>
          <w:w w:val="105"/>
          <w:sz w:val="20"/>
        </w:rPr>
        <w:t xml:space="preserve"> </w:t>
      </w:r>
      <w:r>
        <w:rPr>
          <w:w w:val="105"/>
          <w:sz w:val="20"/>
        </w:rPr>
        <w:t>باش</w:t>
      </w:r>
      <w:r>
        <w:rPr>
          <w:spacing w:val="-4"/>
          <w:w w:val="105"/>
          <w:sz w:val="20"/>
        </w:rPr>
        <w:t xml:space="preserve"> </w:t>
      </w:r>
      <w:r>
        <w:rPr>
          <w:w w:val="105"/>
          <w:sz w:val="20"/>
        </w:rPr>
        <w:t>به راحتی</w:t>
      </w:r>
      <w:r>
        <w:rPr>
          <w:spacing w:val="-4"/>
          <w:w w:val="105"/>
          <w:sz w:val="20"/>
        </w:rPr>
        <w:t xml:space="preserve"> </w:t>
      </w:r>
      <w:r>
        <w:rPr>
          <w:w w:val="105"/>
          <w:sz w:val="20"/>
        </w:rPr>
        <w:t>تمدید شده</w:t>
      </w:r>
      <w:r>
        <w:rPr>
          <w:spacing w:val="-4"/>
          <w:w w:val="105"/>
          <w:sz w:val="20"/>
        </w:rPr>
        <w:t xml:space="preserve"> </w:t>
      </w:r>
      <w:r>
        <w:rPr>
          <w:w w:val="105"/>
          <w:sz w:val="20"/>
        </w:rPr>
        <w:t>توسط</w:t>
      </w:r>
      <w:r>
        <w:rPr>
          <w:spacing w:val="-4"/>
          <w:w w:val="105"/>
          <w:sz w:val="20"/>
        </w:rPr>
        <w:t xml:space="preserve"> </w:t>
      </w:r>
      <w:r>
        <w:rPr>
          <w:w w:val="105"/>
          <w:sz w:val="20"/>
        </w:rPr>
        <w:t>اصلاح</w:t>
      </w:r>
      <w:r>
        <w:rPr>
          <w:spacing w:val="-4"/>
          <w:w w:val="105"/>
          <w:sz w:val="20"/>
        </w:rPr>
        <w:t xml:space="preserve"> </w:t>
      </w:r>
      <w:r>
        <w:rPr>
          <w:w w:val="105"/>
          <w:sz w:val="20"/>
        </w:rPr>
        <w:t>چنین</w:t>
      </w:r>
      <w:r>
        <w:rPr>
          <w:spacing w:val="-4"/>
          <w:w w:val="105"/>
          <w:sz w:val="20"/>
        </w:rPr>
        <w:t xml:space="preserve"> </w:t>
      </w:r>
      <w:r>
        <w:rPr>
          <w:w w:val="105"/>
          <w:sz w:val="20"/>
        </w:rPr>
        <w:t>الف</w:t>
      </w:r>
      <w:r>
        <w:rPr>
          <w:spacing w:val="-4"/>
          <w:w w:val="105"/>
          <w:sz w:val="20"/>
        </w:rPr>
        <w:t xml:space="preserve"> </w:t>
      </w:r>
      <w:r>
        <w:rPr>
          <w:w w:val="105"/>
          <w:sz w:val="20"/>
        </w:rPr>
        <w:t>پیکربندی</w:t>
      </w:r>
      <w:r>
        <w:rPr>
          <w:spacing w:val="-4"/>
          <w:w w:val="105"/>
          <w:sz w:val="20"/>
        </w:rPr>
        <w:t xml:space="preserve"> </w:t>
      </w:r>
      <w:r>
        <w:rPr>
          <w:w w:val="105"/>
          <w:sz w:val="20"/>
        </w:rPr>
        <w:t>فایل.</w:t>
      </w:r>
    </w:p>
    <w:p w14:paraId="6F45C707" w14:textId="77777777" w:rsidR="00416E35" w:rsidRDefault="00000000" w:rsidP="00AC1FCD">
      <w:pPr>
        <w:pStyle w:val="ListParagraph"/>
        <w:numPr>
          <w:ilvl w:val="2"/>
          <w:numId w:val="5"/>
        </w:numPr>
        <w:tabs>
          <w:tab w:val="left" w:pos="3188"/>
          <w:tab w:val="left" w:pos="3193"/>
        </w:tabs>
        <w:bidi/>
        <w:spacing w:before="1" w:line="256" w:lineRule="auto"/>
        <w:ind w:right="117" w:hanging="427"/>
        <w:rPr>
          <w:sz w:val="20"/>
        </w:rPr>
      </w:pPr>
      <w:r>
        <w:rPr>
          <w:sz w:val="20"/>
        </w:rPr>
        <w:t>شناختی</w:t>
      </w:r>
      <w:r>
        <w:rPr>
          <w:spacing w:val="35"/>
          <w:sz w:val="20"/>
        </w:rPr>
        <w:t xml:space="preserve"> </w:t>
      </w:r>
      <w:r>
        <w:rPr>
          <w:sz w:val="20"/>
        </w:rPr>
        <w:t>سیاست</w:t>
      </w:r>
      <w:r>
        <w:rPr>
          <w:spacing w:val="29"/>
          <w:sz w:val="20"/>
        </w:rPr>
        <w:t xml:space="preserve"> </w:t>
      </w:r>
      <w:r>
        <w:rPr>
          <w:sz w:val="20"/>
        </w:rPr>
        <w:t>مدیر</w:t>
      </w:r>
      <w:r>
        <w:rPr>
          <w:spacing w:val="29"/>
          <w:sz w:val="20"/>
        </w:rPr>
        <w:t xml:space="preserve"> </w:t>
      </w:r>
      <w:r>
        <w:rPr>
          <w:sz w:val="20"/>
        </w:rPr>
        <w:t>(سی پی ام).</w:t>
      </w:r>
      <w:r>
        <w:rPr>
          <w:spacing w:val="29"/>
          <w:sz w:val="20"/>
        </w:rPr>
        <w:t xml:space="preserve"> </w:t>
      </w:r>
      <w:r>
        <w:rPr>
          <w:sz w:val="20"/>
        </w:rPr>
        <w:t>این</w:t>
      </w:r>
      <w:r>
        <w:rPr>
          <w:spacing w:val="29"/>
          <w:sz w:val="20"/>
        </w:rPr>
        <w:t xml:space="preserve"> </w:t>
      </w:r>
      <w:r>
        <w:rPr>
          <w:sz w:val="20"/>
        </w:rPr>
        <w:t>جزء</w:t>
      </w:r>
      <w:r>
        <w:rPr>
          <w:spacing w:val="29"/>
          <w:sz w:val="20"/>
        </w:rPr>
        <w:t xml:space="preserve"> </w:t>
      </w:r>
      <w:r>
        <w:rPr>
          <w:sz w:val="20"/>
        </w:rPr>
        <w:t>اجرا می‌کند</w:t>
      </w:r>
      <w:r>
        <w:rPr>
          <w:spacing w:val="29"/>
          <w:sz w:val="20"/>
        </w:rPr>
        <w:t xml:space="preserve"> </w:t>
      </w:r>
      <w:r>
        <w:rPr>
          <w:sz w:val="20"/>
        </w:rPr>
        <w:t>چهار</w:t>
      </w:r>
      <w:r>
        <w:rPr>
          <w:spacing w:val="29"/>
          <w:sz w:val="20"/>
        </w:rPr>
        <w:t xml:space="preserve"> </w:t>
      </w:r>
      <w:r>
        <w:rPr>
          <w:sz w:val="20"/>
        </w:rPr>
        <w:t>متمایز شده</w:t>
      </w:r>
      <w:r>
        <w:rPr>
          <w:spacing w:val="29"/>
          <w:sz w:val="20"/>
        </w:rPr>
        <w:t xml:space="preserve"> </w:t>
      </w:r>
      <w:r>
        <w:rPr>
          <w:sz w:val="20"/>
        </w:rPr>
        <w:t>وظایف در</w:t>
      </w:r>
      <w:r>
        <w:rPr>
          <w:spacing w:val="29"/>
          <w:sz w:val="20"/>
        </w:rPr>
        <w:t xml:space="preserve"> </w:t>
      </w:r>
      <w:r>
        <w:rPr>
          <w:sz w:val="20"/>
        </w:rPr>
        <w:t>سفارش</w:t>
      </w:r>
      <w:r>
        <w:rPr>
          <w:spacing w:val="29"/>
          <w:sz w:val="20"/>
        </w:rPr>
        <w:t xml:space="preserve"> </w:t>
      </w:r>
      <w:r>
        <w:rPr>
          <w:sz w:val="20"/>
        </w:rPr>
        <w:t>به</w:t>
      </w:r>
      <w:r>
        <w:rPr>
          <w:spacing w:val="29"/>
          <w:sz w:val="20"/>
        </w:rPr>
        <w:t xml:space="preserve"> </w:t>
      </w:r>
      <w:r>
        <w:rPr>
          <w:sz w:val="20"/>
        </w:rPr>
        <w:t>تولید کردن</w:t>
      </w:r>
      <w:r>
        <w:rPr>
          <w:spacing w:val="29"/>
          <w:sz w:val="20"/>
        </w:rPr>
        <w:t xml:space="preserve"> </w:t>
      </w:r>
      <w:r>
        <w:rPr>
          <w:sz w:val="20"/>
        </w:rPr>
        <w:t>شبکه</w:t>
      </w:r>
      <w:r>
        <w:rPr>
          <w:spacing w:val="29"/>
          <w:sz w:val="20"/>
        </w:rPr>
        <w:t xml:space="preserve"> </w:t>
      </w:r>
      <w:r>
        <w:rPr>
          <w:sz w:val="20"/>
        </w:rPr>
        <w:t>سیاست‌ها.</w:t>
      </w:r>
      <w:r>
        <w:rPr>
          <w:spacing w:val="40"/>
          <w:sz w:val="20"/>
        </w:rPr>
        <w:t xml:space="preserve"> </w:t>
      </w:r>
      <w:r>
        <w:rPr>
          <w:sz w:val="20"/>
        </w:rPr>
        <w:t>اول،</w:t>
      </w:r>
      <w:r>
        <w:rPr>
          <w:spacing w:val="32"/>
          <w:sz w:val="20"/>
        </w:rPr>
        <w:t xml:space="preserve"> </w:t>
      </w:r>
      <w:r>
        <w:rPr>
          <w:sz w:val="20"/>
        </w:rPr>
        <w:t>آن</w:t>
      </w:r>
      <w:r>
        <w:rPr>
          <w:spacing w:val="29"/>
          <w:sz w:val="20"/>
        </w:rPr>
        <w:t xml:space="preserve"> </w:t>
      </w:r>
      <w:r>
        <w:rPr>
          <w:sz w:val="20"/>
        </w:rPr>
        <w:t>ترجمه می‌کند</w:t>
      </w:r>
      <w:r>
        <w:rPr>
          <w:spacing w:val="29"/>
          <w:sz w:val="20"/>
        </w:rPr>
        <w:t xml:space="preserve"> </w:t>
      </w:r>
      <w:r>
        <w:rPr>
          <w:sz w:val="20"/>
        </w:rPr>
        <w:t>‎‏ ...</w:t>
      </w:r>
      <w:r>
        <w:rPr>
          <w:spacing w:val="29"/>
          <w:sz w:val="20"/>
        </w:rPr>
        <w:t xml:space="preserve"> </w:t>
      </w:r>
      <w:r>
        <w:rPr>
          <w:sz w:val="20"/>
        </w:rPr>
        <w:t>کاربر</w:t>
      </w:r>
      <w:r>
        <w:rPr>
          <w:spacing w:val="29"/>
          <w:sz w:val="20"/>
        </w:rPr>
        <w:t xml:space="preserve"> </w:t>
      </w:r>
      <w:r>
        <w:rPr>
          <w:sz w:val="20"/>
        </w:rPr>
        <w:t>قصد</w:t>
      </w:r>
      <w:r>
        <w:rPr>
          <w:spacing w:val="29"/>
          <w:sz w:val="20"/>
        </w:rPr>
        <w:t xml:space="preserve"> </w:t>
      </w:r>
      <w:r>
        <w:rPr>
          <w:sz w:val="20"/>
        </w:rPr>
        <w:t>اظهارات در سیاست‌های شبکه.</w:t>
      </w:r>
      <w:r>
        <w:rPr>
          <w:spacing w:val="40"/>
          <w:sz w:val="20"/>
        </w:rPr>
        <w:t xml:space="preserve"> </w:t>
      </w:r>
      <w:r>
        <w:rPr>
          <w:sz w:val="20"/>
        </w:rPr>
        <w:t>همزمان، در حال تجزیه و تحلیل جریان‌ها و معیارهای منابع ارائه شده است.</w:t>
      </w:r>
      <w:r>
        <w:rPr>
          <w:spacing w:val="27"/>
          <w:sz w:val="20"/>
        </w:rPr>
        <w:t xml:space="preserve"> </w:t>
      </w:r>
      <w:r>
        <w:rPr>
          <w:sz w:val="20"/>
        </w:rPr>
        <w:t>توسط</w:t>
      </w:r>
      <w:r>
        <w:rPr>
          <w:spacing w:val="27"/>
          <w:sz w:val="20"/>
        </w:rPr>
        <w:t xml:space="preserve"> </w:t>
      </w:r>
      <w:r>
        <w:rPr>
          <w:sz w:val="20"/>
        </w:rPr>
        <w:t>‎‏ ...</w:t>
      </w:r>
      <w:r>
        <w:rPr>
          <w:spacing w:val="27"/>
          <w:sz w:val="20"/>
        </w:rPr>
        <w:t xml:space="preserve"> </w:t>
      </w:r>
      <w:r>
        <w:rPr>
          <w:sz w:val="20"/>
        </w:rPr>
        <w:t>اس ام ای</w:t>
      </w:r>
      <w:r>
        <w:rPr>
          <w:spacing w:val="27"/>
          <w:sz w:val="20"/>
        </w:rPr>
        <w:t xml:space="preserve"> </w:t>
      </w:r>
      <w:r>
        <w:rPr>
          <w:sz w:val="20"/>
        </w:rPr>
        <w:t>و</w:t>
      </w:r>
      <w:r>
        <w:rPr>
          <w:spacing w:val="27"/>
          <w:sz w:val="20"/>
        </w:rPr>
        <w:t xml:space="preserve"> </w:t>
      </w:r>
      <w:r>
        <w:rPr>
          <w:sz w:val="20"/>
        </w:rPr>
        <w:t>آر ام ای،</w:t>
      </w:r>
      <w:r>
        <w:rPr>
          <w:spacing w:val="27"/>
          <w:sz w:val="20"/>
        </w:rPr>
        <w:t xml:space="preserve"> </w:t>
      </w:r>
      <w:r>
        <w:rPr>
          <w:sz w:val="20"/>
        </w:rPr>
        <w:t>با هم</w:t>
      </w:r>
      <w:r>
        <w:rPr>
          <w:spacing w:val="27"/>
          <w:sz w:val="20"/>
        </w:rPr>
        <w:t xml:space="preserve"> </w:t>
      </w:r>
      <w:r>
        <w:rPr>
          <w:sz w:val="20"/>
        </w:rPr>
        <w:t>با</w:t>
      </w:r>
      <w:r>
        <w:rPr>
          <w:spacing w:val="27"/>
          <w:sz w:val="20"/>
        </w:rPr>
        <w:t xml:space="preserve"> </w:t>
      </w:r>
      <w:r>
        <w:rPr>
          <w:sz w:val="20"/>
        </w:rPr>
        <w:t>‎‏ ...</w:t>
      </w:r>
      <w:r>
        <w:rPr>
          <w:spacing w:val="27"/>
          <w:sz w:val="20"/>
        </w:rPr>
        <w:t xml:space="preserve"> </w:t>
      </w:r>
      <w:r>
        <w:rPr>
          <w:sz w:val="20"/>
        </w:rPr>
        <w:t>آر آی ای</w:t>
      </w:r>
      <w:r>
        <w:rPr>
          <w:spacing w:val="27"/>
          <w:sz w:val="20"/>
        </w:rPr>
        <w:t xml:space="preserve"> </w:t>
      </w:r>
      <w:r>
        <w:rPr>
          <w:sz w:val="20"/>
        </w:rPr>
        <w:t>فضایی</w:t>
      </w:r>
      <w:r>
        <w:rPr>
          <w:spacing w:val="27"/>
          <w:sz w:val="20"/>
        </w:rPr>
        <w:t xml:space="preserve"> </w:t>
      </w:r>
      <w:r>
        <w:rPr>
          <w:sz w:val="20"/>
        </w:rPr>
        <w:t>اطلاعات.</w:t>
      </w:r>
      <w:r>
        <w:rPr>
          <w:spacing w:val="40"/>
          <w:sz w:val="20"/>
        </w:rPr>
        <w:t xml:space="preserve"> </w:t>
      </w:r>
      <w:r>
        <w:rPr>
          <w:sz w:val="20"/>
        </w:rPr>
        <w:t>بنابراین،</w:t>
      </w:r>
      <w:r>
        <w:rPr>
          <w:spacing w:val="27"/>
          <w:sz w:val="20"/>
        </w:rPr>
        <w:t xml:space="preserve"> </w:t>
      </w:r>
      <w:r>
        <w:rPr>
          <w:sz w:val="20"/>
        </w:rPr>
        <w:t>قادر به ایجاد یک تحلیل فشرده از وضعیت فعلی شبکه است.</w:t>
      </w:r>
      <w:r>
        <w:rPr>
          <w:spacing w:val="37"/>
          <w:sz w:val="20"/>
        </w:rPr>
        <w:t xml:space="preserve"> </w:t>
      </w:r>
      <w:r>
        <w:rPr>
          <w:sz w:val="20"/>
        </w:rPr>
        <w:t>با در نظر گرفتن سیاست شبکه، با استفاده از چنین تحلیلی، تصمیمی اتخاذ می‌کند که شامل این موارد است: چه اقدامی، کجا و با چه فناوری سطح داده‌ای باید انجام شود.</w:t>
      </w:r>
      <w:r>
        <w:rPr>
          <w:spacing w:val="40"/>
          <w:sz w:val="20"/>
        </w:rPr>
        <w:t xml:space="preserve"> </w:t>
      </w:r>
      <w:r>
        <w:rPr>
          <w:sz w:val="20"/>
        </w:rPr>
        <w:t>چنین</w:t>
      </w:r>
      <w:r>
        <w:rPr>
          <w:spacing w:val="40"/>
          <w:sz w:val="20"/>
        </w:rPr>
        <w:t xml:space="preserve"> </w:t>
      </w:r>
      <w:r>
        <w:rPr>
          <w:sz w:val="20"/>
        </w:rPr>
        <w:t>اطلاعات</w:t>
      </w:r>
      <w:r>
        <w:rPr>
          <w:spacing w:val="40"/>
          <w:sz w:val="20"/>
        </w:rPr>
        <w:t xml:space="preserve"> </w:t>
      </w:r>
      <w:r>
        <w:rPr>
          <w:sz w:val="20"/>
        </w:rPr>
        <w:t>اراده</w:t>
      </w:r>
      <w:r>
        <w:rPr>
          <w:spacing w:val="40"/>
          <w:sz w:val="20"/>
        </w:rPr>
        <w:t xml:space="preserve"> </w:t>
      </w:r>
      <w:r>
        <w:rPr>
          <w:sz w:val="20"/>
        </w:rPr>
        <w:t>باش</w:t>
      </w:r>
      <w:r>
        <w:rPr>
          <w:spacing w:val="40"/>
          <w:sz w:val="20"/>
        </w:rPr>
        <w:t xml:space="preserve"> </w:t>
      </w:r>
      <w:r>
        <w:rPr>
          <w:sz w:val="20"/>
        </w:rPr>
        <w:t>استفاده شده</w:t>
      </w:r>
      <w:r>
        <w:rPr>
          <w:spacing w:val="40"/>
          <w:sz w:val="20"/>
        </w:rPr>
        <w:t xml:space="preserve"> </w:t>
      </w:r>
      <w:r>
        <w:rPr>
          <w:sz w:val="20"/>
        </w:rPr>
        <w:t>به</w:t>
      </w:r>
      <w:r>
        <w:rPr>
          <w:spacing w:val="40"/>
          <w:sz w:val="20"/>
        </w:rPr>
        <w:t xml:space="preserve"> </w:t>
      </w:r>
      <w:r>
        <w:rPr>
          <w:sz w:val="20"/>
        </w:rPr>
        <w:t>کامل</w:t>
      </w:r>
      <w:r>
        <w:rPr>
          <w:spacing w:val="40"/>
          <w:sz w:val="20"/>
        </w:rPr>
        <w:t xml:space="preserve"> </w:t>
      </w:r>
      <w:r>
        <w:rPr>
          <w:sz w:val="20"/>
        </w:rPr>
        <w:t>‎‏ ...</w:t>
      </w:r>
      <w:r>
        <w:rPr>
          <w:spacing w:val="40"/>
          <w:sz w:val="20"/>
        </w:rPr>
        <w:t xml:space="preserve"> </w:t>
      </w:r>
      <w:r>
        <w:rPr>
          <w:sz w:val="20"/>
        </w:rPr>
        <w:t>شبکه</w:t>
      </w:r>
      <w:r>
        <w:rPr>
          <w:spacing w:val="40"/>
          <w:sz w:val="20"/>
        </w:rPr>
        <w:t xml:space="preserve"> </w:t>
      </w:r>
      <w:r>
        <w:rPr>
          <w:sz w:val="20"/>
        </w:rPr>
        <w:t>سیاست.</w:t>
      </w:r>
      <w:r>
        <w:rPr>
          <w:spacing w:val="40"/>
          <w:sz w:val="20"/>
        </w:rPr>
        <w:t xml:space="preserve"> </w:t>
      </w:r>
      <w:r>
        <w:rPr>
          <w:sz w:val="20"/>
        </w:rPr>
        <w:t>بسته به</w:t>
      </w:r>
      <w:r>
        <w:rPr>
          <w:spacing w:val="40"/>
          <w:sz w:val="20"/>
        </w:rPr>
        <w:t xml:space="preserve"> </w:t>
      </w:r>
      <w:r>
        <w:rPr>
          <w:sz w:val="20"/>
        </w:rPr>
        <w:t>روی</w:t>
      </w:r>
      <w:r>
        <w:rPr>
          <w:spacing w:val="40"/>
          <w:sz w:val="20"/>
        </w:rPr>
        <w:t xml:space="preserve"> </w:t>
      </w:r>
      <w:r>
        <w:rPr>
          <w:sz w:val="20"/>
        </w:rPr>
        <w:t>بسته به نوع هدف، سیاست‌های متعاقب می‌توانند متنوع باشند. نمونه‌هایی از سیاست‌های شبکه به شرح زیر است:</w:t>
      </w:r>
      <w:r>
        <w:rPr>
          <w:spacing w:val="37"/>
          <w:sz w:val="20"/>
        </w:rPr>
        <w:t xml:space="preserve"> </w:t>
      </w:r>
      <w:r>
        <w:rPr>
          <w:sz w:val="20"/>
        </w:rPr>
        <w:t>اجرا</w:t>
      </w:r>
      <w:r>
        <w:rPr>
          <w:spacing w:val="21"/>
          <w:sz w:val="20"/>
        </w:rPr>
        <w:t xml:space="preserve"> </w:t>
      </w:r>
      <w:r>
        <w:rPr>
          <w:sz w:val="20"/>
        </w:rPr>
        <w:t>الف</w:t>
      </w:r>
      <w:r>
        <w:rPr>
          <w:spacing w:val="21"/>
          <w:sz w:val="20"/>
        </w:rPr>
        <w:t xml:space="preserve"> </w:t>
      </w:r>
      <w:r>
        <w:rPr>
          <w:sz w:val="20"/>
        </w:rPr>
        <w:t>رها کردن،</w:t>
      </w:r>
      <w:r>
        <w:rPr>
          <w:spacing w:val="21"/>
          <w:sz w:val="20"/>
        </w:rPr>
        <w:t xml:space="preserve"> </w:t>
      </w:r>
      <w:r>
        <w:rPr>
          <w:sz w:val="20"/>
        </w:rPr>
        <w:t>آینه کاری</w:t>
      </w:r>
      <w:r>
        <w:rPr>
          <w:spacing w:val="21"/>
          <w:sz w:val="20"/>
        </w:rPr>
        <w:t xml:space="preserve"> </w:t>
      </w:r>
      <w:r>
        <w:rPr>
          <w:sz w:val="20"/>
        </w:rPr>
        <w:t>ترافیک،</w:t>
      </w:r>
      <w:r>
        <w:rPr>
          <w:spacing w:val="21"/>
          <w:sz w:val="20"/>
        </w:rPr>
        <w:t xml:space="preserve"> </w:t>
      </w:r>
      <w:r>
        <w:rPr>
          <w:sz w:val="20"/>
        </w:rPr>
        <w:t>تغییر مسیر</w:t>
      </w:r>
      <w:r>
        <w:rPr>
          <w:spacing w:val="21"/>
          <w:sz w:val="20"/>
        </w:rPr>
        <w:t xml:space="preserve"> </w:t>
      </w:r>
      <w:r>
        <w:rPr>
          <w:sz w:val="20"/>
        </w:rPr>
        <w:t>مشخص شده</w:t>
      </w:r>
      <w:r>
        <w:rPr>
          <w:spacing w:val="21"/>
          <w:sz w:val="20"/>
        </w:rPr>
        <w:t xml:space="preserve"> </w:t>
      </w:r>
      <w:r>
        <w:rPr>
          <w:sz w:val="20"/>
        </w:rPr>
        <w:t>ترافیک،</w:t>
      </w:r>
      <w:r>
        <w:rPr>
          <w:spacing w:val="21"/>
          <w:sz w:val="20"/>
        </w:rPr>
        <w:t xml:space="preserve"> </w:t>
      </w:r>
      <w:r>
        <w:rPr>
          <w:sz w:val="20"/>
        </w:rPr>
        <w:t>اولویت‌بندی یک جریان مشخص و غیره</w:t>
      </w:r>
      <w:r>
        <w:rPr>
          <w:spacing w:val="40"/>
          <w:sz w:val="20"/>
        </w:rPr>
        <w:t xml:space="preserve"> </w:t>
      </w:r>
      <w:r>
        <w:rPr>
          <w:sz w:val="20"/>
        </w:rPr>
        <w:t>پس از تصمیم‌گیری در مورد عملی که باید انجام شود، محاسبات لازم برای تکمیل اطلاعات سیاست را انجام می‌دهد که به شرح زیر است: چه عملی</w:t>
      </w:r>
      <w:r>
        <w:rPr>
          <w:spacing w:val="31"/>
          <w:sz w:val="20"/>
        </w:rPr>
        <w:t xml:space="preserve"> </w:t>
      </w:r>
      <w:r>
        <w:rPr>
          <w:sz w:val="20"/>
        </w:rPr>
        <w:t>به</w:t>
      </w:r>
      <w:r>
        <w:rPr>
          <w:spacing w:val="31"/>
          <w:sz w:val="20"/>
        </w:rPr>
        <w:t xml:space="preserve"> </w:t>
      </w:r>
      <w:r>
        <w:rPr>
          <w:sz w:val="20"/>
        </w:rPr>
        <w:t>اجرا کردن،</w:t>
      </w:r>
      <w:r>
        <w:rPr>
          <w:spacing w:val="33"/>
          <w:sz w:val="20"/>
        </w:rPr>
        <w:t xml:space="preserve"> </w:t>
      </w:r>
      <w:r>
        <w:rPr>
          <w:sz w:val="20"/>
        </w:rPr>
        <w:t>در</w:t>
      </w:r>
      <w:r>
        <w:rPr>
          <w:spacing w:val="31"/>
          <w:sz w:val="20"/>
        </w:rPr>
        <w:t xml:space="preserve"> </w:t>
      </w:r>
      <w:r>
        <w:rPr>
          <w:sz w:val="20"/>
        </w:rPr>
        <w:t>که</w:t>
      </w:r>
      <w:r>
        <w:rPr>
          <w:spacing w:val="31"/>
          <w:sz w:val="20"/>
        </w:rPr>
        <w:t xml:space="preserve"> </w:t>
      </w:r>
      <w:r>
        <w:rPr>
          <w:sz w:val="20"/>
        </w:rPr>
        <w:t>رابط</w:t>
      </w:r>
      <w:r>
        <w:rPr>
          <w:spacing w:val="31"/>
          <w:sz w:val="20"/>
        </w:rPr>
        <w:t xml:space="preserve"> </w:t>
      </w:r>
      <w:r>
        <w:rPr>
          <w:sz w:val="20"/>
        </w:rPr>
        <w:t>از</w:t>
      </w:r>
      <w:r>
        <w:rPr>
          <w:spacing w:val="31"/>
          <w:sz w:val="20"/>
        </w:rPr>
        <w:t xml:space="preserve"> </w:t>
      </w:r>
      <w:r>
        <w:rPr>
          <w:sz w:val="20"/>
        </w:rPr>
        <w:t>‎‏ ...</w:t>
      </w:r>
      <w:r>
        <w:rPr>
          <w:spacing w:val="31"/>
          <w:sz w:val="20"/>
        </w:rPr>
        <w:t xml:space="preserve"> </w:t>
      </w:r>
      <w:r>
        <w:rPr>
          <w:sz w:val="20"/>
        </w:rPr>
        <w:t>شبکه،</w:t>
      </w:r>
      <w:r>
        <w:rPr>
          <w:spacing w:val="33"/>
          <w:sz w:val="20"/>
        </w:rPr>
        <w:t xml:space="preserve"> </w:t>
      </w:r>
      <w:r>
        <w:rPr>
          <w:sz w:val="20"/>
        </w:rPr>
        <w:t>چگونه</w:t>
      </w:r>
      <w:r>
        <w:rPr>
          <w:spacing w:val="31"/>
          <w:sz w:val="20"/>
        </w:rPr>
        <w:t xml:space="preserve"> </w:t>
      </w:r>
      <w:r>
        <w:rPr>
          <w:sz w:val="20"/>
        </w:rPr>
        <w:t>به</w:t>
      </w:r>
      <w:r>
        <w:rPr>
          <w:spacing w:val="31"/>
          <w:sz w:val="20"/>
        </w:rPr>
        <w:t xml:space="preserve"> </w:t>
      </w:r>
      <w:r>
        <w:rPr>
          <w:sz w:val="20"/>
        </w:rPr>
        <w:t>اجرا کردن</w:t>
      </w:r>
      <w:r>
        <w:rPr>
          <w:spacing w:val="31"/>
          <w:sz w:val="20"/>
        </w:rPr>
        <w:t xml:space="preserve"> </w:t>
      </w:r>
      <w:r>
        <w:rPr>
          <w:sz w:val="20"/>
        </w:rPr>
        <w:t>آن</w:t>
      </w:r>
      <w:r>
        <w:rPr>
          <w:spacing w:val="31"/>
          <w:sz w:val="20"/>
        </w:rPr>
        <w:t xml:space="preserve"> </w:t>
      </w:r>
      <w:r>
        <w:rPr>
          <w:sz w:val="20"/>
        </w:rPr>
        <w:t>و</w:t>
      </w:r>
      <w:r>
        <w:rPr>
          <w:spacing w:val="31"/>
          <w:sz w:val="20"/>
        </w:rPr>
        <w:t xml:space="preserve"> </w:t>
      </w:r>
      <w:r>
        <w:rPr>
          <w:sz w:val="20"/>
        </w:rPr>
        <w:t>برای</w:t>
      </w:r>
      <w:r>
        <w:rPr>
          <w:spacing w:val="31"/>
          <w:sz w:val="20"/>
        </w:rPr>
        <w:t xml:space="preserve"> </w:t>
      </w:r>
      <w:r>
        <w:rPr>
          <w:sz w:val="20"/>
        </w:rPr>
        <w:t>چه مدت</w:t>
      </w:r>
      <w:r>
        <w:rPr>
          <w:spacing w:val="27"/>
          <w:sz w:val="20"/>
        </w:rPr>
        <w:t xml:space="preserve"> </w:t>
      </w:r>
      <w:r>
        <w:rPr>
          <w:sz w:val="20"/>
        </w:rPr>
        <w:t>اراده</w:t>
      </w:r>
      <w:r>
        <w:rPr>
          <w:spacing w:val="27"/>
          <w:sz w:val="20"/>
        </w:rPr>
        <w:t xml:space="preserve"> </w:t>
      </w:r>
      <w:r>
        <w:rPr>
          <w:sz w:val="20"/>
        </w:rPr>
        <w:t>‎‏ ...</w:t>
      </w:r>
      <w:r>
        <w:rPr>
          <w:spacing w:val="27"/>
          <w:sz w:val="20"/>
        </w:rPr>
        <w:t xml:space="preserve"> </w:t>
      </w:r>
      <w:r>
        <w:rPr>
          <w:sz w:val="20"/>
        </w:rPr>
        <w:t>سیاست</w:t>
      </w:r>
      <w:r>
        <w:rPr>
          <w:spacing w:val="27"/>
          <w:sz w:val="20"/>
        </w:rPr>
        <w:t xml:space="preserve"> </w:t>
      </w:r>
      <w:r>
        <w:rPr>
          <w:sz w:val="20"/>
        </w:rPr>
        <w:t>باش</w:t>
      </w:r>
      <w:r>
        <w:rPr>
          <w:spacing w:val="27"/>
          <w:sz w:val="20"/>
        </w:rPr>
        <w:t xml:space="preserve"> </w:t>
      </w:r>
      <w:r>
        <w:rPr>
          <w:sz w:val="20"/>
        </w:rPr>
        <w:t>فعال</w:t>
      </w:r>
      <w:r>
        <w:rPr>
          <w:spacing w:val="40"/>
          <w:sz w:val="20"/>
        </w:rPr>
        <w:t xml:space="preserve"> </w:t>
      </w:r>
      <w:r>
        <w:rPr>
          <w:sz w:val="20"/>
        </w:rPr>
        <w:t>یک بار</w:t>
      </w:r>
      <w:r>
        <w:rPr>
          <w:spacing w:val="27"/>
          <w:sz w:val="20"/>
        </w:rPr>
        <w:t xml:space="preserve"> </w:t>
      </w:r>
      <w:r>
        <w:rPr>
          <w:sz w:val="20"/>
        </w:rPr>
        <w:t>همه</w:t>
      </w:r>
      <w:r>
        <w:rPr>
          <w:spacing w:val="27"/>
          <w:sz w:val="20"/>
        </w:rPr>
        <w:t xml:space="preserve"> </w:t>
      </w:r>
      <w:r>
        <w:rPr>
          <w:sz w:val="20"/>
        </w:rPr>
        <w:t>این</w:t>
      </w:r>
      <w:r>
        <w:rPr>
          <w:spacing w:val="27"/>
          <w:sz w:val="20"/>
        </w:rPr>
        <w:t xml:space="preserve"> </w:t>
      </w:r>
      <w:r>
        <w:rPr>
          <w:sz w:val="20"/>
        </w:rPr>
        <w:t>اطلاعات</w:t>
      </w:r>
      <w:r>
        <w:rPr>
          <w:spacing w:val="27"/>
          <w:sz w:val="20"/>
        </w:rPr>
        <w:t xml:space="preserve"> </w:t>
      </w:r>
      <w:r>
        <w:rPr>
          <w:sz w:val="20"/>
        </w:rPr>
        <w:t>است</w:t>
      </w:r>
      <w:r>
        <w:rPr>
          <w:spacing w:val="27"/>
          <w:sz w:val="20"/>
        </w:rPr>
        <w:t xml:space="preserve"> </w:t>
      </w:r>
      <w:r>
        <w:rPr>
          <w:sz w:val="20"/>
        </w:rPr>
        <w:t>تکمیل شده،</w:t>
      </w:r>
      <w:r>
        <w:rPr>
          <w:spacing w:val="27"/>
          <w:sz w:val="20"/>
        </w:rPr>
        <w:t xml:space="preserve"> </w:t>
      </w:r>
      <w:r>
        <w:rPr>
          <w:sz w:val="20"/>
        </w:rPr>
        <w:t>آن</w:t>
      </w:r>
      <w:r>
        <w:rPr>
          <w:spacing w:val="27"/>
          <w:sz w:val="20"/>
        </w:rPr>
        <w:t xml:space="preserve"> </w:t>
      </w:r>
      <w:r>
        <w:rPr>
          <w:sz w:val="20"/>
        </w:rPr>
        <w:t xml:space="preserve">سیاست را تنظیم کرده و آن را در گذرگاه پیام منتشر می‌کند [ </w:t>
      </w:r>
      <w:hyperlink w:anchor="_bookmark48" w:history="1">
        <w:r>
          <w:rPr>
            <w:color w:val="0774B7"/>
            <w:sz w:val="20"/>
          </w:rPr>
          <w:t xml:space="preserve">20 </w:t>
        </w:r>
      </w:hyperlink>
      <w:r>
        <w:rPr>
          <w:sz w:val="20"/>
        </w:rPr>
        <w:t>].</w:t>
      </w:r>
    </w:p>
    <w:p w14:paraId="62F15CC4" w14:textId="77777777" w:rsidR="00416E35" w:rsidRDefault="00000000" w:rsidP="00AC1FCD">
      <w:pPr>
        <w:pStyle w:val="ListParagraph"/>
        <w:numPr>
          <w:ilvl w:val="2"/>
          <w:numId w:val="5"/>
        </w:numPr>
        <w:tabs>
          <w:tab w:val="left" w:pos="3187"/>
          <w:tab w:val="left" w:pos="3193"/>
        </w:tabs>
        <w:bidi/>
        <w:spacing w:before="3" w:line="256" w:lineRule="auto"/>
        <w:ind w:left="3187" w:right="118" w:hanging="426"/>
        <w:rPr>
          <w:sz w:val="20"/>
        </w:rPr>
      </w:pPr>
      <w:r>
        <w:rPr>
          <w:sz w:val="20"/>
        </w:rPr>
        <w:t>عامل کنترل جریان (FCA). این عامل، قابلیت‌های کنترل ترافیک شبکه را در اختیار مدیریت قرار می‌دهد.</w:t>
      </w:r>
      <w:r>
        <w:rPr>
          <w:spacing w:val="34"/>
          <w:sz w:val="20"/>
        </w:rPr>
        <w:t xml:space="preserve"> </w:t>
      </w:r>
      <w:r>
        <w:rPr>
          <w:sz w:val="20"/>
        </w:rPr>
        <w:t>هواپیما</w:t>
      </w:r>
      <w:r>
        <w:rPr>
          <w:spacing w:val="40"/>
          <w:sz w:val="20"/>
        </w:rPr>
        <w:t xml:space="preserve"> </w:t>
      </w:r>
      <w:r>
        <w:rPr>
          <w:spacing w:val="34"/>
          <w:sz w:val="20"/>
        </w:rPr>
        <w:t xml:space="preserve"> </w:t>
      </w:r>
      <w:r>
        <w:rPr>
          <w:sz w:val="20"/>
        </w:rPr>
        <w:t>اف سی ای</w:t>
      </w:r>
      <w:r>
        <w:rPr>
          <w:spacing w:val="34"/>
          <w:sz w:val="20"/>
        </w:rPr>
        <w:t xml:space="preserve"> </w:t>
      </w:r>
      <w:r>
        <w:rPr>
          <w:sz w:val="20"/>
        </w:rPr>
        <w:t>است</w:t>
      </w:r>
      <w:r>
        <w:rPr>
          <w:spacing w:val="34"/>
          <w:sz w:val="20"/>
        </w:rPr>
        <w:t xml:space="preserve"> </w:t>
      </w:r>
      <w:r>
        <w:rPr>
          <w:sz w:val="20"/>
        </w:rPr>
        <w:t>مشترک شد</w:t>
      </w:r>
      <w:r>
        <w:rPr>
          <w:spacing w:val="34"/>
          <w:sz w:val="20"/>
        </w:rPr>
        <w:t xml:space="preserve"> </w:t>
      </w:r>
      <w:r>
        <w:rPr>
          <w:sz w:val="20"/>
        </w:rPr>
        <w:t>به</w:t>
      </w:r>
      <w:r>
        <w:rPr>
          <w:spacing w:val="34"/>
          <w:sz w:val="20"/>
        </w:rPr>
        <w:t xml:space="preserve"> </w:t>
      </w:r>
      <w:r>
        <w:rPr>
          <w:sz w:val="20"/>
        </w:rPr>
        <w:t>‎‏ ...</w:t>
      </w:r>
      <w:r>
        <w:rPr>
          <w:spacing w:val="34"/>
          <w:sz w:val="20"/>
        </w:rPr>
        <w:t xml:space="preserve"> </w:t>
      </w:r>
      <w:r>
        <w:rPr>
          <w:sz w:val="20"/>
        </w:rPr>
        <w:t>سیاست</w:t>
      </w:r>
      <w:r>
        <w:rPr>
          <w:spacing w:val="34"/>
          <w:sz w:val="20"/>
        </w:rPr>
        <w:t xml:space="preserve"> </w:t>
      </w:r>
      <w:r>
        <w:rPr>
          <w:sz w:val="20"/>
        </w:rPr>
        <w:t>تبادل</w:t>
      </w:r>
      <w:r>
        <w:rPr>
          <w:spacing w:val="34"/>
          <w:sz w:val="20"/>
        </w:rPr>
        <w:t xml:space="preserve"> </w:t>
      </w:r>
      <w:r>
        <w:rPr>
          <w:sz w:val="20"/>
        </w:rPr>
        <w:t>و</w:t>
      </w:r>
      <w:r>
        <w:rPr>
          <w:spacing w:val="34"/>
          <w:sz w:val="20"/>
        </w:rPr>
        <w:t xml:space="preserve"> </w:t>
      </w:r>
      <w:r>
        <w:rPr>
          <w:sz w:val="20"/>
        </w:rPr>
        <w:t>چه زمانی</w:t>
      </w:r>
      <w:r>
        <w:rPr>
          <w:spacing w:val="34"/>
          <w:sz w:val="20"/>
        </w:rPr>
        <w:t xml:space="preserve"> </w:t>
      </w:r>
      <w:r>
        <w:rPr>
          <w:sz w:val="20"/>
        </w:rPr>
        <w:t>آن</w:t>
      </w:r>
      <w:r>
        <w:rPr>
          <w:spacing w:val="34"/>
          <w:sz w:val="20"/>
        </w:rPr>
        <w:t xml:space="preserve"> </w:t>
      </w:r>
      <w:r>
        <w:rPr>
          <w:sz w:val="20"/>
        </w:rPr>
        <w:t>یکی دریافت می‌کند،</w:t>
      </w:r>
      <w:r>
        <w:rPr>
          <w:spacing w:val="39"/>
          <w:sz w:val="20"/>
        </w:rPr>
        <w:t xml:space="preserve"> </w:t>
      </w:r>
      <w:r>
        <w:rPr>
          <w:sz w:val="20"/>
        </w:rPr>
        <w:t>آن</w:t>
      </w:r>
      <w:r>
        <w:rPr>
          <w:spacing w:val="36"/>
          <w:sz w:val="20"/>
        </w:rPr>
        <w:t xml:space="preserve"> </w:t>
      </w:r>
      <w:r>
        <w:rPr>
          <w:sz w:val="20"/>
        </w:rPr>
        <w:t>ترجمه می‌کند</w:t>
      </w:r>
      <w:r>
        <w:rPr>
          <w:spacing w:val="36"/>
          <w:sz w:val="20"/>
        </w:rPr>
        <w:t xml:space="preserve"> </w:t>
      </w:r>
      <w:r>
        <w:rPr>
          <w:sz w:val="20"/>
        </w:rPr>
        <w:t>‎‏ ...</w:t>
      </w:r>
      <w:r>
        <w:rPr>
          <w:spacing w:val="36"/>
          <w:sz w:val="20"/>
        </w:rPr>
        <w:t xml:space="preserve"> </w:t>
      </w:r>
      <w:r>
        <w:rPr>
          <w:sz w:val="20"/>
        </w:rPr>
        <w:t>سیاست</w:t>
      </w:r>
      <w:r>
        <w:rPr>
          <w:spacing w:val="36"/>
          <w:sz w:val="20"/>
        </w:rPr>
        <w:t xml:space="preserve"> </w:t>
      </w:r>
      <w:r>
        <w:rPr>
          <w:sz w:val="20"/>
        </w:rPr>
        <w:t>به</w:t>
      </w:r>
      <w:r>
        <w:rPr>
          <w:spacing w:val="36"/>
          <w:sz w:val="20"/>
        </w:rPr>
        <w:t xml:space="preserve"> </w:t>
      </w:r>
      <w:r>
        <w:rPr>
          <w:sz w:val="20"/>
        </w:rPr>
        <w:t>خاص</w:t>
      </w:r>
      <w:r>
        <w:rPr>
          <w:spacing w:val="36"/>
          <w:sz w:val="20"/>
        </w:rPr>
        <w:t xml:space="preserve"> </w:t>
      </w:r>
      <w:r>
        <w:rPr>
          <w:sz w:val="20"/>
        </w:rPr>
        <w:t>شبکه</w:t>
      </w:r>
      <w:r>
        <w:rPr>
          <w:spacing w:val="36"/>
          <w:sz w:val="20"/>
        </w:rPr>
        <w:t xml:space="preserve"> </w:t>
      </w:r>
      <w:r>
        <w:rPr>
          <w:sz w:val="20"/>
        </w:rPr>
        <w:t>پیکربندی‌ها</w:t>
      </w:r>
      <w:r>
        <w:rPr>
          <w:spacing w:val="36"/>
          <w:sz w:val="20"/>
        </w:rPr>
        <w:t xml:space="preserve"> </w:t>
      </w:r>
      <w:r>
        <w:rPr>
          <w:sz w:val="20"/>
        </w:rPr>
        <w:t>و</w:t>
      </w:r>
      <w:r>
        <w:rPr>
          <w:spacing w:val="36"/>
          <w:sz w:val="20"/>
        </w:rPr>
        <w:t xml:space="preserve"> </w:t>
      </w:r>
      <w:r>
        <w:rPr>
          <w:sz w:val="20"/>
        </w:rPr>
        <w:t>قوانین</w:t>
      </w:r>
      <w:r>
        <w:rPr>
          <w:spacing w:val="36"/>
          <w:sz w:val="20"/>
        </w:rPr>
        <w:t xml:space="preserve"> </w:t>
      </w:r>
      <w:r>
        <w:rPr>
          <w:sz w:val="20"/>
        </w:rPr>
        <w:t>که</w:t>
      </w:r>
      <w:r>
        <w:rPr>
          <w:spacing w:val="36"/>
          <w:sz w:val="20"/>
        </w:rPr>
        <w:t xml:space="preserve"> </w:t>
      </w:r>
      <w:r>
        <w:rPr>
          <w:sz w:val="20"/>
        </w:rPr>
        <w:t>می‌تواند توسط زیرساخت شبکه در سطح داده اجرا شود. FCA در کل زیرساخت توزیع شده است و یک لایه انتزاعی بر روی فناوری‌های مختلف کنترل سطح داده مانند OpenFlow، SNMP، کنترل ترافیک لینوکس (TC)، سوئیچ مجازی باز (OVS) و iptables است.</w:t>
      </w:r>
      <w:r>
        <w:rPr>
          <w:spacing w:val="27"/>
          <w:sz w:val="20"/>
        </w:rPr>
        <w:t xml:space="preserve"> </w:t>
      </w:r>
      <w:r>
        <w:rPr>
          <w:sz w:val="20"/>
        </w:rPr>
        <w:t xml:space="preserve">هنگامی که یک قانون در شبکه اعمال می‌شود، FCA معیارهای مرتبط با چنین قانونی را نیز به صورت دوره‌ای ارائه می‌دهد. توضیح گسترده این عامل و عملکرد آن را می‌توان در [ </w:t>
      </w:r>
      <w:hyperlink w:anchor="_bookmark52" w:history="1">
        <w:r>
          <w:rPr>
            <w:color w:val="0774B7"/>
            <w:sz w:val="20"/>
          </w:rPr>
          <w:t xml:space="preserve">24 </w:t>
        </w:r>
      </w:hyperlink>
      <w:r>
        <w:rPr>
          <w:sz w:val="20"/>
        </w:rPr>
        <w:t>] یافت.</w:t>
      </w:r>
    </w:p>
    <w:p w14:paraId="6080A38B" w14:textId="77777777" w:rsidR="00416E35" w:rsidRDefault="00000000" w:rsidP="00AC1FCD">
      <w:pPr>
        <w:pStyle w:val="ListParagraph"/>
        <w:numPr>
          <w:ilvl w:val="2"/>
          <w:numId w:val="5"/>
        </w:numPr>
        <w:tabs>
          <w:tab w:val="left" w:pos="3194"/>
        </w:tabs>
        <w:bidi/>
        <w:spacing w:before="1" w:line="256" w:lineRule="auto"/>
        <w:ind w:left="3194" w:right="118"/>
        <w:rPr>
          <w:sz w:val="20"/>
        </w:rPr>
      </w:pPr>
      <w:r>
        <w:rPr>
          <w:sz w:val="20"/>
        </w:rPr>
        <w:t>جمع‌آوری‌کننده‌های داده. تمام داده‌هایی که از طریق گذرگاه پیام در شبکه رد و بدل می‌شوند، مانند</w:t>
      </w:r>
      <w:r>
        <w:rPr>
          <w:spacing w:val="28"/>
          <w:sz w:val="20"/>
        </w:rPr>
        <w:t xml:space="preserve"> </w:t>
      </w:r>
      <w:r>
        <w:rPr>
          <w:sz w:val="20"/>
        </w:rPr>
        <w:t>توپولوژی،</w:t>
      </w:r>
      <w:r>
        <w:rPr>
          <w:spacing w:val="28"/>
          <w:sz w:val="20"/>
        </w:rPr>
        <w:t xml:space="preserve"> </w:t>
      </w:r>
      <w:r>
        <w:rPr>
          <w:sz w:val="20"/>
        </w:rPr>
        <w:t>استخراج شده</w:t>
      </w:r>
      <w:r>
        <w:rPr>
          <w:spacing w:val="28"/>
          <w:sz w:val="20"/>
        </w:rPr>
        <w:t xml:space="preserve"> </w:t>
      </w:r>
      <w:r>
        <w:rPr>
          <w:sz w:val="20"/>
        </w:rPr>
        <w:t>توسط</w:t>
      </w:r>
      <w:r>
        <w:rPr>
          <w:spacing w:val="28"/>
          <w:sz w:val="20"/>
        </w:rPr>
        <w:t xml:space="preserve"> </w:t>
      </w:r>
      <w:r>
        <w:rPr>
          <w:sz w:val="20"/>
        </w:rPr>
        <w:t>‎‏ ...</w:t>
      </w:r>
      <w:r>
        <w:rPr>
          <w:spacing w:val="28"/>
          <w:sz w:val="20"/>
        </w:rPr>
        <w:t xml:space="preserve"> </w:t>
      </w:r>
      <w:r>
        <w:rPr>
          <w:sz w:val="20"/>
        </w:rPr>
        <w:t>آر آی ای،</w:t>
      </w:r>
      <w:r>
        <w:rPr>
          <w:spacing w:val="28"/>
          <w:sz w:val="20"/>
        </w:rPr>
        <w:t xml:space="preserve"> </w:t>
      </w:r>
      <w:r>
        <w:rPr>
          <w:sz w:val="20"/>
        </w:rPr>
        <w:t>‎‏ ...</w:t>
      </w:r>
      <w:r>
        <w:rPr>
          <w:spacing w:val="28"/>
          <w:sz w:val="20"/>
        </w:rPr>
        <w:t xml:space="preserve"> </w:t>
      </w:r>
      <w:r>
        <w:rPr>
          <w:sz w:val="20"/>
        </w:rPr>
        <w:t>معیارها،</w:t>
      </w:r>
      <w:r>
        <w:rPr>
          <w:spacing w:val="28"/>
          <w:sz w:val="20"/>
        </w:rPr>
        <w:t xml:space="preserve"> </w:t>
      </w:r>
      <w:r>
        <w:rPr>
          <w:sz w:val="20"/>
        </w:rPr>
        <w:t>جمع‌آوری‌شده</w:t>
      </w:r>
      <w:r>
        <w:rPr>
          <w:spacing w:val="28"/>
          <w:sz w:val="20"/>
        </w:rPr>
        <w:t xml:space="preserve"> </w:t>
      </w:r>
      <w:r>
        <w:rPr>
          <w:sz w:val="20"/>
        </w:rPr>
        <w:t>توسط</w:t>
      </w:r>
      <w:r>
        <w:rPr>
          <w:spacing w:val="28"/>
          <w:sz w:val="20"/>
        </w:rPr>
        <w:t xml:space="preserve"> </w:t>
      </w:r>
      <w:r>
        <w:rPr>
          <w:sz w:val="20"/>
        </w:rPr>
        <w:t>‎‏ ...</w:t>
      </w:r>
      <w:r>
        <w:rPr>
          <w:spacing w:val="28"/>
          <w:sz w:val="20"/>
        </w:rPr>
        <w:t xml:space="preserve"> </w:t>
      </w:r>
      <w:r>
        <w:rPr>
          <w:sz w:val="20"/>
        </w:rPr>
        <w:t>آر ام ای،</w:t>
      </w:r>
      <w:r>
        <w:rPr>
          <w:spacing w:val="28"/>
          <w:sz w:val="20"/>
        </w:rPr>
        <w:t xml:space="preserve"> </w:t>
      </w:r>
      <w:r>
        <w:rPr>
          <w:sz w:val="20"/>
        </w:rPr>
        <w:t>و</w:t>
      </w:r>
      <w:r>
        <w:rPr>
          <w:spacing w:val="28"/>
          <w:sz w:val="20"/>
        </w:rPr>
        <w:t xml:space="preserve"> </w:t>
      </w:r>
      <w:r>
        <w:rPr>
          <w:sz w:val="20"/>
        </w:rPr>
        <w:t>اس ام ای</w:t>
      </w:r>
      <w:r>
        <w:rPr>
          <w:spacing w:val="28"/>
          <w:sz w:val="20"/>
        </w:rPr>
        <w:t xml:space="preserve"> </w:t>
      </w:r>
      <w:r>
        <w:rPr>
          <w:sz w:val="20"/>
        </w:rPr>
        <w:t>و معیارهای قانون گزارش شده توسط FCA، توسط گردآورندگان داده جمع‌آوری می‌شوند. گردآورندگان داده مسئول تبدیل تمام داده‌ها در پرس‌وجوهای SQL و وارد کردن آنها در یک پایگاه داده به صورت بلادرنگ هستند.</w:t>
      </w:r>
      <w:r>
        <w:rPr>
          <w:spacing w:val="40"/>
          <w:sz w:val="20"/>
        </w:rPr>
        <w:t xml:space="preserve"> </w:t>
      </w:r>
      <w:r>
        <w:rPr>
          <w:sz w:val="20"/>
        </w:rPr>
        <w:t xml:space="preserve">همانطور که در شکل </w:t>
      </w:r>
      <w:hyperlink w:anchor="_bookmark7" w:history="1">
        <w:r>
          <w:rPr>
            <w:color w:val="0774B7"/>
            <w:sz w:val="20"/>
          </w:rPr>
          <w:t xml:space="preserve">۲ نشان داده شده است </w:t>
        </w:r>
      </w:hyperlink>
      <w:r>
        <w:rPr>
          <w:sz w:val="20"/>
        </w:rPr>
        <w:t>، برای هر کدام یک جمع کننده تخصصی وجود دارد.</w:t>
      </w:r>
      <w:r>
        <w:rPr>
          <w:spacing w:val="40"/>
          <w:sz w:val="20"/>
        </w:rPr>
        <w:t xml:space="preserve"> </w:t>
      </w:r>
      <w:r>
        <w:rPr>
          <w:sz w:val="20"/>
        </w:rPr>
        <w:t>نوع داده.</w:t>
      </w:r>
      <w:r>
        <w:rPr>
          <w:spacing w:val="40"/>
          <w:sz w:val="20"/>
        </w:rPr>
        <w:t xml:space="preserve"> </w:t>
      </w:r>
      <w:r>
        <w:rPr>
          <w:sz w:val="20"/>
        </w:rPr>
        <w:t>گردآورندگان اطلاعات منتشر شده توسط عوامل شبکه را استخراج می‌کنند، داده‌ها را تطبیق می‌دهند و آن را در یک پایگاه داده SQL ذخیره می‌کنند.</w:t>
      </w:r>
      <w:r>
        <w:rPr>
          <w:spacing w:val="40"/>
          <w:sz w:val="20"/>
        </w:rPr>
        <w:t xml:space="preserve"> </w:t>
      </w:r>
      <w:r>
        <w:rPr>
          <w:sz w:val="20"/>
        </w:rPr>
        <w:t>در نتیجه، لایه مدیریت، یک پایگاه داده به‌روز با تمام اطلاعات شبکه که به صورت بلادرنگ منتشر می‌شوند، نگه می‌دارد.</w:t>
      </w:r>
    </w:p>
    <w:p w14:paraId="420EEB41" w14:textId="77777777" w:rsidR="00416E35" w:rsidRDefault="00000000" w:rsidP="00AC1FCD">
      <w:pPr>
        <w:pStyle w:val="ListParagraph"/>
        <w:numPr>
          <w:ilvl w:val="2"/>
          <w:numId w:val="5"/>
        </w:numPr>
        <w:tabs>
          <w:tab w:val="left" w:pos="3194"/>
        </w:tabs>
        <w:bidi/>
        <w:spacing w:before="1" w:line="256" w:lineRule="auto"/>
        <w:ind w:left="3194" w:right="132"/>
        <w:rPr>
          <w:sz w:val="20"/>
        </w:rPr>
      </w:pPr>
      <w:r>
        <w:rPr>
          <w:sz w:val="20"/>
        </w:rPr>
        <w:t>مولد مجموعه داده. مولد مجموعه داده آخرین مؤلفه مورد نیاز برای داشتن مجموعه داده حاصل است و مسئول ایجاد مجموعه داده است.</w:t>
      </w:r>
      <w:r>
        <w:rPr>
          <w:spacing w:val="40"/>
          <w:sz w:val="20"/>
        </w:rPr>
        <w:t xml:space="preserve"> </w:t>
      </w:r>
      <w:r>
        <w:rPr>
          <w:sz w:val="20"/>
        </w:rPr>
        <w:t xml:space="preserve">این یک جزء نرم‌افزاری است که داده‌های ذخیره شده در پایگاه داده SQL را استخراج، شکل‌دهی، مرتب‌سازی و با CSVها (مقادیر جدا شده با کاما) تطبیق می‌دهد. داده‌های استخراج شده، ویژگی‌های مختلف مجموعه داده‌ها را تشکیل می‌دهند که در بخش </w:t>
      </w:r>
      <w:hyperlink w:anchor="_bookmark13" w:history="1">
        <w:r>
          <w:rPr>
            <w:color w:val="0774B7"/>
            <w:sz w:val="20"/>
          </w:rPr>
          <w:t xml:space="preserve">5 توضیح داده خواهند شد </w:t>
        </w:r>
      </w:hyperlink>
      <w:r>
        <w:rPr>
          <w:sz w:val="20"/>
        </w:rPr>
        <w:t>.</w:t>
      </w:r>
    </w:p>
    <w:p w14:paraId="5163FBB2" w14:textId="77777777" w:rsidR="00416E35" w:rsidRDefault="00416E35" w:rsidP="00AC1FCD">
      <w:pPr>
        <w:pStyle w:val="ListParagraph"/>
        <w:bidi/>
        <w:spacing w:line="256" w:lineRule="auto"/>
        <w:rPr>
          <w:sz w:val="20"/>
        </w:rPr>
        <w:sectPr w:rsidR="00416E35">
          <w:pgSz w:w="11910" w:h="16840"/>
          <w:pgMar w:top="1320" w:right="566" w:bottom="280" w:left="566" w:header="981" w:footer="0" w:gutter="0"/>
          <w:cols w:space="720"/>
        </w:sectPr>
      </w:pPr>
    </w:p>
    <w:p w14:paraId="03BBC8C3" w14:textId="77777777" w:rsidR="00416E35" w:rsidRDefault="00416E35" w:rsidP="00AC1FCD">
      <w:pPr>
        <w:pStyle w:val="BodyText"/>
        <w:bidi/>
        <w:spacing w:before="182"/>
        <w:jc w:val="left"/>
      </w:pPr>
    </w:p>
    <w:p w14:paraId="5611A64C" w14:textId="77777777" w:rsidR="00416E35" w:rsidRDefault="00000000" w:rsidP="00AC1FCD">
      <w:pPr>
        <w:pStyle w:val="BodyText"/>
        <w:bidi/>
        <w:spacing w:line="256" w:lineRule="auto"/>
        <w:ind w:left="2761" w:right="151" w:firstLine="425"/>
        <w:jc w:val="left"/>
      </w:pPr>
      <w:r>
        <w:t xml:space="preserve">پس از ارائه مروری بر چارچوب استخراج و جمع‌آوری داده‌ها، اکنون به تشریح الزامات خاص مربوط به مجموعه داده‌ها می‌پردازیم. جزئیات بیشتر در مورد چارچوب مورد استفاده را می‌توانید در نشریه اخیر ما [ </w:t>
      </w:r>
      <w:hyperlink w:anchor="_bookmark53" w:history="1">
        <w:r>
          <w:rPr>
            <w:color w:val="0774B7"/>
          </w:rPr>
          <w:t xml:space="preserve">25 </w:t>
        </w:r>
      </w:hyperlink>
      <w:r>
        <w:t>] بیابید.</w:t>
      </w:r>
    </w:p>
    <w:p w14:paraId="7E259A0E" w14:textId="77777777" w:rsidR="00416E35" w:rsidRDefault="00000000" w:rsidP="00AC1FCD">
      <w:pPr>
        <w:pStyle w:val="Heading1"/>
        <w:numPr>
          <w:ilvl w:val="0"/>
          <w:numId w:val="5"/>
        </w:numPr>
        <w:tabs>
          <w:tab w:val="left" w:pos="2971"/>
        </w:tabs>
        <w:bidi/>
        <w:spacing w:before="178"/>
        <w:ind w:left="2971" w:hanging="210"/>
        <w:jc w:val="left"/>
      </w:pPr>
      <w:bookmarkStart w:id="15" w:name="Scenario_Emulation_and_Dataset_Generatio"/>
      <w:bookmarkStart w:id="16" w:name="_bookmark9"/>
      <w:bookmarkEnd w:id="15"/>
      <w:bookmarkEnd w:id="16"/>
      <w:r>
        <w:t>سناریو</w:t>
      </w:r>
      <w:r>
        <w:rPr>
          <w:spacing w:val="-8"/>
        </w:rPr>
        <w:t xml:space="preserve"> </w:t>
      </w:r>
      <w:r>
        <w:t>شبیه‌سازی</w:t>
      </w:r>
      <w:r>
        <w:rPr>
          <w:spacing w:val="-8"/>
        </w:rPr>
        <w:t xml:space="preserve"> </w:t>
      </w:r>
      <w:r>
        <w:t>و</w:t>
      </w:r>
      <w:r>
        <w:rPr>
          <w:spacing w:val="-8"/>
        </w:rPr>
        <w:t xml:space="preserve"> </w:t>
      </w:r>
      <w:r>
        <w:t>مجموعه داده‌ها</w:t>
      </w:r>
      <w:r>
        <w:rPr>
          <w:spacing w:val="-8"/>
        </w:rPr>
        <w:t xml:space="preserve"> </w:t>
      </w:r>
      <w:r>
        <w:rPr>
          <w:spacing w:val="-2"/>
        </w:rPr>
        <w:t>نسل</w:t>
      </w:r>
    </w:p>
    <w:p w14:paraId="0394133C" w14:textId="77777777" w:rsidR="00416E35" w:rsidRDefault="00000000" w:rsidP="00AC1FCD">
      <w:pPr>
        <w:pStyle w:val="BodyText"/>
        <w:bidi/>
        <w:spacing w:before="61" w:line="256" w:lineRule="auto"/>
        <w:ind w:left="2761" w:right="152" w:firstLine="425"/>
        <w:jc w:val="left"/>
      </w:pPr>
      <w:r>
        <w:t>این</w:t>
      </w:r>
      <w:r>
        <w:rPr>
          <w:spacing w:val="-1"/>
        </w:rPr>
        <w:t xml:space="preserve"> </w:t>
      </w:r>
      <w:r>
        <w:t>بخش</w:t>
      </w:r>
      <w:r>
        <w:rPr>
          <w:spacing w:val="-1"/>
        </w:rPr>
        <w:t xml:space="preserve"> </w:t>
      </w:r>
      <w:r>
        <w:t>توصیف می‌کند</w:t>
      </w:r>
      <w:r>
        <w:rPr>
          <w:spacing w:val="-1"/>
        </w:rPr>
        <w:t xml:space="preserve"> </w:t>
      </w:r>
      <w:r>
        <w:t>‎‏ ...</w:t>
      </w:r>
      <w:r>
        <w:rPr>
          <w:spacing w:val="-1"/>
        </w:rPr>
        <w:t xml:space="preserve"> </w:t>
      </w:r>
      <w:r>
        <w:t>بستر آزمایشی</w:t>
      </w:r>
      <w:r>
        <w:rPr>
          <w:spacing w:val="-1"/>
        </w:rPr>
        <w:t xml:space="preserve"> </w:t>
      </w:r>
      <w:r>
        <w:t>زیرساخت</w:t>
      </w:r>
      <w:r>
        <w:rPr>
          <w:spacing w:val="-1"/>
        </w:rPr>
        <w:t xml:space="preserve"> </w:t>
      </w:r>
      <w:r>
        <w:t>برای</w:t>
      </w:r>
      <w:r>
        <w:rPr>
          <w:spacing w:val="-1"/>
        </w:rPr>
        <w:t xml:space="preserve"> </w:t>
      </w:r>
      <w:r>
        <w:t>‎‏ ...</w:t>
      </w:r>
      <w:r>
        <w:rPr>
          <w:spacing w:val="-1"/>
        </w:rPr>
        <w:t xml:space="preserve"> </w:t>
      </w:r>
      <w:r>
        <w:t>سناریو</w:t>
      </w:r>
      <w:r>
        <w:rPr>
          <w:spacing w:val="-1"/>
        </w:rPr>
        <w:t xml:space="preserve"> </w:t>
      </w:r>
      <w:r>
        <w:t>شبیه‌سازی</w:t>
      </w:r>
      <w:r>
        <w:rPr>
          <w:spacing w:val="-1"/>
        </w:rPr>
        <w:t xml:space="preserve"> </w:t>
      </w:r>
      <w:r>
        <w:t>و</w:t>
      </w:r>
      <w:r>
        <w:rPr>
          <w:spacing w:val="-1"/>
        </w:rPr>
        <w:t xml:space="preserve"> </w:t>
      </w:r>
      <w:r>
        <w:t>جزئیات نحوه جمع‌آوری داده‌ها برای تولید مجموعه داده IW-IB-5GNET را شرح می‌دهد.</w:t>
      </w:r>
    </w:p>
    <w:p w14:paraId="62B299EB" w14:textId="77777777" w:rsidR="00416E35" w:rsidRDefault="00000000" w:rsidP="00AC1FCD">
      <w:pPr>
        <w:pStyle w:val="ListParagraph"/>
        <w:numPr>
          <w:ilvl w:val="1"/>
          <w:numId w:val="5"/>
        </w:numPr>
        <w:tabs>
          <w:tab w:val="left" w:pos="3120"/>
        </w:tabs>
        <w:bidi/>
        <w:spacing w:before="177"/>
        <w:ind w:left="3120" w:hanging="359"/>
        <w:rPr>
          <w:rFonts w:ascii="Palatino Linotype"/>
          <w:i/>
          <w:sz w:val="20"/>
        </w:rPr>
      </w:pPr>
      <w:bookmarkStart w:id="17" w:name="Implementation_Details"/>
      <w:bookmarkEnd w:id="17"/>
      <w:r>
        <w:rPr>
          <w:rFonts w:ascii="Palatino Linotype"/>
          <w:i/>
          <w:spacing w:val="-2"/>
          <w:sz w:val="20"/>
        </w:rPr>
        <w:t>پیاده</w:t>
      </w:r>
      <w:r>
        <w:rPr>
          <w:rFonts w:ascii="Palatino Linotype"/>
          <w:i/>
          <w:spacing w:val="-2"/>
          <w:sz w:val="20"/>
        </w:rPr>
        <w:t>‌</w:t>
      </w:r>
      <w:r>
        <w:rPr>
          <w:rFonts w:ascii="Palatino Linotype"/>
          <w:i/>
          <w:spacing w:val="-2"/>
          <w:sz w:val="20"/>
        </w:rPr>
        <w:t>سازی</w:t>
      </w:r>
      <w:r>
        <w:rPr>
          <w:rFonts w:ascii="Palatino Linotype"/>
          <w:i/>
          <w:spacing w:val="14"/>
          <w:sz w:val="20"/>
        </w:rPr>
        <w:t xml:space="preserve"> </w:t>
      </w:r>
      <w:r>
        <w:rPr>
          <w:rFonts w:ascii="Palatino Linotype"/>
          <w:i/>
          <w:spacing w:val="-2"/>
          <w:sz w:val="20"/>
        </w:rPr>
        <w:t>جزئیات</w:t>
      </w:r>
    </w:p>
    <w:p w14:paraId="78C7C441" w14:textId="77777777" w:rsidR="00416E35" w:rsidRDefault="00000000" w:rsidP="00AC1FCD">
      <w:pPr>
        <w:pStyle w:val="BodyText"/>
        <w:bidi/>
        <w:spacing w:before="61" w:line="256" w:lineRule="auto"/>
        <w:ind w:left="2756" w:right="128" w:firstLine="430"/>
        <w:jc w:val="left"/>
      </w:pPr>
      <w:r>
        <w:rPr>
          <w:w w:val="105"/>
        </w:rPr>
        <w:t>همه</w:t>
      </w:r>
      <w:r>
        <w:rPr>
          <w:spacing w:val="-9"/>
          <w:w w:val="105"/>
        </w:rPr>
        <w:t xml:space="preserve"> </w:t>
      </w:r>
      <w:r>
        <w:rPr>
          <w:w w:val="105"/>
        </w:rPr>
        <w:t>نرم‌افزار</w:t>
      </w:r>
      <w:r>
        <w:rPr>
          <w:spacing w:val="-9"/>
          <w:w w:val="105"/>
        </w:rPr>
        <w:t xml:space="preserve"> </w:t>
      </w:r>
      <w:r>
        <w:rPr>
          <w:w w:val="105"/>
        </w:rPr>
        <w:t>اجزا</w:t>
      </w:r>
      <w:r>
        <w:rPr>
          <w:spacing w:val="-9"/>
          <w:w w:val="105"/>
        </w:rPr>
        <w:t xml:space="preserve"> </w:t>
      </w:r>
      <w:r>
        <w:rPr>
          <w:w w:val="105"/>
        </w:rPr>
        <w:t>توصیف شده</w:t>
      </w:r>
      <w:r>
        <w:rPr>
          <w:spacing w:val="-9"/>
          <w:w w:val="105"/>
        </w:rPr>
        <w:t xml:space="preserve"> </w:t>
      </w:r>
      <w:r>
        <w:rPr>
          <w:w w:val="105"/>
        </w:rPr>
        <w:t>در</w:t>
      </w:r>
      <w:r>
        <w:rPr>
          <w:spacing w:val="-9"/>
          <w:w w:val="105"/>
        </w:rPr>
        <w:t xml:space="preserve"> </w:t>
      </w:r>
      <w:r>
        <w:rPr>
          <w:w w:val="105"/>
        </w:rPr>
        <w:t>بخش</w:t>
      </w:r>
      <w:r>
        <w:rPr>
          <w:spacing w:val="-9"/>
          <w:w w:val="105"/>
        </w:rPr>
        <w:t xml:space="preserve"> </w:t>
      </w:r>
      <w:hyperlink w:anchor="_bookmark8" w:history="1">
        <w:r>
          <w:rPr>
            <w:color w:val="0774B7"/>
            <w:w w:val="105"/>
          </w:rPr>
          <w:t>۳.۳</w:t>
        </w:r>
      </w:hyperlink>
      <w:r>
        <w:rPr>
          <w:color w:val="0774B7"/>
          <w:spacing w:val="-9"/>
          <w:w w:val="105"/>
        </w:rPr>
        <w:t xml:space="preserve"> </w:t>
      </w:r>
      <w:r>
        <w:rPr>
          <w:w w:val="105"/>
        </w:rPr>
        <w:t>داشته باشند</w:t>
      </w:r>
      <w:r>
        <w:rPr>
          <w:spacing w:val="-9"/>
          <w:w w:val="105"/>
        </w:rPr>
        <w:t xml:space="preserve"> </w:t>
      </w:r>
      <w:r>
        <w:rPr>
          <w:w w:val="105"/>
        </w:rPr>
        <w:t>شده</w:t>
      </w:r>
      <w:r>
        <w:rPr>
          <w:spacing w:val="-9"/>
          <w:w w:val="105"/>
        </w:rPr>
        <w:t xml:space="preserve"> </w:t>
      </w:r>
      <w:r>
        <w:rPr>
          <w:w w:val="105"/>
        </w:rPr>
        <w:t>طراحی شده،</w:t>
      </w:r>
      <w:r>
        <w:rPr>
          <w:spacing w:val="-9"/>
          <w:w w:val="105"/>
        </w:rPr>
        <w:t xml:space="preserve"> </w:t>
      </w:r>
      <w:r>
        <w:rPr>
          <w:w w:val="105"/>
        </w:rPr>
        <w:t>مستقر شده</w:t>
      </w:r>
      <w:r>
        <w:rPr>
          <w:spacing w:val="-9"/>
          <w:w w:val="105"/>
        </w:rPr>
        <w:t xml:space="preserve"> </w:t>
      </w:r>
      <w:r>
        <w:rPr>
          <w:w w:val="105"/>
        </w:rPr>
        <w:t>و در یک زیرساخت محاسبات لبه‌ای موبایل 5G واقع‌بینانه اعتبارسنجی شده است.</w:t>
      </w:r>
      <w:r>
        <w:rPr>
          <w:spacing w:val="37"/>
          <w:w w:val="105"/>
        </w:rPr>
        <w:t xml:space="preserve"> </w:t>
      </w:r>
      <w:r>
        <w:rPr>
          <w:w w:val="105"/>
        </w:rPr>
        <w:t>اکثریت قریب به اتفاق اجرا می‌شوند</w:t>
      </w:r>
      <w:r>
        <w:rPr>
          <w:spacing w:val="29"/>
          <w:w w:val="105"/>
        </w:rPr>
        <w:t xml:space="preserve"> </w:t>
      </w:r>
      <w:r>
        <w:rPr>
          <w:w w:val="105"/>
        </w:rPr>
        <w:t>در</w:t>
      </w:r>
      <w:r>
        <w:rPr>
          <w:spacing w:val="29"/>
          <w:w w:val="105"/>
        </w:rPr>
        <w:t xml:space="preserve"> </w:t>
      </w:r>
      <w:r>
        <w:rPr>
          <w:w w:val="105"/>
        </w:rPr>
        <w:t>جاوا</w:t>
      </w:r>
      <w:r>
        <w:rPr>
          <w:spacing w:val="29"/>
          <w:w w:val="105"/>
        </w:rPr>
        <w:t xml:space="preserve"> </w:t>
      </w:r>
      <w:r>
        <w:rPr>
          <w:w w:val="105"/>
        </w:rPr>
        <w:t>۱۷</w:t>
      </w:r>
      <w:r>
        <w:rPr>
          <w:spacing w:val="29"/>
          <w:w w:val="105"/>
        </w:rPr>
        <w:t xml:space="preserve"> </w:t>
      </w:r>
      <w:r>
        <w:rPr>
          <w:w w:val="105"/>
        </w:rPr>
        <w:t>(آر آی ای،</w:t>
      </w:r>
      <w:r>
        <w:rPr>
          <w:spacing w:val="29"/>
          <w:w w:val="105"/>
        </w:rPr>
        <w:t xml:space="preserve"> </w:t>
      </w:r>
      <w:r>
        <w:rPr>
          <w:w w:val="105"/>
        </w:rPr>
        <w:t>اس ام ای،</w:t>
      </w:r>
      <w:r>
        <w:rPr>
          <w:spacing w:val="29"/>
          <w:w w:val="105"/>
        </w:rPr>
        <w:t xml:space="preserve"> </w:t>
      </w:r>
      <w:r>
        <w:rPr>
          <w:w w:val="105"/>
        </w:rPr>
        <w:t>آر ام ای،</w:t>
      </w:r>
      <w:r>
        <w:rPr>
          <w:spacing w:val="29"/>
          <w:w w:val="105"/>
        </w:rPr>
        <w:t xml:space="preserve"> </w:t>
      </w:r>
      <w:r>
        <w:rPr>
          <w:w w:val="105"/>
        </w:rPr>
        <w:t>سی پی ام</w:t>
      </w:r>
      <w:r>
        <w:rPr>
          <w:spacing w:val="29"/>
          <w:w w:val="105"/>
        </w:rPr>
        <w:t xml:space="preserve"> </w:t>
      </w:r>
      <w:r>
        <w:rPr>
          <w:w w:val="105"/>
        </w:rPr>
        <w:t>و</w:t>
      </w:r>
      <w:r>
        <w:rPr>
          <w:spacing w:val="29"/>
          <w:w w:val="105"/>
        </w:rPr>
        <w:t xml:space="preserve"> </w:t>
      </w:r>
      <w:r>
        <w:rPr>
          <w:w w:val="105"/>
        </w:rPr>
        <w:t>گردآورندگان)،</w:t>
      </w:r>
      <w:r>
        <w:rPr>
          <w:spacing w:val="33"/>
          <w:w w:val="105"/>
        </w:rPr>
        <w:t xml:space="preserve"> </w:t>
      </w:r>
      <w:r>
        <w:rPr>
          <w:w w:val="105"/>
        </w:rPr>
        <w:t>با</w:t>
      </w:r>
      <w:r>
        <w:rPr>
          <w:spacing w:val="29"/>
          <w:w w:val="105"/>
        </w:rPr>
        <w:t xml:space="preserve"> </w:t>
      </w:r>
      <w:r>
        <w:rPr>
          <w:w w:val="105"/>
        </w:rPr>
        <w:t>‎‏ ...</w:t>
      </w:r>
      <w:r>
        <w:rPr>
          <w:spacing w:val="29"/>
          <w:w w:val="105"/>
        </w:rPr>
        <w:t xml:space="preserve"> </w:t>
      </w:r>
      <w:r>
        <w:rPr>
          <w:w w:val="105"/>
        </w:rPr>
        <w:t>استثنا</w:t>
      </w:r>
      <w:r>
        <w:rPr>
          <w:spacing w:val="29"/>
          <w:w w:val="105"/>
        </w:rPr>
        <w:t xml:space="preserve"> </w:t>
      </w:r>
      <w:r>
        <w:rPr>
          <w:w w:val="105"/>
        </w:rPr>
        <w:t>از FCA و مولد مجموعه داده، که در پایتون ۳.۸ پیاده‌سازی شده‌اند.</w:t>
      </w:r>
      <w:r>
        <w:rPr>
          <w:spacing w:val="40"/>
          <w:w w:val="105"/>
        </w:rPr>
        <w:t xml:space="preserve"> </w:t>
      </w:r>
      <w:r>
        <w:rPr>
          <w:w w:val="105"/>
        </w:rPr>
        <w:t>مؤلفه SMA از Snort 3.0 در زیر خود برای تشخیص حمله استفاده می‌کند.</w:t>
      </w:r>
      <w:r>
        <w:rPr>
          <w:spacing w:val="40"/>
          <w:w w:val="105"/>
        </w:rPr>
        <w:t xml:space="preserve"> </w:t>
      </w:r>
      <w:r>
        <w:rPr>
          <w:w w:val="105"/>
        </w:rPr>
        <w:t xml:space="preserve">RIA از </w:t>
      </w:r>
      <w:r>
        <w:rPr>
          <w:spacing w:val="-2"/>
          <w:w w:val="105"/>
        </w:rPr>
        <w:t>مجموعه‌ای استفاده می‌کند</w:t>
      </w:r>
      <w:r>
        <w:rPr>
          <w:spacing w:val="-3"/>
          <w:w w:val="105"/>
        </w:rPr>
        <w:t xml:space="preserve"> </w:t>
      </w:r>
      <w:r>
        <w:rPr>
          <w:spacing w:val="-2"/>
          <w:w w:val="105"/>
        </w:rPr>
        <w:t>از ابزارها از جمله</w:t>
      </w:r>
      <w:r>
        <w:rPr>
          <w:spacing w:val="-3"/>
          <w:w w:val="105"/>
        </w:rPr>
        <w:t xml:space="preserve"> </w:t>
      </w:r>
      <w:r>
        <w:rPr>
          <w:spacing w:val="-2"/>
          <w:w w:val="105"/>
        </w:rPr>
        <w:t>اوپن‌استک،</w:t>
      </w:r>
      <w:r>
        <w:rPr>
          <w:spacing w:val="-3"/>
          <w:w w:val="105"/>
        </w:rPr>
        <w:t xml:space="preserve"> </w:t>
      </w:r>
      <w:r>
        <w:rPr>
          <w:spacing w:val="-2"/>
          <w:w w:val="105"/>
        </w:rPr>
        <w:t>رابط کاربری OpenAir 5G</w:t>
      </w:r>
      <w:r>
        <w:rPr>
          <w:spacing w:val="-3"/>
          <w:w w:val="105"/>
        </w:rPr>
        <w:t xml:space="preserve"> </w:t>
      </w:r>
      <w:r>
        <w:rPr>
          <w:spacing w:val="-2"/>
          <w:w w:val="105"/>
        </w:rPr>
        <w:t>(W44</w:t>
      </w:r>
      <w:r>
        <w:rPr>
          <w:spacing w:val="-3"/>
          <w:w w:val="105"/>
        </w:rPr>
        <w:t xml:space="preserve"> </w:t>
      </w:r>
      <w:r>
        <w:rPr>
          <w:spacing w:val="-2"/>
          <w:w w:val="105"/>
        </w:rPr>
        <w:t>۲۰۲۲ یا</w:t>
      </w:r>
      <w:r>
        <w:rPr>
          <w:spacing w:val="-3"/>
          <w:w w:val="105"/>
        </w:rPr>
        <w:t xml:space="preserve"> </w:t>
      </w:r>
      <w:r>
        <w:rPr>
          <w:spacing w:val="-2"/>
          <w:w w:val="105"/>
        </w:rPr>
        <w:t>بالاتر)،</w:t>
      </w:r>
      <w:r>
        <w:rPr>
          <w:spacing w:val="-3"/>
          <w:w w:val="105"/>
        </w:rPr>
        <w:t xml:space="preserve"> </w:t>
      </w:r>
      <w:r>
        <w:rPr>
          <w:spacing w:val="-2"/>
          <w:w w:val="105"/>
        </w:rPr>
        <w:t xml:space="preserve">ال ال دی پی، </w:t>
      </w:r>
      <w:r>
        <w:rPr>
          <w:w w:val="105"/>
        </w:rPr>
        <w:t>سی دی پی</w:t>
      </w:r>
      <w:r>
        <w:rPr>
          <w:spacing w:val="-5"/>
          <w:w w:val="105"/>
        </w:rPr>
        <w:t xml:space="preserve"> </w:t>
      </w:r>
      <w:r>
        <w:rPr>
          <w:w w:val="105"/>
        </w:rPr>
        <w:t>و</w:t>
      </w:r>
      <w:r>
        <w:rPr>
          <w:spacing w:val="-5"/>
          <w:w w:val="105"/>
        </w:rPr>
        <w:t xml:space="preserve"> </w:t>
      </w:r>
      <w:r>
        <w:rPr>
          <w:w w:val="105"/>
        </w:rPr>
        <w:t>آی‌پروت۲</w:t>
      </w:r>
      <w:r>
        <w:rPr>
          <w:spacing w:val="-5"/>
          <w:w w:val="105"/>
        </w:rPr>
        <w:t xml:space="preserve"> </w:t>
      </w:r>
      <w:r>
        <w:rPr>
          <w:w w:val="105"/>
        </w:rPr>
        <w:t>(نسخه ۱.۹)</w:t>
      </w:r>
      <w:r>
        <w:rPr>
          <w:spacing w:val="-5"/>
          <w:w w:val="105"/>
        </w:rPr>
        <w:t xml:space="preserve"> </w:t>
      </w:r>
      <w:r>
        <w:rPr>
          <w:w w:val="105"/>
        </w:rPr>
        <w:t>یا</w:t>
      </w:r>
      <w:r>
        <w:rPr>
          <w:spacing w:val="-5"/>
          <w:w w:val="105"/>
        </w:rPr>
        <w:t xml:space="preserve"> </w:t>
      </w:r>
      <w:r>
        <w:rPr>
          <w:w w:val="105"/>
        </w:rPr>
        <w:t>بالاتر)</w:t>
      </w:r>
      <w:r>
        <w:rPr>
          <w:spacing w:val="-5"/>
          <w:w w:val="105"/>
        </w:rPr>
        <w:t xml:space="preserve"> </w:t>
      </w:r>
      <w:r>
        <w:rPr>
          <w:w w:val="105"/>
        </w:rPr>
        <w:t>در</w:t>
      </w:r>
      <w:r>
        <w:rPr>
          <w:spacing w:val="-5"/>
          <w:w w:val="105"/>
        </w:rPr>
        <w:t xml:space="preserve"> </w:t>
      </w:r>
      <w:r>
        <w:rPr>
          <w:w w:val="105"/>
        </w:rPr>
        <w:t>‎‏ ...</w:t>
      </w:r>
      <w:r>
        <w:rPr>
          <w:spacing w:val="-5"/>
          <w:w w:val="105"/>
        </w:rPr>
        <w:t xml:space="preserve"> </w:t>
      </w:r>
      <w:r>
        <w:rPr>
          <w:w w:val="105"/>
        </w:rPr>
        <w:t>لینوکس</w:t>
      </w:r>
      <w:r>
        <w:rPr>
          <w:spacing w:val="-5"/>
          <w:w w:val="105"/>
        </w:rPr>
        <w:t xml:space="preserve"> </w:t>
      </w:r>
      <w:r>
        <w:rPr>
          <w:w w:val="105"/>
        </w:rPr>
        <w:t>پشته</w:t>
      </w:r>
      <w:r>
        <w:rPr>
          <w:spacing w:val="-5"/>
          <w:w w:val="105"/>
        </w:rPr>
        <w:t xml:space="preserve"> </w:t>
      </w:r>
      <w:r>
        <w:rPr>
          <w:w w:val="105"/>
        </w:rPr>
        <w:t>به</w:t>
      </w:r>
      <w:r>
        <w:rPr>
          <w:spacing w:val="-5"/>
          <w:w w:val="105"/>
        </w:rPr>
        <w:t xml:space="preserve"> </w:t>
      </w:r>
      <w:r>
        <w:rPr>
          <w:w w:val="105"/>
        </w:rPr>
        <w:t>تشخیص</w:t>
      </w:r>
      <w:r>
        <w:rPr>
          <w:spacing w:val="-5"/>
          <w:w w:val="105"/>
        </w:rPr>
        <w:t xml:space="preserve"> </w:t>
      </w:r>
      <w:r>
        <w:rPr>
          <w:w w:val="105"/>
        </w:rPr>
        <w:t>‎‏ ...</w:t>
      </w:r>
      <w:r>
        <w:rPr>
          <w:spacing w:val="-5"/>
          <w:w w:val="105"/>
        </w:rPr>
        <w:t xml:space="preserve"> </w:t>
      </w:r>
      <w:r>
        <w:rPr>
          <w:w w:val="105"/>
        </w:rPr>
        <w:t>شبکه</w:t>
      </w:r>
      <w:r>
        <w:rPr>
          <w:spacing w:val="-5"/>
          <w:w w:val="105"/>
        </w:rPr>
        <w:t xml:space="preserve"> </w:t>
      </w:r>
      <w:r>
        <w:rPr>
          <w:w w:val="105"/>
        </w:rPr>
        <w:t>توپولوژی. گذرگاه پیام با RabbitMQ 3.6 پیاده‌سازی شده است. پایگاه داده SQL، MySQL 8.15 است.</w:t>
      </w:r>
      <w:r>
        <w:rPr>
          <w:spacing w:val="-1"/>
          <w:w w:val="105"/>
        </w:rPr>
        <w:t xml:space="preserve"> </w:t>
      </w:r>
      <w:r>
        <w:rPr>
          <w:w w:val="105"/>
        </w:rPr>
        <w:t>قاعده</w:t>
      </w:r>
      <w:r>
        <w:rPr>
          <w:spacing w:val="-1"/>
          <w:w w:val="105"/>
        </w:rPr>
        <w:t xml:space="preserve"> </w:t>
      </w:r>
      <w:r>
        <w:rPr>
          <w:w w:val="105"/>
        </w:rPr>
        <w:t>مدیر</w:t>
      </w:r>
      <w:r>
        <w:rPr>
          <w:spacing w:val="-1"/>
          <w:w w:val="105"/>
        </w:rPr>
        <w:t xml:space="preserve"> </w:t>
      </w:r>
      <w:r>
        <w:rPr>
          <w:w w:val="105"/>
        </w:rPr>
        <w:t>است</w:t>
      </w:r>
      <w:r>
        <w:rPr>
          <w:spacing w:val="-1"/>
          <w:w w:val="105"/>
        </w:rPr>
        <w:t xml:space="preserve"> </w:t>
      </w:r>
      <w:r>
        <w:rPr>
          <w:w w:val="105"/>
        </w:rPr>
        <w:t>الف</w:t>
      </w:r>
      <w:r>
        <w:rPr>
          <w:spacing w:val="-1"/>
          <w:w w:val="105"/>
        </w:rPr>
        <w:t xml:space="preserve"> </w:t>
      </w:r>
      <w:r>
        <w:rPr>
          <w:w w:val="105"/>
        </w:rPr>
        <w:t>جاوا</w:t>
      </w:r>
      <w:r>
        <w:rPr>
          <w:spacing w:val="-1"/>
          <w:w w:val="105"/>
        </w:rPr>
        <w:t xml:space="preserve"> </w:t>
      </w:r>
      <w:r>
        <w:rPr>
          <w:w w:val="105"/>
        </w:rPr>
        <w:t>پیاده‌سازی</w:t>
      </w:r>
      <w:r>
        <w:rPr>
          <w:spacing w:val="-1"/>
          <w:w w:val="105"/>
        </w:rPr>
        <w:t xml:space="preserve"> </w:t>
      </w:r>
      <w:r>
        <w:rPr>
          <w:w w:val="105"/>
        </w:rPr>
        <w:t>مبتنی بر</w:t>
      </w:r>
      <w:r>
        <w:rPr>
          <w:spacing w:val="-1"/>
          <w:w w:val="105"/>
        </w:rPr>
        <w:t xml:space="preserve"> </w:t>
      </w:r>
      <w:r>
        <w:rPr>
          <w:w w:val="105"/>
        </w:rPr>
        <w:t>روی</w:t>
      </w:r>
      <w:r>
        <w:rPr>
          <w:spacing w:val="-1"/>
          <w:w w:val="105"/>
        </w:rPr>
        <w:t xml:space="preserve"> </w:t>
      </w:r>
      <w:r>
        <w:rPr>
          <w:w w:val="105"/>
        </w:rPr>
        <w:t>الف</w:t>
      </w:r>
      <w:r>
        <w:rPr>
          <w:spacing w:val="-1"/>
          <w:w w:val="105"/>
        </w:rPr>
        <w:t xml:space="preserve"> </w:t>
      </w:r>
      <w:r>
        <w:rPr>
          <w:w w:val="105"/>
        </w:rPr>
        <w:t>خروجی زیر</w:t>
      </w:r>
      <w:r>
        <w:rPr>
          <w:spacing w:val="-1"/>
          <w:w w:val="105"/>
        </w:rPr>
        <w:t xml:space="preserve"> </w:t>
      </w:r>
      <w:r>
        <w:rPr>
          <w:w w:val="105"/>
        </w:rPr>
        <w:t>۸</w:t>
      </w:r>
      <w:r>
        <w:rPr>
          <w:spacing w:val="-1"/>
          <w:w w:val="105"/>
        </w:rPr>
        <w:t xml:space="preserve"> </w:t>
      </w:r>
      <w:r>
        <w:rPr>
          <w:w w:val="105"/>
        </w:rPr>
        <w:t>موتور</w:t>
      </w:r>
      <w:r>
        <w:rPr>
          <w:spacing w:val="-1"/>
          <w:w w:val="105"/>
        </w:rPr>
        <w:t xml:space="preserve"> </w:t>
      </w:r>
      <w:r>
        <w:rPr>
          <w:w w:val="105"/>
        </w:rPr>
        <w:t>در</w:t>
      </w:r>
      <w:r>
        <w:rPr>
          <w:spacing w:val="-1"/>
          <w:w w:val="105"/>
        </w:rPr>
        <w:t xml:space="preserve"> </w:t>
      </w:r>
      <w:r>
        <w:rPr>
          <w:w w:val="105"/>
        </w:rPr>
        <w:t>سفارش</w:t>
      </w:r>
      <w:r>
        <w:rPr>
          <w:spacing w:val="-1"/>
          <w:w w:val="105"/>
        </w:rPr>
        <w:t xml:space="preserve"> </w:t>
      </w:r>
      <w:r>
        <w:rPr>
          <w:w w:val="105"/>
        </w:rPr>
        <w:t>تا امکان استفاده از SQL برای آشکار کردن سیاست‌های تحلیلی، تصمیم‌گیری و برنامه‌ریزی فراهم شود. FCA برای اجرای اقدامات به TC qdisk لینوکس، OVS 2.17.3 و iproute2 (نسخه 1.9 یا بالاتر) متکی است. مولد مجموعه داده در پایتون 3.8.10 پیاده‌سازی شده است.</w:t>
      </w:r>
    </w:p>
    <w:p w14:paraId="22C0E36E" w14:textId="77777777" w:rsidR="00416E35" w:rsidRDefault="00000000" w:rsidP="00AC1FCD">
      <w:pPr>
        <w:pStyle w:val="BodyText"/>
        <w:bidi/>
        <w:spacing w:before="2" w:line="256" w:lineRule="auto"/>
        <w:ind w:left="2755" w:right="132" w:firstLine="431"/>
        <w:jc w:val="left"/>
      </w:pPr>
      <w:r>
        <w:rPr>
          <w:w w:val="105"/>
        </w:rPr>
        <w:t>ابزار شبیه‌سازی مورد استفاده برای ایجاد توپولوژی شبکه، Common Open است.</w:t>
      </w:r>
      <w:r>
        <w:rPr>
          <w:spacing w:val="24"/>
          <w:w w:val="105"/>
        </w:rPr>
        <w:t xml:space="preserve"> </w:t>
      </w:r>
      <w:r>
        <w:rPr>
          <w:w w:val="105"/>
        </w:rPr>
        <w:t>تحقیق</w:t>
      </w:r>
      <w:r>
        <w:rPr>
          <w:spacing w:val="24"/>
          <w:w w:val="105"/>
        </w:rPr>
        <w:t xml:space="preserve"> </w:t>
      </w:r>
      <w:r>
        <w:rPr>
          <w:w w:val="105"/>
        </w:rPr>
        <w:t>شبیه‌ساز</w:t>
      </w:r>
      <w:r>
        <w:rPr>
          <w:spacing w:val="25"/>
          <w:w w:val="105"/>
        </w:rPr>
        <w:t xml:space="preserve"> </w:t>
      </w:r>
      <w:r>
        <w:rPr>
          <w:w w:val="105"/>
        </w:rPr>
        <w:t>(هسته)</w:t>
      </w:r>
      <w:r>
        <w:rPr>
          <w:spacing w:val="24"/>
          <w:w w:val="105"/>
        </w:rPr>
        <w:t xml:space="preserve"> </w:t>
      </w:r>
      <w:r>
        <w:rPr>
          <w:w w:val="105"/>
        </w:rPr>
        <w:t xml:space="preserve">[ </w:t>
      </w:r>
      <w:hyperlink w:anchor="_bookmark54" w:history="1">
        <w:r>
          <w:rPr>
            <w:color w:val="0774B7"/>
            <w:w w:val="105"/>
          </w:rPr>
          <w:t xml:space="preserve">26 </w:t>
        </w:r>
      </w:hyperlink>
      <w:r>
        <w:rPr>
          <w:w w:val="105"/>
        </w:rPr>
        <w:t>].</w:t>
      </w:r>
      <w:r>
        <w:rPr>
          <w:spacing w:val="80"/>
          <w:w w:val="105"/>
        </w:rPr>
        <w:t xml:space="preserve"> </w:t>
      </w:r>
      <w:r>
        <w:rPr>
          <w:w w:val="105"/>
        </w:rPr>
        <w:t>آن</w:t>
      </w:r>
      <w:r>
        <w:rPr>
          <w:spacing w:val="24"/>
          <w:w w:val="105"/>
        </w:rPr>
        <w:t xml:space="preserve"> </w:t>
      </w:r>
      <w:r>
        <w:rPr>
          <w:w w:val="105"/>
        </w:rPr>
        <w:t>استفاده می‌کند</w:t>
      </w:r>
      <w:r>
        <w:rPr>
          <w:spacing w:val="25"/>
          <w:w w:val="105"/>
        </w:rPr>
        <w:t xml:space="preserve"> </w:t>
      </w:r>
      <w:r>
        <w:rPr>
          <w:w w:val="105"/>
        </w:rPr>
        <w:t>لینوکس</w:t>
      </w:r>
      <w:r>
        <w:rPr>
          <w:spacing w:val="24"/>
          <w:w w:val="105"/>
        </w:rPr>
        <w:t xml:space="preserve"> </w:t>
      </w:r>
      <w:r>
        <w:rPr>
          <w:w w:val="105"/>
        </w:rPr>
        <w:t>شبکه</w:t>
      </w:r>
      <w:r>
        <w:rPr>
          <w:spacing w:val="25"/>
          <w:w w:val="105"/>
        </w:rPr>
        <w:t xml:space="preserve"> </w:t>
      </w:r>
      <w:r>
        <w:rPr>
          <w:w w:val="105"/>
        </w:rPr>
        <w:t>فضاهای نام</w:t>
      </w:r>
      <w:r>
        <w:rPr>
          <w:spacing w:val="24"/>
          <w:w w:val="105"/>
        </w:rPr>
        <w:t xml:space="preserve"> </w:t>
      </w:r>
      <w:r>
        <w:rPr>
          <w:w w:val="105"/>
        </w:rPr>
        <w:t>(netns) برای شبیه‌سازی (و نه شبیه‌سازی) دستگاه‌ها و شبکه‌های مختلفی که زیرساخت را تشکیل می‌دهند.</w:t>
      </w:r>
      <w:r>
        <w:rPr>
          <w:spacing w:val="40"/>
          <w:w w:val="105"/>
        </w:rPr>
        <w:t xml:space="preserve"> </w:t>
      </w:r>
      <w:r>
        <w:rPr>
          <w:w w:val="105"/>
        </w:rPr>
        <w:t xml:space="preserve">هر دستگاه یا شبکه در شبکه خصوصی و محیط‌های پردازشی خود عمل می‌کند </w:t>
      </w:r>
      <w:r>
        <w:t xml:space="preserve">، در حالی که همچنان از سیستم فایل و هسته یکسانی استفاده می‌کند. علاوه بر این، </w:t>
      </w:r>
      <w:r>
        <w:rPr>
          <w:w w:val="105"/>
        </w:rPr>
        <w:t>لینوکس</w:t>
      </w:r>
      <w:r>
        <w:rPr>
          <w:spacing w:val="-10"/>
          <w:w w:val="105"/>
        </w:rPr>
        <w:t xml:space="preserve"> </w:t>
      </w:r>
      <w:r>
        <w:rPr>
          <w:w w:val="105"/>
        </w:rPr>
        <w:t>اترنت</w:t>
      </w:r>
      <w:r>
        <w:rPr>
          <w:spacing w:val="-10"/>
          <w:w w:val="105"/>
        </w:rPr>
        <w:t xml:space="preserve"> </w:t>
      </w:r>
      <w:r>
        <w:rPr>
          <w:w w:val="105"/>
        </w:rPr>
        <w:t>پل زدن</w:t>
      </w:r>
      <w:r>
        <w:rPr>
          <w:spacing w:val="-10"/>
          <w:w w:val="105"/>
        </w:rPr>
        <w:t xml:space="preserve"> </w:t>
      </w:r>
      <w:r>
        <w:rPr>
          <w:w w:val="105"/>
        </w:rPr>
        <w:t>ابزارها</w:t>
      </w:r>
      <w:r>
        <w:rPr>
          <w:spacing w:val="-10"/>
          <w:w w:val="105"/>
        </w:rPr>
        <w:t xml:space="preserve"> </w:t>
      </w:r>
      <w:r>
        <w:rPr>
          <w:w w:val="105"/>
        </w:rPr>
        <w:t>موجود است</w:t>
      </w:r>
      <w:r>
        <w:rPr>
          <w:spacing w:val="-10"/>
          <w:w w:val="105"/>
        </w:rPr>
        <w:t xml:space="preserve"> </w:t>
      </w:r>
      <w:r>
        <w:rPr>
          <w:w w:val="105"/>
        </w:rPr>
        <w:t>در</w:t>
      </w:r>
      <w:r>
        <w:rPr>
          <w:spacing w:val="-10"/>
          <w:w w:val="105"/>
        </w:rPr>
        <w:t xml:space="preserve"> </w:t>
      </w:r>
      <w:r>
        <w:rPr>
          <w:w w:val="105"/>
        </w:rPr>
        <w:t>‎‏ ...</w:t>
      </w:r>
      <w:r>
        <w:rPr>
          <w:spacing w:val="-10"/>
          <w:w w:val="105"/>
        </w:rPr>
        <w:t xml:space="preserve"> </w:t>
      </w:r>
      <w:r>
        <w:rPr>
          <w:w w:val="105"/>
        </w:rPr>
        <w:t>لینوکس</w:t>
      </w:r>
      <w:r>
        <w:rPr>
          <w:spacing w:val="-10"/>
          <w:w w:val="105"/>
        </w:rPr>
        <w:t xml:space="preserve"> </w:t>
      </w:r>
      <w:r>
        <w:rPr>
          <w:w w:val="105"/>
        </w:rPr>
        <w:t>محیط زیست</w:t>
      </w:r>
      <w:r>
        <w:rPr>
          <w:spacing w:val="-10"/>
          <w:w w:val="105"/>
        </w:rPr>
        <w:t xml:space="preserve"> </w:t>
      </w:r>
      <w:r>
        <w:rPr>
          <w:w w:val="105"/>
        </w:rPr>
        <w:t>فعال کردن</w:t>
      </w:r>
      <w:r>
        <w:rPr>
          <w:spacing w:val="-10"/>
          <w:w w:val="105"/>
        </w:rPr>
        <w:t xml:space="preserve"> </w:t>
      </w:r>
      <w:r>
        <w:rPr>
          <w:w w:val="105"/>
        </w:rPr>
        <w:t>‎‏ ...</w:t>
      </w:r>
      <w:r>
        <w:rPr>
          <w:spacing w:val="-10"/>
          <w:w w:val="105"/>
        </w:rPr>
        <w:t xml:space="preserve"> </w:t>
      </w:r>
      <w:r>
        <w:rPr>
          <w:w w:val="105"/>
        </w:rPr>
        <w:t>شبیه‌سازی</w:t>
      </w:r>
      <w:r>
        <w:rPr>
          <w:spacing w:val="-10"/>
          <w:w w:val="105"/>
        </w:rPr>
        <w:t xml:space="preserve"> </w:t>
      </w:r>
      <w:r>
        <w:rPr>
          <w:w w:val="105"/>
        </w:rPr>
        <w:t>از هر کدام</w:t>
      </w:r>
      <w:r>
        <w:rPr>
          <w:spacing w:val="-12"/>
          <w:w w:val="105"/>
        </w:rPr>
        <w:t xml:space="preserve"> </w:t>
      </w:r>
      <w:r>
        <w:rPr>
          <w:w w:val="105"/>
        </w:rPr>
        <w:t>شبکه</w:t>
      </w:r>
      <w:r>
        <w:rPr>
          <w:spacing w:val="-12"/>
          <w:w w:val="105"/>
        </w:rPr>
        <w:t xml:space="preserve"> </w:t>
      </w:r>
      <w:r>
        <w:rPr>
          <w:w w:val="105"/>
        </w:rPr>
        <w:t>نوع،</w:t>
      </w:r>
      <w:r>
        <w:rPr>
          <w:spacing w:val="-11"/>
          <w:w w:val="105"/>
        </w:rPr>
        <w:t xml:space="preserve"> </w:t>
      </w:r>
      <w:r>
        <w:rPr>
          <w:w w:val="105"/>
        </w:rPr>
        <w:t>از جمله</w:t>
      </w:r>
      <w:r>
        <w:rPr>
          <w:spacing w:val="-12"/>
          <w:w w:val="105"/>
        </w:rPr>
        <w:t xml:space="preserve"> </w:t>
      </w:r>
      <w:r>
        <w:rPr>
          <w:w w:val="105"/>
        </w:rPr>
        <w:t>بی‌سیم</w:t>
      </w:r>
      <w:r>
        <w:rPr>
          <w:spacing w:val="-11"/>
          <w:w w:val="105"/>
        </w:rPr>
        <w:t xml:space="preserve"> </w:t>
      </w:r>
      <w:r>
        <w:rPr>
          <w:w w:val="105"/>
        </w:rPr>
        <w:t>موبایل</w:t>
      </w:r>
      <w:r>
        <w:rPr>
          <w:spacing w:val="-12"/>
          <w:w w:val="105"/>
        </w:rPr>
        <w:t xml:space="preserve"> </w:t>
      </w:r>
      <w:r>
        <w:rPr>
          <w:w w:val="105"/>
        </w:rPr>
        <w:t>شبکه‌ها،</w:t>
      </w:r>
      <w:r>
        <w:rPr>
          <w:spacing w:val="-11"/>
          <w:w w:val="105"/>
        </w:rPr>
        <w:t xml:space="preserve"> </w:t>
      </w:r>
      <w:r>
        <w:rPr>
          <w:w w:val="105"/>
        </w:rPr>
        <w:t>بدین ترتیب</w:t>
      </w:r>
      <w:r>
        <w:rPr>
          <w:spacing w:val="-12"/>
          <w:w w:val="105"/>
        </w:rPr>
        <w:t xml:space="preserve"> </w:t>
      </w:r>
      <w:r>
        <w:rPr>
          <w:w w:val="105"/>
        </w:rPr>
        <w:t>واقع بینانه</w:t>
      </w:r>
      <w:r>
        <w:rPr>
          <w:spacing w:val="-12"/>
          <w:w w:val="105"/>
        </w:rPr>
        <w:t xml:space="preserve"> </w:t>
      </w:r>
      <w:r>
        <w:rPr>
          <w:w w:val="105"/>
        </w:rPr>
        <w:t>نماینده</w:t>
      </w:r>
      <w:r>
        <w:rPr>
          <w:spacing w:val="-11"/>
          <w:w w:val="105"/>
        </w:rPr>
        <w:t xml:space="preserve"> </w:t>
      </w:r>
      <w:r>
        <w:rPr>
          <w:w w:val="105"/>
        </w:rPr>
        <w:t xml:space="preserve">زیرساخت‌های </w:t>
      </w:r>
      <w:r>
        <w:t>دقیقی که در این تحقیق شرح داده شده است.</w:t>
      </w:r>
      <w:r>
        <w:rPr>
          <w:spacing w:val="20"/>
        </w:rPr>
        <w:t xml:space="preserve"> </w:t>
      </w:r>
      <w:r>
        <w:t xml:space="preserve">از CORE برای پیاده‌سازی </w:t>
      </w:r>
      <w:r>
        <w:rPr>
          <w:w w:val="105"/>
        </w:rPr>
        <w:t>a استفاده شد</w:t>
      </w:r>
      <w:r>
        <w:rPr>
          <w:spacing w:val="-12"/>
          <w:w w:val="105"/>
        </w:rPr>
        <w:t xml:space="preserve"> </w:t>
      </w:r>
      <w:r>
        <w:rPr>
          <w:w w:val="105"/>
        </w:rPr>
        <w:t>سیستم</w:t>
      </w:r>
      <w:r>
        <w:rPr>
          <w:spacing w:val="-12"/>
          <w:w w:val="105"/>
        </w:rPr>
        <w:t xml:space="preserve"> </w:t>
      </w:r>
      <w:r>
        <w:rPr>
          <w:w w:val="105"/>
        </w:rPr>
        <w:t>که</w:t>
      </w:r>
      <w:r>
        <w:rPr>
          <w:spacing w:val="-11"/>
          <w:w w:val="105"/>
        </w:rPr>
        <w:t xml:space="preserve"> </w:t>
      </w:r>
      <w:r>
        <w:rPr>
          <w:w w:val="105"/>
        </w:rPr>
        <w:t>اجازه می‌دهد</w:t>
      </w:r>
      <w:r>
        <w:rPr>
          <w:spacing w:val="-12"/>
          <w:w w:val="105"/>
        </w:rPr>
        <w:t xml:space="preserve"> </w:t>
      </w:r>
      <w:r>
        <w:rPr>
          <w:w w:val="105"/>
        </w:rPr>
        <w:t>‎‏ ...</w:t>
      </w:r>
      <w:r>
        <w:rPr>
          <w:spacing w:val="-11"/>
          <w:w w:val="105"/>
        </w:rPr>
        <w:t xml:space="preserve"> </w:t>
      </w:r>
      <w:r>
        <w:rPr>
          <w:w w:val="105"/>
        </w:rPr>
        <w:t>آفرینش،</w:t>
      </w:r>
      <w:r>
        <w:rPr>
          <w:spacing w:val="-12"/>
          <w:w w:val="105"/>
        </w:rPr>
        <w:t xml:space="preserve"> </w:t>
      </w:r>
      <w:r>
        <w:rPr>
          <w:w w:val="105"/>
        </w:rPr>
        <w:t>پیکربندی،</w:t>
      </w:r>
      <w:r>
        <w:rPr>
          <w:spacing w:val="-11"/>
          <w:w w:val="105"/>
        </w:rPr>
        <w:t xml:space="preserve"> </w:t>
      </w:r>
      <w:r>
        <w:rPr>
          <w:w w:val="105"/>
        </w:rPr>
        <w:t>تأمین،</w:t>
      </w:r>
      <w:r>
        <w:rPr>
          <w:spacing w:val="-12"/>
          <w:w w:val="105"/>
        </w:rPr>
        <w:t xml:space="preserve"> </w:t>
      </w:r>
      <w:r>
        <w:rPr>
          <w:w w:val="105"/>
        </w:rPr>
        <w:t>شبیه‌سازی</w:t>
      </w:r>
      <w:r>
        <w:rPr>
          <w:spacing w:val="-12"/>
          <w:w w:val="105"/>
        </w:rPr>
        <w:t xml:space="preserve"> </w:t>
      </w:r>
      <w:r>
        <w:rPr>
          <w:w w:val="105"/>
        </w:rPr>
        <w:t>و</w:t>
      </w:r>
      <w:r>
        <w:rPr>
          <w:spacing w:val="-11"/>
          <w:w w:val="105"/>
        </w:rPr>
        <w:t xml:space="preserve"> </w:t>
      </w:r>
      <w:r>
        <w:rPr>
          <w:w w:val="105"/>
        </w:rPr>
        <w:t>اعدام</w:t>
      </w:r>
      <w:r>
        <w:rPr>
          <w:spacing w:val="-12"/>
          <w:w w:val="105"/>
        </w:rPr>
        <w:t xml:space="preserve"> سناریوهای آزمایشی </w:t>
      </w:r>
      <w:r>
        <w:rPr>
          <w:w w:val="105"/>
        </w:rPr>
        <w:t xml:space="preserve">مختلف </w:t>
      </w:r>
      <w:r>
        <w:t xml:space="preserve">در شبکه‌های چند مستاجری 5G. مشخصات دقیق‌تر </w:t>
      </w:r>
      <w:r>
        <w:rPr>
          <w:w w:val="105"/>
        </w:rPr>
        <w:t xml:space="preserve">سیستم مورد استفاده را می‌توان در [ </w:t>
      </w:r>
      <w:hyperlink w:anchor="_bookmark48" w:history="1">
        <w:r>
          <w:rPr>
            <w:color w:val="0774B7"/>
            <w:w w:val="105"/>
          </w:rPr>
          <w:t xml:space="preserve">20 </w:t>
        </w:r>
      </w:hyperlink>
      <w:r>
        <w:rPr>
          <w:w w:val="105"/>
        </w:rPr>
        <w:t>] یافت.</w:t>
      </w:r>
    </w:p>
    <w:p w14:paraId="5CE1C980" w14:textId="77777777" w:rsidR="00416E35" w:rsidRDefault="00000000" w:rsidP="00AC1FCD">
      <w:pPr>
        <w:pStyle w:val="BodyText"/>
        <w:bidi/>
        <w:spacing w:before="2" w:line="256" w:lineRule="auto"/>
        <w:ind w:left="2755" w:right="151" w:firstLine="431"/>
        <w:jc w:val="left"/>
      </w:pPr>
      <w:r>
        <w:t>در</w:t>
      </w:r>
      <w:r>
        <w:rPr>
          <w:spacing w:val="27"/>
        </w:rPr>
        <w:t xml:space="preserve"> </w:t>
      </w:r>
      <w:r>
        <w:t>‎‏ ...</w:t>
      </w:r>
      <w:r>
        <w:rPr>
          <w:spacing w:val="27"/>
        </w:rPr>
        <w:t xml:space="preserve"> </w:t>
      </w:r>
      <w:r>
        <w:t>زمینه</w:t>
      </w:r>
      <w:r>
        <w:rPr>
          <w:spacing w:val="27"/>
        </w:rPr>
        <w:t xml:space="preserve"> </w:t>
      </w:r>
      <w:r>
        <w:t>از</w:t>
      </w:r>
      <w:r>
        <w:rPr>
          <w:spacing w:val="27"/>
        </w:rPr>
        <w:t xml:space="preserve"> </w:t>
      </w:r>
      <w:r>
        <w:t>ما</w:t>
      </w:r>
      <w:r>
        <w:rPr>
          <w:spacing w:val="27"/>
        </w:rPr>
        <w:t xml:space="preserve"> </w:t>
      </w:r>
      <w:r>
        <w:t>شبیه‌سازی شده</w:t>
      </w:r>
      <w:r>
        <w:rPr>
          <w:spacing w:val="27"/>
        </w:rPr>
        <w:t xml:space="preserve"> </w:t>
      </w:r>
      <w:r>
        <w:t>5G</w:t>
      </w:r>
      <w:r>
        <w:rPr>
          <w:spacing w:val="27"/>
        </w:rPr>
        <w:t xml:space="preserve"> </w:t>
      </w:r>
      <w:r>
        <w:t>شبکه،</w:t>
      </w:r>
      <w:r>
        <w:rPr>
          <w:spacing w:val="28"/>
        </w:rPr>
        <w:t xml:space="preserve"> </w:t>
      </w:r>
      <w:r>
        <w:t>آن</w:t>
      </w:r>
      <w:r>
        <w:rPr>
          <w:spacing w:val="27"/>
        </w:rPr>
        <w:t xml:space="preserve"> </w:t>
      </w:r>
      <w:r>
        <w:t>است</w:t>
      </w:r>
      <w:r>
        <w:rPr>
          <w:spacing w:val="27"/>
        </w:rPr>
        <w:t xml:space="preserve"> </w:t>
      </w:r>
      <w:r>
        <w:t>ضروری</w:t>
      </w:r>
      <w:r>
        <w:rPr>
          <w:spacing w:val="27"/>
        </w:rPr>
        <w:t xml:space="preserve"> </w:t>
      </w:r>
      <w:r>
        <w:t>به</w:t>
      </w:r>
      <w:r>
        <w:rPr>
          <w:spacing w:val="27"/>
        </w:rPr>
        <w:t xml:space="preserve"> </w:t>
      </w:r>
      <w:r>
        <w:t>برجسته کردن</w:t>
      </w:r>
      <w:r>
        <w:rPr>
          <w:spacing w:val="27"/>
        </w:rPr>
        <w:t xml:space="preserve"> </w:t>
      </w:r>
      <w:r>
        <w:t>‎‏ ...</w:t>
      </w:r>
      <w:r>
        <w:rPr>
          <w:spacing w:val="27"/>
        </w:rPr>
        <w:t xml:space="preserve"> </w:t>
      </w:r>
      <w:r>
        <w:t>واقع‌گرایی ترافیک شبکه تولید شده. اهمیت این جمله در این واقعیت نهفته است که کل</w:t>
      </w:r>
      <w:r>
        <w:rPr>
          <w:spacing w:val="40"/>
        </w:rPr>
        <w:t xml:space="preserve"> </w:t>
      </w:r>
      <w:r>
        <w:t>شبکه</w:t>
      </w:r>
      <w:r>
        <w:rPr>
          <w:spacing w:val="40"/>
        </w:rPr>
        <w:t xml:space="preserve"> </w:t>
      </w:r>
      <w:r>
        <w:t>است</w:t>
      </w:r>
      <w:r>
        <w:rPr>
          <w:spacing w:val="40"/>
        </w:rPr>
        <w:t xml:space="preserve"> </w:t>
      </w:r>
      <w:r>
        <w:t>شبیه‌سازی شده،</w:t>
      </w:r>
      <w:r>
        <w:rPr>
          <w:spacing w:val="40"/>
        </w:rPr>
        <w:t xml:space="preserve"> </w:t>
      </w:r>
      <w:r>
        <w:t>با</w:t>
      </w:r>
      <w:r>
        <w:rPr>
          <w:spacing w:val="40"/>
        </w:rPr>
        <w:t xml:space="preserve"> </w:t>
      </w:r>
      <w:r>
        <w:t>‎‏ ...</w:t>
      </w:r>
      <w:r>
        <w:rPr>
          <w:spacing w:val="40"/>
        </w:rPr>
        <w:t xml:space="preserve"> </w:t>
      </w:r>
      <w:r>
        <w:t>فقط</w:t>
      </w:r>
      <w:r>
        <w:rPr>
          <w:spacing w:val="40"/>
        </w:rPr>
        <w:t xml:space="preserve"> </w:t>
      </w:r>
      <w:r>
        <w:t>استثنا</w:t>
      </w:r>
      <w:r>
        <w:rPr>
          <w:spacing w:val="40"/>
        </w:rPr>
        <w:t xml:space="preserve"> </w:t>
      </w:r>
      <w:r>
        <w:t>از</w:t>
      </w:r>
      <w:r>
        <w:rPr>
          <w:spacing w:val="40"/>
        </w:rPr>
        <w:t xml:space="preserve"> </w:t>
      </w:r>
      <w:r>
        <w:t>‎‏ ...</w:t>
      </w:r>
      <w:r>
        <w:rPr>
          <w:spacing w:val="40"/>
        </w:rPr>
        <w:t xml:space="preserve"> </w:t>
      </w:r>
      <w:r>
        <w:t>پیوند</w:t>
      </w:r>
      <w:r>
        <w:rPr>
          <w:spacing w:val="40"/>
        </w:rPr>
        <w:t xml:space="preserve"> </w:t>
      </w:r>
      <w:r>
        <w:t>اتصال</w:t>
      </w:r>
      <w:r>
        <w:rPr>
          <w:spacing w:val="40"/>
        </w:rPr>
        <w:t xml:space="preserve"> </w:t>
      </w:r>
      <w:r>
        <w:t>‎‏ ...</w:t>
      </w:r>
      <w:r>
        <w:rPr>
          <w:spacing w:val="40"/>
        </w:rPr>
        <w:t xml:space="preserve"> </w:t>
      </w:r>
      <w:r>
        <w:t>اتحادیه اروپا</w:t>
      </w:r>
      <w:r>
        <w:rPr>
          <w:spacing w:val="40"/>
        </w:rPr>
        <w:t xml:space="preserve"> </w:t>
      </w:r>
      <w:r>
        <w:t>و مؤلفه RAN که شبیه‌سازی شده است.</w:t>
      </w:r>
      <w:r>
        <w:rPr>
          <w:spacing w:val="40"/>
        </w:rPr>
        <w:t xml:space="preserve"> </w:t>
      </w:r>
      <w:r>
        <w:t>با وجود این عنصر شبیه‌سازی محدود، صحت ترافیک شبکه دست‌نخورده باقی می‌ماند. این صحت با نمونه‌سازی دقیق از اجزای شبکه، پروتکل‌ها و رفتارها حفظ می‌شود، که تضمین می‌کند شبیه‌سازی شده</w:t>
      </w:r>
      <w:r>
        <w:rPr>
          <w:spacing w:val="38"/>
        </w:rPr>
        <w:t xml:space="preserve"> </w:t>
      </w:r>
      <w:r>
        <w:t>ترافیک</w:t>
      </w:r>
      <w:r>
        <w:rPr>
          <w:spacing w:val="38"/>
        </w:rPr>
        <w:t xml:space="preserve"> </w:t>
      </w:r>
      <w:r>
        <w:t>الگوها</w:t>
      </w:r>
      <w:r>
        <w:rPr>
          <w:spacing w:val="38"/>
        </w:rPr>
        <w:t xml:space="preserve"> </w:t>
      </w:r>
      <w:r>
        <w:t>از نزدیک</w:t>
      </w:r>
      <w:r>
        <w:rPr>
          <w:spacing w:val="38"/>
        </w:rPr>
        <w:t xml:space="preserve"> </w:t>
      </w:r>
      <w:r>
        <w:t>منعکس کردن</w:t>
      </w:r>
      <w:r>
        <w:rPr>
          <w:spacing w:val="38"/>
        </w:rPr>
        <w:t xml:space="preserve"> </w:t>
      </w:r>
      <w:r>
        <w:t>دنیای واقعی</w:t>
      </w:r>
      <w:r>
        <w:rPr>
          <w:spacing w:val="38"/>
        </w:rPr>
        <w:t xml:space="preserve"> </w:t>
      </w:r>
      <w:r>
        <w:t>سناریوها</w:t>
      </w:r>
      <w:r>
        <w:rPr>
          <w:spacing w:val="40"/>
        </w:rPr>
        <w:t xml:space="preserve"> </w:t>
      </w:r>
      <w:r>
        <w:t>برای</w:t>
      </w:r>
      <w:r>
        <w:rPr>
          <w:spacing w:val="38"/>
        </w:rPr>
        <w:t xml:space="preserve"> </w:t>
      </w:r>
      <w:r>
        <w:t>مثال،</w:t>
      </w:r>
      <w:r>
        <w:rPr>
          <w:spacing w:val="40"/>
        </w:rPr>
        <w:t xml:space="preserve"> </w:t>
      </w:r>
      <w:r>
        <w:t>ما</w:t>
      </w:r>
      <w:r>
        <w:rPr>
          <w:spacing w:val="38"/>
        </w:rPr>
        <w:t xml:space="preserve"> </w:t>
      </w:r>
      <w:r>
        <w:t>استفاده</w:t>
      </w:r>
      <w:r>
        <w:rPr>
          <w:spacing w:val="38"/>
        </w:rPr>
        <w:t xml:space="preserve"> </w:t>
      </w:r>
      <w:r>
        <w:t>هسته واقعی</w:t>
      </w:r>
      <w:r>
        <w:rPr>
          <w:spacing w:val="33"/>
        </w:rPr>
        <w:t xml:space="preserve"> </w:t>
      </w:r>
      <w:r>
        <w:t>شبکه</w:t>
      </w:r>
      <w:r>
        <w:rPr>
          <w:spacing w:val="33"/>
        </w:rPr>
        <w:t xml:space="preserve"> </w:t>
      </w:r>
      <w:r>
        <w:t>عناصر</w:t>
      </w:r>
      <w:r>
        <w:rPr>
          <w:spacing w:val="33"/>
        </w:rPr>
        <w:t xml:space="preserve"> </w:t>
      </w:r>
      <w:r>
        <w:t>ارائه شده</w:t>
      </w:r>
      <w:r>
        <w:rPr>
          <w:spacing w:val="33"/>
        </w:rPr>
        <w:t xml:space="preserve"> </w:t>
      </w:r>
      <w:r>
        <w:t>توسط</w:t>
      </w:r>
      <w:r>
        <w:rPr>
          <w:spacing w:val="33"/>
        </w:rPr>
        <w:t xml:space="preserve"> </w:t>
      </w:r>
      <w:r>
        <w:t>اسموکم</w:t>
      </w:r>
      <w:r>
        <w:rPr>
          <w:spacing w:val="33"/>
        </w:rPr>
        <w:t xml:space="preserve"> </w:t>
      </w:r>
      <w:r>
        <w:t>(SGSNEmu</w:t>
      </w:r>
      <w:r>
        <w:rPr>
          <w:spacing w:val="33"/>
        </w:rPr>
        <w:t xml:space="preserve"> </w:t>
      </w:r>
      <w:r>
        <w:t xml:space="preserve">[ </w:t>
      </w:r>
      <w:hyperlink w:anchor="_bookmark55" w:history="1">
        <w:r>
          <w:rPr>
            <w:color w:val="0774B7"/>
          </w:rPr>
          <w:t xml:space="preserve">27 </w:t>
        </w:r>
      </w:hyperlink>
      <w:r>
        <w:t>]</w:t>
      </w:r>
      <w:r>
        <w:rPr>
          <w:spacing w:val="33"/>
        </w:rPr>
        <w:t xml:space="preserve"> </w:t>
      </w:r>
      <w:r>
        <w:t>و</w:t>
      </w:r>
      <w:r>
        <w:rPr>
          <w:spacing w:val="33"/>
        </w:rPr>
        <w:t xml:space="preserve"> </w:t>
      </w:r>
      <w:r>
        <w:t>جی‌جی‌اس‌ان</w:t>
      </w:r>
      <w:r>
        <w:rPr>
          <w:spacing w:val="33"/>
        </w:rPr>
        <w:t xml:space="preserve"> </w:t>
      </w:r>
      <w:r>
        <w:t xml:space="preserve">[ </w:t>
      </w:r>
      <w:hyperlink w:anchor="_bookmark56" w:history="1">
        <w:r>
          <w:rPr>
            <w:color w:val="0774B7"/>
          </w:rPr>
          <w:t xml:space="preserve">28 </w:t>
        </w:r>
      </w:hyperlink>
      <w:r>
        <w:t>])</w:t>
      </w:r>
      <w:r>
        <w:rPr>
          <w:spacing w:val="33"/>
        </w:rPr>
        <w:t xml:space="preserve"> </w:t>
      </w:r>
      <w:r>
        <w:t>و</w:t>
      </w:r>
      <w:r>
        <w:rPr>
          <w:spacing w:val="33"/>
        </w:rPr>
        <w:t xml:space="preserve"> </w:t>
      </w:r>
      <w:r>
        <w:t xml:space="preserve">همچنین توسط OpenAirInterface [ </w:t>
      </w:r>
      <w:hyperlink w:anchor="_bookmark57" w:history="1">
        <w:r>
          <w:rPr>
            <w:color w:val="0774B7"/>
          </w:rPr>
          <w:t xml:space="preserve">29 </w:t>
        </w:r>
      </w:hyperlink>
      <w:r>
        <w:t>]. ما همچنین زیرساخت چند مستاجری را با استفاده از یک کنترلر SDN سفارشی Openstack Neutron-like که شبکه‌های مستاجر ایزوله را با استفاده از OpenVSwitch پر می‌کند، شبیه‌سازی می‌کنیم.</w:t>
      </w:r>
      <w:r>
        <w:rPr>
          <w:spacing w:val="40"/>
        </w:rPr>
        <w:t xml:space="preserve"> </w:t>
      </w:r>
      <w:r>
        <w:t>علاوه بر این، ترافیک به گونه‌ای مدل‌سازی شده است که هم از تحرک و هم از ... پشتیبانی کند.</w:t>
      </w:r>
      <w:r>
        <w:rPr>
          <w:spacing w:val="40"/>
        </w:rPr>
        <w:t xml:space="preserve"> </w:t>
      </w:r>
      <w:r>
        <w:t>چند مستاجری از طریق پروتکل‌های تونل‌سازی مورد استفاده در معماری‌های 5G مانند VXLAN و GTP. شبیه‌سازی کامل توپولوژی سرتاسری با استفاده از کانتینرهای لینوکس برای انجام استقرار هر یک از عملکردهای شبکه روی دستگاه‌های شبیه‌سازی شده مربوطه انجام شده است تا</w:t>
      </w:r>
      <w:r>
        <w:rPr>
          <w:spacing w:val="-3"/>
        </w:rPr>
        <w:t xml:space="preserve"> </w:t>
      </w:r>
      <w:r>
        <w:t>ایجاد کردن</w:t>
      </w:r>
      <w:r>
        <w:rPr>
          <w:spacing w:val="-3"/>
        </w:rPr>
        <w:t xml:space="preserve"> </w:t>
      </w:r>
      <w:r>
        <w:t>الف</w:t>
      </w:r>
      <w:r>
        <w:rPr>
          <w:spacing w:val="-3"/>
        </w:rPr>
        <w:t xml:space="preserve"> </w:t>
      </w:r>
      <w:r>
        <w:t>واقع‌بینانه</w:t>
      </w:r>
      <w:r>
        <w:rPr>
          <w:spacing w:val="-3"/>
        </w:rPr>
        <w:t xml:space="preserve"> </w:t>
      </w:r>
      <w:r>
        <w:t>5G</w:t>
      </w:r>
      <w:r>
        <w:rPr>
          <w:spacing w:val="-3"/>
        </w:rPr>
        <w:t xml:space="preserve"> </w:t>
      </w:r>
      <w:r>
        <w:t>چند مستاجری</w:t>
      </w:r>
      <w:r>
        <w:rPr>
          <w:spacing w:val="-3"/>
        </w:rPr>
        <w:t xml:space="preserve"> </w:t>
      </w:r>
      <w:r>
        <w:t>استقرار.</w:t>
      </w:r>
      <w:r>
        <w:rPr>
          <w:spacing w:val="13"/>
        </w:rPr>
        <w:t xml:space="preserve"> </w:t>
      </w:r>
      <w:r>
        <w:t>بنابراین،</w:t>
      </w:r>
      <w:r>
        <w:rPr>
          <w:spacing w:val="-2"/>
        </w:rPr>
        <w:t xml:space="preserve"> </w:t>
      </w:r>
      <w:r>
        <w:t>همه</w:t>
      </w:r>
      <w:r>
        <w:rPr>
          <w:spacing w:val="-3"/>
        </w:rPr>
        <w:t xml:space="preserve"> </w:t>
      </w:r>
      <w:r>
        <w:t>داده‌ها</w:t>
      </w:r>
      <w:r>
        <w:rPr>
          <w:spacing w:val="-3"/>
        </w:rPr>
        <w:t xml:space="preserve"> </w:t>
      </w:r>
      <w:r>
        <w:t>پیمایش</w:t>
      </w:r>
      <w:r>
        <w:rPr>
          <w:spacing w:val="-3"/>
        </w:rPr>
        <w:t xml:space="preserve"> </w:t>
      </w:r>
      <w:r>
        <w:t>ما</w:t>
      </w:r>
      <w:r>
        <w:rPr>
          <w:spacing w:val="-3"/>
        </w:rPr>
        <w:t xml:space="preserve"> </w:t>
      </w:r>
      <w:r>
        <w:t>شبکه 5G شبیه‌سازی‌شده، ترافیک شبکه واقعی (غیرمصنوعی) را منعکس می‌کند و محیط شبیه‌سازی‌شده، دینامیک شبکه دنیای واقعی را به طور دقیق نشان می‌دهد.</w:t>
      </w:r>
      <w:r>
        <w:rPr>
          <w:spacing w:val="40"/>
        </w:rPr>
        <w:t xml:space="preserve"> </w:t>
      </w:r>
      <w:r>
        <w:t>این رویکرد نه تنها تسهیل می‌کند</w:t>
      </w:r>
      <w:r>
        <w:rPr>
          <w:spacing w:val="40"/>
        </w:rPr>
        <w:t xml:space="preserve"> </w:t>
      </w:r>
      <w:r>
        <w:t>آزمایش و تحلیل قوی، بلکه اعتبار شبیه‌سازی ما را به عنوان ابزاری ارزشمند برای ارزیابی و آزمایش شبکه تقویت می‌کند.</w:t>
      </w:r>
    </w:p>
    <w:p w14:paraId="5CFC2BD5" w14:textId="77777777" w:rsidR="00416E35" w:rsidRDefault="00000000" w:rsidP="00AC1FCD">
      <w:pPr>
        <w:pStyle w:val="BodyText"/>
        <w:bidi/>
        <w:spacing w:before="4" w:line="256" w:lineRule="auto"/>
        <w:ind w:left="2761" w:right="152" w:firstLine="425"/>
        <w:jc w:val="left"/>
      </w:pPr>
      <w:r>
        <w:rPr>
          <w:spacing w:val="-2"/>
          <w:w w:val="105"/>
        </w:rPr>
        <w:t xml:space="preserve"> </w:t>
      </w:r>
      <w:r>
        <w:rPr>
          <w:w w:val="105"/>
        </w:rPr>
        <w:t>آزمایش‌ها</w:t>
      </w:r>
      <w:r>
        <w:rPr>
          <w:spacing w:val="-2"/>
          <w:w w:val="105"/>
        </w:rPr>
        <w:t xml:space="preserve"> </w:t>
      </w:r>
      <w:r>
        <w:rPr>
          <w:w w:val="105"/>
        </w:rPr>
        <w:t>بودند</w:t>
      </w:r>
      <w:r>
        <w:rPr>
          <w:spacing w:val="-2"/>
          <w:w w:val="105"/>
        </w:rPr>
        <w:t xml:space="preserve"> </w:t>
      </w:r>
      <w:r>
        <w:rPr>
          <w:w w:val="105"/>
        </w:rPr>
        <w:t>دویدن</w:t>
      </w:r>
      <w:r>
        <w:rPr>
          <w:spacing w:val="-2"/>
          <w:w w:val="105"/>
        </w:rPr>
        <w:t xml:space="preserve"> </w:t>
      </w:r>
      <w:r>
        <w:rPr>
          <w:w w:val="105"/>
        </w:rPr>
        <w:t>در</w:t>
      </w:r>
      <w:r>
        <w:rPr>
          <w:spacing w:val="-2"/>
          <w:w w:val="105"/>
        </w:rPr>
        <w:t xml:space="preserve"> </w:t>
      </w:r>
      <w:r>
        <w:rPr>
          <w:w w:val="105"/>
        </w:rPr>
        <w:t>الف</w:t>
      </w:r>
      <w:r>
        <w:rPr>
          <w:spacing w:val="-2"/>
          <w:w w:val="105"/>
        </w:rPr>
        <w:t xml:space="preserve"> </w:t>
      </w:r>
      <w:r>
        <w:rPr>
          <w:w w:val="105"/>
        </w:rPr>
        <w:t>فیزیکی</w:t>
      </w:r>
      <w:r>
        <w:rPr>
          <w:spacing w:val="-2"/>
          <w:w w:val="105"/>
        </w:rPr>
        <w:t xml:space="preserve"> </w:t>
      </w:r>
      <w:r>
        <w:rPr>
          <w:w w:val="105"/>
        </w:rPr>
        <w:t>دستگاه</w:t>
      </w:r>
      <w:r>
        <w:rPr>
          <w:spacing w:val="-2"/>
          <w:w w:val="105"/>
        </w:rPr>
        <w:t xml:space="preserve"> </w:t>
      </w:r>
      <w:r>
        <w:rPr>
          <w:w w:val="105"/>
        </w:rPr>
        <w:t>با</w:t>
      </w:r>
      <w:r>
        <w:rPr>
          <w:spacing w:val="-2"/>
          <w:w w:val="105"/>
        </w:rPr>
        <w:t xml:space="preserve"> </w:t>
      </w:r>
      <w:r>
        <w:rPr>
          <w:w w:val="105"/>
        </w:rPr>
        <w:t>یک</w:t>
      </w:r>
      <w:r>
        <w:rPr>
          <w:spacing w:val="-2"/>
          <w:w w:val="105"/>
        </w:rPr>
        <w:t xml:space="preserve"> </w:t>
      </w:r>
      <w:r>
        <w:rPr>
          <w:w w:val="105"/>
        </w:rPr>
        <w:t>اوبونتو</w:t>
      </w:r>
      <w:r>
        <w:rPr>
          <w:spacing w:val="-2"/>
          <w:w w:val="105"/>
        </w:rPr>
        <w:t xml:space="preserve"> </w:t>
      </w:r>
      <w:r>
        <w:rPr>
          <w:w w:val="105"/>
        </w:rPr>
        <w:t>رهاسازی</w:t>
      </w:r>
      <w:r>
        <w:rPr>
          <w:spacing w:val="-2"/>
          <w:w w:val="105"/>
        </w:rPr>
        <w:t xml:space="preserve"> </w:t>
      </w:r>
      <w:r>
        <w:rPr>
          <w:w w:val="105"/>
        </w:rPr>
        <w:t>۲۰.۰۴</w:t>
      </w:r>
      <w:r>
        <w:rPr>
          <w:spacing w:val="-2"/>
          <w:w w:val="105"/>
        </w:rPr>
        <w:t xml:space="preserve"> </w:t>
      </w:r>
      <w:r>
        <w:rPr>
          <w:w w:val="105"/>
        </w:rPr>
        <w:t>توزیع LTS با هسته نسخه ۵.۱۵.۰.</w:t>
      </w:r>
      <w:r>
        <w:rPr>
          <w:spacing w:val="40"/>
          <w:w w:val="105"/>
        </w:rPr>
        <w:t xml:space="preserve"> </w:t>
      </w:r>
      <w:r>
        <w:rPr>
          <w:w w:val="105"/>
        </w:rPr>
        <w:t>از نظر منابع فیزیکی، دارای یک پردازنده ۵۶ هسته‌ای Intel(R) Xeon(R) CPU E5-2660 v4 @ 2.00 GHz و ۱۲۸ گیگابایت رم DDR4 2400 MHz است.</w:t>
      </w:r>
    </w:p>
    <w:p w14:paraId="512A7FA4" w14:textId="77777777" w:rsidR="00416E35" w:rsidRDefault="00416E35" w:rsidP="00AC1FCD">
      <w:pPr>
        <w:pStyle w:val="BodyText"/>
        <w:bidi/>
        <w:spacing w:line="256" w:lineRule="auto"/>
        <w:jc w:val="left"/>
        <w:sectPr w:rsidR="00416E35">
          <w:pgSz w:w="11910" w:h="16840"/>
          <w:pgMar w:top="1320" w:right="566" w:bottom="280" w:left="566" w:header="981" w:footer="0" w:gutter="0"/>
          <w:cols w:space="720"/>
        </w:sectPr>
      </w:pPr>
    </w:p>
    <w:p w14:paraId="666F9AAE" w14:textId="77777777" w:rsidR="00416E35" w:rsidRDefault="00416E35" w:rsidP="00AC1FCD">
      <w:pPr>
        <w:pStyle w:val="BodyText"/>
        <w:bidi/>
        <w:spacing w:before="162"/>
        <w:jc w:val="left"/>
      </w:pPr>
    </w:p>
    <w:p w14:paraId="628DF8D3" w14:textId="77777777" w:rsidR="00416E35" w:rsidRDefault="00000000" w:rsidP="00AC1FCD">
      <w:pPr>
        <w:pStyle w:val="ListParagraph"/>
        <w:numPr>
          <w:ilvl w:val="1"/>
          <w:numId w:val="5"/>
        </w:numPr>
        <w:tabs>
          <w:tab w:val="left" w:pos="3120"/>
        </w:tabs>
        <w:bidi/>
        <w:ind w:left="3120" w:hanging="359"/>
        <w:rPr>
          <w:rFonts w:ascii="Palatino Linotype"/>
          <w:i/>
          <w:sz w:val="20"/>
        </w:rPr>
      </w:pPr>
      <w:bookmarkStart w:id="18" w:name="Experiment_Design"/>
      <w:bookmarkEnd w:id="18"/>
      <w:r>
        <w:rPr>
          <w:rFonts w:ascii="Palatino Linotype"/>
          <w:i/>
          <w:sz w:val="20"/>
        </w:rPr>
        <w:t>آزمایش</w:t>
      </w:r>
      <w:r>
        <w:rPr>
          <w:rFonts w:ascii="Palatino Linotype"/>
          <w:i/>
          <w:spacing w:val="-11"/>
          <w:sz w:val="20"/>
        </w:rPr>
        <w:t xml:space="preserve"> </w:t>
      </w:r>
      <w:r>
        <w:rPr>
          <w:rFonts w:ascii="Palatino Linotype"/>
          <w:i/>
          <w:spacing w:val="-2"/>
          <w:sz w:val="20"/>
        </w:rPr>
        <w:t>طراحی</w:t>
      </w:r>
    </w:p>
    <w:p w14:paraId="7B8F9AE7" w14:textId="77777777" w:rsidR="00416E35" w:rsidRDefault="00000000" w:rsidP="00AC1FCD">
      <w:pPr>
        <w:pStyle w:val="BodyText"/>
        <w:bidi/>
        <w:spacing w:before="61" w:line="256" w:lineRule="auto"/>
        <w:ind w:left="2753" w:right="146" w:firstLine="433"/>
        <w:jc w:val="left"/>
      </w:pPr>
      <w:r>
        <w:t xml:space="preserve">امنیت شبکه یکی از مهمترین نگرانی‌های اپراتورهای 5G است [ </w:t>
      </w:r>
      <w:hyperlink w:anchor="_bookmark58" w:history="1">
        <w:r>
          <w:rPr>
            <w:color w:val="0774B7"/>
          </w:rPr>
          <w:t xml:space="preserve">30 </w:t>
        </w:r>
      </w:hyperlink>
      <w:r>
        <w:t xml:space="preserve">]. به همین </w:t>
      </w:r>
      <w:r>
        <w:rPr>
          <w:w w:val="105"/>
        </w:rPr>
        <w:t>دلیل، ما تصمیم گرفتیم بر امنیت تمرکز کنیم و مجموعه داده‌ها را بر اساس هدف زیر جمع‌آوری کنیم: "از بین بردن</w:t>
      </w:r>
      <w:r>
        <w:rPr>
          <w:spacing w:val="-8"/>
          <w:w w:val="105"/>
        </w:rPr>
        <w:t xml:space="preserve"> </w:t>
      </w:r>
      <w:r>
        <w:rPr>
          <w:w w:val="105"/>
        </w:rPr>
        <w:t>هر</w:t>
      </w:r>
      <w:r>
        <w:rPr>
          <w:spacing w:val="-8"/>
          <w:w w:val="105"/>
        </w:rPr>
        <w:t xml:space="preserve"> </w:t>
      </w:r>
      <w:r>
        <w:rPr>
          <w:w w:val="105"/>
        </w:rPr>
        <w:t>ترافیک</w:t>
      </w:r>
      <w:r>
        <w:rPr>
          <w:spacing w:val="-8"/>
          <w:w w:val="105"/>
        </w:rPr>
        <w:t xml:space="preserve"> </w:t>
      </w:r>
      <w:r>
        <w:rPr>
          <w:w w:val="105"/>
        </w:rPr>
        <w:t>جریان</w:t>
      </w:r>
      <w:r>
        <w:rPr>
          <w:spacing w:val="-8"/>
          <w:w w:val="105"/>
        </w:rPr>
        <w:t xml:space="preserve"> </w:t>
      </w:r>
      <w:r>
        <w:rPr>
          <w:w w:val="105"/>
        </w:rPr>
        <w:t>به نمایش گذاشتن</w:t>
      </w:r>
      <w:r>
        <w:rPr>
          <w:spacing w:val="-8"/>
          <w:w w:val="105"/>
        </w:rPr>
        <w:t xml:space="preserve"> </w:t>
      </w:r>
      <w:r>
        <w:rPr>
          <w:w w:val="105"/>
        </w:rPr>
        <w:t>بدخواه</w:t>
      </w:r>
      <w:r>
        <w:rPr>
          <w:spacing w:val="-8"/>
          <w:w w:val="105"/>
        </w:rPr>
        <w:t xml:space="preserve"> </w:t>
      </w:r>
      <w:r>
        <w:rPr>
          <w:w w:val="105"/>
        </w:rPr>
        <w:t>رفتار</w:t>
      </w:r>
      <w:r>
        <w:rPr>
          <w:spacing w:val="-8"/>
          <w:w w:val="105"/>
        </w:rPr>
        <w:t xml:space="preserve"> </w:t>
      </w:r>
      <w:r>
        <w:rPr>
          <w:w w:val="105"/>
        </w:rPr>
        <w:t>یا</w:t>
      </w:r>
      <w:r>
        <w:rPr>
          <w:spacing w:val="-8"/>
          <w:w w:val="105"/>
        </w:rPr>
        <w:t xml:space="preserve"> </w:t>
      </w:r>
      <w:r>
        <w:rPr>
          <w:w w:val="105"/>
        </w:rPr>
        <w:t>غیر مجاز</w:t>
      </w:r>
      <w:r>
        <w:rPr>
          <w:spacing w:val="-8"/>
          <w:w w:val="105"/>
        </w:rPr>
        <w:t xml:space="preserve"> </w:t>
      </w:r>
      <w:r>
        <w:rPr>
          <w:w w:val="105"/>
        </w:rPr>
        <w:t>تلاش‌های دسترسی، بدون ایجاد اختلال در ترافیک قانونی شبکه».</w:t>
      </w:r>
      <w:r>
        <w:rPr>
          <w:spacing w:val="40"/>
          <w:w w:val="105"/>
        </w:rPr>
        <w:t xml:space="preserve"> </w:t>
      </w:r>
      <w:r>
        <w:rPr>
          <w:w w:val="105"/>
        </w:rPr>
        <w:t>حملات انکار سرویس توزیع‌شده (DDoS)</w:t>
      </w:r>
      <w:r>
        <w:rPr>
          <w:spacing w:val="-1"/>
          <w:w w:val="105"/>
        </w:rPr>
        <w:t xml:space="preserve"> </w:t>
      </w:r>
      <w:r>
        <w:rPr>
          <w:w w:val="105"/>
        </w:rPr>
        <w:t>تشکیل می‌دهد</w:t>
      </w:r>
      <w:r>
        <w:rPr>
          <w:spacing w:val="-1"/>
          <w:w w:val="105"/>
        </w:rPr>
        <w:t xml:space="preserve"> </w:t>
      </w:r>
      <w:r>
        <w:rPr>
          <w:w w:val="105"/>
        </w:rPr>
        <w:t>‎‏ ...</w:t>
      </w:r>
      <w:r>
        <w:rPr>
          <w:spacing w:val="-1"/>
          <w:w w:val="105"/>
        </w:rPr>
        <w:t xml:space="preserve"> </w:t>
      </w:r>
      <w:r>
        <w:rPr>
          <w:w w:val="105"/>
        </w:rPr>
        <w:t>۳۸.۱۸٪</w:t>
      </w:r>
      <w:r>
        <w:rPr>
          <w:spacing w:val="-1"/>
          <w:w w:val="105"/>
        </w:rPr>
        <w:t xml:space="preserve"> </w:t>
      </w:r>
      <w:r>
        <w:rPr>
          <w:w w:val="105"/>
        </w:rPr>
        <w:t>از</w:t>
      </w:r>
      <w:r>
        <w:rPr>
          <w:spacing w:val="-1"/>
          <w:w w:val="105"/>
        </w:rPr>
        <w:t xml:space="preserve"> </w:t>
      </w:r>
      <w:r>
        <w:rPr>
          <w:w w:val="105"/>
        </w:rPr>
        <w:t>‎‏ ...</w:t>
      </w:r>
      <w:r>
        <w:rPr>
          <w:spacing w:val="-1"/>
          <w:w w:val="105"/>
        </w:rPr>
        <w:t xml:space="preserve"> </w:t>
      </w:r>
      <w:r>
        <w:rPr>
          <w:w w:val="105"/>
        </w:rPr>
        <w:t>جهانی</w:t>
      </w:r>
      <w:r>
        <w:rPr>
          <w:spacing w:val="-1"/>
          <w:w w:val="105"/>
        </w:rPr>
        <w:t xml:space="preserve"> </w:t>
      </w:r>
      <w:r>
        <w:rPr>
          <w:w w:val="105"/>
        </w:rPr>
        <w:t>شبکه</w:t>
      </w:r>
      <w:r>
        <w:rPr>
          <w:spacing w:val="-1"/>
          <w:w w:val="105"/>
        </w:rPr>
        <w:t xml:space="preserve"> </w:t>
      </w:r>
      <w:r>
        <w:rPr>
          <w:w w:val="105"/>
        </w:rPr>
        <w:t>و</w:t>
      </w:r>
      <w:r>
        <w:rPr>
          <w:spacing w:val="-1"/>
          <w:w w:val="105"/>
        </w:rPr>
        <w:t xml:space="preserve"> </w:t>
      </w:r>
      <w:r>
        <w:rPr>
          <w:w w:val="105"/>
        </w:rPr>
        <w:t>کاربرد</w:t>
      </w:r>
      <w:r>
        <w:rPr>
          <w:spacing w:val="-1"/>
          <w:w w:val="105"/>
        </w:rPr>
        <w:t xml:space="preserve"> </w:t>
      </w:r>
      <w:r>
        <w:rPr>
          <w:w w:val="105"/>
        </w:rPr>
        <w:t>لایه</w:t>
      </w:r>
      <w:r>
        <w:rPr>
          <w:spacing w:val="-1"/>
          <w:w w:val="105"/>
        </w:rPr>
        <w:t xml:space="preserve"> </w:t>
      </w:r>
      <w:r>
        <w:rPr>
          <w:w w:val="105"/>
        </w:rPr>
        <w:t>حمله</w:t>
      </w:r>
      <w:r>
        <w:rPr>
          <w:spacing w:val="-1"/>
          <w:w w:val="105"/>
        </w:rPr>
        <w:t xml:space="preserve"> </w:t>
      </w:r>
      <w:r>
        <w:rPr>
          <w:w w:val="105"/>
        </w:rPr>
        <w:t xml:space="preserve">ترافیک طبق رادار Cloudflare [ </w:t>
      </w:r>
      <w:hyperlink w:anchor="_bookmark59" w:history="1">
        <w:r>
          <w:rPr>
            <w:color w:val="0774B7"/>
            <w:w w:val="105"/>
          </w:rPr>
          <w:t xml:space="preserve">31 </w:t>
        </w:r>
      </w:hyperlink>
      <w:r>
        <w:rPr>
          <w:w w:val="105"/>
        </w:rPr>
        <w:t>].</w:t>
      </w:r>
      <w:r>
        <w:rPr>
          <w:spacing w:val="40"/>
          <w:w w:val="105"/>
        </w:rPr>
        <w:t xml:space="preserve"> </w:t>
      </w:r>
      <w:r>
        <w:rPr>
          <w:w w:val="105"/>
        </w:rPr>
        <w:t>علاوه بر این، محبوب‌ترین نوع حمله DDoS، UDP است که ۵۴.۴٪ از کل حملات را تشکیل می‌دهد.</w:t>
      </w:r>
      <w:r>
        <w:rPr>
          <w:spacing w:val="40"/>
          <w:w w:val="105"/>
        </w:rPr>
        <w:t xml:space="preserve"> </w:t>
      </w:r>
      <w:r>
        <w:rPr>
          <w:w w:val="105"/>
        </w:rPr>
        <w:t xml:space="preserve">مطابق با این واقعیت، ما تصمیم گرفتیم </w:t>
      </w:r>
      <w:r>
        <w:t xml:space="preserve">شبکه خود را در معرض حملات UDP DDoS قرار دهیم، به طوری که مجموعه داده‌های حاصل، وضعیت شبکه را </w:t>
      </w:r>
      <w:r>
        <w:rPr>
          <w:w w:val="105"/>
        </w:rPr>
        <w:t>در حین انجام هدف ثبت کنند. بنابراین، می‌توان از مجموعه داده‌های استخراج شده برای تولید ماژول‌های هوش مصنوعی استفاده کرد.</w:t>
      </w:r>
      <w:r>
        <w:rPr>
          <w:spacing w:val="-4"/>
          <w:w w:val="105"/>
        </w:rPr>
        <w:t xml:space="preserve"> </w:t>
      </w:r>
      <w:r>
        <w:rPr>
          <w:w w:val="105"/>
        </w:rPr>
        <w:t>قادر</w:t>
      </w:r>
      <w:r>
        <w:rPr>
          <w:spacing w:val="-4"/>
          <w:w w:val="105"/>
        </w:rPr>
        <w:t xml:space="preserve"> </w:t>
      </w:r>
      <w:r>
        <w:rPr>
          <w:w w:val="105"/>
        </w:rPr>
        <w:t>از</w:t>
      </w:r>
      <w:r>
        <w:rPr>
          <w:spacing w:val="-4"/>
          <w:w w:val="105"/>
        </w:rPr>
        <w:t xml:space="preserve"> </w:t>
      </w:r>
      <w:r>
        <w:rPr>
          <w:w w:val="105"/>
        </w:rPr>
        <w:t>سازی</w:t>
      </w:r>
      <w:r>
        <w:rPr>
          <w:spacing w:val="-4"/>
          <w:w w:val="105"/>
        </w:rPr>
        <w:t xml:space="preserve"> </w:t>
      </w:r>
      <w:r>
        <w:rPr>
          <w:w w:val="105"/>
        </w:rPr>
        <w:t>بهینه</w:t>
      </w:r>
      <w:r>
        <w:rPr>
          <w:spacing w:val="-4"/>
          <w:w w:val="105"/>
        </w:rPr>
        <w:t xml:space="preserve"> </w:t>
      </w:r>
      <w:r>
        <w:rPr>
          <w:w w:val="105"/>
        </w:rPr>
        <w:t>تصمیمات</w:t>
      </w:r>
      <w:r>
        <w:rPr>
          <w:spacing w:val="-4"/>
          <w:w w:val="105"/>
        </w:rPr>
        <w:t xml:space="preserve"> </w:t>
      </w:r>
      <w:r>
        <w:rPr>
          <w:w w:val="105"/>
        </w:rPr>
        <w:t>در طول</w:t>
      </w:r>
      <w:r>
        <w:rPr>
          <w:spacing w:val="-4"/>
          <w:w w:val="105"/>
        </w:rPr>
        <w:t xml:space="preserve"> </w:t>
      </w:r>
      <w:r>
        <w:rPr>
          <w:w w:val="105"/>
        </w:rPr>
        <w:t>‎‏ ...</w:t>
      </w:r>
      <w:r>
        <w:rPr>
          <w:spacing w:val="-4"/>
          <w:w w:val="105"/>
        </w:rPr>
        <w:t xml:space="preserve"> </w:t>
      </w:r>
      <w:r>
        <w:rPr>
          <w:w w:val="105"/>
        </w:rPr>
        <w:t>قصد</w:t>
      </w:r>
      <w:r>
        <w:rPr>
          <w:spacing w:val="-4"/>
          <w:w w:val="105"/>
        </w:rPr>
        <w:t xml:space="preserve"> </w:t>
      </w:r>
      <w:r>
        <w:rPr>
          <w:w w:val="105"/>
        </w:rPr>
        <w:t>فرآیند. اینها</w:t>
      </w:r>
      <w:r>
        <w:rPr>
          <w:spacing w:val="-4"/>
          <w:w w:val="105"/>
        </w:rPr>
        <w:t xml:space="preserve"> </w:t>
      </w:r>
      <w:r>
        <w:rPr>
          <w:w w:val="105"/>
        </w:rPr>
        <w:t xml:space="preserve">تصمیمات </w:t>
      </w:r>
      <w:r>
        <w:t xml:space="preserve">بهینه خواهند بود زیرا سیاست خاص شبکه می‌تواند بر اساس وضعیت </w:t>
      </w:r>
      <w:r>
        <w:rPr>
          <w:w w:val="105"/>
        </w:rPr>
        <w:t>شبکه در هر زمان معین و نه به صورت پیش‌فرض ایجاد شود.</w:t>
      </w:r>
    </w:p>
    <w:p w14:paraId="4F369178" w14:textId="77777777" w:rsidR="00416E35" w:rsidRDefault="00000000" w:rsidP="00AC1FCD">
      <w:pPr>
        <w:pStyle w:val="BodyText"/>
        <w:bidi/>
        <w:spacing w:before="2" w:line="256" w:lineRule="auto"/>
        <w:ind w:left="2756" w:right="144" w:firstLine="430"/>
        <w:jc w:val="left"/>
      </w:pPr>
      <w:r>
        <w:t>آزمایش‌های متعددی برای به دست آوردن طیف گسترده‌ای از داده‌ها طراحی و اجرا شده‌اند. پارامترهای مورد مطالعه در تحقیق ما به شرح زیر هستند: نوع سناریوی اجرا شده، نوع سیاستی که باید در شبکه اجرا شود، فناوری سطح داده به کار رفته</w:t>
      </w:r>
      <w:r>
        <w:rPr>
          <w:spacing w:val="-3"/>
        </w:rPr>
        <w:t xml:space="preserve"> </w:t>
      </w:r>
      <w:r>
        <w:t>به</w:t>
      </w:r>
      <w:r>
        <w:rPr>
          <w:spacing w:val="-3"/>
        </w:rPr>
        <w:t xml:space="preserve"> </w:t>
      </w:r>
      <w:r>
        <w:t>اجرا کردن</w:t>
      </w:r>
      <w:r>
        <w:rPr>
          <w:spacing w:val="-3"/>
        </w:rPr>
        <w:t xml:space="preserve"> </w:t>
      </w:r>
      <w:r>
        <w:t>‎‏ ...</w:t>
      </w:r>
      <w:r>
        <w:rPr>
          <w:spacing w:val="-3"/>
        </w:rPr>
        <w:t xml:space="preserve"> </w:t>
      </w:r>
      <w:r>
        <w:t>سیاست،</w:t>
      </w:r>
      <w:r>
        <w:rPr>
          <w:spacing w:val="-2"/>
        </w:rPr>
        <w:t xml:space="preserve"> </w:t>
      </w:r>
      <w:r>
        <w:t>‎‏ ...</w:t>
      </w:r>
      <w:r>
        <w:rPr>
          <w:spacing w:val="-3"/>
        </w:rPr>
        <w:t xml:space="preserve"> </w:t>
      </w:r>
      <w:r>
        <w:t>بسته</w:t>
      </w:r>
      <w:r>
        <w:rPr>
          <w:spacing w:val="-3"/>
        </w:rPr>
        <w:t xml:space="preserve"> </w:t>
      </w:r>
      <w:r>
        <w:t>نرخ</w:t>
      </w:r>
      <w:r>
        <w:rPr>
          <w:spacing w:val="-3"/>
        </w:rPr>
        <w:t xml:space="preserve"> </w:t>
      </w:r>
      <w:r>
        <w:t>در</w:t>
      </w:r>
      <w:r>
        <w:rPr>
          <w:spacing w:val="-3"/>
        </w:rPr>
        <w:t xml:space="preserve"> </w:t>
      </w:r>
      <w:r>
        <w:t>که</w:t>
      </w:r>
      <w:r>
        <w:rPr>
          <w:spacing w:val="-3"/>
        </w:rPr>
        <w:t xml:space="preserve"> </w:t>
      </w:r>
      <w:r>
        <w:t>داده‌ها</w:t>
      </w:r>
      <w:r>
        <w:rPr>
          <w:spacing w:val="-3"/>
        </w:rPr>
        <w:t xml:space="preserve"> </w:t>
      </w:r>
      <w:r>
        <w:t>هستند</w:t>
      </w:r>
      <w:r>
        <w:rPr>
          <w:spacing w:val="-3"/>
        </w:rPr>
        <w:t xml:space="preserve"> </w:t>
      </w:r>
      <w:r>
        <w:t>منتقل شده</w:t>
      </w:r>
      <w:r>
        <w:rPr>
          <w:spacing w:val="-3"/>
        </w:rPr>
        <w:t xml:space="preserve"> </w:t>
      </w:r>
      <w:r>
        <w:t>و</w:t>
      </w:r>
      <w:r>
        <w:rPr>
          <w:spacing w:val="-3"/>
        </w:rPr>
        <w:t xml:space="preserve"> </w:t>
      </w:r>
      <w:r>
        <w:t>‎‏ ...</w:t>
      </w:r>
      <w:r>
        <w:rPr>
          <w:spacing w:val="-3"/>
        </w:rPr>
        <w:t xml:space="preserve"> </w:t>
      </w:r>
      <w:r>
        <w:t>اندازه بسته مورد استفاده در این انتقال‌ها.</w:t>
      </w:r>
    </w:p>
    <w:p w14:paraId="7B7784AD" w14:textId="77777777" w:rsidR="00416E35" w:rsidRDefault="00000000" w:rsidP="00AC1FCD">
      <w:pPr>
        <w:pStyle w:val="BodyText"/>
        <w:bidi/>
        <w:spacing w:before="1" w:line="256" w:lineRule="auto"/>
        <w:ind w:left="2761" w:right="151" w:firstLine="425"/>
        <w:jc w:val="left"/>
      </w:pPr>
      <w:r>
        <w:t>در مجموع چهار سناریوی اساساً متفاوت برای دستیابی به یک مجموعه داده کامل‌تر توسعه داده شده است. این چهار سناریو از نظر تعداد لبه‌ها و همچنین تعداد UEهای متصل به هر لبه، تفاوت قابل توجهی دارند.</w:t>
      </w:r>
      <w:r>
        <w:rPr>
          <w:spacing w:val="40"/>
        </w:rPr>
        <w:t xml:space="preserve"> </w:t>
      </w:r>
      <w:r>
        <w:t>این موارد در زیر شرح داده شده‌اند:</w:t>
      </w:r>
    </w:p>
    <w:p w14:paraId="3329EA1E" w14:textId="77777777" w:rsidR="00416E35" w:rsidRDefault="00000000" w:rsidP="00AC1FCD">
      <w:pPr>
        <w:pStyle w:val="ListParagraph"/>
        <w:numPr>
          <w:ilvl w:val="2"/>
          <w:numId w:val="5"/>
        </w:numPr>
        <w:tabs>
          <w:tab w:val="left" w:pos="3194"/>
        </w:tabs>
        <w:bidi/>
        <w:spacing w:before="60" w:line="256" w:lineRule="auto"/>
        <w:ind w:left="3194" w:right="152"/>
        <w:rPr>
          <w:sz w:val="20"/>
        </w:rPr>
      </w:pPr>
      <w:r>
        <w:rPr>
          <w:sz w:val="20"/>
        </w:rPr>
        <w:t>سناریوی ۱.</w:t>
      </w:r>
      <w:r>
        <w:rPr>
          <w:spacing w:val="25"/>
          <w:sz w:val="20"/>
        </w:rPr>
        <w:t xml:space="preserve"> </w:t>
      </w:r>
      <w:r>
        <w:rPr>
          <w:sz w:val="20"/>
        </w:rPr>
        <w:t>از دو UE و یک لبه تشکیل شده است.</w:t>
      </w:r>
      <w:r>
        <w:rPr>
          <w:spacing w:val="25"/>
          <w:sz w:val="20"/>
        </w:rPr>
        <w:t xml:space="preserve"> </w:t>
      </w:r>
      <w:r>
        <w:rPr>
          <w:sz w:val="20"/>
        </w:rPr>
        <w:t>بنابراین، هر دو UE به یک لبه متصل هستند.</w:t>
      </w:r>
    </w:p>
    <w:p w14:paraId="6A0751BE" w14:textId="77777777" w:rsidR="00416E35" w:rsidRDefault="00000000" w:rsidP="00AC1FCD">
      <w:pPr>
        <w:pStyle w:val="ListParagraph"/>
        <w:numPr>
          <w:ilvl w:val="2"/>
          <w:numId w:val="5"/>
        </w:numPr>
        <w:tabs>
          <w:tab w:val="left" w:pos="3194"/>
        </w:tabs>
        <w:bidi/>
        <w:spacing w:before="1" w:line="256" w:lineRule="auto"/>
        <w:ind w:left="3194" w:right="152"/>
        <w:rPr>
          <w:sz w:val="20"/>
        </w:rPr>
      </w:pPr>
      <w:r>
        <w:rPr>
          <w:w w:val="105"/>
          <w:sz w:val="20"/>
        </w:rPr>
        <w:t>سناریوی ۲.</w:t>
      </w:r>
      <w:r>
        <w:rPr>
          <w:spacing w:val="29"/>
          <w:w w:val="105"/>
          <w:sz w:val="20"/>
        </w:rPr>
        <w:t xml:space="preserve"> </w:t>
      </w:r>
      <w:r>
        <w:rPr>
          <w:w w:val="105"/>
          <w:sz w:val="20"/>
        </w:rPr>
        <w:t>از چهار UE و دو لبه تشکیل شده است.</w:t>
      </w:r>
      <w:r>
        <w:rPr>
          <w:spacing w:val="29"/>
          <w:w w:val="105"/>
          <w:sz w:val="20"/>
        </w:rPr>
        <w:t xml:space="preserve"> </w:t>
      </w:r>
      <w:r>
        <w:rPr>
          <w:w w:val="105"/>
          <w:sz w:val="20"/>
        </w:rPr>
        <w:t>دو UE به هر لبه متصل هستند.</w:t>
      </w:r>
    </w:p>
    <w:p w14:paraId="35D7E5DA" w14:textId="77777777" w:rsidR="00416E35" w:rsidRDefault="00000000" w:rsidP="00AC1FCD">
      <w:pPr>
        <w:pStyle w:val="ListParagraph"/>
        <w:numPr>
          <w:ilvl w:val="2"/>
          <w:numId w:val="5"/>
        </w:numPr>
        <w:tabs>
          <w:tab w:val="left" w:pos="3194"/>
        </w:tabs>
        <w:bidi/>
        <w:spacing w:line="256" w:lineRule="auto"/>
        <w:ind w:left="3194" w:right="152"/>
        <w:rPr>
          <w:sz w:val="20"/>
        </w:rPr>
      </w:pPr>
      <w:r>
        <w:rPr>
          <w:w w:val="105"/>
          <w:sz w:val="20"/>
        </w:rPr>
        <w:t>سناریوی ۳.</w:t>
      </w:r>
      <w:r>
        <w:rPr>
          <w:spacing w:val="34"/>
          <w:w w:val="105"/>
          <w:sz w:val="20"/>
        </w:rPr>
        <w:t xml:space="preserve"> </w:t>
      </w:r>
      <w:r>
        <w:rPr>
          <w:w w:val="105"/>
          <w:sz w:val="20"/>
        </w:rPr>
        <w:t>دارای هشت UE و دو لبه است.</w:t>
      </w:r>
      <w:r>
        <w:rPr>
          <w:spacing w:val="34"/>
          <w:w w:val="105"/>
          <w:sz w:val="20"/>
        </w:rPr>
        <w:t xml:space="preserve"> </w:t>
      </w:r>
      <w:r>
        <w:rPr>
          <w:w w:val="105"/>
          <w:sz w:val="20"/>
        </w:rPr>
        <w:t>بنابراین، چهار UE به هر لبه متصل هستند.</w:t>
      </w:r>
    </w:p>
    <w:p w14:paraId="3699B164" w14:textId="77777777" w:rsidR="00416E35" w:rsidRDefault="00000000" w:rsidP="00AC1FCD">
      <w:pPr>
        <w:pStyle w:val="ListParagraph"/>
        <w:numPr>
          <w:ilvl w:val="2"/>
          <w:numId w:val="5"/>
        </w:numPr>
        <w:tabs>
          <w:tab w:val="left" w:pos="3194"/>
        </w:tabs>
        <w:bidi/>
        <w:spacing w:line="256" w:lineRule="auto"/>
        <w:ind w:left="3194" w:right="152"/>
        <w:rPr>
          <w:sz w:val="20"/>
        </w:rPr>
      </w:pPr>
      <w:r>
        <w:rPr>
          <w:sz w:val="20"/>
        </w:rPr>
        <w:t>سناریو</w:t>
      </w:r>
      <w:r>
        <w:rPr>
          <w:spacing w:val="-4"/>
          <w:sz w:val="20"/>
        </w:rPr>
        <w:t xml:space="preserve"> </w:t>
      </w:r>
      <w:r>
        <w:rPr>
          <w:sz w:val="20"/>
        </w:rPr>
        <w:t>۴.</w:t>
      </w:r>
      <w:r>
        <w:rPr>
          <w:spacing w:val="15"/>
          <w:sz w:val="20"/>
        </w:rPr>
        <w:t xml:space="preserve"> </w:t>
      </w:r>
      <w:r>
        <w:rPr>
          <w:sz w:val="20"/>
        </w:rPr>
        <w:t>آن</w:t>
      </w:r>
      <w:r>
        <w:rPr>
          <w:spacing w:val="-4"/>
          <w:sz w:val="20"/>
        </w:rPr>
        <w:t xml:space="preserve"> </w:t>
      </w:r>
      <w:r>
        <w:rPr>
          <w:sz w:val="20"/>
        </w:rPr>
        <w:t>است</w:t>
      </w:r>
      <w:r>
        <w:rPr>
          <w:spacing w:val="-5"/>
          <w:sz w:val="20"/>
        </w:rPr>
        <w:t xml:space="preserve"> </w:t>
      </w:r>
      <w:r>
        <w:rPr>
          <w:sz w:val="20"/>
        </w:rPr>
        <w:t>تشکیل شده</w:t>
      </w:r>
      <w:r>
        <w:rPr>
          <w:spacing w:val="-4"/>
          <w:sz w:val="20"/>
        </w:rPr>
        <w:t xml:space="preserve"> </w:t>
      </w:r>
      <w:r>
        <w:rPr>
          <w:sz w:val="20"/>
        </w:rPr>
        <w:t>از</w:t>
      </w:r>
      <w:r>
        <w:rPr>
          <w:spacing w:val="-5"/>
          <w:sz w:val="20"/>
        </w:rPr>
        <w:t xml:space="preserve"> </w:t>
      </w:r>
      <w:r>
        <w:rPr>
          <w:sz w:val="20"/>
        </w:rPr>
        <w:t>شانزده</w:t>
      </w:r>
      <w:r>
        <w:rPr>
          <w:spacing w:val="-4"/>
          <w:sz w:val="20"/>
        </w:rPr>
        <w:t xml:space="preserve"> </w:t>
      </w:r>
      <w:r>
        <w:rPr>
          <w:sz w:val="20"/>
        </w:rPr>
        <w:t>یو ای ها</w:t>
      </w:r>
      <w:r>
        <w:rPr>
          <w:spacing w:val="-5"/>
          <w:sz w:val="20"/>
        </w:rPr>
        <w:t xml:space="preserve"> </w:t>
      </w:r>
      <w:r>
        <w:rPr>
          <w:sz w:val="20"/>
        </w:rPr>
        <w:t>و</w:t>
      </w:r>
      <w:r>
        <w:rPr>
          <w:spacing w:val="-4"/>
          <w:sz w:val="20"/>
        </w:rPr>
        <w:t xml:space="preserve"> </w:t>
      </w:r>
      <w:r>
        <w:rPr>
          <w:sz w:val="20"/>
        </w:rPr>
        <w:t>دو</w:t>
      </w:r>
      <w:r>
        <w:rPr>
          <w:spacing w:val="-5"/>
          <w:sz w:val="20"/>
        </w:rPr>
        <w:t xml:space="preserve"> </w:t>
      </w:r>
      <w:r>
        <w:rPr>
          <w:sz w:val="20"/>
        </w:rPr>
        <w:t>لبه‌ها</w:t>
      </w:r>
      <w:r>
        <w:rPr>
          <w:spacing w:val="16"/>
          <w:sz w:val="20"/>
        </w:rPr>
        <w:t xml:space="preserve"> </w:t>
      </w:r>
      <w:r>
        <w:rPr>
          <w:sz w:val="20"/>
        </w:rPr>
        <w:t>آنجا</w:t>
      </w:r>
      <w:r>
        <w:rPr>
          <w:spacing w:val="-5"/>
          <w:sz w:val="20"/>
        </w:rPr>
        <w:t xml:space="preserve"> </w:t>
      </w:r>
      <w:r>
        <w:rPr>
          <w:sz w:val="20"/>
        </w:rPr>
        <w:t>هستند</w:t>
      </w:r>
      <w:r>
        <w:rPr>
          <w:spacing w:val="-5"/>
          <w:sz w:val="20"/>
        </w:rPr>
        <w:t xml:space="preserve"> </w:t>
      </w:r>
      <w:r>
        <w:rPr>
          <w:sz w:val="20"/>
        </w:rPr>
        <w:t>هشت</w:t>
      </w:r>
      <w:r>
        <w:rPr>
          <w:spacing w:val="-4"/>
          <w:sz w:val="20"/>
        </w:rPr>
        <w:t xml:space="preserve"> </w:t>
      </w:r>
      <w:r>
        <w:rPr>
          <w:sz w:val="20"/>
        </w:rPr>
        <w:t>یو ای ها</w:t>
      </w:r>
      <w:r>
        <w:rPr>
          <w:spacing w:val="-5"/>
          <w:sz w:val="20"/>
        </w:rPr>
        <w:t xml:space="preserve"> </w:t>
      </w:r>
      <w:r>
        <w:rPr>
          <w:sz w:val="20"/>
        </w:rPr>
        <w:t>به هر لبه متصل است.</w:t>
      </w:r>
    </w:p>
    <w:p w14:paraId="413710F6" w14:textId="77777777" w:rsidR="00416E35" w:rsidRDefault="00000000" w:rsidP="00AC1FCD">
      <w:pPr>
        <w:pStyle w:val="BodyText"/>
        <w:bidi/>
        <w:spacing w:before="60" w:line="256" w:lineRule="auto"/>
        <w:ind w:left="2755" w:right="117" w:firstLine="431"/>
        <w:jc w:val="left"/>
      </w:pPr>
      <w:r>
        <w:rPr>
          <w:spacing w:val="25"/>
        </w:rPr>
        <w:t xml:space="preserve"> </w:t>
      </w:r>
      <w:r>
        <w:t>طراحی</w:t>
      </w:r>
      <w:r>
        <w:rPr>
          <w:spacing w:val="25"/>
        </w:rPr>
        <w:t xml:space="preserve"> </w:t>
      </w:r>
      <w:r>
        <w:t>از</w:t>
      </w:r>
      <w:r>
        <w:rPr>
          <w:spacing w:val="25"/>
        </w:rPr>
        <w:t xml:space="preserve"> </w:t>
      </w:r>
      <w:r>
        <w:t>سناریوها</w:t>
      </w:r>
      <w:r>
        <w:rPr>
          <w:spacing w:val="25"/>
        </w:rPr>
        <w:t xml:space="preserve"> </w:t>
      </w:r>
      <w:r>
        <w:t>۱</w:t>
      </w:r>
      <w:r>
        <w:rPr>
          <w:spacing w:val="25"/>
        </w:rPr>
        <w:t xml:space="preserve"> </w:t>
      </w:r>
      <w:r>
        <w:t>و</w:t>
      </w:r>
      <w:r>
        <w:rPr>
          <w:spacing w:val="25"/>
        </w:rPr>
        <w:t xml:space="preserve"> </w:t>
      </w:r>
      <w:r>
        <w:t>۲</w:t>
      </w:r>
      <w:r>
        <w:rPr>
          <w:spacing w:val="25"/>
        </w:rPr>
        <w:t xml:space="preserve"> </w:t>
      </w:r>
      <w:r>
        <w:t>هستند</w:t>
      </w:r>
      <w:r>
        <w:rPr>
          <w:spacing w:val="25"/>
        </w:rPr>
        <w:t xml:space="preserve"> </w:t>
      </w:r>
      <w:r>
        <w:t>نمایش داده شده</w:t>
      </w:r>
      <w:r>
        <w:rPr>
          <w:spacing w:val="25"/>
        </w:rPr>
        <w:t xml:space="preserve"> </w:t>
      </w:r>
      <w:r>
        <w:t>در</w:t>
      </w:r>
      <w:r>
        <w:rPr>
          <w:spacing w:val="25"/>
        </w:rPr>
        <w:t xml:space="preserve"> </w:t>
      </w:r>
      <w:r>
        <w:t>شکل</w:t>
      </w:r>
      <w:r>
        <w:rPr>
          <w:spacing w:val="25"/>
        </w:rPr>
        <w:t xml:space="preserve"> </w:t>
      </w:r>
      <w:hyperlink w:anchor="_bookmark10" w:history="1">
        <w:r>
          <w:rPr>
            <w:color w:val="0774B7"/>
          </w:rPr>
          <w:t xml:space="preserve">۳ </w:t>
        </w:r>
      </w:hyperlink>
      <w:r>
        <w:t>.</w:t>
      </w:r>
      <w:r>
        <w:rPr>
          <w:spacing w:val="40"/>
        </w:rPr>
        <w:t xml:space="preserve"> </w:t>
      </w:r>
      <w:r>
        <w:t>سناریوها</w:t>
      </w:r>
      <w:r>
        <w:rPr>
          <w:spacing w:val="25"/>
        </w:rPr>
        <w:t xml:space="preserve"> </w:t>
      </w:r>
      <w:r>
        <w:t>۳</w:t>
      </w:r>
      <w:r>
        <w:rPr>
          <w:spacing w:val="25"/>
        </w:rPr>
        <w:t xml:space="preserve"> </w:t>
      </w:r>
      <w:r>
        <w:t>و</w:t>
      </w:r>
      <w:r>
        <w:rPr>
          <w:spacing w:val="25"/>
        </w:rPr>
        <w:t xml:space="preserve"> </w:t>
      </w:r>
      <w:r>
        <w:t>۴</w:t>
      </w:r>
      <w:r>
        <w:rPr>
          <w:spacing w:val="25"/>
        </w:rPr>
        <w:t xml:space="preserve"> </w:t>
      </w:r>
      <w:r>
        <w:t>از همان طراحی سناریوی ۲ پیروی کنید، شامل تعداد بیشتری از UE های متصل به هر لبه. آنها برای سادگی در شکل اضافه نشده‌اند. به همین دلیل، لایه‌های کنترل شبکه نیز در شکل لحاظ نشده‌اند.</w:t>
      </w:r>
      <w:r>
        <w:rPr>
          <w:spacing w:val="26"/>
        </w:rPr>
        <w:t xml:space="preserve"> </w:t>
      </w:r>
      <w:r>
        <w:t>توجه داشته باشید که تعداد UE های متصل به RAN برای موارد استفاده خاص و متنوع انتخاب شده است.</w:t>
      </w:r>
      <w:r>
        <w:rPr>
          <w:spacing w:val="30"/>
        </w:rPr>
        <w:t xml:space="preserve"> </w:t>
      </w:r>
      <w:r>
        <w:t>با این حال، این عدد می‌تواند</w:t>
      </w:r>
      <w:r>
        <w:rPr>
          <w:spacing w:val="80"/>
        </w:rPr>
        <w:t xml:space="preserve"> </w:t>
      </w:r>
      <w:r>
        <w:t>گسترش یابد، و همچنین تعداد یال‌های متصل به شبکه اصلی.</w:t>
      </w:r>
      <w:r>
        <w:rPr>
          <w:spacing w:val="23"/>
        </w:rPr>
        <w:t xml:space="preserve"> </w:t>
      </w:r>
      <w:r>
        <w:t>این افزونه</w:t>
      </w:r>
      <w:r>
        <w:rPr>
          <w:spacing w:val="40"/>
        </w:rPr>
        <w:t xml:space="preserve"> </w:t>
      </w:r>
      <w:r>
        <w:t xml:space="preserve">این معماری با استفاده از شبیه‌ساز CORE، که یک </w:t>
      </w:r>
      <w:r>
        <w:rPr>
          <w:spacing w:val="-2"/>
        </w:rPr>
        <w:t>شبکه با قابلیت مقیاس‌پذیری گسترده است، به راحتی قابل دستیابی است.</w:t>
      </w:r>
    </w:p>
    <w:p w14:paraId="789279B7" w14:textId="77777777" w:rsidR="00416E35" w:rsidRDefault="00000000" w:rsidP="00AC1FCD">
      <w:pPr>
        <w:pStyle w:val="BodyText"/>
        <w:bidi/>
        <w:spacing w:before="2" w:line="256" w:lineRule="auto"/>
        <w:ind w:left="2751" w:right="117" w:firstLine="435"/>
        <w:jc w:val="left"/>
      </w:pPr>
      <w:r>
        <w:t>نوع اقدام، جنبه‌های عملکرد، رفتار و عملیات شبکه را که ما بر آنها تمرکز خواهیم کرد و از نزدیک بررسی خواهیم کرد، تعیین می‌کند.</w:t>
      </w:r>
      <w:r>
        <w:rPr>
          <w:spacing w:val="40"/>
        </w:rPr>
        <w:t xml:space="preserve"> </w:t>
      </w:r>
      <w:r>
        <w:t>در این کار، ما بر رفتار شبکه تمرکز کرده‌ایم و در عین حال هرگونه جریان ترافیکی که رفتار مخرب یا تلاش‌های دسترسی غیرمجاز را نشان می‌دهد، حذف کرده‌ایم.</w:t>
      </w:r>
      <w:r>
        <w:rPr>
          <w:spacing w:val="40"/>
        </w:rPr>
        <w:t xml:space="preserve"> </w:t>
      </w:r>
      <w:r>
        <w:t>این شامل انتخاب سیاستی که باید اجرا شود و فناوری نرم‌افزاری سطح داده‌ای که با آن این سیاست بر شبکه اعمال می‌شود، می‌شود. این تصمیمات تأثیر عمیقی بر رفتار شبکه خواهند داشت. سه فناوری سطح داده نرم‌افزار شبکه‌ای در کار تحقیقاتی ما مورد مطالعه قرار گرفته‌اند که عبارتند از iptables، OVS</w:t>
      </w:r>
      <w:r>
        <w:rPr>
          <w:spacing w:val="40"/>
        </w:rPr>
        <w:t xml:space="preserve"> </w:t>
      </w:r>
      <w:r>
        <w:t>و TC. در نهایت، تغییرات در نرخ و اندازه بسته مستقیماً بر معیارهای عملکرد تأثیر می‌گذارد.</w:t>
      </w:r>
      <w:r>
        <w:rPr>
          <w:spacing w:val="80"/>
          <w:w w:val="150"/>
        </w:rPr>
        <w:t xml:space="preserve"> </w:t>
      </w:r>
      <w:r>
        <w:t>از نظر توان عملیاتی، از دست دادن بسته، استفاده از پهنای باند و ازدحام. به همین دلیل، تنوع بسته‌هایی که از شبکه عبور می‌کنند شامل تغییر (۱) اندازه بسته: ۳۲، ۱۲۸، ۲۵۶، ۵۱۲ و ۱۰۲۴ بایت و (۲) نرخ بسته: ۵۰ و ۱۰۰ بسته در ثانیه/UE است. این امر موارد زیر را فراهم می‌کند:</w:t>
      </w:r>
      <w:r>
        <w:rPr>
          <w:spacing w:val="-4"/>
        </w:rPr>
        <w:t xml:space="preserve"> </w:t>
      </w:r>
      <w:r>
        <w:t>الف</w:t>
      </w:r>
      <w:r>
        <w:rPr>
          <w:spacing w:val="-4"/>
        </w:rPr>
        <w:t xml:space="preserve"> </w:t>
      </w:r>
      <w:r>
        <w:t>نرخ</w:t>
      </w:r>
      <w:r>
        <w:rPr>
          <w:spacing w:val="-4"/>
        </w:rPr>
        <w:t xml:space="preserve"> </w:t>
      </w:r>
      <w:r>
        <w:t>از</w:t>
      </w:r>
      <w:r>
        <w:rPr>
          <w:spacing w:val="-4"/>
        </w:rPr>
        <w:t xml:space="preserve"> </w:t>
      </w:r>
      <w:r>
        <w:t>بسته‌ها</w:t>
      </w:r>
      <w:r>
        <w:rPr>
          <w:spacing w:val="-4"/>
        </w:rPr>
        <w:t xml:space="preserve"> </w:t>
      </w:r>
      <w:r>
        <w:t>به ازای هر</w:t>
      </w:r>
      <w:r>
        <w:rPr>
          <w:spacing w:val="-4"/>
        </w:rPr>
        <w:t xml:space="preserve"> </w:t>
      </w:r>
      <w:r>
        <w:t>دوم</w:t>
      </w:r>
      <w:r>
        <w:rPr>
          <w:spacing w:val="-4"/>
        </w:rPr>
        <w:t xml:space="preserve"> </w:t>
      </w:r>
      <w:r>
        <w:t>رسیدن به</w:t>
      </w:r>
      <w:r>
        <w:rPr>
          <w:spacing w:val="-4"/>
        </w:rPr>
        <w:t xml:space="preserve"> </w:t>
      </w:r>
      <w:r>
        <w:t>‎‏ ...</w:t>
      </w:r>
      <w:r>
        <w:rPr>
          <w:spacing w:val="-4"/>
        </w:rPr>
        <w:t xml:space="preserve"> </w:t>
      </w:r>
      <w:r>
        <w:t>قربانی</w:t>
      </w:r>
      <w:r>
        <w:rPr>
          <w:spacing w:val="-4"/>
        </w:rPr>
        <w:t xml:space="preserve"> </w:t>
      </w:r>
      <w:r>
        <w:t>بین</w:t>
      </w:r>
      <w:r>
        <w:rPr>
          <w:spacing w:val="-4"/>
        </w:rPr>
        <w:t xml:space="preserve"> </w:t>
      </w:r>
      <w:r>
        <w:t>۱۰۰</w:t>
      </w:r>
      <w:r>
        <w:rPr>
          <w:spacing w:val="-4"/>
        </w:rPr>
        <w:t xml:space="preserve"> </w:t>
      </w:r>
      <w:r>
        <w:t>در</w:t>
      </w:r>
      <w:r>
        <w:rPr>
          <w:spacing w:val="-4"/>
        </w:rPr>
        <w:t xml:space="preserve"> </w:t>
      </w:r>
      <w:r>
        <w:t>‎‏ ...</w:t>
      </w:r>
      <w:r>
        <w:rPr>
          <w:spacing w:val="-4"/>
        </w:rPr>
        <w:t xml:space="preserve"> </w:t>
      </w:r>
      <w:r>
        <w:t>کمترین</w:t>
      </w:r>
      <w:r>
        <w:rPr>
          <w:spacing w:val="-4"/>
        </w:rPr>
        <w:t xml:space="preserve"> </w:t>
      </w:r>
      <w:r>
        <w:t>مورد</w:t>
      </w:r>
      <w:r>
        <w:rPr>
          <w:spacing w:val="-4"/>
        </w:rPr>
        <w:t xml:space="preserve"> </w:t>
      </w:r>
      <w:r>
        <w:t xml:space="preserve">و در بالاترین حالت 1600 (16 UE و 100 بسته در ثانیه) که طبق [ </w:t>
      </w:r>
      <w:hyperlink w:anchor="_bookmark60" w:history="1">
        <w:r>
          <w:rPr>
            <w:color w:val="0774B7"/>
          </w:rPr>
          <w:t xml:space="preserve">32 </w:t>
        </w:r>
      </w:hyperlink>
      <w:r>
        <w:t xml:space="preserve">] حملات DDoS با نرخ پایین در نظر گرفته می‌شوند. به طور خاص، حملات DDoS با نرخ پایین ثابت ایجاد شدند. این نوع حمله شامل ارسال بسته‌ها با نرخ پایین ثابت است [ </w:t>
      </w:r>
      <w:hyperlink w:anchor="_bookmark61" w:history="1">
        <w:r>
          <w:rPr>
            <w:color w:val="0774B7"/>
          </w:rPr>
          <w:t xml:space="preserve">33 </w:t>
        </w:r>
      </w:hyperlink>
      <w:r>
        <w:t>].</w:t>
      </w:r>
    </w:p>
    <w:p w14:paraId="26546535" w14:textId="77777777" w:rsidR="00416E35" w:rsidRDefault="00000000" w:rsidP="00AC1FCD">
      <w:pPr>
        <w:pStyle w:val="BodyText"/>
        <w:bidi/>
        <w:spacing w:before="2" w:line="256" w:lineRule="auto"/>
        <w:ind w:left="2761" w:right="120" w:firstLine="425"/>
        <w:jc w:val="left"/>
      </w:pPr>
      <w:r>
        <w:t>تغییر این دو پارامتر، همراه با تعداد UEها، باعث ۴۰ اجرا می‌شود.</w:t>
      </w:r>
      <w:r>
        <w:rPr>
          <w:spacing w:val="22"/>
        </w:rPr>
        <w:t xml:space="preserve"> </w:t>
      </w:r>
      <w:r>
        <w:t>برای</w:t>
      </w:r>
      <w:r>
        <w:rPr>
          <w:spacing w:val="22"/>
        </w:rPr>
        <w:t xml:space="preserve"> </w:t>
      </w:r>
      <w:r>
        <w:t>هر کدام</w:t>
      </w:r>
      <w:r>
        <w:rPr>
          <w:spacing w:val="22"/>
        </w:rPr>
        <w:t xml:space="preserve"> </w:t>
      </w:r>
      <w:r>
        <w:t>صفحه داده</w:t>
      </w:r>
      <w:r>
        <w:rPr>
          <w:spacing w:val="22"/>
        </w:rPr>
        <w:t xml:space="preserve"> </w:t>
      </w:r>
      <w:r>
        <w:t>فناوری،</w:t>
      </w:r>
      <w:r>
        <w:rPr>
          <w:spacing w:val="22"/>
        </w:rPr>
        <w:t xml:space="preserve"> </w:t>
      </w:r>
      <w:r>
        <w:t>دستیابی به</w:t>
      </w:r>
      <w:r>
        <w:rPr>
          <w:spacing w:val="22"/>
        </w:rPr>
        <w:t xml:space="preserve"> </w:t>
      </w:r>
      <w:r>
        <w:t>الف</w:t>
      </w:r>
      <w:r>
        <w:rPr>
          <w:spacing w:val="22"/>
        </w:rPr>
        <w:t xml:space="preserve"> </w:t>
      </w:r>
      <w:r>
        <w:t>مجموع</w:t>
      </w:r>
      <w:r>
        <w:rPr>
          <w:spacing w:val="22"/>
        </w:rPr>
        <w:t xml:space="preserve"> </w:t>
      </w:r>
      <w:r>
        <w:t>از</w:t>
      </w:r>
      <w:r>
        <w:rPr>
          <w:spacing w:val="23"/>
        </w:rPr>
        <w:t xml:space="preserve"> </w:t>
      </w:r>
      <w:r>
        <w:t>۱۲۰</w:t>
      </w:r>
      <w:r>
        <w:rPr>
          <w:spacing w:val="22"/>
        </w:rPr>
        <w:t xml:space="preserve"> </w:t>
      </w:r>
      <w:r>
        <w:t>اعدام‌ها</w:t>
      </w:r>
      <w:r>
        <w:rPr>
          <w:spacing w:val="22"/>
        </w:rPr>
        <w:t xml:space="preserve"> </w:t>
      </w:r>
      <w:r>
        <w:t>برای</w:t>
      </w:r>
      <w:r>
        <w:rPr>
          <w:spacing w:val="22"/>
        </w:rPr>
        <w:t xml:space="preserve"> </w:t>
      </w:r>
      <w:r>
        <w:t>جمع آوری</w:t>
      </w:r>
    </w:p>
    <w:p w14:paraId="0EBB6252" w14:textId="77777777" w:rsidR="00416E35" w:rsidRDefault="00416E35" w:rsidP="00AC1FCD">
      <w:pPr>
        <w:pStyle w:val="BodyText"/>
        <w:bidi/>
        <w:spacing w:line="256" w:lineRule="auto"/>
        <w:jc w:val="left"/>
        <w:sectPr w:rsidR="00416E35">
          <w:pgSz w:w="11910" w:h="16840"/>
          <w:pgMar w:top="1320" w:right="566" w:bottom="280" w:left="566" w:header="981" w:footer="0" w:gutter="0"/>
          <w:cols w:space="720"/>
        </w:sectPr>
      </w:pPr>
    </w:p>
    <w:p w14:paraId="45B7A2E1" w14:textId="77777777" w:rsidR="00416E35" w:rsidRDefault="00416E35" w:rsidP="00AC1FCD">
      <w:pPr>
        <w:pStyle w:val="BodyText"/>
        <w:bidi/>
        <w:spacing w:before="182"/>
        <w:jc w:val="left"/>
      </w:pPr>
    </w:p>
    <w:p w14:paraId="30F06955" w14:textId="4B2A9A7B" w:rsidR="00416E35" w:rsidRDefault="00000000" w:rsidP="00AC1FCD">
      <w:pPr>
        <w:pStyle w:val="BodyText"/>
        <w:bidi/>
        <w:spacing w:line="256" w:lineRule="auto"/>
        <w:ind w:left="2761" w:right="146"/>
        <w:jc w:val="left"/>
      </w:pPr>
      <w:r>
        <w:t>داده‌ها برای مجموعه داده‌ها. لازم به ذکر است که بسته به تعداد UEها، هر اجرا شامل تعداد متفاوتی از فایل‌های داده خواهد بود که این تعداد، بسته به تعداد قوانین شبکه فعال در شبکه دارد. این بدان معناست که هرچه UEهای بیشتری به شبکه حمله کنند، سیاست‌های شبکه بیشتری از روی قصد برای حذف ترافیک مخرب پردازش می‌شوند.</w:t>
      </w:r>
    </w:p>
    <w:p w14:paraId="1205A252" w14:textId="3C7547C9" w:rsidR="00416E35" w:rsidRDefault="00AC1FCD" w:rsidP="00AC1FCD">
      <w:pPr>
        <w:pStyle w:val="BodyText"/>
        <w:bidi/>
        <w:spacing w:before="37"/>
        <w:jc w:val="left"/>
      </w:pPr>
      <w:r>
        <w:rPr>
          <w:noProof/>
        </w:rPr>
        <w:drawing>
          <wp:anchor distT="0" distB="0" distL="0" distR="0" simplePos="0" relativeHeight="251688448" behindDoc="1" locked="0" layoutInCell="1" allowOverlap="1" wp14:anchorId="0948CF5D" wp14:editId="07E2B6EC">
            <wp:simplePos x="0" y="0"/>
            <wp:positionH relativeFrom="page">
              <wp:posOffset>1285240</wp:posOffset>
            </wp:positionH>
            <wp:positionV relativeFrom="paragraph">
              <wp:posOffset>226060</wp:posOffset>
            </wp:positionV>
            <wp:extent cx="4835366" cy="3939540"/>
            <wp:effectExtent l="0" t="0" r="0" b="0"/>
            <wp:wrapTopAndBottom/>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35" cstate="print"/>
                    <a:stretch>
                      <a:fillRect/>
                    </a:stretch>
                  </pic:blipFill>
                  <pic:spPr>
                    <a:xfrm>
                      <a:off x="0" y="0"/>
                      <a:ext cx="4835366" cy="3939540"/>
                    </a:xfrm>
                    <a:prstGeom prst="rect">
                      <a:avLst/>
                    </a:prstGeom>
                  </pic:spPr>
                </pic:pic>
              </a:graphicData>
            </a:graphic>
          </wp:anchor>
        </w:drawing>
      </w:r>
    </w:p>
    <w:p w14:paraId="7D30DF5B" w14:textId="77777777" w:rsidR="00416E35" w:rsidRDefault="00000000" w:rsidP="00AC1FCD">
      <w:pPr>
        <w:bidi/>
        <w:spacing w:before="148"/>
        <w:ind w:left="2761"/>
        <w:rPr>
          <w:sz w:val="18"/>
        </w:rPr>
      </w:pPr>
      <w:bookmarkStart w:id="19" w:name="_bookmark10"/>
      <w:bookmarkEnd w:id="19"/>
      <w:r>
        <w:rPr>
          <w:rFonts w:ascii="Palatino Linotype"/>
          <w:b/>
          <w:sz w:val="18"/>
        </w:rPr>
        <w:t>شکل</w:t>
      </w:r>
      <w:r>
        <w:rPr>
          <w:rFonts w:ascii="Palatino Linotype"/>
          <w:b/>
          <w:spacing w:val="4"/>
          <w:sz w:val="18"/>
        </w:rPr>
        <w:t xml:space="preserve"> </w:t>
      </w:r>
      <w:r>
        <w:rPr>
          <w:rFonts w:ascii="Palatino Linotype"/>
          <w:b/>
          <w:sz w:val="18"/>
        </w:rPr>
        <w:t>۳.</w:t>
      </w:r>
      <w:r>
        <w:rPr>
          <w:rFonts w:ascii="Palatino Linotype"/>
          <w:b/>
          <w:spacing w:val="16"/>
          <w:sz w:val="18"/>
        </w:rPr>
        <w:t xml:space="preserve"> </w:t>
      </w:r>
      <w:r>
        <w:rPr>
          <w:sz w:val="18"/>
        </w:rPr>
        <w:t>معماری</w:t>
      </w:r>
      <w:r>
        <w:rPr>
          <w:spacing w:val="11"/>
          <w:sz w:val="18"/>
        </w:rPr>
        <w:t xml:space="preserve"> </w:t>
      </w:r>
      <w:r>
        <w:rPr>
          <w:sz w:val="18"/>
        </w:rPr>
        <w:t>طراحی</w:t>
      </w:r>
      <w:r>
        <w:rPr>
          <w:spacing w:val="10"/>
          <w:sz w:val="18"/>
        </w:rPr>
        <w:t xml:space="preserve"> </w:t>
      </w:r>
      <w:r>
        <w:rPr>
          <w:sz w:val="18"/>
        </w:rPr>
        <w:t>از</w:t>
      </w:r>
      <w:r>
        <w:rPr>
          <w:spacing w:val="10"/>
          <w:sz w:val="18"/>
        </w:rPr>
        <w:t xml:space="preserve"> </w:t>
      </w:r>
      <w:r>
        <w:rPr>
          <w:sz w:val="18"/>
        </w:rPr>
        <w:t>سناریوها</w:t>
      </w:r>
      <w:r>
        <w:rPr>
          <w:spacing w:val="11"/>
          <w:sz w:val="18"/>
        </w:rPr>
        <w:t xml:space="preserve"> </w:t>
      </w:r>
      <w:r>
        <w:rPr>
          <w:sz w:val="18"/>
        </w:rPr>
        <w:t>۱</w:t>
      </w:r>
      <w:r>
        <w:rPr>
          <w:spacing w:val="10"/>
          <w:sz w:val="18"/>
        </w:rPr>
        <w:t xml:space="preserve"> </w:t>
      </w:r>
      <w:r>
        <w:rPr>
          <w:sz w:val="18"/>
        </w:rPr>
        <w:t>و</w:t>
      </w:r>
      <w:r>
        <w:rPr>
          <w:spacing w:val="10"/>
          <w:sz w:val="18"/>
        </w:rPr>
        <w:t xml:space="preserve"> </w:t>
      </w:r>
      <w:r>
        <w:rPr>
          <w:spacing w:val="-5"/>
          <w:sz w:val="18"/>
        </w:rPr>
        <w:t>۲.</w:t>
      </w:r>
    </w:p>
    <w:p w14:paraId="56F58F68" w14:textId="77777777" w:rsidR="00416E35" w:rsidRDefault="00000000" w:rsidP="00AC1FCD">
      <w:pPr>
        <w:pStyle w:val="ListParagraph"/>
        <w:numPr>
          <w:ilvl w:val="1"/>
          <w:numId w:val="5"/>
        </w:numPr>
        <w:tabs>
          <w:tab w:val="left" w:pos="3120"/>
        </w:tabs>
        <w:bidi/>
        <w:spacing w:before="142"/>
        <w:ind w:left="3120" w:hanging="359"/>
        <w:rPr>
          <w:rFonts w:ascii="Palatino Linotype"/>
          <w:i/>
          <w:sz w:val="20"/>
        </w:rPr>
      </w:pPr>
      <w:bookmarkStart w:id="20" w:name="Experiment_Execution"/>
      <w:bookmarkStart w:id="21" w:name="_bookmark11"/>
      <w:bookmarkEnd w:id="20"/>
      <w:bookmarkEnd w:id="21"/>
      <w:r>
        <w:rPr>
          <w:rFonts w:ascii="Palatino Linotype"/>
          <w:i/>
          <w:sz w:val="20"/>
        </w:rPr>
        <w:t>آزمایش</w:t>
      </w:r>
      <w:r>
        <w:rPr>
          <w:rFonts w:ascii="Palatino Linotype"/>
          <w:i/>
          <w:spacing w:val="-11"/>
          <w:sz w:val="20"/>
        </w:rPr>
        <w:t xml:space="preserve"> </w:t>
      </w:r>
      <w:r>
        <w:rPr>
          <w:rFonts w:ascii="Palatino Linotype"/>
          <w:i/>
          <w:spacing w:val="-2"/>
          <w:sz w:val="20"/>
        </w:rPr>
        <w:t>اعدام</w:t>
      </w:r>
    </w:p>
    <w:p w14:paraId="258B719C" w14:textId="77777777" w:rsidR="00416E35" w:rsidRDefault="00000000" w:rsidP="00AC1FCD">
      <w:pPr>
        <w:pStyle w:val="BodyText"/>
        <w:bidi/>
        <w:spacing w:before="61" w:line="256" w:lineRule="auto"/>
        <w:ind w:left="2761" w:right="149" w:firstLine="425"/>
        <w:jc w:val="left"/>
      </w:pPr>
      <w:r>
        <w:rPr>
          <w:w w:val="105"/>
        </w:rPr>
        <w:t>این</w:t>
      </w:r>
      <w:r>
        <w:rPr>
          <w:spacing w:val="-11"/>
          <w:w w:val="105"/>
        </w:rPr>
        <w:t xml:space="preserve"> </w:t>
      </w:r>
      <w:r>
        <w:rPr>
          <w:w w:val="105"/>
        </w:rPr>
        <w:t>بخش</w:t>
      </w:r>
      <w:r>
        <w:rPr>
          <w:spacing w:val="-11"/>
          <w:w w:val="105"/>
        </w:rPr>
        <w:t xml:space="preserve"> </w:t>
      </w:r>
      <w:r>
        <w:rPr>
          <w:w w:val="105"/>
        </w:rPr>
        <w:t>توضیح می‌دهد</w:t>
      </w:r>
      <w:r>
        <w:rPr>
          <w:spacing w:val="-11"/>
          <w:w w:val="105"/>
        </w:rPr>
        <w:t xml:space="preserve"> </w:t>
      </w:r>
      <w:r>
        <w:rPr>
          <w:w w:val="105"/>
        </w:rPr>
        <w:t>چگونه</w:t>
      </w:r>
      <w:r>
        <w:rPr>
          <w:spacing w:val="-11"/>
          <w:w w:val="105"/>
        </w:rPr>
        <w:t xml:space="preserve"> </w:t>
      </w:r>
      <w:r>
        <w:rPr>
          <w:w w:val="105"/>
        </w:rPr>
        <w:t>‎‏ ...</w:t>
      </w:r>
      <w:r>
        <w:rPr>
          <w:spacing w:val="-11"/>
          <w:w w:val="105"/>
        </w:rPr>
        <w:t xml:space="preserve"> </w:t>
      </w:r>
      <w:r>
        <w:rPr>
          <w:w w:val="105"/>
        </w:rPr>
        <w:t>داده‌ها</w:t>
      </w:r>
      <w:r>
        <w:rPr>
          <w:spacing w:val="-11"/>
          <w:w w:val="105"/>
        </w:rPr>
        <w:t xml:space="preserve"> </w:t>
      </w:r>
      <w:r>
        <w:rPr>
          <w:w w:val="105"/>
        </w:rPr>
        <w:t>هستند</w:t>
      </w:r>
      <w:r>
        <w:rPr>
          <w:spacing w:val="-11"/>
          <w:w w:val="105"/>
        </w:rPr>
        <w:t xml:space="preserve"> </w:t>
      </w:r>
      <w:r>
        <w:rPr>
          <w:w w:val="105"/>
        </w:rPr>
        <w:t>تولید شده</w:t>
      </w:r>
      <w:r>
        <w:rPr>
          <w:spacing w:val="-11"/>
          <w:w w:val="105"/>
        </w:rPr>
        <w:t xml:space="preserve"> </w:t>
      </w:r>
      <w:r>
        <w:rPr>
          <w:w w:val="105"/>
        </w:rPr>
        <w:t>و</w:t>
      </w:r>
      <w:r>
        <w:rPr>
          <w:spacing w:val="-11"/>
          <w:w w:val="105"/>
        </w:rPr>
        <w:t xml:space="preserve"> </w:t>
      </w:r>
      <w:r>
        <w:rPr>
          <w:w w:val="105"/>
        </w:rPr>
        <w:t>جمع‌آوری‌شده</w:t>
      </w:r>
      <w:r>
        <w:rPr>
          <w:spacing w:val="-11"/>
          <w:w w:val="105"/>
        </w:rPr>
        <w:t xml:space="preserve"> </w:t>
      </w:r>
      <w:r>
        <w:rPr>
          <w:w w:val="105"/>
        </w:rPr>
        <w:t>در</w:t>
      </w:r>
      <w:r>
        <w:rPr>
          <w:spacing w:val="-11"/>
          <w:w w:val="105"/>
        </w:rPr>
        <w:t xml:space="preserve"> </w:t>
      </w:r>
      <w:r>
        <w:rPr>
          <w:w w:val="105"/>
        </w:rPr>
        <w:t>سفارش</w:t>
      </w:r>
      <w:r>
        <w:rPr>
          <w:spacing w:val="-11"/>
          <w:w w:val="105"/>
        </w:rPr>
        <w:t xml:space="preserve"> </w:t>
      </w:r>
      <w:r>
        <w:rPr>
          <w:w w:val="105"/>
        </w:rPr>
        <w:t>به</w:t>
      </w:r>
      <w:r>
        <w:rPr>
          <w:spacing w:val="-11"/>
          <w:w w:val="105"/>
        </w:rPr>
        <w:t xml:space="preserve"> </w:t>
      </w:r>
      <w:r>
        <w:rPr>
          <w:w w:val="105"/>
        </w:rPr>
        <w:t>ایجاد کردن</w:t>
      </w:r>
      <w:r>
        <w:rPr>
          <w:spacing w:val="-11"/>
          <w:w w:val="105"/>
        </w:rPr>
        <w:t xml:space="preserve"> </w:t>
      </w:r>
      <w:r>
        <w:rPr>
          <w:w w:val="105"/>
        </w:rPr>
        <w:t xml:space="preserve">مجموعه </w:t>
      </w:r>
      <w:r>
        <w:t xml:space="preserve">داده‌ها. همانطور که در بخش قبل ذکر شد، هدف نهایی هر آزمایش جمع‌آوری </w:t>
      </w:r>
      <w:r>
        <w:rPr>
          <w:w w:val="105"/>
        </w:rPr>
        <w:t>داده‌ها است.</w:t>
      </w:r>
      <w:r>
        <w:rPr>
          <w:spacing w:val="-9"/>
          <w:w w:val="105"/>
        </w:rPr>
        <w:t xml:space="preserve"> </w:t>
      </w:r>
      <w:r>
        <w:rPr>
          <w:w w:val="105"/>
        </w:rPr>
        <w:t>از</w:t>
      </w:r>
      <w:r>
        <w:rPr>
          <w:spacing w:val="-9"/>
          <w:w w:val="105"/>
        </w:rPr>
        <w:t xml:space="preserve"> </w:t>
      </w:r>
      <w:r>
        <w:rPr>
          <w:w w:val="105"/>
        </w:rPr>
        <w:t>متفاوت</w:t>
      </w:r>
      <w:r>
        <w:rPr>
          <w:spacing w:val="-9"/>
          <w:w w:val="105"/>
        </w:rPr>
        <w:t xml:space="preserve"> </w:t>
      </w:r>
      <w:r>
        <w:rPr>
          <w:w w:val="105"/>
        </w:rPr>
        <w:t>امتیازها</w:t>
      </w:r>
      <w:r>
        <w:rPr>
          <w:spacing w:val="-9"/>
          <w:w w:val="105"/>
        </w:rPr>
        <w:t xml:space="preserve"> </w:t>
      </w:r>
      <w:r>
        <w:rPr>
          <w:w w:val="105"/>
        </w:rPr>
        <w:t>از</w:t>
      </w:r>
      <w:r>
        <w:rPr>
          <w:spacing w:val="-9"/>
          <w:w w:val="105"/>
        </w:rPr>
        <w:t xml:space="preserve"> </w:t>
      </w:r>
      <w:r>
        <w:rPr>
          <w:w w:val="105"/>
        </w:rPr>
        <w:t>‎‏ ...</w:t>
      </w:r>
      <w:r>
        <w:rPr>
          <w:spacing w:val="-9"/>
          <w:w w:val="105"/>
        </w:rPr>
        <w:t xml:space="preserve"> </w:t>
      </w:r>
      <w:r>
        <w:rPr>
          <w:w w:val="105"/>
        </w:rPr>
        <w:t>شبکه</w:t>
      </w:r>
      <w:r>
        <w:rPr>
          <w:spacing w:val="-9"/>
          <w:w w:val="105"/>
        </w:rPr>
        <w:t xml:space="preserve"> </w:t>
      </w:r>
      <w:r>
        <w:rPr>
          <w:w w:val="105"/>
        </w:rPr>
        <w:t>در حالی که</w:t>
      </w:r>
      <w:r>
        <w:rPr>
          <w:spacing w:val="-9"/>
          <w:w w:val="105"/>
        </w:rPr>
        <w:t xml:space="preserve"> </w:t>
      </w:r>
      <w:r>
        <w:rPr>
          <w:w w:val="105"/>
        </w:rPr>
        <w:t>بدخواه</w:t>
      </w:r>
      <w:r>
        <w:rPr>
          <w:spacing w:val="-9"/>
          <w:w w:val="105"/>
        </w:rPr>
        <w:t xml:space="preserve"> </w:t>
      </w:r>
      <w:r>
        <w:rPr>
          <w:w w:val="105"/>
        </w:rPr>
        <w:t>ترافیک</w:t>
      </w:r>
      <w:r>
        <w:rPr>
          <w:spacing w:val="-9"/>
          <w:w w:val="105"/>
        </w:rPr>
        <w:t xml:space="preserve"> </w:t>
      </w:r>
      <w:r>
        <w:rPr>
          <w:w w:val="105"/>
        </w:rPr>
        <w:t>است</w:t>
      </w:r>
      <w:r>
        <w:rPr>
          <w:spacing w:val="-9"/>
          <w:w w:val="105"/>
        </w:rPr>
        <w:t xml:space="preserve"> </w:t>
      </w:r>
      <w:r>
        <w:rPr>
          <w:w w:val="105"/>
        </w:rPr>
        <w:t>بودن</w:t>
      </w:r>
      <w:r>
        <w:rPr>
          <w:spacing w:val="-9"/>
          <w:w w:val="105"/>
        </w:rPr>
        <w:t xml:space="preserve"> </w:t>
      </w:r>
      <w:r>
        <w:rPr>
          <w:w w:val="105"/>
        </w:rPr>
        <w:t>حذف شده</w:t>
      </w:r>
      <w:r>
        <w:rPr>
          <w:spacing w:val="-9"/>
          <w:w w:val="105"/>
        </w:rPr>
        <w:t xml:space="preserve"> </w:t>
      </w:r>
      <w:r>
        <w:rPr>
          <w:w w:val="105"/>
        </w:rPr>
        <w:t>از</w:t>
      </w:r>
      <w:r>
        <w:rPr>
          <w:spacing w:val="-8"/>
          <w:w w:val="105"/>
        </w:rPr>
        <w:t xml:space="preserve"> </w:t>
      </w:r>
      <w:r>
        <w:rPr>
          <w:w w:val="105"/>
        </w:rPr>
        <w:t>شبکه.</w:t>
      </w:r>
      <w:r>
        <w:rPr>
          <w:spacing w:val="-8"/>
          <w:w w:val="105"/>
        </w:rPr>
        <w:t xml:space="preserve"> </w:t>
      </w:r>
      <w:r>
        <w:rPr>
          <w:w w:val="105"/>
        </w:rPr>
        <w:t>پیکربندی</w:t>
      </w:r>
      <w:r>
        <w:rPr>
          <w:spacing w:val="-8"/>
          <w:w w:val="105"/>
        </w:rPr>
        <w:t xml:space="preserve"> </w:t>
      </w:r>
      <w:r>
        <w:rPr>
          <w:w w:val="105"/>
        </w:rPr>
        <w:t>از</w:t>
      </w:r>
      <w:r>
        <w:rPr>
          <w:spacing w:val="-8"/>
          <w:w w:val="105"/>
        </w:rPr>
        <w:t xml:space="preserve"> </w:t>
      </w:r>
      <w:r>
        <w:rPr>
          <w:w w:val="105"/>
        </w:rPr>
        <w:t>هر کدام</w:t>
      </w:r>
      <w:r>
        <w:rPr>
          <w:spacing w:val="-8"/>
          <w:w w:val="105"/>
        </w:rPr>
        <w:t xml:space="preserve"> </w:t>
      </w:r>
      <w:r>
        <w:rPr>
          <w:w w:val="105"/>
        </w:rPr>
        <w:t>آزمایش</w:t>
      </w:r>
      <w:r>
        <w:rPr>
          <w:spacing w:val="-8"/>
          <w:w w:val="105"/>
        </w:rPr>
        <w:t xml:space="preserve"> </w:t>
      </w:r>
      <w:r>
        <w:rPr>
          <w:w w:val="105"/>
        </w:rPr>
        <w:t>است</w:t>
      </w:r>
      <w:r>
        <w:rPr>
          <w:spacing w:val="-8"/>
          <w:w w:val="105"/>
        </w:rPr>
        <w:t xml:space="preserve"> </w:t>
      </w:r>
      <w:r>
        <w:rPr>
          <w:w w:val="105"/>
        </w:rPr>
        <w:t>‎‏ ...</w:t>
      </w:r>
      <w:r>
        <w:rPr>
          <w:spacing w:val="-8"/>
          <w:w w:val="105"/>
        </w:rPr>
        <w:t xml:space="preserve"> </w:t>
      </w:r>
      <w:r>
        <w:rPr>
          <w:w w:val="105"/>
        </w:rPr>
        <w:t>همه. یکسان.</w:t>
      </w:r>
      <w:r>
        <w:rPr>
          <w:spacing w:val="-8"/>
          <w:w w:val="105"/>
        </w:rPr>
        <w:t xml:space="preserve"> </w:t>
      </w:r>
      <w:r>
        <w:rPr>
          <w:w w:val="105"/>
        </w:rPr>
        <w:t>‎‏ ...</w:t>
      </w:r>
      <w:r>
        <w:rPr>
          <w:spacing w:val="-8"/>
          <w:w w:val="105"/>
        </w:rPr>
        <w:t xml:space="preserve"> </w:t>
      </w:r>
      <w:r>
        <w:rPr>
          <w:w w:val="105"/>
        </w:rPr>
        <w:t>آزمایش‌ها</w:t>
      </w:r>
      <w:r>
        <w:rPr>
          <w:spacing w:val="-8"/>
          <w:w w:val="105"/>
        </w:rPr>
        <w:t xml:space="preserve"> </w:t>
      </w:r>
      <w:r>
        <w:rPr>
          <w:w w:val="105"/>
        </w:rPr>
        <w:t>داشتن یک</w:t>
      </w:r>
      <w:r>
        <w:rPr>
          <w:spacing w:val="-5"/>
          <w:w w:val="105"/>
        </w:rPr>
        <w:t xml:space="preserve"> </w:t>
      </w:r>
      <w:r>
        <w:rPr>
          <w:w w:val="105"/>
        </w:rPr>
        <w:t>مدت زمان</w:t>
      </w:r>
      <w:r>
        <w:rPr>
          <w:spacing w:val="-5"/>
          <w:w w:val="105"/>
        </w:rPr>
        <w:t xml:space="preserve"> </w:t>
      </w:r>
      <w:r>
        <w:rPr>
          <w:w w:val="105"/>
        </w:rPr>
        <w:t>از</w:t>
      </w:r>
      <w:r>
        <w:rPr>
          <w:spacing w:val="-5"/>
          <w:w w:val="105"/>
        </w:rPr>
        <w:t xml:space="preserve"> </w:t>
      </w:r>
      <w:r>
        <w:rPr>
          <w:w w:val="105"/>
        </w:rPr>
        <w:t>۳</w:t>
      </w:r>
      <w:r>
        <w:rPr>
          <w:spacing w:val="-5"/>
          <w:w w:val="105"/>
        </w:rPr>
        <w:t xml:space="preserve"> </w:t>
      </w:r>
      <w:r>
        <w:rPr>
          <w:w w:val="105"/>
        </w:rPr>
        <w:t>دقیقه. یک بار</w:t>
      </w:r>
      <w:r>
        <w:rPr>
          <w:spacing w:val="-5"/>
          <w:w w:val="105"/>
        </w:rPr>
        <w:t xml:space="preserve"> </w:t>
      </w:r>
      <w:r>
        <w:rPr>
          <w:w w:val="105"/>
        </w:rPr>
        <w:t>همه</w:t>
      </w:r>
      <w:r>
        <w:rPr>
          <w:spacing w:val="-5"/>
          <w:w w:val="105"/>
        </w:rPr>
        <w:t xml:space="preserve"> </w:t>
      </w:r>
      <w:r>
        <w:rPr>
          <w:w w:val="105"/>
        </w:rPr>
        <w:t>پارامترها</w:t>
      </w:r>
      <w:r>
        <w:rPr>
          <w:spacing w:val="-5"/>
          <w:w w:val="105"/>
        </w:rPr>
        <w:t xml:space="preserve"> </w:t>
      </w:r>
      <w:r>
        <w:rPr>
          <w:w w:val="105"/>
        </w:rPr>
        <w:t>مشخص شده</w:t>
      </w:r>
      <w:r>
        <w:rPr>
          <w:spacing w:val="-5"/>
          <w:w w:val="105"/>
        </w:rPr>
        <w:t xml:space="preserve"> </w:t>
      </w:r>
      <w:r>
        <w:rPr>
          <w:w w:val="105"/>
        </w:rPr>
        <w:t>در</w:t>
      </w:r>
      <w:r>
        <w:rPr>
          <w:spacing w:val="-5"/>
          <w:w w:val="105"/>
        </w:rPr>
        <w:t xml:space="preserve"> </w:t>
      </w:r>
      <w:r>
        <w:rPr>
          <w:w w:val="105"/>
        </w:rPr>
        <w:t>‎‏ ...</w:t>
      </w:r>
      <w:r>
        <w:rPr>
          <w:spacing w:val="-5"/>
          <w:w w:val="105"/>
        </w:rPr>
        <w:t xml:space="preserve"> </w:t>
      </w:r>
      <w:r>
        <w:rPr>
          <w:w w:val="105"/>
        </w:rPr>
        <w:t>قبلی</w:t>
      </w:r>
      <w:r>
        <w:rPr>
          <w:spacing w:val="-5"/>
          <w:w w:val="105"/>
        </w:rPr>
        <w:t xml:space="preserve"> </w:t>
      </w:r>
      <w:r>
        <w:rPr>
          <w:w w:val="105"/>
        </w:rPr>
        <w:t>بخش</w:t>
      </w:r>
      <w:r>
        <w:rPr>
          <w:spacing w:val="-5"/>
          <w:w w:val="105"/>
        </w:rPr>
        <w:t xml:space="preserve"> </w:t>
      </w:r>
      <w:r>
        <w:rPr>
          <w:w w:val="105"/>
        </w:rPr>
        <w:t>هستند</w:t>
      </w:r>
      <w:r>
        <w:rPr>
          <w:spacing w:val="-5"/>
          <w:w w:val="105"/>
        </w:rPr>
        <w:t xml:space="preserve"> </w:t>
      </w:r>
      <w:r>
        <w:rPr>
          <w:w w:val="105"/>
        </w:rPr>
        <w:t>مجموعه</w:t>
      </w:r>
      <w:r>
        <w:rPr>
          <w:spacing w:val="-5"/>
          <w:w w:val="105"/>
        </w:rPr>
        <w:t xml:space="preserve"> </w:t>
      </w:r>
      <w:r>
        <w:rPr>
          <w:w w:val="105"/>
        </w:rPr>
        <w:t>و</w:t>
      </w:r>
      <w:r>
        <w:rPr>
          <w:spacing w:val="-5"/>
          <w:w w:val="105"/>
        </w:rPr>
        <w:t xml:space="preserve"> </w:t>
      </w:r>
      <w:r>
        <w:rPr>
          <w:w w:val="105"/>
        </w:rPr>
        <w:t>آزمایش اجرا می‌شود، این مراحلی است که سیستم خودران برای تشکیل مجموعه داده‌ها دنبال می‌کند:</w:t>
      </w:r>
    </w:p>
    <w:p w14:paraId="71922591" w14:textId="77777777" w:rsidR="00416E35" w:rsidRDefault="00000000" w:rsidP="00AC1FCD">
      <w:pPr>
        <w:pStyle w:val="ListParagraph"/>
        <w:numPr>
          <w:ilvl w:val="0"/>
          <w:numId w:val="3"/>
        </w:numPr>
        <w:tabs>
          <w:tab w:val="left" w:pos="3221"/>
          <w:tab w:val="left" w:pos="3223"/>
        </w:tabs>
        <w:bidi/>
        <w:spacing w:before="101" w:line="256" w:lineRule="auto"/>
        <w:ind w:right="153"/>
        <w:rPr>
          <w:sz w:val="20"/>
        </w:rPr>
      </w:pPr>
      <w:r>
        <w:rPr>
          <w:w w:val="105"/>
          <w:sz w:val="20"/>
        </w:rPr>
        <w:t xml:space="preserve">هر مؤلفه نرم‌افزاری درگیر در حلقه بسته شناختی (که در بخش </w:t>
      </w:r>
      <w:hyperlink w:anchor="_bookmark8" w:history="1">
        <w:r>
          <w:rPr>
            <w:color w:val="0774B7"/>
            <w:w w:val="105"/>
            <w:sz w:val="20"/>
          </w:rPr>
          <w:t xml:space="preserve">3.3 توضیح داده شده است </w:t>
        </w:r>
      </w:hyperlink>
      <w:r>
        <w:rPr>
          <w:w w:val="105"/>
          <w:sz w:val="20"/>
        </w:rPr>
        <w:t>) در حالت آماده به کار شروع به کار کرده و عمل می‌کند.</w:t>
      </w:r>
    </w:p>
    <w:p w14:paraId="0EB818DA" w14:textId="77777777" w:rsidR="00416E35" w:rsidRDefault="00000000" w:rsidP="00AC1FCD">
      <w:pPr>
        <w:pStyle w:val="ListParagraph"/>
        <w:numPr>
          <w:ilvl w:val="0"/>
          <w:numId w:val="3"/>
        </w:numPr>
        <w:tabs>
          <w:tab w:val="left" w:pos="3193"/>
          <w:tab w:val="left" w:pos="3215"/>
        </w:tabs>
        <w:bidi/>
        <w:spacing w:line="256" w:lineRule="auto"/>
        <w:ind w:left="3193" w:right="127" w:hanging="432"/>
        <w:rPr>
          <w:sz w:val="20"/>
        </w:rPr>
      </w:pPr>
      <w:r>
        <w:rPr>
          <w:spacing w:val="27"/>
          <w:sz w:val="20"/>
        </w:rPr>
        <w:t xml:space="preserve"> </w:t>
      </w:r>
      <w:r>
        <w:rPr>
          <w:sz w:val="20"/>
        </w:rPr>
        <w:t xml:space="preserve">اینتنت با استفاده از رابط خط فرمان (CLI) در شبکه درج می‌شود (به مرحله 1 </w:t>
      </w:r>
      <w:r>
        <w:rPr>
          <w:w w:val="105"/>
          <w:sz w:val="20"/>
        </w:rPr>
        <w:t>«اینتنت» مراجعه کنید)</w:t>
      </w:r>
      <w:r>
        <w:rPr>
          <w:spacing w:val="-12"/>
          <w:w w:val="105"/>
          <w:sz w:val="20"/>
        </w:rPr>
        <w:t xml:space="preserve"> </w:t>
      </w:r>
      <w:r>
        <w:rPr>
          <w:w w:val="105"/>
          <w:sz w:val="20"/>
        </w:rPr>
        <w:t>نمایه‌سازی</w:t>
      </w:r>
      <w:r>
        <w:rPr>
          <w:spacing w:val="-12"/>
          <w:w w:val="105"/>
          <w:sz w:val="20"/>
        </w:rPr>
        <w:t xml:space="preserve"> </w:t>
      </w:r>
      <w:r>
        <w:rPr>
          <w:w w:val="105"/>
          <w:sz w:val="20"/>
        </w:rPr>
        <w:t>در</w:t>
      </w:r>
      <w:r>
        <w:rPr>
          <w:spacing w:val="-11"/>
          <w:w w:val="105"/>
          <w:sz w:val="20"/>
        </w:rPr>
        <w:t xml:space="preserve"> </w:t>
      </w:r>
      <w:r>
        <w:rPr>
          <w:w w:val="105"/>
          <w:sz w:val="20"/>
        </w:rPr>
        <w:t>شکل</w:t>
      </w:r>
      <w:r>
        <w:rPr>
          <w:spacing w:val="-12"/>
          <w:w w:val="105"/>
          <w:sz w:val="20"/>
        </w:rPr>
        <w:t xml:space="preserve"> </w:t>
      </w:r>
      <w:hyperlink w:anchor="_bookmark7" w:history="1">
        <w:r>
          <w:rPr>
            <w:color w:val="0774B7"/>
            <w:w w:val="105"/>
            <w:sz w:val="20"/>
          </w:rPr>
          <w:t xml:space="preserve">۲ </w:t>
        </w:r>
      </w:hyperlink>
      <w:r>
        <w:rPr>
          <w:w w:val="105"/>
          <w:sz w:val="20"/>
        </w:rPr>
        <w:t>).</w:t>
      </w:r>
      <w:r>
        <w:rPr>
          <w:spacing w:val="-11"/>
          <w:w w:val="105"/>
          <w:sz w:val="20"/>
        </w:rPr>
        <w:t xml:space="preserve"> </w:t>
      </w:r>
      <w:r>
        <w:rPr>
          <w:spacing w:val="-12"/>
          <w:w w:val="105"/>
          <w:sz w:val="20"/>
        </w:rPr>
        <w:t xml:space="preserve"> </w:t>
      </w:r>
      <w:r>
        <w:rPr>
          <w:w w:val="105"/>
          <w:sz w:val="20"/>
        </w:rPr>
        <w:t>قصد</w:t>
      </w:r>
      <w:r>
        <w:rPr>
          <w:spacing w:val="-11"/>
          <w:w w:val="105"/>
          <w:sz w:val="20"/>
        </w:rPr>
        <w:t xml:space="preserve"> </w:t>
      </w:r>
      <w:r>
        <w:rPr>
          <w:w w:val="105"/>
          <w:sz w:val="20"/>
        </w:rPr>
        <w:t>است</w:t>
      </w:r>
      <w:r>
        <w:rPr>
          <w:spacing w:val="-12"/>
          <w:w w:val="105"/>
          <w:sz w:val="20"/>
        </w:rPr>
        <w:t xml:space="preserve"> </w:t>
      </w:r>
      <w:r>
        <w:rPr>
          <w:w w:val="105"/>
          <w:sz w:val="20"/>
        </w:rPr>
        <w:t>‎‏ ...</w:t>
      </w:r>
      <w:r>
        <w:rPr>
          <w:spacing w:val="-12"/>
          <w:w w:val="105"/>
          <w:sz w:val="20"/>
        </w:rPr>
        <w:t xml:space="preserve"> </w:t>
      </w:r>
      <w:r>
        <w:rPr>
          <w:w w:val="105"/>
          <w:sz w:val="20"/>
        </w:rPr>
        <w:t>همان</w:t>
      </w:r>
      <w:r>
        <w:rPr>
          <w:spacing w:val="-11"/>
          <w:w w:val="105"/>
          <w:sz w:val="20"/>
        </w:rPr>
        <w:t xml:space="preserve"> </w:t>
      </w:r>
      <w:r>
        <w:rPr>
          <w:w w:val="105"/>
          <w:sz w:val="20"/>
        </w:rPr>
        <w:t>در</w:t>
      </w:r>
      <w:r>
        <w:rPr>
          <w:spacing w:val="-12"/>
          <w:w w:val="105"/>
          <w:sz w:val="20"/>
        </w:rPr>
        <w:t xml:space="preserve"> </w:t>
      </w:r>
      <w:r>
        <w:rPr>
          <w:w w:val="105"/>
          <w:sz w:val="20"/>
        </w:rPr>
        <w:t>هر</w:t>
      </w:r>
      <w:r>
        <w:rPr>
          <w:spacing w:val="-11"/>
          <w:w w:val="105"/>
          <w:sz w:val="20"/>
        </w:rPr>
        <w:t xml:space="preserve"> </w:t>
      </w:r>
      <w:r>
        <w:rPr>
          <w:w w:val="105"/>
          <w:sz w:val="20"/>
        </w:rPr>
        <w:t>آزمایش:</w:t>
      </w:r>
      <w:r>
        <w:rPr>
          <w:spacing w:val="-12"/>
          <w:w w:val="105"/>
          <w:sz w:val="20"/>
        </w:rPr>
        <w:t xml:space="preserve"> </w:t>
      </w:r>
      <w:r>
        <w:rPr>
          <w:w w:val="105"/>
          <w:sz w:val="20"/>
        </w:rPr>
        <w:t>«از بین بردن هرگونه جریان ترافیکی که رفتار مخرب یا تلاش‌های دسترسی غیرمجاز را نشان می‌دهد، بدون ایجاد اختلال در ترافیک قانونی شبکه».</w:t>
      </w:r>
    </w:p>
    <w:p w14:paraId="479E0955" w14:textId="77777777" w:rsidR="00416E35" w:rsidRDefault="00000000" w:rsidP="00AC1FCD">
      <w:pPr>
        <w:pStyle w:val="ListParagraph"/>
        <w:numPr>
          <w:ilvl w:val="0"/>
          <w:numId w:val="3"/>
        </w:numPr>
        <w:tabs>
          <w:tab w:val="left" w:pos="3215"/>
          <w:tab w:val="left" w:pos="3223"/>
        </w:tabs>
        <w:bidi/>
        <w:spacing w:before="1" w:line="256" w:lineRule="auto"/>
        <w:ind w:right="112" w:hanging="462"/>
        <w:rPr>
          <w:sz w:val="20"/>
        </w:rPr>
      </w:pPr>
      <w:r>
        <w:rPr>
          <w:spacing w:val="-8"/>
          <w:w w:val="105"/>
          <w:sz w:val="20"/>
        </w:rPr>
        <w:t xml:space="preserve"> </w:t>
      </w:r>
      <w:r>
        <w:rPr>
          <w:w w:val="105"/>
          <w:sz w:val="20"/>
        </w:rPr>
        <w:t>سی پی ام</w:t>
      </w:r>
      <w:r>
        <w:rPr>
          <w:spacing w:val="-7"/>
          <w:w w:val="105"/>
          <w:sz w:val="20"/>
        </w:rPr>
        <w:t xml:space="preserve"> </w:t>
      </w:r>
      <w:r>
        <w:rPr>
          <w:w w:val="105"/>
          <w:sz w:val="20"/>
        </w:rPr>
        <w:t>ترجمه می‌کند</w:t>
      </w:r>
      <w:r>
        <w:rPr>
          <w:spacing w:val="-8"/>
          <w:w w:val="105"/>
          <w:sz w:val="20"/>
        </w:rPr>
        <w:t xml:space="preserve"> </w:t>
      </w:r>
      <w:r>
        <w:rPr>
          <w:w w:val="105"/>
          <w:sz w:val="20"/>
        </w:rPr>
        <w:t>‎‏ ...</w:t>
      </w:r>
      <w:r>
        <w:rPr>
          <w:spacing w:val="-8"/>
          <w:w w:val="105"/>
          <w:sz w:val="20"/>
        </w:rPr>
        <w:t xml:space="preserve"> </w:t>
      </w:r>
      <w:r>
        <w:rPr>
          <w:w w:val="105"/>
          <w:sz w:val="20"/>
        </w:rPr>
        <w:t>قصد</w:t>
      </w:r>
      <w:r>
        <w:rPr>
          <w:spacing w:val="-7"/>
          <w:w w:val="105"/>
          <w:sz w:val="20"/>
        </w:rPr>
        <w:t xml:space="preserve"> </w:t>
      </w:r>
      <w:r>
        <w:rPr>
          <w:w w:val="105"/>
          <w:sz w:val="20"/>
        </w:rPr>
        <w:t>به</w:t>
      </w:r>
      <w:r>
        <w:rPr>
          <w:spacing w:val="-8"/>
          <w:w w:val="105"/>
          <w:sz w:val="20"/>
        </w:rPr>
        <w:t xml:space="preserve"> </w:t>
      </w:r>
      <w:r>
        <w:rPr>
          <w:w w:val="105"/>
          <w:sz w:val="20"/>
        </w:rPr>
        <w:t>الف</w:t>
      </w:r>
      <w:r>
        <w:rPr>
          <w:spacing w:val="-8"/>
          <w:w w:val="105"/>
          <w:sz w:val="20"/>
        </w:rPr>
        <w:t xml:space="preserve"> </w:t>
      </w:r>
      <w:r>
        <w:rPr>
          <w:w w:val="105"/>
          <w:sz w:val="20"/>
        </w:rPr>
        <w:t>سیاست</w:t>
      </w:r>
      <w:r>
        <w:rPr>
          <w:spacing w:val="-7"/>
          <w:w w:val="105"/>
          <w:sz w:val="20"/>
        </w:rPr>
        <w:t xml:space="preserve"> </w:t>
      </w:r>
      <w:r>
        <w:rPr>
          <w:w w:val="105"/>
          <w:sz w:val="20"/>
        </w:rPr>
        <w:t>الگو</w:t>
      </w:r>
      <w:r>
        <w:rPr>
          <w:spacing w:val="-7"/>
          <w:w w:val="105"/>
          <w:sz w:val="20"/>
        </w:rPr>
        <w:t xml:space="preserve"> </w:t>
      </w:r>
      <w:r>
        <w:rPr>
          <w:w w:val="105"/>
          <w:sz w:val="20"/>
        </w:rPr>
        <w:t>(ببینید</w:t>
      </w:r>
      <w:r>
        <w:rPr>
          <w:spacing w:val="-8"/>
          <w:w w:val="105"/>
          <w:sz w:val="20"/>
        </w:rPr>
        <w:t xml:space="preserve"> </w:t>
      </w:r>
      <w:r>
        <w:rPr>
          <w:w w:val="105"/>
          <w:sz w:val="20"/>
        </w:rPr>
        <w:t>قدم</w:t>
      </w:r>
      <w:r>
        <w:rPr>
          <w:spacing w:val="-8"/>
          <w:w w:val="105"/>
          <w:sz w:val="20"/>
        </w:rPr>
        <w:t xml:space="preserve"> </w:t>
      </w:r>
      <w:r>
        <w:rPr>
          <w:w w:val="105"/>
          <w:sz w:val="20"/>
        </w:rPr>
        <w:t>۲</w:t>
      </w:r>
      <w:r>
        <w:rPr>
          <w:spacing w:val="-7"/>
          <w:w w:val="105"/>
          <w:sz w:val="20"/>
        </w:rPr>
        <w:t xml:space="preserve"> </w:t>
      </w:r>
      <w:r>
        <w:rPr>
          <w:w w:val="105"/>
          <w:sz w:val="20"/>
        </w:rPr>
        <w:t>«قصد»</w:t>
      </w:r>
      <w:r>
        <w:rPr>
          <w:spacing w:val="-8"/>
          <w:w w:val="105"/>
          <w:sz w:val="20"/>
        </w:rPr>
        <w:t xml:space="preserve"> </w:t>
      </w:r>
      <w:r>
        <w:rPr>
          <w:w w:val="105"/>
          <w:sz w:val="20"/>
        </w:rPr>
        <w:t xml:space="preserve">«ترجمه» در شکل </w:t>
      </w:r>
      <w:hyperlink w:anchor="_bookmark7" w:history="1">
        <w:r>
          <w:rPr>
            <w:color w:val="0774B7"/>
            <w:w w:val="105"/>
            <w:sz w:val="20"/>
          </w:rPr>
          <w:t xml:space="preserve">۲ </w:t>
        </w:r>
      </w:hyperlink>
      <w:r>
        <w:rPr>
          <w:w w:val="105"/>
          <w:sz w:val="20"/>
        </w:rPr>
        <w:t>)، منتظر هرگونه هشدار ترافیکی.</w:t>
      </w:r>
    </w:p>
    <w:p w14:paraId="14D8ED2E" w14:textId="77777777" w:rsidR="00416E35" w:rsidRDefault="00000000" w:rsidP="00AC1FCD">
      <w:pPr>
        <w:pStyle w:val="ListParagraph"/>
        <w:numPr>
          <w:ilvl w:val="0"/>
          <w:numId w:val="3"/>
        </w:numPr>
        <w:tabs>
          <w:tab w:val="left" w:pos="3215"/>
          <w:tab w:val="left" w:pos="3223"/>
        </w:tabs>
        <w:bidi/>
        <w:spacing w:line="256" w:lineRule="auto"/>
        <w:ind w:right="152" w:hanging="462"/>
        <w:rPr>
          <w:sz w:val="20"/>
        </w:rPr>
      </w:pPr>
      <w:r>
        <w:rPr>
          <w:spacing w:val="-2"/>
          <w:w w:val="105"/>
          <w:sz w:val="20"/>
        </w:rPr>
        <w:t xml:space="preserve"> </w:t>
      </w:r>
      <w:r>
        <w:rPr>
          <w:w w:val="105"/>
          <w:sz w:val="20"/>
        </w:rPr>
        <w:t>یو ای ها</w:t>
      </w:r>
      <w:r>
        <w:rPr>
          <w:spacing w:val="-2"/>
          <w:w w:val="105"/>
          <w:sz w:val="20"/>
        </w:rPr>
        <w:t xml:space="preserve"> </w:t>
      </w:r>
      <w:r>
        <w:rPr>
          <w:w w:val="105"/>
          <w:sz w:val="20"/>
        </w:rPr>
        <w:t>شروع</w:t>
      </w:r>
      <w:r>
        <w:rPr>
          <w:spacing w:val="-2"/>
          <w:w w:val="105"/>
          <w:sz w:val="20"/>
        </w:rPr>
        <w:t xml:space="preserve"> </w:t>
      </w:r>
      <w:r>
        <w:rPr>
          <w:w w:val="105"/>
          <w:sz w:val="20"/>
        </w:rPr>
        <w:t>ارسال</w:t>
      </w:r>
      <w:r>
        <w:rPr>
          <w:spacing w:val="-2"/>
          <w:w w:val="105"/>
          <w:sz w:val="20"/>
        </w:rPr>
        <w:t xml:space="preserve"> </w:t>
      </w:r>
      <w:r>
        <w:rPr>
          <w:w w:val="105"/>
          <w:sz w:val="20"/>
        </w:rPr>
        <w:t>دو</w:t>
      </w:r>
      <w:r>
        <w:rPr>
          <w:spacing w:val="-2"/>
          <w:w w:val="105"/>
          <w:sz w:val="20"/>
        </w:rPr>
        <w:t xml:space="preserve"> </w:t>
      </w:r>
      <w:r>
        <w:rPr>
          <w:w w:val="105"/>
          <w:sz w:val="20"/>
        </w:rPr>
        <w:t>انواع</w:t>
      </w:r>
      <w:r>
        <w:rPr>
          <w:spacing w:val="-2"/>
          <w:w w:val="105"/>
          <w:sz w:val="20"/>
        </w:rPr>
        <w:t xml:space="preserve"> </w:t>
      </w:r>
      <w:r>
        <w:rPr>
          <w:w w:val="105"/>
          <w:sz w:val="20"/>
        </w:rPr>
        <w:t>از</w:t>
      </w:r>
      <w:r>
        <w:rPr>
          <w:spacing w:val="-2"/>
          <w:w w:val="105"/>
          <w:sz w:val="20"/>
        </w:rPr>
        <w:t xml:space="preserve"> </w:t>
      </w:r>
      <w:r>
        <w:rPr>
          <w:w w:val="105"/>
          <w:sz w:val="20"/>
        </w:rPr>
        <w:t>ترافیک. بونسی</w:t>
      </w:r>
      <w:r>
        <w:rPr>
          <w:spacing w:val="-2"/>
          <w:w w:val="105"/>
          <w:sz w:val="20"/>
        </w:rPr>
        <w:t xml:space="preserve"> </w:t>
      </w:r>
      <w:r>
        <w:rPr>
          <w:w w:val="105"/>
          <w:sz w:val="20"/>
        </w:rPr>
        <w:t xml:space="preserve">[ </w:t>
      </w:r>
      <w:hyperlink w:anchor="_bookmark62" w:history="1">
        <w:r>
          <w:rPr>
            <w:color w:val="0774B7"/>
            <w:w w:val="105"/>
            <w:sz w:val="20"/>
          </w:rPr>
          <w:t xml:space="preserve">34 </w:t>
        </w:r>
      </w:hyperlink>
      <w:r>
        <w:rPr>
          <w:w w:val="105"/>
          <w:sz w:val="20"/>
        </w:rPr>
        <w:t>]</w:t>
      </w:r>
      <w:r>
        <w:rPr>
          <w:spacing w:val="-2"/>
          <w:w w:val="105"/>
          <w:sz w:val="20"/>
        </w:rPr>
        <w:t xml:space="preserve"> </w:t>
      </w:r>
      <w:r>
        <w:rPr>
          <w:w w:val="105"/>
          <w:sz w:val="20"/>
        </w:rPr>
        <w:t>است</w:t>
      </w:r>
      <w:r>
        <w:rPr>
          <w:spacing w:val="-2"/>
          <w:w w:val="105"/>
          <w:sz w:val="20"/>
        </w:rPr>
        <w:t xml:space="preserve"> </w:t>
      </w:r>
      <w:r>
        <w:rPr>
          <w:w w:val="105"/>
          <w:sz w:val="20"/>
        </w:rPr>
        <w:t>‎‏ ...</w:t>
      </w:r>
      <w:r>
        <w:rPr>
          <w:spacing w:val="-2"/>
          <w:w w:val="105"/>
          <w:sz w:val="20"/>
        </w:rPr>
        <w:t xml:space="preserve"> </w:t>
      </w:r>
      <w:r>
        <w:rPr>
          <w:w w:val="105"/>
          <w:sz w:val="20"/>
        </w:rPr>
        <w:t>ابزار</w:t>
      </w:r>
      <w:r>
        <w:rPr>
          <w:spacing w:val="-2"/>
          <w:w w:val="105"/>
          <w:sz w:val="20"/>
        </w:rPr>
        <w:t xml:space="preserve"> </w:t>
      </w:r>
      <w:r>
        <w:rPr>
          <w:w w:val="105"/>
          <w:sz w:val="20"/>
        </w:rPr>
        <w:t>استفاده شده</w:t>
      </w:r>
      <w:r>
        <w:rPr>
          <w:spacing w:val="-2"/>
          <w:w w:val="105"/>
          <w:sz w:val="20"/>
        </w:rPr>
        <w:t xml:space="preserve"> </w:t>
      </w:r>
      <w:r>
        <w:rPr>
          <w:w w:val="105"/>
          <w:sz w:val="20"/>
        </w:rPr>
        <w:t>برای</w:t>
      </w:r>
      <w:r>
        <w:rPr>
          <w:spacing w:val="-2"/>
          <w:w w:val="105"/>
          <w:sz w:val="20"/>
        </w:rPr>
        <w:t xml:space="preserve"> </w:t>
      </w:r>
      <w:r>
        <w:rPr>
          <w:w w:val="105"/>
          <w:sz w:val="20"/>
        </w:rPr>
        <w:t>‎‏ ...</w:t>
      </w:r>
      <w:r>
        <w:rPr>
          <w:spacing w:val="-2"/>
          <w:w w:val="105"/>
          <w:sz w:val="20"/>
        </w:rPr>
        <w:t xml:space="preserve"> </w:t>
      </w:r>
      <w:r>
        <w:rPr>
          <w:w w:val="105"/>
          <w:sz w:val="20"/>
        </w:rPr>
        <w:t xml:space="preserve">ترافیک حمله DDoS، در حالی که hping3 برای ترافیک بی‌خطر استفاده می‌شود (شکل </w:t>
      </w:r>
      <w:hyperlink w:anchor="_bookmark10" w:history="1">
        <w:r>
          <w:rPr>
            <w:color w:val="0774B7"/>
            <w:w w:val="105"/>
            <w:sz w:val="20"/>
          </w:rPr>
          <w:t xml:space="preserve">۳ را ببینید </w:t>
        </w:r>
      </w:hyperlink>
      <w:r>
        <w:rPr>
          <w:w w:val="105"/>
          <w:sz w:val="20"/>
        </w:rPr>
        <w:t>).</w:t>
      </w:r>
    </w:p>
    <w:p w14:paraId="610FB562" w14:textId="77777777" w:rsidR="00416E35" w:rsidRDefault="00000000" w:rsidP="00AC1FCD">
      <w:pPr>
        <w:pStyle w:val="ListParagraph"/>
        <w:numPr>
          <w:ilvl w:val="0"/>
          <w:numId w:val="3"/>
        </w:numPr>
        <w:tabs>
          <w:tab w:val="left" w:pos="3215"/>
          <w:tab w:val="left" w:pos="3223"/>
        </w:tabs>
        <w:bidi/>
        <w:spacing w:before="1" w:line="256" w:lineRule="auto"/>
        <w:ind w:right="153" w:hanging="462"/>
        <w:rPr>
          <w:sz w:val="20"/>
        </w:rPr>
      </w:pPr>
      <w:r>
        <w:rPr>
          <w:w w:val="105"/>
          <w:sz w:val="20"/>
        </w:rPr>
        <w:t xml:space="preserve">اجزای نرم‌افزاری در لایه‌های سرویس و محاسبات لبه ISP، </w:t>
      </w:r>
      <w:r>
        <w:rPr>
          <w:sz w:val="20"/>
        </w:rPr>
        <w:t xml:space="preserve">همزمان با عبور ترافیک از UEها در شبکه، شروع به استخراج داده‌ها می‌کنند. داده‌های مبادله‌شده </w:t>
      </w:r>
      <w:r>
        <w:rPr>
          <w:w w:val="105"/>
          <w:sz w:val="20"/>
        </w:rPr>
        <w:t xml:space="preserve">در شکل </w:t>
      </w:r>
      <w:hyperlink w:anchor="_bookmark7" w:history="1">
        <w:r>
          <w:rPr>
            <w:color w:val="0774B7"/>
            <w:w w:val="105"/>
            <w:sz w:val="20"/>
          </w:rPr>
          <w:t>2 نشان داده شده‌اند.</w:t>
        </w:r>
      </w:hyperlink>
      <w:r>
        <w:rPr>
          <w:color w:val="0774B7"/>
          <w:w w:val="105"/>
          <w:sz w:val="20"/>
        </w:rPr>
        <w:t xml:space="preserve"> </w:t>
      </w:r>
      <w:r>
        <w:rPr>
          <w:w w:val="105"/>
          <w:sz w:val="20"/>
        </w:rPr>
        <w:t>توسط دایره‌های قرمز</w:t>
      </w:r>
    </w:p>
    <w:p w14:paraId="32AE48DE" w14:textId="77777777" w:rsidR="00416E35" w:rsidRDefault="00416E35" w:rsidP="00AC1FCD">
      <w:pPr>
        <w:pStyle w:val="ListParagraph"/>
        <w:bidi/>
        <w:spacing w:line="256" w:lineRule="auto"/>
        <w:rPr>
          <w:sz w:val="20"/>
        </w:rPr>
        <w:sectPr w:rsidR="00416E35">
          <w:pgSz w:w="11910" w:h="16840"/>
          <w:pgMar w:top="1320" w:right="566" w:bottom="280" w:left="566" w:header="981" w:footer="0" w:gutter="0"/>
          <w:cols w:space="720"/>
        </w:sectPr>
      </w:pPr>
    </w:p>
    <w:p w14:paraId="632E4570" w14:textId="77777777" w:rsidR="00416E35" w:rsidRDefault="00416E35" w:rsidP="00AC1FCD">
      <w:pPr>
        <w:pStyle w:val="BodyText"/>
        <w:bidi/>
        <w:spacing w:before="182"/>
        <w:jc w:val="left"/>
      </w:pPr>
    </w:p>
    <w:p w14:paraId="012ABCE6" w14:textId="77777777" w:rsidR="00416E35" w:rsidRDefault="00000000" w:rsidP="00AC1FCD">
      <w:pPr>
        <w:pStyle w:val="ListParagraph"/>
        <w:numPr>
          <w:ilvl w:val="0"/>
          <w:numId w:val="3"/>
        </w:numPr>
        <w:tabs>
          <w:tab w:val="left" w:pos="3215"/>
          <w:tab w:val="left" w:pos="3223"/>
        </w:tabs>
        <w:bidi/>
        <w:spacing w:line="256" w:lineRule="auto"/>
        <w:ind w:right="152" w:hanging="462"/>
        <w:rPr>
          <w:sz w:val="20"/>
        </w:rPr>
      </w:pPr>
      <w:r>
        <w:rPr>
          <w:w w:val="105"/>
          <w:sz w:val="20"/>
        </w:rPr>
        <w:t>SMA ترافیک مخرب را تشخیص می‌دهد و از طریق گذرگاه پیام و با استفاده از تبادل هشدار ترافیک، سیستم را از حمله مطلع می‌کند.</w:t>
      </w:r>
    </w:p>
    <w:p w14:paraId="5F9D638C" w14:textId="77777777" w:rsidR="00416E35" w:rsidRDefault="00000000" w:rsidP="00AC1FCD">
      <w:pPr>
        <w:pStyle w:val="ListParagraph"/>
        <w:numPr>
          <w:ilvl w:val="0"/>
          <w:numId w:val="3"/>
        </w:numPr>
        <w:tabs>
          <w:tab w:val="left" w:pos="3214"/>
        </w:tabs>
        <w:bidi/>
        <w:spacing w:line="256" w:lineRule="auto"/>
        <w:ind w:left="3214" w:right="112" w:hanging="453"/>
        <w:rPr>
          <w:sz w:val="20"/>
        </w:rPr>
      </w:pPr>
      <w:r>
        <w:rPr>
          <w:sz w:val="20"/>
        </w:rPr>
        <w:t xml:space="preserve">CPM تمام مراحل شرح داده شده در بخش </w:t>
      </w:r>
      <w:hyperlink w:anchor="_bookmark8" w:history="1">
        <w:r>
          <w:rPr>
            <w:color w:val="0774B7"/>
            <w:sz w:val="20"/>
          </w:rPr>
          <w:t>3.3 را انجام می‌دهد.</w:t>
        </w:r>
      </w:hyperlink>
      <w:r>
        <w:rPr>
          <w:color w:val="0774B7"/>
          <w:sz w:val="20"/>
        </w:rPr>
        <w:t xml:space="preserve"> </w:t>
      </w:r>
      <w:r>
        <w:rPr>
          <w:sz w:val="20"/>
        </w:rPr>
        <w:t>و شبکه ای ایجاد می کند</w:t>
      </w:r>
      <w:r>
        <w:rPr>
          <w:spacing w:val="40"/>
          <w:sz w:val="20"/>
        </w:rPr>
        <w:t xml:space="preserve"> </w:t>
      </w:r>
      <w:r>
        <w:rPr>
          <w:sz w:val="20"/>
        </w:rPr>
        <w:t>سیاست.</w:t>
      </w:r>
      <w:r>
        <w:rPr>
          <w:spacing w:val="40"/>
          <w:sz w:val="20"/>
        </w:rPr>
        <w:t xml:space="preserve"> </w:t>
      </w:r>
      <w:r>
        <w:rPr>
          <w:sz w:val="20"/>
        </w:rPr>
        <w:t>سپس در گذرگاه پیام منتشر می‌شود.</w:t>
      </w:r>
      <w:r>
        <w:rPr>
          <w:spacing w:val="40"/>
          <w:sz w:val="20"/>
        </w:rPr>
        <w:t xml:space="preserve"> </w:t>
      </w:r>
      <w:r>
        <w:rPr>
          <w:sz w:val="20"/>
        </w:rPr>
        <w:t>سیاست مشخص می‌کند که چه کاری باید انجام شود،</w:t>
      </w:r>
      <w:r>
        <w:rPr>
          <w:spacing w:val="40"/>
          <w:sz w:val="20"/>
        </w:rPr>
        <w:t xml:space="preserve"> </w:t>
      </w:r>
      <w:r>
        <w:rPr>
          <w:sz w:val="20"/>
        </w:rPr>
        <w:t>کجا و چگونه. در آزمایش ما، یک عمل حذف در یک رابط شبکه با استفاده از فناوری صفحه داده‌ی مشخص انجام می‌شود. تصمیم فناوری صفحه داده قبلاً در پیکربندی آزمایش تعریف شده و در الگوی سیاست گنجانده شده است. از سوی دیگر، تصمیم مکان (رابط شبکه) برای انجام حذف توسط حلقه شناختی محاسبه می‌شود. بنابراین، بسته به فناوری صفحه داده‌ای که قرار است استفاده شود، عمل حذف در یک شبکه خاص انجام خواهد شد.</w:t>
      </w:r>
      <w:r>
        <w:rPr>
          <w:spacing w:val="40"/>
          <w:sz w:val="20"/>
        </w:rPr>
        <w:t xml:space="preserve"> </w:t>
      </w:r>
      <w:r>
        <w:rPr>
          <w:sz w:val="20"/>
        </w:rPr>
        <w:t>رابط.</w:t>
      </w:r>
      <w:r>
        <w:rPr>
          <w:spacing w:val="80"/>
          <w:w w:val="150"/>
          <w:sz w:val="20"/>
        </w:rPr>
        <w:t xml:space="preserve"> </w:t>
      </w:r>
      <w:r>
        <w:rPr>
          <w:sz w:val="20"/>
        </w:rPr>
        <w:t>در</w:t>
      </w:r>
      <w:r>
        <w:rPr>
          <w:spacing w:val="40"/>
          <w:sz w:val="20"/>
        </w:rPr>
        <w:t xml:space="preserve"> </w:t>
      </w:r>
      <w:r>
        <w:rPr>
          <w:sz w:val="20"/>
        </w:rPr>
        <w:t>ما</w:t>
      </w:r>
      <w:r>
        <w:rPr>
          <w:spacing w:val="40"/>
          <w:sz w:val="20"/>
        </w:rPr>
        <w:t xml:space="preserve"> </w:t>
      </w:r>
      <w:r>
        <w:rPr>
          <w:sz w:val="20"/>
        </w:rPr>
        <w:t>خاص</w:t>
      </w:r>
      <w:r>
        <w:rPr>
          <w:spacing w:val="40"/>
          <w:sz w:val="20"/>
        </w:rPr>
        <w:t xml:space="preserve"> </w:t>
      </w:r>
      <w:r>
        <w:rPr>
          <w:sz w:val="20"/>
        </w:rPr>
        <w:t>سناریو،</w:t>
      </w:r>
      <w:r>
        <w:rPr>
          <w:spacing w:val="40"/>
          <w:sz w:val="20"/>
        </w:rPr>
        <w:t xml:space="preserve"> </w:t>
      </w:r>
      <w:r>
        <w:rPr>
          <w:sz w:val="20"/>
        </w:rPr>
        <w:t>به عنوان</w:t>
      </w:r>
      <w:r>
        <w:rPr>
          <w:spacing w:val="40"/>
          <w:sz w:val="20"/>
        </w:rPr>
        <w:t xml:space="preserve"> </w:t>
      </w:r>
      <w:r>
        <w:rPr>
          <w:sz w:val="20"/>
        </w:rPr>
        <w:t>ما</w:t>
      </w:r>
      <w:r>
        <w:rPr>
          <w:spacing w:val="40"/>
          <w:sz w:val="20"/>
        </w:rPr>
        <w:t xml:space="preserve"> </w:t>
      </w:r>
      <w:r>
        <w:rPr>
          <w:sz w:val="20"/>
        </w:rPr>
        <w:t>هستند</w:t>
      </w:r>
      <w:r>
        <w:rPr>
          <w:spacing w:val="40"/>
          <w:sz w:val="20"/>
        </w:rPr>
        <w:t xml:space="preserve"> </w:t>
      </w:r>
      <w:r>
        <w:rPr>
          <w:sz w:val="20"/>
        </w:rPr>
        <w:t>رسیدگی</w:t>
      </w:r>
      <w:r>
        <w:rPr>
          <w:spacing w:val="40"/>
          <w:sz w:val="20"/>
        </w:rPr>
        <w:t xml:space="preserve"> </w:t>
      </w:r>
      <w:r>
        <w:rPr>
          <w:sz w:val="20"/>
        </w:rPr>
        <w:t>الف</w:t>
      </w:r>
      <w:r>
        <w:rPr>
          <w:spacing w:val="40"/>
          <w:sz w:val="20"/>
        </w:rPr>
        <w:t xml:space="preserve"> </w:t>
      </w:r>
      <w:r>
        <w:rPr>
          <w:sz w:val="20"/>
        </w:rPr>
        <w:t>حملات انسداد سرویس (DDOS)</w:t>
      </w:r>
      <w:r>
        <w:rPr>
          <w:spacing w:val="40"/>
          <w:sz w:val="20"/>
        </w:rPr>
        <w:t xml:space="preserve"> </w:t>
      </w:r>
      <w:r>
        <w:rPr>
          <w:sz w:val="20"/>
        </w:rPr>
        <w:t>حمله،</w:t>
      </w:r>
      <w:r>
        <w:rPr>
          <w:spacing w:val="40"/>
          <w:sz w:val="20"/>
        </w:rPr>
        <w:t xml:space="preserve"> </w:t>
      </w:r>
      <w:r>
        <w:rPr>
          <w:sz w:val="20"/>
        </w:rPr>
        <w:t>آن</w:t>
      </w:r>
      <w:r>
        <w:rPr>
          <w:spacing w:val="40"/>
          <w:sz w:val="20"/>
        </w:rPr>
        <w:t xml:space="preserve"> </w:t>
      </w:r>
      <w:r>
        <w:rPr>
          <w:sz w:val="20"/>
        </w:rPr>
        <w:t>است</w:t>
      </w:r>
      <w:r>
        <w:rPr>
          <w:spacing w:val="33"/>
          <w:sz w:val="20"/>
        </w:rPr>
        <w:t xml:space="preserve"> </w:t>
      </w:r>
      <w:r>
        <w:rPr>
          <w:sz w:val="20"/>
        </w:rPr>
        <w:t>مطلوب</w:t>
      </w:r>
      <w:r>
        <w:rPr>
          <w:spacing w:val="33"/>
          <w:sz w:val="20"/>
        </w:rPr>
        <w:t xml:space="preserve"> </w:t>
      </w:r>
      <w:r>
        <w:rPr>
          <w:sz w:val="20"/>
        </w:rPr>
        <w:t>به</w:t>
      </w:r>
      <w:r>
        <w:rPr>
          <w:spacing w:val="33"/>
          <w:sz w:val="20"/>
        </w:rPr>
        <w:t xml:space="preserve"> </w:t>
      </w:r>
      <w:r>
        <w:rPr>
          <w:sz w:val="20"/>
        </w:rPr>
        <w:t>متوقف کردن</w:t>
      </w:r>
      <w:r>
        <w:rPr>
          <w:spacing w:val="33"/>
          <w:sz w:val="20"/>
        </w:rPr>
        <w:t xml:space="preserve"> </w:t>
      </w:r>
      <w:r>
        <w:rPr>
          <w:sz w:val="20"/>
        </w:rPr>
        <w:t>آن</w:t>
      </w:r>
      <w:r>
        <w:rPr>
          <w:spacing w:val="33"/>
          <w:sz w:val="20"/>
        </w:rPr>
        <w:t xml:space="preserve"> </w:t>
      </w:r>
      <w:r>
        <w:rPr>
          <w:sz w:val="20"/>
        </w:rPr>
        <w:t>به عنوان</w:t>
      </w:r>
      <w:r>
        <w:rPr>
          <w:spacing w:val="33"/>
          <w:sz w:val="20"/>
        </w:rPr>
        <w:t xml:space="preserve"> </w:t>
      </w:r>
      <w:r>
        <w:rPr>
          <w:sz w:val="20"/>
        </w:rPr>
        <w:t>اوایل</w:t>
      </w:r>
      <w:r>
        <w:rPr>
          <w:spacing w:val="33"/>
          <w:sz w:val="20"/>
        </w:rPr>
        <w:t xml:space="preserve"> </w:t>
      </w:r>
      <w:r>
        <w:rPr>
          <w:sz w:val="20"/>
        </w:rPr>
        <w:t>به عنوان</w:t>
      </w:r>
      <w:r>
        <w:rPr>
          <w:spacing w:val="33"/>
          <w:sz w:val="20"/>
        </w:rPr>
        <w:t xml:space="preserve"> </w:t>
      </w:r>
      <w:r>
        <w:rPr>
          <w:sz w:val="20"/>
        </w:rPr>
        <w:t>ممکن است.</w:t>
      </w:r>
      <w:r>
        <w:rPr>
          <w:spacing w:val="74"/>
          <w:sz w:val="20"/>
        </w:rPr>
        <w:t xml:space="preserve"> </w:t>
      </w:r>
      <w:r>
        <w:rPr>
          <w:sz w:val="20"/>
        </w:rPr>
        <w:t>این</w:t>
      </w:r>
      <w:r>
        <w:rPr>
          <w:spacing w:val="33"/>
          <w:sz w:val="20"/>
        </w:rPr>
        <w:t xml:space="preserve"> </w:t>
      </w:r>
      <w:r>
        <w:rPr>
          <w:sz w:val="20"/>
        </w:rPr>
        <w:t>یعنی</w:t>
      </w:r>
      <w:r>
        <w:rPr>
          <w:spacing w:val="33"/>
          <w:sz w:val="20"/>
        </w:rPr>
        <w:t xml:space="preserve"> </w:t>
      </w:r>
      <w:r>
        <w:rPr>
          <w:sz w:val="20"/>
        </w:rPr>
        <w:t>که</w:t>
      </w:r>
      <w:r>
        <w:rPr>
          <w:spacing w:val="33"/>
          <w:sz w:val="20"/>
        </w:rPr>
        <w:t xml:space="preserve"> </w:t>
      </w:r>
      <w:r>
        <w:rPr>
          <w:sz w:val="20"/>
        </w:rPr>
        <w:t>‎‏ ...</w:t>
      </w:r>
      <w:r>
        <w:rPr>
          <w:spacing w:val="33"/>
          <w:sz w:val="20"/>
        </w:rPr>
        <w:t xml:space="preserve"> </w:t>
      </w:r>
      <w:r>
        <w:rPr>
          <w:sz w:val="20"/>
        </w:rPr>
        <w:t>قطره</w:t>
      </w:r>
      <w:r>
        <w:rPr>
          <w:spacing w:val="33"/>
          <w:sz w:val="20"/>
        </w:rPr>
        <w:t xml:space="preserve"> </w:t>
      </w:r>
      <w:r>
        <w:rPr>
          <w:sz w:val="20"/>
        </w:rPr>
        <w:t>عمل</w:t>
      </w:r>
      <w:r>
        <w:rPr>
          <w:spacing w:val="33"/>
          <w:sz w:val="20"/>
        </w:rPr>
        <w:t xml:space="preserve"> </w:t>
      </w:r>
      <w:r>
        <w:rPr>
          <w:sz w:val="20"/>
        </w:rPr>
        <w:t xml:space="preserve">باید تا حد امکان نزدیک به UEها انجام شود تا ترافیک مخرب از شبکه عبور نکند. شکل </w:t>
      </w:r>
      <w:hyperlink w:anchor="_bookmark10" w:history="1">
        <w:r>
          <w:rPr>
            <w:color w:val="0774B7"/>
            <w:sz w:val="20"/>
          </w:rPr>
          <w:t>3</w:t>
        </w:r>
      </w:hyperlink>
      <w:r>
        <w:rPr>
          <w:color w:val="0774B7"/>
          <w:sz w:val="20"/>
        </w:rPr>
        <w:t xml:space="preserve"> </w:t>
      </w:r>
      <w:r>
        <w:rPr>
          <w:sz w:val="20"/>
        </w:rPr>
        <w:t>سه رابط شبکه مختلف را که در آن امکان پذیر است، برجسته می‌کند</w:t>
      </w:r>
      <w:r>
        <w:rPr>
          <w:spacing w:val="20"/>
          <w:sz w:val="20"/>
        </w:rPr>
        <w:t xml:space="preserve"> </w:t>
      </w:r>
      <w:r>
        <w:rPr>
          <w:sz w:val="20"/>
        </w:rPr>
        <w:t>به</w:t>
      </w:r>
      <w:r>
        <w:rPr>
          <w:spacing w:val="20"/>
          <w:sz w:val="20"/>
        </w:rPr>
        <w:t xml:space="preserve"> </w:t>
      </w:r>
      <w:r>
        <w:rPr>
          <w:sz w:val="20"/>
        </w:rPr>
        <w:t>انجام دادن</w:t>
      </w:r>
      <w:r>
        <w:rPr>
          <w:spacing w:val="20"/>
          <w:sz w:val="20"/>
        </w:rPr>
        <w:t xml:space="preserve"> </w:t>
      </w:r>
      <w:r>
        <w:rPr>
          <w:sz w:val="20"/>
        </w:rPr>
        <w:t>الف</w:t>
      </w:r>
      <w:r>
        <w:rPr>
          <w:spacing w:val="20"/>
          <w:sz w:val="20"/>
        </w:rPr>
        <w:t xml:space="preserve"> </w:t>
      </w:r>
      <w:r>
        <w:rPr>
          <w:sz w:val="20"/>
        </w:rPr>
        <w:t>قطره</w:t>
      </w:r>
      <w:r>
        <w:rPr>
          <w:spacing w:val="20"/>
          <w:sz w:val="20"/>
        </w:rPr>
        <w:t xml:space="preserve"> </w:t>
      </w:r>
      <w:r>
        <w:rPr>
          <w:sz w:val="20"/>
        </w:rPr>
        <w:t>عمل.</w:t>
      </w:r>
      <w:r>
        <w:rPr>
          <w:spacing w:val="37"/>
          <w:sz w:val="20"/>
        </w:rPr>
        <w:t xml:space="preserve"> </w:t>
      </w:r>
      <w:r>
        <w:rPr>
          <w:sz w:val="20"/>
        </w:rPr>
        <w:t>صفحه داده</w:t>
      </w:r>
      <w:r>
        <w:rPr>
          <w:spacing w:val="20"/>
          <w:sz w:val="20"/>
        </w:rPr>
        <w:t xml:space="preserve"> </w:t>
      </w:r>
      <w:r>
        <w:rPr>
          <w:sz w:val="20"/>
        </w:rPr>
        <w:t>فناوری‌ها</w:t>
      </w:r>
      <w:r>
        <w:rPr>
          <w:spacing w:val="20"/>
          <w:sz w:val="20"/>
        </w:rPr>
        <w:t xml:space="preserve"> </w:t>
      </w:r>
      <w:r>
        <w:rPr>
          <w:sz w:val="20"/>
        </w:rPr>
        <w:t>او وی اس</w:t>
      </w:r>
      <w:r>
        <w:rPr>
          <w:spacing w:val="20"/>
          <w:sz w:val="20"/>
        </w:rPr>
        <w:t xml:space="preserve"> </w:t>
      </w:r>
      <w:r>
        <w:rPr>
          <w:sz w:val="20"/>
        </w:rPr>
        <w:t>و</w:t>
      </w:r>
      <w:r>
        <w:rPr>
          <w:spacing w:val="20"/>
          <w:sz w:val="20"/>
        </w:rPr>
        <w:t xml:space="preserve"> </w:t>
      </w:r>
      <w:r>
        <w:rPr>
          <w:sz w:val="20"/>
        </w:rPr>
        <w:t>تی سی</w:t>
      </w:r>
      <w:r>
        <w:rPr>
          <w:spacing w:val="20"/>
          <w:sz w:val="20"/>
        </w:rPr>
        <w:t xml:space="preserve"> </w:t>
      </w:r>
      <w:r>
        <w:rPr>
          <w:sz w:val="20"/>
        </w:rPr>
        <w:t>هستند</w:t>
      </w:r>
      <w:r>
        <w:rPr>
          <w:spacing w:val="20"/>
          <w:sz w:val="20"/>
        </w:rPr>
        <w:t xml:space="preserve"> </w:t>
      </w:r>
      <w:r>
        <w:rPr>
          <w:sz w:val="20"/>
        </w:rPr>
        <w:t>در رابط‌های eth0، eth6 و eth7 موجود است. با این حال، iptables فقط در eth0 در دسترس خواهد بود. برای این</w:t>
      </w:r>
      <w:r>
        <w:rPr>
          <w:spacing w:val="34"/>
          <w:sz w:val="20"/>
        </w:rPr>
        <w:t xml:space="preserve"> </w:t>
      </w:r>
      <w:r>
        <w:rPr>
          <w:sz w:val="20"/>
        </w:rPr>
        <w:t>دلیل،</w:t>
      </w:r>
      <w:r>
        <w:rPr>
          <w:spacing w:val="36"/>
          <w:sz w:val="20"/>
        </w:rPr>
        <w:t xml:space="preserve"> </w:t>
      </w:r>
      <w:r>
        <w:rPr>
          <w:sz w:val="20"/>
        </w:rPr>
        <w:t>چه زمانی</w:t>
      </w:r>
      <w:r>
        <w:rPr>
          <w:spacing w:val="34"/>
          <w:sz w:val="20"/>
        </w:rPr>
        <w:t xml:space="preserve"> </w:t>
      </w:r>
      <w:r>
        <w:rPr>
          <w:sz w:val="20"/>
        </w:rPr>
        <w:t>او وی اس</w:t>
      </w:r>
      <w:r>
        <w:rPr>
          <w:spacing w:val="34"/>
          <w:sz w:val="20"/>
        </w:rPr>
        <w:t xml:space="preserve"> </w:t>
      </w:r>
      <w:r>
        <w:rPr>
          <w:sz w:val="20"/>
        </w:rPr>
        <w:t>یا</w:t>
      </w:r>
      <w:r>
        <w:rPr>
          <w:spacing w:val="34"/>
          <w:sz w:val="20"/>
        </w:rPr>
        <w:t xml:space="preserve"> </w:t>
      </w:r>
      <w:r>
        <w:rPr>
          <w:sz w:val="20"/>
        </w:rPr>
        <w:t>تی سی</w:t>
      </w:r>
      <w:r>
        <w:rPr>
          <w:spacing w:val="34"/>
          <w:sz w:val="20"/>
        </w:rPr>
        <w:t xml:space="preserve"> </w:t>
      </w:r>
      <w:r>
        <w:rPr>
          <w:sz w:val="20"/>
        </w:rPr>
        <w:t>فناوری</w:t>
      </w:r>
      <w:r>
        <w:rPr>
          <w:spacing w:val="34"/>
          <w:sz w:val="20"/>
        </w:rPr>
        <w:t xml:space="preserve"> </w:t>
      </w:r>
      <w:r>
        <w:rPr>
          <w:sz w:val="20"/>
        </w:rPr>
        <w:t>است</w:t>
      </w:r>
      <w:r>
        <w:rPr>
          <w:spacing w:val="34"/>
          <w:sz w:val="20"/>
        </w:rPr>
        <w:t xml:space="preserve"> </w:t>
      </w:r>
      <w:r>
        <w:rPr>
          <w:sz w:val="20"/>
        </w:rPr>
        <w:t>انتخاب شده،</w:t>
      </w:r>
      <w:r>
        <w:rPr>
          <w:spacing w:val="36"/>
          <w:sz w:val="20"/>
        </w:rPr>
        <w:t xml:space="preserve"> </w:t>
      </w:r>
      <w:r>
        <w:rPr>
          <w:sz w:val="20"/>
        </w:rPr>
        <w:t>‎‏ ...</w:t>
      </w:r>
      <w:r>
        <w:rPr>
          <w:spacing w:val="34"/>
          <w:sz w:val="20"/>
        </w:rPr>
        <w:t xml:space="preserve"> </w:t>
      </w:r>
      <w:r>
        <w:rPr>
          <w:sz w:val="20"/>
        </w:rPr>
        <w:t>قطره</w:t>
      </w:r>
      <w:r>
        <w:rPr>
          <w:spacing w:val="34"/>
          <w:sz w:val="20"/>
        </w:rPr>
        <w:t xml:space="preserve"> </w:t>
      </w:r>
      <w:r>
        <w:rPr>
          <w:sz w:val="20"/>
        </w:rPr>
        <w:t>اراده</w:t>
      </w:r>
      <w:r>
        <w:rPr>
          <w:spacing w:val="34"/>
          <w:sz w:val="20"/>
        </w:rPr>
        <w:t xml:space="preserve"> </w:t>
      </w:r>
      <w:r>
        <w:rPr>
          <w:sz w:val="20"/>
        </w:rPr>
        <w:t>باش</w:t>
      </w:r>
      <w:r>
        <w:rPr>
          <w:spacing w:val="34"/>
          <w:sz w:val="20"/>
        </w:rPr>
        <w:t xml:space="preserve"> </w:t>
      </w:r>
      <w:r>
        <w:rPr>
          <w:sz w:val="20"/>
        </w:rPr>
        <w:t>انجام شده</w:t>
      </w:r>
      <w:r>
        <w:rPr>
          <w:spacing w:val="34"/>
          <w:sz w:val="20"/>
        </w:rPr>
        <w:t xml:space="preserve"> </w:t>
      </w:r>
      <w:r>
        <w:rPr>
          <w:sz w:val="20"/>
        </w:rPr>
        <w:t>به ترتیب در eth6 و eth7. از سوی دیگر، در صورتی که iptables انتخاب شود، عمل حذف در eth0 انجام خواهد شد زیرا اجرای این عمل زودتر در شبکه امکان‌پذیر نیست.</w:t>
      </w:r>
      <w:r>
        <w:rPr>
          <w:spacing w:val="23"/>
          <w:sz w:val="20"/>
        </w:rPr>
        <w:t xml:space="preserve"> </w:t>
      </w:r>
      <w:r>
        <w:rPr>
          <w:sz w:val="20"/>
        </w:rPr>
        <w:t>پس از اتمام تمام این تصمیمات و تدوین سیاست، مرحله ۳ «تصمیم‌گیری هدفمند» تکمیل می‌شود.</w:t>
      </w:r>
    </w:p>
    <w:p w14:paraId="3400E134" w14:textId="77777777" w:rsidR="00416E35" w:rsidRDefault="00000000" w:rsidP="00AC1FCD">
      <w:pPr>
        <w:pStyle w:val="ListParagraph"/>
        <w:numPr>
          <w:ilvl w:val="0"/>
          <w:numId w:val="3"/>
        </w:numPr>
        <w:tabs>
          <w:tab w:val="left" w:pos="3215"/>
          <w:tab w:val="left" w:pos="3223"/>
        </w:tabs>
        <w:bidi/>
        <w:spacing w:before="4" w:line="256" w:lineRule="auto"/>
        <w:ind w:right="152" w:hanging="462"/>
        <w:rPr>
          <w:sz w:val="20"/>
        </w:rPr>
      </w:pPr>
      <w:r>
        <w:rPr>
          <w:w w:val="105"/>
          <w:sz w:val="20"/>
        </w:rPr>
        <w:t>این سیاست در گذرگاه پیام منتشر می‌شود.</w:t>
      </w:r>
      <w:r>
        <w:rPr>
          <w:spacing w:val="40"/>
          <w:w w:val="105"/>
          <w:sz w:val="20"/>
        </w:rPr>
        <w:t xml:space="preserve"> </w:t>
      </w:r>
      <w:r>
        <w:rPr>
          <w:w w:val="105"/>
          <w:sz w:val="20"/>
        </w:rPr>
        <w:t xml:space="preserve">نمونه‌ای از پیام سیاست در فهرست </w:t>
      </w:r>
      <w:hyperlink w:anchor="_bookmark12" w:history="1">
        <w:r>
          <w:rPr>
            <w:color w:val="0774B7"/>
            <w:w w:val="105"/>
            <w:sz w:val="20"/>
          </w:rPr>
          <w:t xml:space="preserve">۱ نشان داده شده است </w:t>
        </w:r>
      </w:hyperlink>
      <w:r>
        <w:rPr>
          <w:w w:val="105"/>
          <w:sz w:val="20"/>
        </w:rPr>
        <w:t>.</w:t>
      </w:r>
    </w:p>
    <w:p w14:paraId="20CC6A0D" w14:textId="77777777" w:rsidR="00416E35" w:rsidRDefault="00000000" w:rsidP="00AC1FCD">
      <w:pPr>
        <w:pStyle w:val="ListParagraph"/>
        <w:numPr>
          <w:ilvl w:val="0"/>
          <w:numId w:val="3"/>
        </w:numPr>
        <w:tabs>
          <w:tab w:val="left" w:pos="3214"/>
        </w:tabs>
        <w:bidi/>
        <w:spacing w:line="256" w:lineRule="auto"/>
        <w:ind w:left="3214" w:right="132" w:hanging="453"/>
        <w:rPr>
          <w:sz w:val="20"/>
        </w:rPr>
      </w:pPr>
      <w:r>
        <w:rPr>
          <w:spacing w:val="-6"/>
          <w:w w:val="110"/>
          <w:sz w:val="20"/>
        </w:rPr>
        <w:t xml:space="preserve"> </w:t>
      </w:r>
      <w:r>
        <w:rPr>
          <w:spacing w:val="-2"/>
          <w:w w:val="110"/>
          <w:sz w:val="20"/>
        </w:rPr>
        <w:t>اف سی ای</w:t>
      </w:r>
      <w:r>
        <w:rPr>
          <w:spacing w:val="-6"/>
          <w:w w:val="110"/>
          <w:sz w:val="20"/>
        </w:rPr>
        <w:t xml:space="preserve"> </w:t>
      </w:r>
      <w:r>
        <w:rPr>
          <w:spacing w:val="-2"/>
          <w:w w:val="110"/>
          <w:sz w:val="20"/>
        </w:rPr>
        <w:t>دریافت می‌کند</w:t>
      </w:r>
      <w:r>
        <w:rPr>
          <w:spacing w:val="-6"/>
          <w:w w:val="110"/>
          <w:sz w:val="20"/>
        </w:rPr>
        <w:t xml:space="preserve"> </w:t>
      </w:r>
      <w:r>
        <w:rPr>
          <w:spacing w:val="-2"/>
          <w:w w:val="110"/>
          <w:sz w:val="20"/>
        </w:rPr>
        <w:t>‎‏ ...</w:t>
      </w:r>
      <w:r>
        <w:rPr>
          <w:spacing w:val="-6"/>
          <w:w w:val="110"/>
          <w:sz w:val="20"/>
        </w:rPr>
        <w:t xml:space="preserve"> </w:t>
      </w:r>
      <w:r>
        <w:rPr>
          <w:spacing w:val="-2"/>
          <w:w w:val="110"/>
          <w:sz w:val="20"/>
        </w:rPr>
        <w:t>سیاست</w:t>
      </w:r>
      <w:r>
        <w:rPr>
          <w:spacing w:val="-6"/>
          <w:w w:val="110"/>
          <w:sz w:val="20"/>
        </w:rPr>
        <w:t xml:space="preserve"> </w:t>
      </w:r>
      <w:r>
        <w:rPr>
          <w:spacing w:val="-2"/>
          <w:w w:val="110"/>
          <w:sz w:val="20"/>
        </w:rPr>
        <w:t>و</w:t>
      </w:r>
      <w:r>
        <w:rPr>
          <w:spacing w:val="-6"/>
          <w:w w:val="110"/>
          <w:sz w:val="20"/>
        </w:rPr>
        <w:t xml:space="preserve"> </w:t>
      </w:r>
      <w:r>
        <w:rPr>
          <w:spacing w:val="-2"/>
          <w:w w:val="110"/>
          <w:sz w:val="20"/>
        </w:rPr>
        <w:t>ترجمه می‌کند</w:t>
      </w:r>
      <w:r>
        <w:rPr>
          <w:spacing w:val="-6"/>
          <w:w w:val="110"/>
          <w:sz w:val="20"/>
        </w:rPr>
        <w:t xml:space="preserve"> </w:t>
      </w:r>
      <w:r>
        <w:rPr>
          <w:spacing w:val="-2"/>
          <w:w w:val="110"/>
          <w:sz w:val="20"/>
        </w:rPr>
        <w:t>آن</w:t>
      </w:r>
      <w:r>
        <w:rPr>
          <w:spacing w:val="-6"/>
          <w:w w:val="110"/>
          <w:sz w:val="20"/>
        </w:rPr>
        <w:t xml:space="preserve"> </w:t>
      </w:r>
      <w:r>
        <w:rPr>
          <w:spacing w:val="-2"/>
          <w:w w:val="110"/>
          <w:sz w:val="20"/>
        </w:rPr>
        <w:t>به</w:t>
      </w:r>
      <w:r>
        <w:rPr>
          <w:spacing w:val="-6"/>
          <w:w w:val="110"/>
          <w:sz w:val="20"/>
        </w:rPr>
        <w:t xml:space="preserve"> </w:t>
      </w:r>
      <w:r>
        <w:rPr>
          <w:spacing w:val="-2"/>
          <w:w w:val="110"/>
          <w:sz w:val="20"/>
        </w:rPr>
        <w:t>الف</w:t>
      </w:r>
      <w:r>
        <w:rPr>
          <w:spacing w:val="-6"/>
          <w:w w:val="110"/>
          <w:sz w:val="20"/>
        </w:rPr>
        <w:t xml:space="preserve"> </w:t>
      </w:r>
      <w:r>
        <w:rPr>
          <w:spacing w:val="-2"/>
          <w:w w:val="110"/>
          <w:sz w:val="20"/>
        </w:rPr>
        <w:t>شبکه</w:t>
      </w:r>
      <w:r>
        <w:rPr>
          <w:spacing w:val="-6"/>
          <w:w w:val="110"/>
          <w:sz w:val="20"/>
        </w:rPr>
        <w:t xml:space="preserve"> </w:t>
      </w:r>
      <w:r>
        <w:rPr>
          <w:spacing w:val="-2"/>
          <w:w w:val="110"/>
          <w:sz w:val="20"/>
        </w:rPr>
        <w:t>حکومت،</w:t>
      </w:r>
      <w:r>
        <w:rPr>
          <w:spacing w:val="-5"/>
          <w:w w:val="110"/>
          <w:sz w:val="20"/>
        </w:rPr>
        <w:t xml:space="preserve"> </w:t>
      </w:r>
      <w:r>
        <w:rPr>
          <w:spacing w:val="-2"/>
          <w:w w:val="110"/>
          <w:sz w:val="20"/>
        </w:rPr>
        <w:t>که</w:t>
      </w:r>
      <w:r>
        <w:rPr>
          <w:spacing w:val="-6"/>
          <w:w w:val="110"/>
          <w:sz w:val="20"/>
        </w:rPr>
        <w:t xml:space="preserve"> </w:t>
      </w:r>
      <w:r>
        <w:rPr>
          <w:spacing w:val="-2"/>
          <w:w w:val="110"/>
          <w:sz w:val="20"/>
        </w:rPr>
        <w:t>است</w:t>
      </w:r>
      <w:r>
        <w:rPr>
          <w:spacing w:val="-6"/>
          <w:w w:val="110"/>
          <w:sz w:val="20"/>
        </w:rPr>
        <w:t xml:space="preserve"> </w:t>
      </w:r>
      <w:r>
        <w:rPr>
          <w:spacing w:val="-2"/>
          <w:w w:val="110"/>
          <w:sz w:val="20"/>
        </w:rPr>
        <w:t>به</w:t>
      </w:r>
      <w:r>
        <w:rPr>
          <w:spacing w:val="-6"/>
          <w:w w:val="110"/>
          <w:sz w:val="20"/>
        </w:rPr>
        <w:t xml:space="preserve"> </w:t>
      </w:r>
      <w:r>
        <w:rPr>
          <w:w w:val="110"/>
          <w:sz w:val="20"/>
        </w:rPr>
        <w:t xml:space="preserve">ترافیک مخرب را </w:t>
      </w:r>
      <w:r>
        <w:rPr>
          <w:spacing w:val="-2"/>
          <w:w w:val="110"/>
          <w:sz w:val="20"/>
        </w:rPr>
        <w:t>حذف کنید .</w:t>
      </w:r>
      <w:r>
        <w:rPr>
          <w:spacing w:val="40"/>
          <w:w w:val="110"/>
          <w:sz w:val="20"/>
        </w:rPr>
        <w:t xml:space="preserve"> </w:t>
      </w:r>
      <w:r>
        <w:rPr>
          <w:w w:val="110"/>
          <w:sz w:val="20"/>
        </w:rPr>
        <w:t xml:space="preserve">همانطور که در فهرست </w:t>
      </w:r>
      <w:hyperlink w:anchor="_bookmark12" w:history="1">
        <w:r>
          <w:rPr>
            <w:color w:val="0774B7"/>
            <w:w w:val="110"/>
            <w:sz w:val="20"/>
          </w:rPr>
          <w:t xml:space="preserve">۱ نشان داده شده است </w:t>
        </w:r>
      </w:hyperlink>
      <w:r>
        <w:rPr>
          <w:w w:val="110"/>
          <w:sz w:val="20"/>
        </w:rPr>
        <w:t xml:space="preserve">، این سیاست همچنین مشخص کرده است که کدام </w:t>
      </w:r>
      <w:r>
        <w:rPr>
          <w:sz w:val="20"/>
        </w:rPr>
        <w:t>رابط شبکه (eth6) و با چه فناوری سطح داده‌ای (TRAFFIC_CONTROL)</w:t>
      </w:r>
      <w:r>
        <w:rPr>
          <w:spacing w:val="40"/>
          <w:sz w:val="20"/>
        </w:rPr>
        <w:t xml:space="preserve"> </w:t>
      </w:r>
      <w:r>
        <w:rPr>
          <w:sz w:val="20"/>
        </w:rPr>
        <w:t>برای اجرای قاعده.</w:t>
      </w:r>
      <w:r>
        <w:rPr>
          <w:spacing w:val="40"/>
          <w:sz w:val="20"/>
        </w:rPr>
        <w:t xml:space="preserve"> </w:t>
      </w:r>
      <w:r>
        <w:rPr>
          <w:sz w:val="20"/>
        </w:rPr>
        <w:t xml:space="preserve">همانطور که گفته شد، FCA قادر است عمل حذف را با فناوری‌های سطح داده زیر انجام دهد: iptables، OVS یا TC. این </w:t>
      </w:r>
      <w:r>
        <w:rPr>
          <w:w w:val="110"/>
          <w:sz w:val="20"/>
        </w:rPr>
        <w:t>مرحله را تکمیل می‌کند.</w:t>
      </w:r>
      <w:r>
        <w:rPr>
          <w:spacing w:val="-1"/>
          <w:w w:val="110"/>
          <w:sz w:val="20"/>
        </w:rPr>
        <w:t xml:space="preserve"> </w:t>
      </w:r>
      <w:r>
        <w:rPr>
          <w:w w:val="110"/>
          <w:sz w:val="20"/>
        </w:rPr>
        <w:t>۴</w:t>
      </w:r>
      <w:r>
        <w:rPr>
          <w:spacing w:val="-1"/>
          <w:w w:val="110"/>
          <w:sz w:val="20"/>
        </w:rPr>
        <w:t xml:space="preserve"> </w:t>
      </w:r>
      <w:r>
        <w:rPr>
          <w:w w:val="110"/>
          <w:sz w:val="20"/>
        </w:rPr>
        <w:t>«قصد»</w:t>
      </w:r>
      <w:r>
        <w:rPr>
          <w:spacing w:val="-1"/>
          <w:w w:val="110"/>
          <w:sz w:val="20"/>
        </w:rPr>
        <w:t xml:space="preserve"> </w:t>
      </w:r>
      <w:r>
        <w:rPr>
          <w:w w:val="110"/>
          <w:sz w:val="20"/>
        </w:rPr>
        <w:t>فعال‌سازی»</w:t>
      </w:r>
      <w:r>
        <w:rPr>
          <w:spacing w:val="-1"/>
          <w:w w:val="110"/>
          <w:sz w:val="20"/>
        </w:rPr>
        <w:t xml:space="preserve"> </w:t>
      </w:r>
      <w:r>
        <w:rPr>
          <w:w w:val="110"/>
          <w:sz w:val="20"/>
        </w:rPr>
        <w:t>در</w:t>
      </w:r>
      <w:r>
        <w:rPr>
          <w:spacing w:val="-1"/>
          <w:w w:val="110"/>
          <w:sz w:val="20"/>
        </w:rPr>
        <w:t xml:space="preserve"> </w:t>
      </w:r>
      <w:r>
        <w:rPr>
          <w:w w:val="110"/>
          <w:sz w:val="20"/>
        </w:rPr>
        <w:t>شکل</w:t>
      </w:r>
      <w:r>
        <w:rPr>
          <w:spacing w:val="-1"/>
          <w:w w:val="110"/>
          <w:sz w:val="20"/>
        </w:rPr>
        <w:t xml:space="preserve"> </w:t>
      </w:r>
      <w:hyperlink w:anchor="_bookmark7" w:history="1">
        <w:r>
          <w:rPr>
            <w:color w:val="0774B7"/>
            <w:w w:val="110"/>
            <w:sz w:val="20"/>
          </w:rPr>
          <w:t xml:space="preserve">۲ </w:t>
        </w:r>
      </w:hyperlink>
      <w:r>
        <w:rPr>
          <w:w w:val="110"/>
          <w:sz w:val="20"/>
        </w:rPr>
        <w:t>.</w:t>
      </w:r>
    </w:p>
    <w:p w14:paraId="5D0D2640" w14:textId="77777777" w:rsidR="00416E35" w:rsidRDefault="00000000" w:rsidP="00AC1FCD">
      <w:pPr>
        <w:pStyle w:val="ListParagraph"/>
        <w:numPr>
          <w:ilvl w:val="0"/>
          <w:numId w:val="3"/>
        </w:numPr>
        <w:tabs>
          <w:tab w:val="left" w:pos="3213"/>
          <w:tab w:val="left" w:pos="3221"/>
        </w:tabs>
        <w:bidi/>
        <w:spacing w:before="1" w:line="256" w:lineRule="auto"/>
        <w:ind w:left="3213" w:right="117" w:hanging="462"/>
        <w:rPr>
          <w:sz w:val="20"/>
        </w:rPr>
      </w:pPr>
      <w:r>
        <w:rPr>
          <w:sz w:val="20"/>
        </w:rPr>
        <w:t>پس از اجرای قانون در شبکه، ترافیک مخرب توسط فناوری صفحه داده تعریف شده در سیاست، در رابط شبکه مشخص شده حذف می‌شود. در همین حال، همه اجزا به گزارش معیارهای رفتار شبکه ("تضمین قصد") ادامه می‌دهند. با این مرحله آخر، می‌توانیم فرض کنیم که حلقه با موفقیت بسته شده است، زیرا اکنون شبکه به حالت آماده به کار خود باز می‌گردد.</w:t>
      </w:r>
    </w:p>
    <w:p w14:paraId="5C81418F" w14:textId="77777777" w:rsidR="00416E35" w:rsidRDefault="00000000" w:rsidP="00AC1FCD">
      <w:pPr>
        <w:pStyle w:val="ListParagraph"/>
        <w:numPr>
          <w:ilvl w:val="0"/>
          <w:numId w:val="3"/>
        </w:numPr>
        <w:tabs>
          <w:tab w:val="left" w:pos="3215"/>
          <w:tab w:val="left" w:pos="3223"/>
        </w:tabs>
        <w:bidi/>
        <w:spacing w:before="1" w:line="256" w:lineRule="auto"/>
        <w:ind w:right="151"/>
        <w:rPr>
          <w:sz w:val="20"/>
        </w:rPr>
      </w:pPr>
      <w:r>
        <w:rPr>
          <w:spacing w:val="-9"/>
          <w:w w:val="105"/>
          <w:sz w:val="20"/>
        </w:rPr>
        <w:t xml:space="preserve"> </w:t>
      </w:r>
      <w:r>
        <w:rPr>
          <w:w w:val="105"/>
          <w:sz w:val="20"/>
        </w:rPr>
        <w:t>آزمایش</w:t>
      </w:r>
      <w:r>
        <w:rPr>
          <w:spacing w:val="-9"/>
          <w:w w:val="105"/>
          <w:sz w:val="20"/>
        </w:rPr>
        <w:t xml:space="preserve"> </w:t>
      </w:r>
      <w:r>
        <w:rPr>
          <w:w w:val="105"/>
          <w:sz w:val="20"/>
        </w:rPr>
        <w:t>اعدام</w:t>
      </w:r>
      <w:r>
        <w:rPr>
          <w:spacing w:val="-8"/>
          <w:w w:val="105"/>
          <w:sz w:val="20"/>
        </w:rPr>
        <w:t xml:space="preserve"> </w:t>
      </w:r>
      <w:r>
        <w:rPr>
          <w:w w:val="105"/>
          <w:sz w:val="20"/>
        </w:rPr>
        <w:t>ادامه دارد</w:t>
      </w:r>
      <w:r>
        <w:rPr>
          <w:spacing w:val="-9"/>
          <w:w w:val="105"/>
          <w:sz w:val="20"/>
        </w:rPr>
        <w:t xml:space="preserve"> </w:t>
      </w:r>
      <w:r>
        <w:rPr>
          <w:w w:val="105"/>
          <w:sz w:val="20"/>
        </w:rPr>
        <w:t>به</w:t>
      </w:r>
      <w:r>
        <w:rPr>
          <w:spacing w:val="-9"/>
          <w:w w:val="105"/>
          <w:sz w:val="20"/>
        </w:rPr>
        <w:t xml:space="preserve"> </w:t>
      </w:r>
      <w:r>
        <w:rPr>
          <w:w w:val="105"/>
          <w:sz w:val="20"/>
        </w:rPr>
        <w:t>کامل</w:t>
      </w:r>
      <w:r>
        <w:rPr>
          <w:spacing w:val="-9"/>
          <w:w w:val="105"/>
          <w:sz w:val="20"/>
        </w:rPr>
        <w:t xml:space="preserve"> </w:t>
      </w:r>
      <w:r>
        <w:rPr>
          <w:w w:val="105"/>
          <w:sz w:val="20"/>
        </w:rPr>
        <w:t>در</w:t>
      </w:r>
      <w:r>
        <w:rPr>
          <w:spacing w:val="-9"/>
          <w:w w:val="105"/>
          <w:sz w:val="20"/>
        </w:rPr>
        <w:t xml:space="preserve"> </w:t>
      </w:r>
      <w:r>
        <w:rPr>
          <w:w w:val="105"/>
          <w:sz w:val="20"/>
        </w:rPr>
        <w:t>۳</w:t>
      </w:r>
      <w:r>
        <w:rPr>
          <w:spacing w:val="-8"/>
          <w:w w:val="105"/>
          <w:sz w:val="20"/>
        </w:rPr>
        <w:t xml:space="preserve"> </w:t>
      </w:r>
      <w:r>
        <w:rPr>
          <w:w w:val="105"/>
          <w:sz w:val="20"/>
        </w:rPr>
        <w:t>دقیقه در طول</w:t>
      </w:r>
      <w:r>
        <w:rPr>
          <w:spacing w:val="-9"/>
          <w:w w:val="105"/>
          <w:sz w:val="20"/>
        </w:rPr>
        <w:t xml:space="preserve"> </w:t>
      </w:r>
      <w:r>
        <w:rPr>
          <w:w w:val="105"/>
          <w:sz w:val="20"/>
        </w:rPr>
        <w:t>این</w:t>
      </w:r>
      <w:r>
        <w:rPr>
          <w:spacing w:val="-9"/>
          <w:w w:val="105"/>
          <w:sz w:val="20"/>
        </w:rPr>
        <w:t xml:space="preserve"> </w:t>
      </w:r>
      <w:r>
        <w:rPr>
          <w:w w:val="105"/>
          <w:sz w:val="20"/>
        </w:rPr>
        <w:t>زمان،</w:t>
      </w:r>
      <w:r>
        <w:rPr>
          <w:spacing w:val="-9"/>
          <w:w w:val="105"/>
          <w:sz w:val="20"/>
        </w:rPr>
        <w:t xml:space="preserve"> </w:t>
      </w:r>
      <w:r>
        <w:rPr>
          <w:w w:val="105"/>
          <w:sz w:val="20"/>
        </w:rPr>
        <w:t>‎‏ ...</w:t>
      </w:r>
      <w:r>
        <w:rPr>
          <w:spacing w:val="-8"/>
          <w:w w:val="105"/>
          <w:sz w:val="20"/>
        </w:rPr>
        <w:t xml:space="preserve"> </w:t>
      </w:r>
      <w:r>
        <w:rPr>
          <w:w w:val="105"/>
          <w:sz w:val="20"/>
        </w:rPr>
        <w:t>UEها همچنان ترافیک مخرب ارسال می‌کنند.</w:t>
      </w:r>
      <w:r>
        <w:rPr>
          <w:spacing w:val="34"/>
          <w:w w:val="105"/>
          <w:sz w:val="20"/>
        </w:rPr>
        <w:t xml:space="preserve"> </w:t>
      </w:r>
      <w:r>
        <w:rPr>
          <w:w w:val="105"/>
          <w:sz w:val="20"/>
        </w:rPr>
        <w:t>چنین ترافیکی در لبه شبکه متوقف می‌شود.</w:t>
      </w:r>
      <w:r>
        <w:rPr>
          <w:spacing w:val="40"/>
          <w:w w:val="105"/>
          <w:sz w:val="20"/>
        </w:rPr>
        <w:t xml:space="preserve"> </w:t>
      </w:r>
      <w:r>
        <w:rPr>
          <w:w w:val="105"/>
          <w:sz w:val="20"/>
        </w:rPr>
        <w:t>در عین حال، تمام اطلاعات و معیارهای تولید شده در طول اجرا</w:t>
      </w:r>
      <w:r>
        <w:rPr>
          <w:spacing w:val="-8"/>
          <w:w w:val="105"/>
          <w:sz w:val="20"/>
        </w:rPr>
        <w:t xml:space="preserve"> </w:t>
      </w:r>
      <w:r>
        <w:rPr>
          <w:w w:val="105"/>
          <w:sz w:val="20"/>
        </w:rPr>
        <w:t>از</w:t>
      </w:r>
      <w:r>
        <w:rPr>
          <w:spacing w:val="-8"/>
          <w:w w:val="105"/>
          <w:sz w:val="20"/>
        </w:rPr>
        <w:t xml:space="preserve"> </w:t>
      </w:r>
      <w:r>
        <w:rPr>
          <w:w w:val="105"/>
          <w:sz w:val="20"/>
        </w:rPr>
        <w:t>‎‏ ...</w:t>
      </w:r>
      <w:r>
        <w:rPr>
          <w:spacing w:val="-8"/>
          <w:w w:val="105"/>
          <w:sz w:val="20"/>
        </w:rPr>
        <w:t xml:space="preserve"> </w:t>
      </w:r>
      <w:r>
        <w:rPr>
          <w:w w:val="105"/>
          <w:sz w:val="20"/>
        </w:rPr>
        <w:t>آزمایش</w:t>
      </w:r>
      <w:r>
        <w:rPr>
          <w:spacing w:val="-8"/>
          <w:w w:val="105"/>
          <w:sz w:val="20"/>
        </w:rPr>
        <w:t xml:space="preserve"> </w:t>
      </w:r>
      <w:r>
        <w:rPr>
          <w:w w:val="105"/>
          <w:sz w:val="20"/>
        </w:rPr>
        <w:t>داشته باشند</w:t>
      </w:r>
      <w:r>
        <w:rPr>
          <w:spacing w:val="-8"/>
          <w:w w:val="105"/>
          <w:sz w:val="20"/>
        </w:rPr>
        <w:t xml:space="preserve"> </w:t>
      </w:r>
      <w:r>
        <w:rPr>
          <w:w w:val="105"/>
          <w:sz w:val="20"/>
        </w:rPr>
        <w:t>شده</w:t>
      </w:r>
      <w:r>
        <w:rPr>
          <w:spacing w:val="-8"/>
          <w:w w:val="105"/>
          <w:sz w:val="20"/>
        </w:rPr>
        <w:t xml:space="preserve"> </w:t>
      </w:r>
      <w:r>
        <w:rPr>
          <w:w w:val="105"/>
          <w:sz w:val="20"/>
        </w:rPr>
        <w:t>ذخیره شده</w:t>
      </w:r>
      <w:r>
        <w:rPr>
          <w:spacing w:val="-8"/>
          <w:w w:val="105"/>
          <w:sz w:val="20"/>
        </w:rPr>
        <w:t xml:space="preserve"> </w:t>
      </w:r>
      <w:r>
        <w:rPr>
          <w:w w:val="105"/>
          <w:sz w:val="20"/>
        </w:rPr>
        <w:t>در</w:t>
      </w:r>
      <w:r>
        <w:rPr>
          <w:spacing w:val="-8"/>
          <w:w w:val="105"/>
          <w:sz w:val="20"/>
        </w:rPr>
        <w:t xml:space="preserve"> </w:t>
      </w:r>
      <w:r>
        <w:rPr>
          <w:w w:val="105"/>
          <w:sz w:val="20"/>
        </w:rPr>
        <w:t>‎‏ ...</w:t>
      </w:r>
      <w:r>
        <w:rPr>
          <w:spacing w:val="-8"/>
          <w:w w:val="105"/>
          <w:sz w:val="20"/>
        </w:rPr>
        <w:t xml:space="preserve"> </w:t>
      </w:r>
      <w:r>
        <w:rPr>
          <w:w w:val="105"/>
          <w:sz w:val="20"/>
        </w:rPr>
        <w:t>پایگاه داده</w:t>
      </w:r>
      <w:r>
        <w:rPr>
          <w:spacing w:val="-8"/>
          <w:w w:val="105"/>
          <w:sz w:val="20"/>
        </w:rPr>
        <w:t xml:space="preserve"> </w:t>
      </w:r>
      <w:r>
        <w:rPr>
          <w:w w:val="105"/>
          <w:sz w:val="20"/>
        </w:rPr>
        <w:t>و</w:t>
      </w:r>
      <w:r>
        <w:rPr>
          <w:spacing w:val="-8"/>
          <w:w w:val="105"/>
          <w:sz w:val="20"/>
        </w:rPr>
        <w:t xml:space="preserve"> </w:t>
      </w:r>
      <w:r>
        <w:rPr>
          <w:w w:val="105"/>
          <w:sz w:val="20"/>
        </w:rPr>
        <w:t>تبدیل شده</w:t>
      </w:r>
      <w:r>
        <w:rPr>
          <w:spacing w:val="-8"/>
          <w:w w:val="105"/>
          <w:sz w:val="20"/>
        </w:rPr>
        <w:t xml:space="preserve"> </w:t>
      </w:r>
      <w:r>
        <w:rPr>
          <w:w w:val="105"/>
          <w:sz w:val="20"/>
        </w:rPr>
        <w:t>به مجموعه داده حاصل اضافه می‌شود.</w:t>
      </w:r>
    </w:p>
    <w:p w14:paraId="65BD02C2" w14:textId="7DBD3F68" w:rsidR="00416E35" w:rsidRDefault="00AC1FCD" w:rsidP="00AC1FCD">
      <w:pPr>
        <w:bidi/>
        <w:spacing w:before="139"/>
        <w:ind w:left="2761"/>
        <w:rPr>
          <w:sz w:val="18"/>
        </w:rPr>
      </w:pPr>
      <w:bookmarkStart w:id="22" w:name="_bookmark12"/>
      <w:bookmarkEnd w:id="22"/>
      <w:r>
        <w:rPr>
          <w:noProof/>
          <w:sz w:val="5"/>
        </w:rPr>
        <mc:AlternateContent>
          <mc:Choice Requires="wpg">
            <w:drawing>
              <wp:anchor distT="0" distB="0" distL="0" distR="0" simplePos="0" relativeHeight="251695616" behindDoc="1" locked="0" layoutInCell="1" allowOverlap="1" wp14:anchorId="6269CBBA" wp14:editId="77574A38">
                <wp:simplePos x="0" y="0"/>
                <wp:positionH relativeFrom="page">
                  <wp:posOffset>701040</wp:posOffset>
                </wp:positionH>
                <wp:positionV relativeFrom="paragraph">
                  <wp:posOffset>298450</wp:posOffset>
                </wp:positionV>
                <wp:extent cx="5104130" cy="2259965"/>
                <wp:effectExtent l="0" t="0" r="0" b="6985"/>
                <wp:wrapTopAndBottom/>
                <wp:docPr id="27" name="Group 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104130" cy="2259965"/>
                          <a:chOff x="-1409700" y="5054"/>
                          <a:chExt cx="5104130" cy="2261089"/>
                        </a:xfrm>
                      </wpg:grpSpPr>
                      <wps:wsp>
                        <wps:cNvPr id="28" name="Graphic 28"/>
                        <wps:cNvSpPr/>
                        <wps:spPr>
                          <a:xfrm>
                            <a:off x="-1409700" y="43002"/>
                            <a:ext cx="4989830" cy="43180"/>
                          </a:xfrm>
                          <a:custGeom>
                            <a:avLst/>
                            <a:gdLst/>
                            <a:ahLst/>
                            <a:cxnLst/>
                            <a:rect l="l" t="t" r="r" b="b"/>
                            <a:pathLst>
                              <a:path w="4989830" h="43180">
                                <a:moveTo>
                                  <a:pt x="4989601" y="0"/>
                                </a:moveTo>
                                <a:lnTo>
                                  <a:pt x="0" y="0"/>
                                </a:lnTo>
                                <a:lnTo>
                                  <a:pt x="0" y="43014"/>
                                </a:lnTo>
                                <a:lnTo>
                                  <a:pt x="4989601" y="43014"/>
                                </a:lnTo>
                                <a:lnTo>
                                  <a:pt x="4989601" y="0"/>
                                </a:lnTo>
                                <a:close/>
                              </a:path>
                            </a:pathLst>
                          </a:custGeom>
                          <a:solidFill>
                            <a:srgbClr val="EDEDED"/>
                          </a:solidFill>
                        </wps:spPr>
                        <wps:bodyPr wrap="square" lIns="0" tIns="0" rIns="0" bIns="0" rtlCol="0">
                          <a:prstTxWarp prst="textNoShape">
                            <a:avLst/>
                          </a:prstTxWarp>
                          <a:noAutofit/>
                        </wps:bodyPr>
                      </wps:wsp>
                      <wps:wsp>
                        <wps:cNvPr id="29" name="Graphic 29"/>
                        <wps:cNvSpPr/>
                        <wps:spPr>
                          <a:xfrm>
                            <a:off x="-1409700" y="41724"/>
                            <a:ext cx="4989830" cy="1270"/>
                          </a:xfrm>
                          <a:custGeom>
                            <a:avLst/>
                            <a:gdLst/>
                            <a:ahLst/>
                            <a:cxnLst/>
                            <a:rect l="l" t="t" r="r" b="b"/>
                            <a:pathLst>
                              <a:path w="4989830">
                                <a:moveTo>
                                  <a:pt x="0" y="0"/>
                                </a:moveTo>
                                <a:lnTo>
                                  <a:pt x="4989601" y="0"/>
                                </a:lnTo>
                              </a:path>
                            </a:pathLst>
                          </a:custGeom>
                          <a:ln w="5054">
                            <a:solidFill>
                              <a:srgbClr val="000000"/>
                            </a:solidFill>
                            <a:prstDash val="solid"/>
                          </a:ln>
                        </wps:spPr>
                        <wps:bodyPr wrap="square" lIns="0" tIns="0" rIns="0" bIns="0" rtlCol="0">
                          <a:prstTxWarp prst="textNoShape">
                            <a:avLst/>
                          </a:prstTxWarp>
                          <a:noAutofit/>
                        </wps:bodyPr>
                      </wps:wsp>
                      <wps:wsp>
                        <wps:cNvPr id="30" name="Graphic 30"/>
                        <wps:cNvSpPr/>
                        <wps:spPr>
                          <a:xfrm>
                            <a:off x="-1409700" y="73488"/>
                            <a:ext cx="4989830" cy="2192655"/>
                          </a:xfrm>
                          <a:custGeom>
                            <a:avLst/>
                            <a:gdLst/>
                            <a:ahLst/>
                            <a:cxnLst/>
                            <a:rect l="l" t="t" r="r" b="b"/>
                            <a:pathLst>
                              <a:path w="4989830" h="2192655">
                                <a:moveTo>
                                  <a:pt x="4989601" y="0"/>
                                </a:moveTo>
                                <a:lnTo>
                                  <a:pt x="0" y="0"/>
                                </a:lnTo>
                                <a:lnTo>
                                  <a:pt x="0" y="146138"/>
                                </a:lnTo>
                                <a:lnTo>
                                  <a:pt x="0" y="292277"/>
                                </a:lnTo>
                                <a:lnTo>
                                  <a:pt x="0" y="2192070"/>
                                </a:lnTo>
                                <a:lnTo>
                                  <a:pt x="4989601" y="2192070"/>
                                </a:lnTo>
                                <a:lnTo>
                                  <a:pt x="4989601" y="146138"/>
                                </a:lnTo>
                                <a:lnTo>
                                  <a:pt x="4989601" y="0"/>
                                </a:lnTo>
                                <a:close/>
                              </a:path>
                            </a:pathLst>
                          </a:custGeom>
                          <a:solidFill>
                            <a:srgbClr val="EDEDED"/>
                          </a:solidFill>
                        </wps:spPr>
                        <wps:bodyPr wrap="square" lIns="0" tIns="0" rIns="0" bIns="0" rtlCol="0">
                          <a:prstTxWarp prst="textNoShape">
                            <a:avLst/>
                          </a:prstTxWarp>
                          <a:noAutofit/>
                        </wps:bodyPr>
                      </wps:wsp>
                      <wps:wsp>
                        <wps:cNvPr id="31" name="Textbox 31"/>
                        <wps:cNvSpPr txBox="1"/>
                        <wps:spPr>
                          <a:xfrm>
                            <a:off x="-1295400" y="5054"/>
                            <a:ext cx="4989830" cy="2230120"/>
                          </a:xfrm>
                          <a:prstGeom prst="rect">
                            <a:avLst/>
                          </a:prstGeom>
                        </wps:spPr>
                        <wps:txbx>
                          <w:txbxContent>
                            <w:p w14:paraId="28B2012C" w14:textId="77777777" w:rsidR="00416E35" w:rsidRDefault="00000000">
                              <w:pPr>
                                <w:spacing w:before="50"/>
                                <w:ind w:left="9"/>
                                <w:rPr>
                                  <w:sz w:val="18"/>
                                </w:rPr>
                              </w:pPr>
                              <w:r>
                                <w:rPr>
                                  <w:spacing w:val="-10"/>
                                  <w:w w:val="135"/>
                                  <w:sz w:val="18"/>
                                </w:rPr>
                                <w:t>{</w:t>
                              </w:r>
                            </w:p>
                            <w:p w14:paraId="4FE3C708" w14:textId="77777777" w:rsidR="00416E35" w:rsidRDefault="00000000">
                              <w:pPr>
                                <w:spacing w:before="19"/>
                                <w:ind w:left="466"/>
                                <w:rPr>
                                  <w:sz w:val="18"/>
                                </w:rPr>
                              </w:pPr>
                              <w:r>
                                <w:rPr>
                                  <w:w w:val="180"/>
                                  <w:sz w:val="18"/>
                                </w:rPr>
                                <w:t>‘‘</w:t>
                              </w:r>
                              <w:r>
                                <w:rPr>
                                  <w:spacing w:val="-50"/>
                                  <w:w w:val="180"/>
                                  <w:sz w:val="18"/>
                                </w:rPr>
                                <w:t xml:space="preserve"> </w:t>
                              </w:r>
                              <w:r>
                                <w:rPr>
                                  <w:spacing w:val="11"/>
                                  <w:w w:val="150"/>
                                  <w:sz w:val="18"/>
                                </w:rPr>
                                <w:t>Policy</w:t>
                              </w:r>
                              <w:r>
                                <w:rPr>
                                  <w:spacing w:val="-21"/>
                                  <w:w w:val="150"/>
                                  <w:sz w:val="18"/>
                                </w:rPr>
                                <w:t xml:space="preserve"> </w:t>
                              </w:r>
                              <w:r>
                                <w:rPr>
                                  <w:spacing w:val="11"/>
                                  <w:w w:val="180"/>
                                  <w:sz w:val="18"/>
                                </w:rPr>
                                <w:t>’’:</w:t>
                              </w:r>
                              <w:r>
                                <w:rPr>
                                  <w:spacing w:val="39"/>
                                  <w:w w:val="180"/>
                                  <w:sz w:val="18"/>
                                </w:rPr>
                                <w:t xml:space="preserve"> </w:t>
                              </w:r>
                              <w:r>
                                <w:rPr>
                                  <w:spacing w:val="-10"/>
                                  <w:w w:val="150"/>
                                  <w:sz w:val="18"/>
                                </w:rPr>
                                <w:t>{</w:t>
                              </w:r>
                            </w:p>
                            <w:p w14:paraId="705753C5" w14:textId="77777777" w:rsidR="00416E35" w:rsidRDefault="00000000">
                              <w:pPr>
                                <w:spacing w:before="19"/>
                                <w:ind w:left="918"/>
                                <w:rPr>
                                  <w:sz w:val="18"/>
                                </w:rPr>
                              </w:pPr>
                              <w:r>
                                <w:rPr>
                                  <w:w w:val="165"/>
                                  <w:sz w:val="18"/>
                                </w:rPr>
                                <w:t>‘‘</w:t>
                              </w:r>
                              <w:r>
                                <w:rPr>
                                  <w:spacing w:val="-43"/>
                                  <w:w w:val="165"/>
                                  <w:sz w:val="18"/>
                                </w:rPr>
                                <w:t xml:space="preserve"> </w:t>
                              </w:r>
                              <w:r>
                                <w:rPr>
                                  <w:spacing w:val="12"/>
                                  <w:w w:val="120"/>
                                  <w:sz w:val="18"/>
                                </w:rPr>
                                <w:t>action</w:t>
                              </w:r>
                              <w:r>
                                <w:rPr>
                                  <w:spacing w:val="-33"/>
                                  <w:w w:val="120"/>
                                  <w:sz w:val="18"/>
                                </w:rPr>
                                <w:t xml:space="preserve"> </w:t>
                              </w:r>
                              <w:r>
                                <w:rPr>
                                  <w:spacing w:val="11"/>
                                  <w:w w:val="120"/>
                                  <w:sz w:val="18"/>
                                </w:rPr>
                                <w:t>Type</w:t>
                              </w:r>
                              <w:r>
                                <w:rPr>
                                  <w:spacing w:val="-12"/>
                                  <w:w w:val="120"/>
                                  <w:sz w:val="18"/>
                                </w:rPr>
                                <w:t xml:space="preserve"> </w:t>
                              </w:r>
                              <w:r>
                                <w:rPr>
                                  <w:spacing w:val="11"/>
                                  <w:w w:val="165"/>
                                  <w:sz w:val="18"/>
                                </w:rPr>
                                <w:t>’’:</w:t>
                              </w:r>
                              <w:r>
                                <w:rPr>
                                  <w:spacing w:val="60"/>
                                  <w:w w:val="165"/>
                                  <w:sz w:val="18"/>
                                </w:rPr>
                                <w:t xml:space="preserve"> </w:t>
                              </w:r>
                              <w:r>
                                <w:rPr>
                                  <w:w w:val="165"/>
                                  <w:sz w:val="18"/>
                                </w:rPr>
                                <w:t>‘‘</w:t>
                              </w:r>
                              <w:r>
                                <w:rPr>
                                  <w:spacing w:val="-44"/>
                                  <w:w w:val="165"/>
                                  <w:sz w:val="18"/>
                                </w:rPr>
                                <w:t xml:space="preserve"> </w:t>
                              </w:r>
                              <w:r>
                                <w:rPr>
                                  <w:spacing w:val="11"/>
                                  <w:w w:val="120"/>
                                  <w:sz w:val="18"/>
                                </w:rPr>
                                <w:t>INSERT</w:t>
                              </w:r>
                              <w:r>
                                <w:rPr>
                                  <w:spacing w:val="-12"/>
                                  <w:w w:val="120"/>
                                  <w:sz w:val="18"/>
                                </w:rPr>
                                <w:t xml:space="preserve"> </w:t>
                              </w:r>
                              <w:r>
                                <w:rPr>
                                  <w:spacing w:val="7"/>
                                  <w:w w:val="165"/>
                                  <w:sz w:val="18"/>
                                </w:rPr>
                                <w:t>’’,</w:t>
                              </w:r>
                            </w:p>
                            <w:p w14:paraId="6135B2E9" w14:textId="77777777" w:rsidR="00416E35" w:rsidRDefault="00000000">
                              <w:pPr>
                                <w:spacing w:before="19" w:line="261" w:lineRule="auto"/>
                                <w:ind w:left="918" w:right="4137"/>
                                <w:rPr>
                                  <w:sz w:val="18"/>
                                </w:rPr>
                              </w:pPr>
                              <w:r>
                                <w:rPr>
                                  <w:w w:val="175"/>
                                  <w:sz w:val="18"/>
                                </w:rPr>
                                <w:t>‘‘</w:t>
                              </w:r>
                              <w:r>
                                <w:rPr>
                                  <w:spacing w:val="-47"/>
                                  <w:w w:val="175"/>
                                  <w:sz w:val="18"/>
                                </w:rPr>
                                <w:t xml:space="preserve"> </w:t>
                              </w:r>
                              <w:r>
                                <w:rPr>
                                  <w:spacing w:val="12"/>
                                  <w:w w:val="145"/>
                                  <w:sz w:val="18"/>
                                </w:rPr>
                                <w:t>action</w:t>
                              </w:r>
                              <w:r>
                                <w:rPr>
                                  <w:spacing w:val="-43"/>
                                  <w:w w:val="145"/>
                                  <w:sz w:val="18"/>
                                </w:rPr>
                                <w:t xml:space="preserve"> </w:t>
                              </w:r>
                              <w:r>
                                <w:rPr>
                                  <w:spacing w:val="11"/>
                                  <w:w w:val="105"/>
                                  <w:sz w:val="18"/>
                                </w:rPr>
                                <w:t>Name</w:t>
                              </w:r>
                              <w:r>
                                <w:rPr>
                                  <w:spacing w:val="-10"/>
                                  <w:w w:val="105"/>
                                  <w:sz w:val="18"/>
                                </w:rPr>
                                <w:t xml:space="preserve"> </w:t>
                              </w:r>
                              <w:r>
                                <w:rPr>
                                  <w:spacing w:val="11"/>
                                  <w:w w:val="175"/>
                                  <w:sz w:val="18"/>
                                </w:rPr>
                                <w:t>’’:</w:t>
                              </w:r>
                              <w:r>
                                <w:rPr>
                                  <w:spacing w:val="40"/>
                                  <w:w w:val="175"/>
                                  <w:sz w:val="18"/>
                                </w:rPr>
                                <w:t xml:space="preserve"> </w:t>
                              </w:r>
                              <w:r>
                                <w:rPr>
                                  <w:w w:val="175"/>
                                  <w:sz w:val="18"/>
                                </w:rPr>
                                <w:t>‘‘</w:t>
                              </w:r>
                              <w:r>
                                <w:rPr>
                                  <w:spacing w:val="-50"/>
                                  <w:w w:val="175"/>
                                  <w:sz w:val="18"/>
                                </w:rPr>
                                <w:t xml:space="preserve"> </w:t>
                              </w:r>
                              <w:r>
                                <w:rPr>
                                  <w:w w:val="105"/>
                                  <w:sz w:val="18"/>
                                </w:rPr>
                                <w:t>DROP</w:t>
                              </w:r>
                              <w:r>
                                <w:rPr>
                                  <w:spacing w:val="-11"/>
                                  <w:w w:val="105"/>
                                  <w:sz w:val="18"/>
                                </w:rPr>
                                <w:t xml:space="preserve"> </w:t>
                              </w:r>
                              <w:r>
                                <w:rPr>
                                  <w:spacing w:val="12"/>
                                  <w:w w:val="175"/>
                                  <w:sz w:val="18"/>
                                </w:rPr>
                                <w:t xml:space="preserve">’’, </w:t>
                              </w:r>
                              <w:r>
                                <w:rPr>
                                  <w:w w:val="225"/>
                                  <w:sz w:val="18"/>
                                </w:rPr>
                                <w:t>‘‘</w:t>
                              </w:r>
                              <w:r>
                                <w:rPr>
                                  <w:spacing w:val="4"/>
                                  <w:w w:val="225"/>
                                  <w:sz w:val="18"/>
                                </w:rPr>
                                <w:t xml:space="preserve"> </w:t>
                              </w:r>
                              <w:r>
                                <w:rPr>
                                  <w:spacing w:val="13"/>
                                  <w:w w:val="145"/>
                                  <w:sz w:val="18"/>
                                </w:rPr>
                                <w:t>priority</w:t>
                              </w:r>
                              <w:r>
                                <w:rPr>
                                  <w:spacing w:val="-2"/>
                                  <w:w w:val="225"/>
                                  <w:sz w:val="18"/>
                                </w:rPr>
                                <w:t xml:space="preserve">  </w:t>
                              </w:r>
                              <w:r>
                                <w:rPr>
                                  <w:spacing w:val="11"/>
                                  <w:w w:val="225"/>
                                  <w:sz w:val="18"/>
                                </w:rPr>
                                <w:t>’’:</w:t>
                              </w:r>
                              <w:r>
                                <w:rPr>
                                  <w:spacing w:val="54"/>
                                  <w:w w:val="225"/>
                                  <w:sz w:val="18"/>
                                </w:rPr>
                                <w:t xml:space="preserve">    </w:t>
                              </w:r>
                              <w:r>
                                <w:rPr>
                                  <w:w w:val="105"/>
                                  <w:sz w:val="18"/>
                                </w:rPr>
                                <w:t>1</w:t>
                              </w:r>
                              <w:r>
                                <w:rPr>
                                  <w:spacing w:val="-7"/>
                                  <w:w w:val="225"/>
                                  <w:sz w:val="18"/>
                                </w:rPr>
                                <w:t xml:space="preserve"> </w:t>
                              </w:r>
                              <w:r>
                                <w:rPr>
                                  <w:w w:val="225"/>
                                  <w:sz w:val="18"/>
                                </w:rPr>
                                <w:t>,</w:t>
                              </w:r>
                              <w:r>
                                <w:rPr>
                                  <w:spacing w:val="80"/>
                                  <w:w w:val="225"/>
                                  <w:sz w:val="18"/>
                                </w:rPr>
                                <w:t xml:space="preserve"> </w:t>
                              </w:r>
                              <w:r>
                                <w:rPr>
                                  <w:w w:val="170"/>
                                  <w:sz w:val="18"/>
                                </w:rPr>
                                <w:t>‘‘</w:t>
                              </w:r>
                              <w:r>
                                <w:rPr>
                                  <w:spacing w:val="-46"/>
                                  <w:w w:val="170"/>
                                  <w:sz w:val="18"/>
                                </w:rPr>
                                <w:t xml:space="preserve"> </w:t>
                              </w:r>
                              <w:r>
                                <w:rPr>
                                  <w:spacing w:val="11"/>
                                  <w:w w:val="145"/>
                                  <w:sz w:val="18"/>
                                </w:rPr>
                                <w:t>flowId</w:t>
                              </w:r>
                              <w:r>
                                <w:rPr>
                                  <w:spacing w:val="-19"/>
                                  <w:w w:val="145"/>
                                  <w:sz w:val="18"/>
                                </w:rPr>
                                <w:t xml:space="preserve"> </w:t>
                              </w:r>
                              <w:r>
                                <w:rPr>
                                  <w:spacing w:val="11"/>
                                  <w:w w:val="170"/>
                                  <w:sz w:val="18"/>
                                </w:rPr>
                                <w:t>’’:</w:t>
                              </w:r>
                              <w:r>
                                <w:rPr>
                                  <w:spacing w:val="30"/>
                                  <w:w w:val="170"/>
                                  <w:sz w:val="18"/>
                                </w:rPr>
                                <w:t xml:space="preserve"> </w:t>
                              </w:r>
                              <w:r>
                                <w:rPr>
                                  <w:w w:val="170"/>
                                  <w:sz w:val="18"/>
                                </w:rPr>
                                <w:t>‘‘4</w:t>
                              </w:r>
                              <w:r>
                                <w:rPr>
                                  <w:spacing w:val="-43"/>
                                  <w:w w:val="170"/>
                                  <w:sz w:val="18"/>
                                </w:rPr>
                                <w:t xml:space="preserve"> </w:t>
                              </w:r>
                              <w:r>
                                <w:rPr>
                                  <w:spacing w:val="12"/>
                                  <w:w w:val="105"/>
                                  <w:sz w:val="18"/>
                                </w:rPr>
                                <w:t>BA92944</w:t>
                              </w:r>
                              <w:r>
                                <w:rPr>
                                  <w:spacing w:val="-11"/>
                                  <w:w w:val="105"/>
                                  <w:sz w:val="18"/>
                                </w:rPr>
                                <w:t xml:space="preserve"> </w:t>
                              </w:r>
                              <w:r>
                                <w:rPr>
                                  <w:spacing w:val="12"/>
                                  <w:w w:val="170"/>
                                  <w:sz w:val="18"/>
                                </w:rPr>
                                <w:t>’’,</w:t>
                              </w:r>
                            </w:p>
                            <w:p w14:paraId="641D88B5" w14:textId="77777777" w:rsidR="00416E35" w:rsidRDefault="00000000">
                              <w:pPr>
                                <w:ind w:left="918"/>
                                <w:rPr>
                                  <w:sz w:val="18"/>
                                </w:rPr>
                              </w:pPr>
                              <w:r>
                                <w:rPr>
                                  <w:w w:val="205"/>
                                  <w:sz w:val="18"/>
                                </w:rPr>
                                <w:t>‘‘</w:t>
                              </w:r>
                              <w:r>
                                <w:rPr>
                                  <w:spacing w:val="-58"/>
                                  <w:w w:val="205"/>
                                  <w:sz w:val="18"/>
                                </w:rPr>
                                <w:t xml:space="preserve"> </w:t>
                              </w:r>
                              <w:r>
                                <w:rPr>
                                  <w:spacing w:val="14"/>
                                  <w:w w:val="110"/>
                                  <w:sz w:val="18"/>
                                </w:rPr>
                                <w:t>reported</w:t>
                              </w:r>
                              <w:r>
                                <w:rPr>
                                  <w:spacing w:val="-27"/>
                                  <w:w w:val="110"/>
                                  <w:sz w:val="18"/>
                                </w:rPr>
                                <w:t xml:space="preserve"> </w:t>
                              </w:r>
                              <w:r>
                                <w:rPr>
                                  <w:spacing w:val="12"/>
                                  <w:w w:val="110"/>
                                  <w:sz w:val="18"/>
                                </w:rPr>
                                <w:t>Time</w:t>
                              </w:r>
                              <w:r>
                                <w:rPr>
                                  <w:spacing w:val="-1"/>
                                  <w:w w:val="110"/>
                                  <w:sz w:val="18"/>
                                </w:rPr>
                                <w:t xml:space="preserve"> </w:t>
                              </w:r>
                              <w:r>
                                <w:rPr>
                                  <w:spacing w:val="11"/>
                                  <w:w w:val="205"/>
                                  <w:sz w:val="18"/>
                                </w:rPr>
                                <w:t>’’:</w:t>
                              </w:r>
                              <w:r>
                                <w:rPr>
                                  <w:spacing w:val="62"/>
                                  <w:w w:val="205"/>
                                  <w:sz w:val="18"/>
                                </w:rPr>
                                <w:t xml:space="preserve"> </w:t>
                              </w:r>
                              <w:r>
                                <w:rPr>
                                  <w:spacing w:val="13"/>
                                  <w:w w:val="110"/>
                                  <w:sz w:val="18"/>
                                </w:rPr>
                                <w:t>1659106981511</w:t>
                              </w:r>
                            </w:p>
                            <w:p w14:paraId="5C126F74" w14:textId="77777777" w:rsidR="00416E35" w:rsidRDefault="00000000">
                              <w:pPr>
                                <w:spacing w:before="19"/>
                                <w:ind w:left="461"/>
                                <w:rPr>
                                  <w:sz w:val="18"/>
                                </w:rPr>
                              </w:pPr>
                              <w:r>
                                <w:rPr>
                                  <w:spacing w:val="-5"/>
                                  <w:w w:val="195"/>
                                  <w:sz w:val="18"/>
                                </w:rPr>
                                <w:t>},</w:t>
                              </w:r>
                            </w:p>
                            <w:p w14:paraId="4A4A9DF7" w14:textId="77777777" w:rsidR="00416E35" w:rsidRDefault="00000000">
                              <w:pPr>
                                <w:spacing w:before="19"/>
                                <w:ind w:left="466"/>
                                <w:rPr>
                                  <w:sz w:val="18"/>
                                </w:rPr>
                              </w:pPr>
                              <w:r>
                                <w:rPr>
                                  <w:w w:val="185"/>
                                  <w:sz w:val="18"/>
                                </w:rPr>
                                <w:t>‘‘</w:t>
                              </w:r>
                              <w:r>
                                <w:rPr>
                                  <w:spacing w:val="-52"/>
                                  <w:w w:val="185"/>
                                  <w:sz w:val="18"/>
                                </w:rPr>
                                <w:t xml:space="preserve"> </w:t>
                              </w:r>
                              <w:r>
                                <w:rPr>
                                  <w:spacing w:val="11"/>
                                  <w:w w:val="120"/>
                                  <w:sz w:val="18"/>
                                </w:rPr>
                                <w:t>Params</w:t>
                              </w:r>
                              <w:r>
                                <w:rPr>
                                  <w:spacing w:val="-12"/>
                                  <w:w w:val="120"/>
                                  <w:sz w:val="18"/>
                                </w:rPr>
                                <w:t xml:space="preserve"> </w:t>
                              </w:r>
                              <w:r>
                                <w:rPr>
                                  <w:spacing w:val="11"/>
                                  <w:w w:val="185"/>
                                  <w:sz w:val="18"/>
                                </w:rPr>
                                <w:t>’’:</w:t>
                              </w:r>
                              <w:r>
                                <w:rPr>
                                  <w:spacing w:val="33"/>
                                  <w:w w:val="185"/>
                                  <w:sz w:val="18"/>
                                </w:rPr>
                                <w:t xml:space="preserve"> </w:t>
                              </w:r>
                              <w:r>
                                <w:rPr>
                                  <w:spacing w:val="-10"/>
                                  <w:w w:val="170"/>
                                  <w:sz w:val="18"/>
                                </w:rPr>
                                <w:t>[</w:t>
                              </w:r>
                            </w:p>
                            <w:p w14:paraId="2B9AEAFE" w14:textId="77777777" w:rsidR="00416E35" w:rsidRDefault="00000000">
                              <w:pPr>
                                <w:spacing w:before="20"/>
                                <w:ind w:left="913"/>
                                <w:rPr>
                                  <w:sz w:val="18"/>
                                </w:rPr>
                              </w:pPr>
                              <w:r>
                                <w:rPr>
                                  <w:spacing w:val="-10"/>
                                  <w:w w:val="135"/>
                                  <w:sz w:val="18"/>
                                </w:rPr>
                                <w:t>{</w:t>
                              </w:r>
                            </w:p>
                            <w:p w14:paraId="7135D914" w14:textId="77777777" w:rsidR="00416E35" w:rsidRDefault="00000000">
                              <w:pPr>
                                <w:spacing w:before="19"/>
                                <w:ind w:left="1370"/>
                                <w:rPr>
                                  <w:sz w:val="18"/>
                                </w:rPr>
                              </w:pPr>
                              <w:r>
                                <w:rPr>
                                  <w:w w:val="170"/>
                                  <w:sz w:val="18"/>
                                </w:rPr>
                                <w:t>‘‘</w:t>
                              </w:r>
                              <w:r>
                                <w:rPr>
                                  <w:spacing w:val="-45"/>
                                  <w:w w:val="170"/>
                                  <w:sz w:val="18"/>
                                </w:rPr>
                                <w:t xml:space="preserve"> </w:t>
                              </w:r>
                              <w:r>
                                <w:rPr>
                                  <w:spacing w:val="12"/>
                                  <w:w w:val="110"/>
                                  <w:sz w:val="18"/>
                                </w:rPr>
                                <w:t>param</w:t>
                              </w:r>
                              <w:r>
                                <w:rPr>
                                  <w:spacing w:val="-29"/>
                                  <w:w w:val="110"/>
                                  <w:sz w:val="18"/>
                                </w:rPr>
                                <w:t xml:space="preserve"> </w:t>
                              </w:r>
                              <w:r>
                                <w:rPr>
                                  <w:spacing w:val="11"/>
                                  <w:w w:val="110"/>
                                  <w:sz w:val="18"/>
                                </w:rPr>
                                <w:t>Name</w:t>
                              </w:r>
                              <w:r>
                                <w:rPr>
                                  <w:spacing w:val="-7"/>
                                  <w:w w:val="110"/>
                                  <w:sz w:val="18"/>
                                </w:rPr>
                                <w:t xml:space="preserve"> </w:t>
                              </w:r>
                              <w:r>
                                <w:rPr>
                                  <w:spacing w:val="11"/>
                                  <w:w w:val="170"/>
                                  <w:sz w:val="18"/>
                                </w:rPr>
                                <w:t>’’:</w:t>
                              </w:r>
                              <w:r>
                                <w:rPr>
                                  <w:spacing w:val="63"/>
                                  <w:w w:val="170"/>
                                  <w:sz w:val="18"/>
                                </w:rPr>
                                <w:t xml:space="preserve"> </w:t>
                              </w:r>
                              <w:r>
                                <w:rPr>
                                  <w:w w:val="170"/>
                                  <w:sz w:val="18"/>
                                </w:rPr>
                                <w:t>‘‘</w:t>
                              </w:r>
                              <w:r>
                                <w:rPr>
                                  <w:spacing w:val="-44"/>
                                  <w:w w:val="170"/>
                                  <w:sz w:val="18"/>
                                </w:rPr>
                                <w:t xml:space="preserve"> </w:t>
                              </w:r>
                              <w:r>
                                <w:rPr>
                                  <w:spacing w:val="14"/>
                                  <w:w w:val="110"/>
                                  <w:sz w:val="18"/>
                                </w:rPr>
                                <w:t>interfaceName</w:t>
                              </w:r>
                              <w:r>
                                <w:rPr>
                                  <w:spacing w:val="-4"/>
                                  <w:w w:val="110"/>
                                  <w:sz w:val="18"/>
                                </w:rPr>
                                <w:t xml:space="preserve"> </w:t>
                              </w:r>
                              <w:r>
                                <w:rPr>
                                  <w:spacing w:val="7"/>
                                  <w:w w:val="170"/>
                                  <w:sz w:val="18"/>
                                </w:rPr>
                                <w:t>’’,</w:t>
                              </w:r>
                            </w:p>
                            <w:p w14:paraId="39D5C70E" w14:textId="77777777" w:rsidR="00416E35" w:rsidRDefault="00000000">
                              <w:pPr>
                                <w:spacing w:before="19"/>
                                <w:ind w:left="1370"/>
                                <w:rPr>
                                  <w:sz w:val="18"/>
                                </w:rPr>
                              </w:pPr>
                              <w:r>
                                <w:rPr>
                                  <w:w w:val="170"/>
                                  <w:sz w:val="18"/>
                                </w:rPr>
                                <w:t>‘‘</w:t>
                              </w:r>
                              <w:r>
                                <w:rPr>
                                  <w:spacing w:val="-44"/>
                                  <w:w w:val="170"/>
                                  <w:sz w:val="18"/>
                                </w:rPr>
                                <w:t xml:space="preserve"> </w:t>
                              </w:r>
                              <w:r>
                                <w:rPr>
                                  <w:spacing w:val="12"/>
                                  <w:w w:val="120"/>
                                  <w:sz w:val="18"/>
                                </w:rPr>
                                <w:t>param</w:t>
                              </w:r>
                              <w:r>
                                <w:rPr>
                                  <w:spacing w:val="-31"/>
                                  <w:w w:val="120"/>
                                  <w:sz w:val="18"/>
                                </w:rPr>
                                <w:t xml:space="preserve"> </w:t>
                              </w:r>
                              <w:r>
                                <w:rPr>
                                  <w:spacing w:val="12"/>
                                  <w:w w:val="120"/>
                                  <w:sz w:val="18"/>
                                </w:rPr>
                                <w:t>Value</w:t>
                              </w:r>
                              <w:r>
                                <w:rPr>
                                  <w:spacing w:val="-3"/>
                                  <w:w w:val="120"/>
                                  <w:sz w:val="18"/>
                                </w:rPr>
                                <w:t xml:space="preserve"> </w:t>
                              </w:r>
                              <w:r>
                                <w:rPr>
                                  <w:spacing w:val="11"/>
                                  <w:w w:val="170"/>
                                  <w:sz w:val="18"/>
                                </w:rPr>
                                <w:t>’’:</w:t>
                              </w:r>
                              <w:r>
                                <w:rPr>
                                  <w:spacing w:val="76"/>
                                  <w:w w:val="170"/>
                                  <w:sz w:val="18"/>
                                </w:rPr>
                                <w:t xml:space="preserve"> </w:t>
                              </w:r>
                              <w:r>
                                <w:rPr>
                                  <w:w w:val="170"/>
                                  <w:sz w:val="18"/>
                                </w:rPr>
                                <w:t>‘‘</w:t>
                              </w:r>
                              <w:r>
                                <w:rPr>
                                  <w:spacing w:val="-46"/>
                                  <w:w w:val="170"/>
                                  <w:sz w:val="18"/>
                                </w:rPr>
                                <w:t xml:space="preserve"> </w:t>
                              </w:r>
                              <w:r>
                                <w:rPr>
                                  <w:w w:val="120"/>
                                  <w:sz w:val="18"/>
                                </w:rPr>
                                <w:t>eth6</w:t>
                              </w:r>
                              <w:r>
                                <w:rPr>
                                  <w:spacing w:val="-13"/>
                                  <w:w w:val="120"/>
                                  <w:sz w:val="18"/>
                                </w:rPr>
                                <w:t xml:space="preserve"> </w:t>
                              </w:r>
                              <w:r>
                                <w:rPr>
                                  <w:spacing w:val="-5"/>
                                  <w:w w:val="170"/>
                                  <w:sz w:val="18"/>
                                </w:rPr>
                                <w:t>’’</w:t>
                              </w:r>
                            </w:p>
                            <w:p w14:paraId="5942486A" w14:textId="77777777" w:rsidR="00416E35" w:rsidRDefault="00000000">
                              <w:pPr>
                                <w:spacing w:before="19"/>
                                <w:ind w:left="913"/>
                                <w:rPr>
                                  <w:sz w:val="18"/>
                                </w:rPr>
                              </w:pPr>
                              <w:r>
                                <w:rPr>
                                  <w:spacing w:val="-5"/>
                                  <w:w w:val="195"/>
                                  <w:sz w:val="18"/>
                                </w:rPr>
                                <w:t>},</w:t>
                              </w:r>
                            </w:p>
                            <w:p w14:paraId="5EE0ECAA" w14:textId="77777777" w:rsidR="00416E35" w:rsidRDefault="00000000">
                              <w:pPr>
                                <w:spacing w:before="19"/>
                                <w:ind w:left="913"/>
                                <w:rPr>
                                  <w:sz w:val="18"/>
                                </w:rPr>
                              </w:pPr>
                              <w:r>
                                <w:rPr>
                                  <w:spacing w:val="-10"/>
                                  <w:w w:val="135"/>
                                  <w:sz w:val="18"/>
                                </w:rPr>
                                <w:t>{</w:t>
                              </w:r>
                            </w:p>
                            <w:p w14:paraId="75E40DA5" w14:textId="77777777" w:rsidR="00416E35" w:rsidRDefault="00000000">
                              <w:pPr>
                                <w:spacing w:before="19"/>
                                <w:ind w:left="1370"/>
                                <w:rPr>
                                  <w:sz w:val="18"/>
                                </w:rPr>
                              </w:pPr>
                              <w:r>
                                <w:rPr>
                                  <w:w w:val="180"/>
                                  <w:sz w:val="18"/>
                                </w:rPr>
                                <w:t>‘‘</w:t>
                              </w:r>
                              <w:r>
                                <w:rPr>
                                  <w:spacing w:val="-49"/>
                                  <w:w w:val="180"/>
                                  <w:sz w:val="18"/>
                                </w:rPr>
                                <w:t xml:space="preserve"> </w:t>
                              </w:r>
                              <w:r>
                                <w:rPr>
                                  <w:spacing w:val="12"/>
                                  <w:w w:val="110"/>
                                  <w:sz w:val="18"/>
                                </w:rPr>
                                <w:t>param</w:t>
                              </w:r>
                              <w:r>
                                <w:rPr>
                                  <w:spacing w:val="-29"/>
                                  <w:w w:val="110"/>
                                  <w:sz w:val="18"/>
                                </w:rPr>
                                <w:t xml:space="preserve"> </w:t>
                              </w:r>
                              <w:r>
                                <w:rPr>
                                  <w:spacing w:val="11"/>
                                  <w:w w:val="110"/>
                                  <w:sz w:val="18"/>
                                </w:rPr>
                                <w:t>Name</w:t>
                              </w:r>
                              <w:r>
                                <w:rPr>
                                  <w:spacing w:val="-9"/>
                                  <w:w w:val="110"/>
                                  <w:sz w:val="18"/>
                                </w:rPr>
                                <w:t xml:space="preserve"> </w:t>
                              </w:r>
                              <w:r>
                                <w:rPr>
                                  <w:spacing w:val="11"/>
                                  <w:w w:val="180"/>
                                  <w:sz w:val="18"/>
                                </w:rPr>
                                <w:t>’’:</w:t>
                              </w:r>
                              <w:r>
                                <w:rPr>
                                  <w:spacing w:val="58"/>
                                  <w:w w:val="180"/>
                                  <w:sz w:val="18"/>
                                </w:rPr>
                                <w:t xml:space="preserve"> </w:t>
                              </w:r>
                              <w:r>
                                <w:rPr>
                                  <w:w w:val="180"/>
                                  <w:sz w:val="18"/>
                                </w:rPr>
                                <w:t>‘‘</w:t>
                              </w:r>
                              <w:r>
                                <w:rPr>
                                  <w:spacing w:val="-49"/>
                                  <w:w w:val="180"/>
                                  <w:sz w:val="18"/>
                                </w:rPr>
                                <w:t xml:space="preserve"> </w:t>
                              </w:r>
                              <w:r>
                                <w:rPr>
                                  <w:spacing w:val="13"/>
                                  <w:w w:val="110"/>
                                  <w:sz w:val="18"/>
                                </w:rPr>
                                <w:t>technology</w:t>
                              </w:r>
                              <w:r>
                                <w:rPr>
                                  <w:spacing w:val="-5"/>
                                  <w:w w:val="110"/>
                                  <w:sz w:val="18"/>
                                </w:rPr>
                                <w:t xml:space="preserve"> </w:t>
                              </w:r>
                              <w:r>
                                <w:rPr>
                                  <w:spacing w:val="7"/>
                                  <w:w w:val="180"/>
                                  <w:sz w:val="18"/>
                                </w:rPr>
                                <w:t>’’,</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6269CBBA" id="Group 27" o:spid="_x0000_s1026" style="position:absolute;left:0;text-align:left;margin-left:55.2pt;margin-top:23.5pt;width:401.9pt;height:177.95pt;z-index:-251620864;mso-wrap-distance-left:0;mso-wrap-distance-right:0;mso-position-horizontal-relative:page;mso-width-relative:margin;mso-height-relative:margin" coordorigin="-14097,50" coordsize="51041,226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">
                <v:shape id="Graphic 28" o:spid="_x0000_s1027" style="position:absolute;left:-14097;top:430;width:49898;height:431;visibility:visible;mso-wrap-style:square;v-text-anchor:top" coordsize="498983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" path="m4989601,l,,,43014r4989601,l4989601,xe" fillcolor="#ededed" stroked="f">
                  <v:path arrowok="t"/>
                </v:shape>
                <v:shape id="Graphic 29" o:spid="_x0000_s1028" style="position:absolute;left:-14097;top:417;width:49898;height:12;visibility:visible;mso-wrap-style:square;v-text-anchor:top" coordsize="49898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" path="m,l4989601,e" filled="f" strokeweight=".14039mm">
                  <v:path arrowok="t"/>
                </v:shape>
                <v:shape id="Graphic 30" o:spid="_x0000_s1029" style="position:absolute;left:-14097;top:734;width:49898;height:21927;visibility:visible;mso-wrap-style:square;v-text-anchor:top" coordsize="4989830,21926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" path="m4989601,l,,,146138,,292277,,2192070r4989601,l4989601,146138,4989601,xe" fillcolor="#ededed" stroked="f">
                  <v:path arrowok="t"/>
                </v:shape>
                <v:shapetype id="_x0000_t202" coordsize="21600,21600" o:spt="202" path="m,l,21600r21600,l21600,xe">
                  <v:stroke joinstyle="miter"/>
                  <v:path gradientshapeok="t" o:connecttype="rect"/>
                </v:shapetype>
                <v:shape id="Textbox 31" o:spid="_x0000_s1030" type="#_x0000_t202" style="position:absolute;left:-12954;top:50;width:49898;height:223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" filled="f" stroked="f">
                  <v:textbox inset="0,0,0,0">
                    <w:txbxContent>
                      <w:p w14:paraId="28B2012C" w14:textId="77777777" w:rsidR="00416E35" w:rsidRDefault="00000000">
                        <w:pPr>
                          <w:spacing w:before="50"/>
                          <w:ind w:left="9"/>
                          <w:rPr>
                            <w:sz w:val="18"/>
                          </w:rPr>
                        </w:pPr>
                        <w:r>
                          <w:rPr>
                            <w:spacing w:val="-10"/>
                            <w:w w:val="135"/>
                            <w:sz w:val="18"/>
                          </w:rPr>
                          <w:t>{</w:t>
                        </w:r>
                      </w:p>
                      <w:p w14:paraId="4FE3C708" w14:textId="77777777" w:rsidR="00416E35" w:rsidRDefault="00000000">
                        <w:pPr>
                          <w:spacing w:before="19"/>
                          <w:ind w:left="466"/>
                          <w:rPr>
                            <w:sz w:val="18"/>
                          </w:rPr>
                        </w:pPr>
                        <w:r>
                          <w:rPr>
                            <w:w w:val="180"/>
                            <w:sz w:val="18"/>
                          </w:rPr>
                          <w:t>‘‘</w:t>
                        </w:r>
                        <w:r>
                          <w:rPr>
                            <w:spacing w:val="-50"/>
                            <w:w w:val="180"/>
                            <w:sz w:val="18"/>
                          </w:rPr>
                          <w:t xml:space="preserve"> </w:t>
                        </w:r>
                        <w:r>
                          <w:rPr>
                            <w:spacing w:val="11"/>
                            <w:w w:val="150"/>
                            <w:sz w:val="18"/>
                          </w:rPr>
                          <w:t>Policy</w:t>
                        </w:r>
                        <w:r>
                          <w:rPr>
                            <w:spacing w:val="-21"/>
                            <w:w w:val="150"/>
                            <w:sz w:val="18"/>
                          </w:rPr>
                          <w:t xml:space="preserve"> </w:t>
                        </w:r>
                        <w:r>
                          <w:rPr>
                            <w:spacing w:val="11"/>
                            <w:w w:val="180"/>
                            <w:sz w:val="18"/>
                          </w:rPr>
                          <w:t>’’:</w:t>
                        </w:r>
                        <w:r>
                          <w:rPr>
                            <w:spacing w:val="39"/>
                            <w:w w:val="180"/>
                            <w:sz w:val="18"/>
                          </w:rPr>
                          <w:t xml:space="preserve"> </w:t>
                        </w:r>
                        <w:r>
                          <w:rPr>
                            <w:spacing w:val="-10"/>
                            <w:w w:val="150"/>
                            <w:sz w:val="18"/>
                          </w:rPr>
                          <w:t>{</w:t>
                        </w:r>
                      </w:p>
                      <w:p w14:paraId="705753C5" w14:textId="77777777" w:rsidR="00416E35" w:rsidRDefault="00000000">
                        <w:pPr>
                          <w:spacing w:before="19"/>
                          <w:ind w:left="918"/>
                          <w:rPr>
                            <w:sz w:val="18"/>
                          </w:rPr>
                        </w:pPr>
                        <w:r>
                          <w:rPr>
                            <w:w w:val="165"/>
                            <w:sz w:val="18"/>
                          </w:rPr>
                          <w:t>‘‘</w:t>
                        </w:r>
                        <w:r>
                          <w:rPr>
                            <w:spacing w:val="-43"/>
                            <w:w w:val="165"/>
                            <w:sz w:val="18"/>
                          </w:rPr>
                          <w:t xml:space="preserve"> </w:t>
                        </w:r>
                        <w:r>
                          <w:rPr>
                            <w:spacing w:val="12"/>
                            <w:w w:val="120"/>
                            <w:sz w:val="18"/>
                          </w:rPr>
                          <w:t>action</w:t>
                        </w:r>
                        <w:r>
                          <w:rPr>
                            <w:spacing w:val="-33"/>
                            <w:w w:val="120"/>
                            <w:sz w:val="18"/>
                          </w:rPr>
                          <w:t xml:space="preserve"> </w:t>
                        </w:r>
                        <w:r>
                          <w:rPr>
                            <w:spacing w:val="11"/>
                            <w:w w:val="120"/>
                            <w:sz w:val="18"/>
                          </w:rPr>
                          <w:t>Type</w:t>
                        </w:r>
                        <w:r>
                          <w:rPr>
                            <w:spacing w:val="-12"/>
                            <w:w w:val="120"/>
                            <w:sz w:val="18"/>
                          </w:rPr>
                          <w:t xml:space="preserve"> </w:t>
                        </w:r>
                        <w:r>
                          <w:rPr>
                            <w:spacing w:val="11"/>
                            <w:w w:val="165"/>
                            <w:sz w:val="18"/>
                          </w:rPr>
                          <w:t>’’:</w:t>
                        </w:r>
                        <w:r>
                          <w:rPr>
                            <w:spacing w:val="60"/>
                            <w:w w:val="165"/>
                            <w:sz w:val="18"/>
                          </w:rPr>
                          <w:t xml:space="preserve"> </w:t>
                        </w:r>
                        <w:r>
                          <w:rPr>
                            <w:w w:val="165"/>
                            <w:sz w:val="18"/>
                          </w:rPr>
                          <w:t>‘‘</w:t>
                        </w:r>
                        <w:r>
                          <w:rPr>
                            <w:spacing w:val="-44"/>
                            <w:w w:val="165"/>
                            <w:sz w:val="18"/>
                          </w:rPr>
                          <w:t xml:space="preserve"> </w:t>
                        </w:r>
                        <w:r>
                          <w:rPr>
                            <w:spacing w:val="11"/>
                            <w:w w:val="120"/>
                            <w:sz w:val="18"/>
                          </w:rPr>
                          <w:t>INSERT</w:t>
                        </w:r>
                        <w:r>
                          <w:rPr>
                            <w:spacing w:val="-12"/>
                            <w:w w:val="120"/>
                            <w:sz w:val="18"/>
                          </w:rPr>
                          <w:t xml:space="preserve"> </w:t>
                        </w:r>
                        <w:r>
                          <w:rPr>
                            <w:spacing w:val="7"/>
                            <w:w w:val="165"/>
                            <w:sz w:val="18"/>
                          </w:rPr>
                          <w:t>’’,</w:t>
                        </w:r>
                      </w:p>
                      <w:p w14:paraId="6135B2E9" w14:textId="77777777" w:rsidR="00416E35" w:rsidRDefault="00000000">
                        <w:pPr>
                          <w:spacing w:before="19" w:line="261" w:lineRule="auto"/>
                          <w:ind w:left="918" w:right="4137"/>
                          <w:rPr>
                            <w:sz w:val="18"/>
                          </w:rPr>
                        </w:pPr>
                        <w:r>
                          <w:rPr>
                            <w:w w:val="175"/>
                            <w:sz w:val="18"/>
                          </w:rPr>
                          <w:t>‘‘</w:t>
                        </w:r>
                        <w:r>
                          <w:rPr>
                            <w:spacing w:val="-47"/>
                            <w:w w:val="175"/>
                            <w:sz w:val="18"/>
                          </w:rPr>
                          <w:t xml:space="preserve"> </w:t>
                        </w:r>
                        <w:r>
                          <w:rPr>
                            <w:spacing w:val="12"/>
                            <w:w w:val="145"/>
                            <w:sz w:val="18"/>
                          </w:rPr>
                          <w:t>action</w:t>
                        </w:r>
                        <w:r>
                          <w:rPr>
                            <w:spacing w:val="-43"/>
                            <w:w w:val="145"/>
                            <w:sz w:val="18"/>
                          </w:rPr>
                          <w:t xml:space="preserve"> </w:t>
                        </w:r>
                        <w:r>
                          <w:rPr>
                            <w:spacing w:val="11"/>
                            <w:w w:val="105"/>
                            <w:sz w:val="18"/>
                          </w:rPr>
                          <w:t>Name</w:t>
                        </w:r>
                        <w:r>
                          <w:rPr>
                            <w:spacing w:val="-10"/>
                            <w:w w:val="105"/>
                            <w:sz w:val="18"/>
                          </w:rPr>
                          <w:t xml:space="preserve"> </w:t>
                        </w:r>
                        <w:r>
                          <w:rPr>
                            <w:spacing w:val="11"/>
                            <w:w w:val="175"/>
                            <w:sz w:val="18"/>
                          </w:rPr>
                          <w:t>’’:</w:t>
                        </w:r>
                        <w:r>
                          <w:rPr>
                            <w:spacing w:val="40"/>
                            <w:w w:val="175"/>
                            <w:sz w:val="18"/>
                          </w:rPr>
                          <w:t xml:space="preserve"> </w:t>
                        </w:r>
                        <w:r>
                          <w:rPr>
                            <w:w w:val="175"/>
                            <w:sz w:val="18"/>
                          </w:rPr>
                          <w:t>‘‘</w:t>
                        </w:r>
                        <w:r>
                          <w:rPr>
                            <w:spacing w:val="-50"/>
                            <w:w w:val="175"/>
                            <w:sz w:val="18"/>
                          </w:rPr>
                          <w:t xml:space="preserve"> </w:t>
                        </w:r>
                        <w:r>
                          <w:rPr>
                            <w:w w:val="105"/>
                            <w:sz w:val="18"/>
                          </w:rPr>
                          <w:t>DROP</w:t>
                        </w:r>
                        <w:r>
                          <w:rPr>
                            <w:spacing w:val="-11"/>
                            <w:w w:val="105"/>
                            <w:sz w:val="18"/>
                          </w:rPr>
                          <w:t xml:space="preserve"> </w:t>
                        </w:r>
                        <w:r>
                          <w:rPr>
                            <w:spacing w:val="12"/>
                            <w:w w:val="175"/>
                            <w:sz w:val="18"/>
                          </w:rPr>
                          <w:t xml:space="preserve">’’, </w:t>
                        </w:r>
                        <w:r>
                          <w:rPr>
                            <w:w w:val="225"/>
                            <w:sz w:val="18"/>
                          </w:rPr>
                          <w:t>‘‘</w:t>
                        </w:r>
                        <w:r>
                          <w:rPr>
                            <w:spacing w:val="4"/>
                            <w:w w:val="225"/>
                            <w:sz w:val="18"/>
                          </w:rPr>
                          <w:t xml:space="preserve"> </w:t>
                        </w:r>
                        <w:r>
                          <w:rPr>
                            <w:spacing w:val="13"/>
                            <w:w w:val="145"/>
                            <w:sz w:val="18"/>
                          </w:rPr>
                          <w:t>priority</w:t>
                        </w:r>
                        <w:r>
                          <w:rPr>
                            <w:spacing w:val="-2"/>
                            <w:w w:val="225"/>
                            <w:sz w:val="18"/>
                          </w:rPr>
                          <w:t xml:space="preserve">  </w:t>
                        </w:r>
                        <w:r>
                          <w:rPr>
                            <w:spacing w:val="11"/>
                            <w:w w:val="225"/>
                            <w:sz w:val="18"/>
                          </w:rPr>
                          <w:t>’’:</w:t>
                        </w:r>
                        <w:r>
                          <w:rPr>
                            <w:spacing w:val="54"/>
                            <w:w w:val="225"/>
                            <w:sz w:val="18"/>
                          </w:rPr>
                          <w:t xml:space="preserve">    </w:t>
                        </w:r>
                        <w:r>
                          <w:rPr>
                            <w:w w:val="105"/>
                            <w:sz w:val="18"/>
                          </w:rPr>
                          <w:t>1</w:t>
                        </w:r>
                        <w:r>
                          <w:rPr>
                            <w:spacing w:val="-7"/>
                            <w:w w:val="225"/>
                            <w:sz w:val="18"/>
                          </w:rPr>
                          <w:t xml:space="preserve"> </w:t>
                        </w:r>
                        <w:r>
                          <w:rPr>
                            <w:w w:val="225"/>
                            <w:sz w:val="18"/>
                          </w:rPr>
                          <w:t>,</w:t>
                        </w:r>
                        <w:r>
                          <w:rPr>
                            <w:spacing w:val="80"/>
                            <w:w w:val="225"/>
                            <w:sz w:val="18"/>
                          </w:rPr>
                          <w:t xml:space="preserve"> </w:t>
                        </w:r>
                        <w:r>
                          <w:rPr>
                            <w:w w:val="170"/>
                            <w:sz w:val="18"/>
                          </w:rPr>
                          <w:t>‘‘</w:t>
                        </w:r>
                        <w:r>
                          <w:rPr>
                            <w:spacing w:val="-46"/>
                            <w:w w:val="170"/>
                            <w:sz w:val="18"/>
                          </w:rPr>
                          <w:t xml:space="preserve"> </w:t>
                        </w:r>
                        <w:r>
                          <w:rPr>
                            <w:spacing w:val="11"/>
                            <w:w w:val="145"/>
                            <w:sz w:val="18"/>
                          </w:rPr>
                          <w:t>flowId</w:t>
                        </w:r>
                        <w:r>
                          <w:rPr>
                            <w:spacing w:val="-19"/>
                            <w:w w:val="145"/>
                            <w:sz w:val="18"/>
                          </w:rPr>
                          <w:t xml:space="preserve"> </w:t>
                        </w:r>
                        <w:r>
                          <w:rPr>
                            <w:spacing w:val="11"/>
                            <w:w w:val="170"/>
                            <w:sz w:val="18"/>
                          </w:rPr>
                          <w:t>’’:</w:t>
                        </w:r>
                        <w:r>
                          <w:rPr>
                            <w:spacing w:val="30"/>
                            <w:w w:val="170"/>
                            <w:sz w:val="18"/>
                          </w:rPr>
                          <w:t xml:space="preserve"> </w:t>
                        </w:r>
                        <w:r>
                          <w:rPr>
                            <w:w w:val="170"/>
                            <w:sz w:val="18"/>
                          </w:rPr>
                          <w:t>‘‘4</w:t>
                        </w:r>
                        <w:r>
                          <w:rPr>
                            <w:spacing w:val="-43"/>
                            <w:w w:val="170"/>
                            <w:sz w:val="18"/>
                          </w:rPr>
                          <w:t xml:space="preserve"> </w:t>
                        </w:r>
                        <w:r>
                          <w:rPr>
                            <w:spacing w:val="12"/>
                            <w:w w:val="105"/>
                            <w:sz w:val="18"/>
                          </w:rPr>
                          <w:t>BA92944</w:t>
                        </w:r>
                        <w:r>
                          <w:rPr>
                            <w:spacing w:val="-11"/>
                            <w:w w:val="105"/>
                            <w:sz w:val="18"/>
                          </w:rPr>
                          <w:t xml:space="preserve"> </w:t>
                        </w:r>
                        <w:r>
                          <w:rPr>
                            <w:spacing w:val="12"/>
                            <w:w w:val="170"/>
                            <w:sz w:val="18"/>
                          </w:rPr>
                          <w:t>’’,</w:t>
                        </w:r>
                      </w:p>
                      <w:p w14:paraId="641D88B5" w14:textId="77777777" w:rsidR="00416E35" w:rsidRDefault="00000000">
                        <w:pPr>
                          <w:ind w:left="918"/>
                          <w:rPr>
                            <w:sz w:val="18"/>
                          </w:rPr>
                        </w:pPr>
                        <w:r>
                          <w:rPr>
                            <w:w w:val="205"/>
                            <w:sz w:val="18"/>
                          </w:rPr>
                          <w:t>‘‘</w:t>
                        </w:r>
                        <w:r>
                          <w:rPr>
                            <w:spacing w:val="-58"/>
                            <w:w w:val="205"/>
                            <w:sz w:val="18"/>
                          </w:rPr>
                          <w:t xml:space="preserve"> </w:t>
                        </w:r>
                        <w:r>
                          <w:rPr>
                            <w:spacing w:val="14"/>
                            <w:w w:val="110"/>
                            <w:sz w:val="18"/>
                          </w:rPr>
                          <w:t>reported</w:t>
                        </w:r>
                        <w:r>
                          <w:rPr>
                            <w:spacing w:val="-27"/>
                            <w:w w:val="110"/>
                            <w:sz w:val="18"/>
                          </w:rPr>
                          <w:t xml:space="preserve"> </w:t>
                        </w:r>
                        <w:r>
                          <w:rPr>
                            <w:spacing w:val="12"/>
                            <w:w w:val="110"/>
                            <w:sz w:val="18"/>
                          </w:rPr>
                          <w:t>Time</w:t>
                        </w:r>
                        <w:r>
                          <w:rPr>
                            <w:spacing w:val="-1"/>
                            <w:w w:val="110"/>
                            <w:sz w:val="18"/>
                          </w:rPr>
                          <w:t xml:space="preserve"> </w:t>
                        </w:r>
                        <w:r>
                          <w:rPr>
                            <w:spacing w:val="11"/>
                            <w:w w:val="205"/>
                            <w:sz w:val="18"/>
                          </w:rPr>
                          <w:t>’’:</w:t>
                        </w:r>
                        <w:r>
                          <w:rPr>
                            <w:spacing w:val="62"/>
                            <w:w w:val="205"/>
                            <w:sz w:val="18"/>
                          </w:rPr>
                          <w:t xml:space="preserve"> </w:t>
                        </w:r>
                        <w:r>
                          <w:rPr>
                            <w:spacing w:val="13"/>
                            <w:w w:val="110"/>
                            <w:sz w:val="18"/>
                          </w:rPr>
                          <w:t>1659106981511</w:t>
                        </w:r>
                      </w:p>
                      <w:p w14:paraId="5C126F74" w14:textId="77777777" w:rsidR="00416E35" w:rsidRDefault="00000000">
                        <w:pPr>
                          <w:spacing w:before="19"/>
                          <w:ind w:left="461"/>
                          <w:rPr>
                            <w:sz w:val="18"/>
                          </w:rPr>
                        </w:pPr>
                        <w:r>
                          <w:rPr>
                            <w:spacing w:val="-5"/>
                            <w:w w:val="195"/>
                            <w:sz w:val="18"/>
                          </w:rPr>
                          <w:t>},</w:t>
                        </w:r>
                      </w:p>
                      <w:p w14:paraId="4A4A9DF7" w14:textId="77777777" w:rsidR="00416E35" w:rsidRDefault="00000000">
                        <w:pPr>
                          <w:spacing w:before="19"/>
                          <w:ind w:left="466"/>
                          <w:rPr>
                            <w:sz w:val="18"/>
                          </w:rPr>
                        </w:pPr>
                        <w:r>
                          <w:rPr>
                            <w:w w:val="185"/>
                            <w:sz w:val="18"/>
                          </w:rPr>
                          <w:t>‘‘</w:t>
                        </w:r>
                        <w:r>
                          <w:rPr>
                            <w:spacing w:val="-52"/>
                            <w:w w:val="185"/>
                            <w:sz w:val="18"/>
                          </w:rPr>
                          <w:t xml:space="preserve"> </w:t>
                        </w:r>
                        <w:r>
                          <w:rPr>
                            <w:spacing w:val="11"/>
                            <w:w w:val="120"/>
                            <w:sz w:val="18"/>
                          </w:rPr>
                          <w:t>Params</w:t>
                        </w:r>
                        <w:r>
                          <w:rPr>
                            <w:spacing w:val="-12"/>
                            <w:w w:val="120"/>
                            <w:sz w:val="18"/>
                          </w:rPr>
                          <w:t xml:space="preserve"> </w:t>
                        </w:r>
                        <w:r>
                          <w:rPr>
                            <w:spacing w:val="11"/>
                            <w:w w:val="185"/>
                            <w:sz w:val="18"/>
                          </w:rPr>
                          <w:t>’’:</w:t>
                        </w:r>
                        <w:r>
                          <w:rPr>
                            <w:spacing w:val="33"/>
                            <w:w w:val="185"/>
                            <w:sz w:val="18"/>
                          </w:rPr>
                          <w:t xml:space="preserve"> </w:t>
                        </w:r>
                        <w:r>
                          <w:rPr>
                            <w:spacing w:val="-10"/>
                            <w:w w:val="170"/>
                            <w:sz w:val="18"/>
                          </w:rPr>
                          <w:t>[</w:t>
                        </w:r>
                      </w:p>
                      <w:p w14:paraId="2B9AEAFE" w14:textId="77777777" w:rsidR="00416E35" w:rsidRDefault="00000000">
                        <w:pPr>
                          <w:spacing w:before="20"/>
                          <w:ind w:left="913"/>
                          <w:rPr>
                            <w:sz w:val="18"/>
                          </w:rPr>
                        </w:pPr>
                        <w:r>
                          <w:rPr>
                            <w:spacing w:val="-10"/>
                            <w:w w:val="135"/>
                            <w:sz w:val="18"/>
                          </w:rPr>
                          <w:t>{</w:t>
                        </w:r>
                      </w:p>
                      <w:p w14:paraId="7135D914" w14:textId="77777777" w:rsidR="00416E35" w:rsidRDefault="00000000">
                        <w:pPr>
                          <w:spacing w:before="19"/>
                          <w:ind w:left="1370"/>
                          <w:rPr>
                            <w:sz w:val="18"/>
                          </w:rPr>
                        </w:pPr>
                        <w:r>
                          <w:rPr>
                            <w:w w:val="170"/>
                            <w:sz w:val="18"/>
                          </w:rPr>
                          <w:t>‘‘</w:t>
                        </w:r>
                        <w:r>
                          <w:rPr>
                            <w:spacing w:val="-45"/>
                            <w:w w:val="170"/>
                            <w:sz w:val="18"/>
                          </w:rPr>
                          <w:t xml:space="preserve"> </w:t>
                        </w:r>
                        <w:r>
                          <w:rPr>
                            <w:spacing w:val="12"/>
                            <w:w w:val="110"/>
                            <w:sz w:val="18"/>
                          </w:rPr>
                          <w:t>param</w:t>
                        </w:r>
                        <w:r>
                          <w:rPr>
                            <w:spacing w:val="-29"/>
                            <w:w w:val="110"/>
                            <w:sz w:val="18"/>
                          </w:rPr>
                          <w:t xml:space="preserve"> </w:t>
                        </w:r>
                        <w:r>
                          <w:rPr>
                            <w:spacing w:val="11"/>
                            <w:w w:val="110"/>
                            <w:sz w:val="18"/>
                          </w:rPr>
                          <w:t>Name</w:t>
                        </w:r>
                        <w:r>
                          <w:rPr>
                            <w:spacing w:val="-7"/>
                            <w:w w:val="110"/>
                            <w:sz w:val="18"/>
                          </w:rPr>
                          <w:t xml:space="preserve"> </w:t>
                        </w:r>
                        <w:r>
                          <w:rPr>
                            <w:spacing w:val="11"/>
                            <w:w w:val="170"/>
                            <w:sz w:val="18"/>
                          </w:rPr>
                          <w:t>’’:</w:t>
                        </w:r>
                        <w:r>
                          <w:rPr>
                            <w:spacing w:val="63"/>
                            <w:w w:val="170"/>
                            <w:sz w:val="18"/>
                          </w:rPr>
                          <w:t xml:space="preserve"> </w:t>
                        </w:r>
                        <w:r>
                          <w:rPr>
                            <w:w w:val="170"/>
                            <w:sz w:val="18"/>
                          </w:rPr>
                          <w:t>‘‘</w:t>
                        </w:r>
                        <w:r>
                          <w:rPr>
                            <w:spacing w:val="-44"/>
                            <w:w w:val="170"/>
                            <w:sz w:val="18"/>
                          </w:rPr>
                          <w:t xml:space="preserve"> </w:t>
                        </w:r>
                        <w:r>
                          <w:rPr>
                            <w:spacing w:val="14"/>
                            <w:w w:val="110"/>
                            <w:sz w:val="18"/>
                          </w:rPr>
                          <w:t>interfaceName</w:t>
                        </w:r>
                        <w:r>
                          <w:rPr>
                            <w:spacing w:val="-4"/>
                            <w:w w:val="110"/>
                            <w:sz w:val="18"/>
                          </w:rPr>
                          <w:t xml:space="preserve"> </w:t>
                        </w:r>
                        <w:r>
                          <w:rPr>
                            <w:spacing w:val="7"/>
                            <w:w w:val="170"/>
                            <w:sz w:val="18"/>
                          </w:rPr>
                          <w:t>’’,</w:t>
                        </w:r>
                      </w:p>
                      <w:p w14:paraId="39D5C70E" w14:textId="77777777" w:rsidR="00416E35" w:rsidRDefault="00000000">
                        <w:pPr>
                          <w:spacing w:before="19"/>
                          <w:ind w:left="1370"/>
                          <w:rPr>
                            <w:sz w:val="18"/>
                          </w:rPr>
                        </w:pPr>
                        <w:r>
                          <w:rPr>
                            <w:w w:val="170"/>
                            <w:sz w:val="18"/>
                          </w:rPr>
                          <w:t>‘‘</w:t>
                        </w:r>
                        <w:r>
                          <w:rPr>
                            <w:spacing w:val="-44"/>
                            <w:w w:val="170"/>
                            <w:sz w:val="18"/>
                          </w:rPr>
                          <w:t xml:space="preserve"> </w:t>
                        </w:r>
                        <w:r>
                          <w:rPr>
                            <w:spacing w:val="12"/>
                            <w:w w:val="120"/>
                            <w:sz w:val="18"/>
                          </w:rPr>
                          <w:t>param</w:t>
                        </w:r>
                        <w:r>
                          <w:rPr>
                            <w:spacing w:val="-31"/>
                            <w:w w:val="120"/>
                            <w:sz w:val="18"/>
                          </w:rPr>
                          <w:t xml:space="preserve"> </w:t>
                        </w:r>
                        <w:r>
                          <w:rPr>
                            <w:spacing w:val="12"/>
                            <w:w w:val="120"/>
                            <w:sz w:val="18"/>
                          </w:rPr>
                          <w:t>Value</w:t>
                        </w:r>
                        <w:r>
                          <w:rPr>
                            <w:spacing w:val="-3"/>
                            <w:w w:val="120"/>
                            <w:sz w:val="18"/>
                          </w:rPr>
                          <w:t xml:space="preserve"> </w:t>
                        </w:r>
                        <w:r>
                          <w:rPr>
                            <w:spacing w:val="11"/>
                            <w:w w:val="170"/>
                            <w:sz w:val="18"/>
                          </w:rPr>
                          <w:t>’’:</w:t>
                        </w:r>
                        <w:r>
                          <w:rPr>
                            <w:spacing w:val="76"/>
                            <w:w w:val="170"/>
                            <w:sz w:val="18"/>
                          </w:rPr>
                          <w:t xml:space="preserve"> </w:t>
                        </w:r>
                        <w:r>
                          <w:rPr>
                            <w:w w:val="170"/>
                            <w:sz w:val="18"/>
                          </w:rPr>
                          <w:t>‘‘</w:t>
                        </w:r>
                        <w:r>
                          <w:rPr>
                            <w:spacing w:val="-46"/>
                            <w:w w:val="170"/>
                            <w:sz w:val="18"/>
                          </w:rPr>
                          <w:t xml:space="preserve"> </w:t>
                        </w:r>
                        <w:r>
                          <w:rPr>
                            <w:w w:val="120"/>
                            <w:sz w:val="18"/>
                          </w:rPr>
                          <w:t>eth6</w:t>
                        </w:r>
                        <w:r>
                          <w:rPr>
                            <w:spacing w:val="-13"/>
                            <w:w w:val="120"/>
                            <w:sz w:val="18"/>
                          </w:rPr>
                          <w:t xml:space="preserve"> </w:t>
                        </w:r>
                        <w:r>
                          <w:rPr>
                            <w:spacing w:val="-5"/>
                            <w:w w:val="170"/>
                            <w:sz w:val="18"/>
                          </w:rPr>
                          <w:t>’’</w:t>
                        </w:r>
                      </w:p>
                      <w:p w14:paraId="5942486A" w14:textId="77777777" w:rsidR="00416E35" w:rsidRDefault="00000000">
                        <w:pPr>
                          <w:spacing w:before="19"/>
                          <w:ind w:left="913"/>
                          <w:rPr>
                            <w:sz w:val="18"/>
                          </w:rPr>
                        </w:pPr>
                        <w:r>
                          <w:rPr>
                            <w:spacing w:val="-5"/>
                            <w:w w:val="195"/>
                            <w:sz w:val="18"/>
                          </w:rPr>
                          <w:t>},</w:t>
                        </w:r>
                      </w:p>
                      <w:p w14:paraId="5EE0ECAA" w14:textId="77777777" w:rsidR="00416E35" w:rsidRDefault="00000000">
                        <w:pPr>
                          <w:spacing w:before="19"/>
                          <w:ind w:left="913"/>
                          <w:rPr>
                            <w:sz w:val="18"/>
                          </w:rPr>
                        </w:pPr>
                        <w:r>
                          <w:rPr>
                            <w:spacing w:val="-10"/>
                            <w:w w:val="135"/>
                            <w:sz w:val="18"/>
                          </w:rPr>
                          <w:t>{</w:t>
                        </w:r>
                      </w:p>
                      <w:p w14:paraId="75E40DA5" w14:textId="77777777" w:rsidR="00416E35" w:rsidRDefault="00000000">
                        <w:pPr>
                          <w:spacing w:before="19"/>
                          <w:ind w:left="1370"/>
                          <w:rPr>
                            <w:sz w:val="18"/>
                          </w:rPr>
                        </w:pPr>
                        <w:r>
                          <w:rPr>
                            <w:w w:val="180"/>
                            <w:sz w:val="18"/>
                          </w:rPr>
                          <w:t>‘‘</w:t>
                        </w:r>
                        <w:r>
                          <w:rPr>
                            <w:spacing w:val="-49"/>
                            <w:w w:val="180"/>
                            <w:sz w:val="18"/>
                          </w:rPr>
                          <w:t xml:space="preserve"> </w:t>
                        </w:r>
                        <w:r>
                          <w:rPr>
                            <w:spacing w:val="12"/>
                            <w:w w:val="110"/>
                            <w:sz w:val="18"/>
                          </w:rPr>
                          <w:t>param</w:t>
                        </w:r>
                        <w:r>
                          <w:rPr>
                            <w:spacing w:val="-29"/>
                            <w:w w:val="110"/>
                            <w:sz w:val="18"/>
                          </w:rPr>
                          <w:t xml:space="preserve"> </w:t>
                        </w:r>
                        <w:r>
                          <w:rPr>
                            <w:spacing w:val="11"/>
                            <w:w w:val="110"/>
                            <w:sz w:val="18"/>
                          </w:rPr>
                          <w:t>Name</w:t>
                        </w:r>
                        <w:r>
                          <w:rPr>
                            <w:spacing w:val="-9"/>
                            <w:w w:val="110"/>
                            <w:sz w:val="18"/>
                          </w:rPr>
                          <w:t xml:space="preserve"> </w:t>
                        </w:r>
                        <w:r>
                          <w:rPr>
                            <w:spacing w:val="11"/>
                            <w:w w:val="180"/>
                            <w:sz w:val="18"/>
                          </w:rPr>
                          <w:t>’’:</w:t>
                        </w:r>
                        <w:r>
                          <w:rPr>
                            <w:spacing w:val="58"/>
                            <w:w w:val="180"/>
                            <w:sz w:val="18"/>
                          </w:rPr>
                          <w:t xml:space="preserve"> </w:t>
                        </w:r>
                        <w:r>
                          <w:rPr>
                            <w:w w:val="180"/>
                            <w:sz w:val="18"/>
                          </w:rPr>
                          <w:t>‘‘</w:t>
                        </w:r>
                        <w:r>
                          <w:rPr>
                            <w:spacing w:val="-49"/>
                            <w:w w:val="180"/>
                            <w:sz w:val="18"/>
                          </w:rPr>
                          <w:t xml:space="preserve"> </w:t>
                        </w:r>
                        <w:r>
                          <w:rPr>
                            <w:spacing w:val="13"/>
                            <w:w w:val="110"/>
                            <w:sz w:val="18"/>
                          </w:rPr>
                          <w:t>technology</w:t>
                        </w:r>
                        <w:r>
                          <w:rPr>
                            <w:spacing w:val="-5"/>
                            <w:w w:val="110"/>
                            <w:sz w:val="18"/>
                          </w:rPr>
                          <w:t xml:space="preserve"> </w:t>
                        </w:r>
                        <w:r>
                          <w:rPr>
                            <w:spacing w:val="7"/>
                            <w:w w:val="180"/>
                            <w:sz w:val="18"/>
                          </w:rPr>
                          <w:t>’’,</w:t>
                        </w:r>
                      </w:p>
                    </w:txbxContent>
                  </v:textbox>
                </v:shape>
                <w10:wrap type="topAndBottom" anchorx="page"/>
              </v:group>
            </w:pict>
          </mc:Fallback>
        </mc:AlternateContent>
      </w:r>
      <w:r w:rsidR="00000000">
        <w:rPr>
          <w:rFonts w:ascii="Palatino Linotype"/>
          <w:b/>
          <w:sz w:val="18"/>
        </w:rPr>
        <w:t>فهرست</w:t>
      </w:r>
      <w:r w:rsidR="00000000">
        <w:rPr>
          <w:rFonts w:ascii="Palatino Linotype"/>
          <w:b/>
          <w:spacing w:val="6"/>
          <w:sz w:val="18"/>
        </w:rPr>
        <w:t xml:space="preserve"> </w:t>
      </w:r>
      <w:r w:rsidR="00000000">
        <w:rPr>
          <w:rFonts w:ascii="Palatino Linotype"/>
          <w:b/>
          <w:sz w:val="18"/>
        </w:rPr>
        <w:t>۱.</w:t>
      </w:r>
      <w:r w:rsidR="00000000">
        <w:rPr>
          <w:rFonts w:ascii="Palatino Linotype"/>
          <w:b/>
          <w:spacing w:val="20"/>
          <w:sz w:val="18"/>
        </w:rPr>
        <w:t xml:space="preserve"> </w:t>
      </w:r>
      <w:r w:rsidR="00000000">
        <w:rPr>
          <w:sz w:val="18"/>
        </w:rPr>
        <w:t>مثال</w:t>
      </w:r>
      <w:r w:rsidR="00000000">
        <w:rPr>
          <w:spacing w:val="12"/>
          <w:sz w:val="18"/>
        </w:rPr>
        <w:t xml:space="preserve"> </w:t>
      </w:r>
      <w:r w:rsidR="00000000">
        <w:rPr>
          <w:sz w:val="18"/>
        </w:rPr>
        <w:t>از</w:t>
      </w:r>
      <w:r w:rsidR="00000000">
        <w:rPr>
          <w:spacing w:val="13"/>
          <w:sz w:val="18"/>
        </w:rPr>
        <w:t xml:space="preserve"> </w:t>
      </w:r>
      <w:r w:rsidR="00000000">
        <w:rPr>
          <w:sz w:val="18"/>
        </w:rPr>
        <w:t>شبکه</w:t>
      </w:r>
      <w:r w:rsidR="00000000">
        <w:rPr>
          <w:spacing w:val="13"/>
          <w:sz w:val="18"/>
        </w:rPr>
        <w:t xml:space="preserve"> </w:t>
      </w:r>
      <w:r w:rsidR="00000000">
        <w:rPr>
          <w:spacing w:val="-2"/>
          <w:sz w:val="18"/>
        </w:rPr>
        <w:t>سیاست.</w:t>
      </w:r>
    </w:p>
    <w:p w14:paraId="1F1FB754" w14:textId="36A1F192" w:rsidR="00416E35" w:rsidRDefault="00416E35" w:rsidP="00AC1FCD">
      <w:pPr>
        <w:pStyle w:val="BodyText"/>
        <w:bidi/>
        <w:spacing w:before="3"/>
        <w:jc w:val="left"/>
        <w:rPr>
          <w:sz w:val="5"/>
        </w:rPr>
      </w:pPr>
    </w:p>
    <w:p w14:paraId="1EC8C5BE" w14:textId="77777777" w:rsidR="00416E35" w:rsidRDefault="00416E35" w:rsidP="00AC1FCD">
      <w:pPr>
        <w:pStyle w:val="BodyText"/>
        <w:bidi/>
        <w:jc w:val="left"/>
        <w:rPr>
          <w:sz w:val="5"/>
        </w:rPr>
        <w:sectPr w:rsidR="00416E35">
          <w:pgSz w:w="11910" w:h="16840"/>
          <w:pgMar w:top="1320" w:right="566" w:bottom="280" w:left="566" w:header="981" w:footer="0" w:gutter="0"/>
          <w:cols w:space="720"/>
        </w:sectPr>
      </w:pPr>
    </w:p>
    <w:p w14:paraId="1756D4A8" w14:textId="77777777" w:rsidR="00416E35" w:rsidRDefault="00416E35" w:rsidP="00AC1FCD">
      <w:pPr>
        <w:pStyle w:val="BodyText"/>
        <w:bidi/>
        <w:spacing w:before="211"/>
        <w:jc w:val="left"/>
      </w:pPr>
    </w:p>
    <w:p w14:paraId="7928E135" w14:textId="77777777" w:rsidR="00416E35" w:rsidRDefault="00000000" w:rsidP="00AC1FCD">
      <w:pPr>
        <w:pStyle w:val="BodyText"/>
        <w:bidi/>
        <w:ind w:left="2757"/>
        <w:jc w:val="left"/>
      </w:pPr>
      <w:r>
        <w:rPr>
          <w:noProof/>
        </w:rPr>
        <mc:AlternateContent>
          <mc:Choice Requires="wpg">
            <w:drawing>
              <wp:inline distT="0" distB="0" distL="0" distR="0" wp14:anchorId="5D5AD721" wp14:editId="00FBEED9">
                <wp:extent cx="4989830" cy="1212215"/>
                <wp:effectExtent l="9525" t="0" r="1270" b="6984"/>
                <wp:docPr id="32" name="Group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989830" cy="1212215"/>
                          <a:chOff x="0" y="0"/>
                          <a:chExt cx="4989830" cy="1212215"/>
                        </a:xfrm>
                      </wpg:grpSpPr>
                      <wps:wsp>
                        <wps:cNvPr id="33" name="Graphic 33"/>
                        <wps:cNvSpPr/>
                        <wps:spPr>
                          <a:xfrm>
                            <a:off x="0" y="0"/>
                            <a:ext cx="4989830" cy="1212215"/>
                          </a:xfrm>
                          <a:custGeom>
                            <a:avLst/>
                            <a:gdLst/>
                            <a:ahLst/>
                            <a:cxnLst/>
                            <a:rect l="l" t="t" r="r" b="b"/>
                            <a:pathLst>
                              <a:path w="4989830" h="1212215">
                                <a:moveTo>
                                  <a:pt x="4989601" y="1169111"/>
                                </a:moveTo>
                                <a:lnTo>
                                  <a:pt x="0" y="1169111"/>
                                </a:lnTo>
                                <a:lnTo>
                                  <a:pt x="0" y="1212126"/>
                                </a:lnTo>
                                <a:lnTo>
                                  <a:pt x="4989601" y="1212126"/>
                                </a:lnTo>
                                <a:lnTo>
                                  <a:pt x="4989601" y="1169111"/>
                                </a:lnTo>
                                <a:close/>
                              </a:path>
                              <a:path w="4989830" h="1212215">
                                <a:moveTo>
                                  <a:pt x="4989601" y="0"/>
                                </a:moveTo>
                                <a:lnTo>
                                  <a:pt x="0" y="0"/>
                                </a:lnTo>
                                <a:lnTo>
                                  <a:pt x="0" y="146138"/>
                                </a:lnTo>
                                <a:lnTo>
                                  <a:pt x="0" y="292277"/>
                                </a:lnTo>
                                <a:lnTo>
                                  <a:pt x="0" y="1169098"/>
                                </a:lnTo>
                                <a:lnTo>
                                  <a:pt x="4989601" y="1169098"/>
                                </a:lnTo>
                                <a:lnTo>
                                  <a:pt x="4989601" y="146138"/>
                                </a:lnTo>
                                <a:lnTo>
                                  <a:pt x="4989601" y="0"/>
                                </a:lnTo>
                                <a:close/>
                              </a:path>
                            </a:pathLst>
                          </a:custGeom>
                          <a:solidFill>
                            <a:srgbClr val="EDEDED"/>
                          </a:solidFill>
                        </wps:spPr>
                        <wps:bodyPr wrap="square" lIns="0" tIns="0" rIns="0" bIns="0" rtlCol="0">
                          <a:prstTxWarp prst="textNoShape">
                            <a:avLst/>
                          </a:prstTxWarp>
                          <a:noAutofit/>
                        </wps:bodyPr>
                      </wps:wsp>
                      <wps:wsp>
                        <wps:cNvPr id="34" name="Graphic 34"/>
                        <wps:cNvSpPr/>
                        <wps:spPr>
                          <a:xfrm>
                            <a:off x="0" y="1209586"/>
                            <a:ext cx="4989830" cy="1270"/>
                          </a:xfrm>
                          <a:custGeom>
                            <a:avLst/>
                            <a:gdLst/>
                            <a:ahLst/>
                            <a:cxnLst/>
                            <a:rect l="l" t="t" r="r" b="b"/>
                            <a:pathLst>
                              <a:path w="4989830">
                                <a:moveTo>
                                  <a:pt x="0" y="0"/>
                                </a:moveTo>
                                <a:lnTo>
                                  <a:pt x="4989601" y="0"/>
                                </a:lnTo>
                              </a:path>
                            </a:pathLst>
                          </a:custGeom>
                          <a:ln w="5054">
                            <a:solidFill>
                              <a:srgbClr val="000000"/>
                            </a:solidFill>
                            <a:prstDash val="solid"/>
                          </a:ln>
                        </wps:spPr>
                        <wps:bodyPr wrap="square" lIns="0" tIns="0" rIns="0" bIns="0" rtlCol="0">
                          <a:prstTxWarp prst="textNoShape">
                            <a:avLst/>
                          </a:prstTxWarp>
                          <a:noAutofit/>
                        </wps:bodyPr>
                      </wps:wsp>
                      <wps:wsp>
                        <wps:cNvPr id="35" name="Textbox 35"/>
                        <wps:cNvSpPr txBox="1"/>
                        <wps:spPr>
                          <a:xfrm>
                            <a:off x="0" y="0"/>
                            <a:ext cx="4989830" cy="1207135"/>
                          </a:xfrm>
                          <a:prstGeom prst="rect">
                            <a:avLst/>
                          </a:prstGeom>
                        </wps:spPr>
                        <wps:txbx>
                          <w:txbxContent>
                            <w:p w14:paraId="3268FFD9" w14:textId="77777777" w:rsidR="00416E35" w:rsidRDefault="00000000">
                              <w:pPr>
                                <w:spacing w:line="201" w:lineRule="exact"/>
                                <w:ind w:left="1370"/>
                                <w:rPr>
                                  <w:sz w:val="18"/>
                                </w:rPr>
                              </w:pPr>
                              <w:r>
                                <w:rPr>
                                  <w:w w:val="110"/>
                                  <w:sz w:val="18"/>
                                </w:rPr>
                                <w:t>‘‘</w:t>
                              </w:r>
                              <w:r>
                                <w:rPr>
                                  <w:spacing w:val="-19"/>
                                  <w:w w:val="110"/>
                                  <w:sz w:val="18"/>
                                </w:rPr>
                                <w:t xml:space="preserve"> </w:t>
                              </w:r>
                              <w:r>
                                <w:rPr>
                                  <w:spacing w:val="12"/>
                                  <w:w w:val="110"/>
                                  <w:sz w:val="18"/>
                                </w:rPr>
                                <w:t>param</w:t>
                              </w:r>
                              <w:r>
                                <w:rPr>
                                  <w:spacing w:val="-27"/>
                                  <w:w w:val="110"/>
                                  <w:sz w:val="18"/>
                                </w:rPr>
                                <w:t xml:space="preserve"> </w:t>
                              </w:r>
                              <w:r>
                                <w:rPr>
                                  <w:spacing w:val="12"/>
                                  <w:w w:val="110"/>
                                  <w:sz w:val="18"/>
                                </w:rPr>
                                <w:t>Value</w:t>
                              </w:r>
                              <w:r>
                                <w:rPr>
                                  <w:spacing w:val="3"/>
                                  <w:w w:val="110"/>
                                  <w:sz w:val="18"/>
                                </w:rPr>
                                <w:t xml:space="preserve"> </w:t>
                              </w:r>
                              <w:r>
                                <w:rPr>
                                  <w:spacing w:val="11"/>
                                  <w:w w:val="110"/>
                                  <w:sz w:val="18"/>
                                </w:rPr>
                                <w:t>’’:</w:t>
                              </w:r>
                              <w:r>
                                <w:rPr>
                                  <w:spacing w:val="32"/>
                                  <w:w w:val="110"/>
                                  <w:sz w:val="18"/>
                                </w:rPr>
                                <w:t xml:space="preserve">  </w:t>
                              </w:r>
                              <w:r>
                                <w:rPr>
                                  <w:w w:val="110"/>
                                  <w:sz w:val="18"/>
                                </w:rPr>
                                <w:t>‘‘</w:t>
                              </w:r>
                              <w:r>
                                <w:rPr>
                                  <w:spacing w:val="-18"/>
                                  <w:w w:val="110"/>
                                  <w:sz w:val="18"/>
                                </w:rPr>
                                <w:t xml:space="preserve"> </w:t>
                              </w:r>
                              <w:r>
                                <w:rPr>
                                  <w:spacing w:val="14"/>
                                  <w:w w:val="110"/>
                                  <w:sz w:val="18"/>
                                </w:rPr>
                                <w:t>TRAFFIC_CONTROL</w:t>
                              </w:r>
                              <w:r>
                                <w:rPr>
                                  <w:spacing w:val="3"/>
                                  <w:w w:val="110"/>
                                  <w:sz w:val="18"/>
                                </w:rPr>
                                <w:t xml:space="preserve"> </w:t>
                              </w:r>
                              <w:r>
                                <w:rPr>
                                  <w:spacing w:val="-5"/>
                                  <w:w w:val="110"/>
                                  <w:sz w:val="18"/>
                                </w:rPr>
                                <w:t>’’</w:t>
                              </w:r>
                            </w:p>
                            <w:p w14:paraId="012BEC52" w14:textId="77777777" w:rsidR="00416E35" w:rsidRDefault="00000000">
                              <w:pPr>
                                <w:spacing w:before="19"/>
                                <w:ind w:left="913"/>
                                <w:rPr>
                                  <w:sz w:val="18"/>
                                </w:rPr>
                              </w:pPr>
                              <w:r>
                                <w:rPr>
                                  <w:spacing w:val="-5"/>
                                  <w:w w:val="195"/>
                                  <w:sz w:val="18"/>
                                </w:rPr>
                                <w:t>},</w:t>
                              </w:r>
                            </w:p>
                            <w:p w14:paraId="0D15BA04" w14:textId="77777777" w:rsidR="00416E35" w:rsidRDefault="00000000">
                              <w:pPr>
                                <w:spacing w:before="19"/>
                                <w:ind w:left="913"/>
                                <w:rPr>
                                  <w:sz w:val="18"/>
                                </w:rPr>
                              </w:pPr>
                              <w:r>
                                <w:rPr>
                                  <w:spacing w:val="-10"/>
                                  <w:w w:val="135"/>
                                  <w:sz w:val="18"/>
                                </w:rPr>
                                <w:t>{</w:t>
                              </w:r>
                            </w:p>
                            <w:p w14:paraId="158DF616" w14:textId="77777777" w:rsidR="00416E35" w:rsidRDefault="00000000">
                              <w:pPr>
                                <w:spacing w:before="19"/>
                                <w:ind w:left="1370"/>
                                <w:rPr>
                                  <w:sz w:val="18"/>
                                </w:rPr>
                              </w:pPr>
                              <w:r>
                                <w:rPr>
                                  <w:w w:val="120"/>
                                  <w:sz w:val="18"/>
                                </w:rPr>
                                <w:t>‘‘</w:t>
                              </w:r>
                              <w:r>
                                <w:rPr>
                                  <w:spacing w:val="-22"/>
                                  <w:w w:val="120"/>
                                  <w:sz w:val="18"/>
                                </w:rPr>
                                <w:t xml:space="preserve"> </w:t>
                              </w:r>
                              <w:r>
                                <w:rPr>
                                  <w:spacing w:val="12"/>
                                  <w:w w:val="120"/>
                                  <w:sz w:val="18"/>
                                </w:rPr>
                                <w:t>param</w:t>
                              </w:r>
                              <w:r>
                                <w:rPr>
                                  <w:spacing w:val="-31"/>
                                  <w:w w:val="120"/>
                                  <w:sz w:val="18"/>
                                </w:rPr>
                                <w:t xml:space="preserve"> </w:t>
                              </w:r>
                              <w:r>
                                <w:rPr>
                                  <w:spacing w:val="11"/>
                                  <w:w w:val="120"/>
                                  <w:sz w:val="18"/>
                                </w:rPr>
                                <w:t>Name</w:t>
                              </w:r>
                              <w:r>
                                <w:rPr>
                                  <w:spacing w:val="-8"/>
                                  <w:w w:val="120"/>
                                  <w:sz w:val="18"/>
                                </w:rPr>
                                <w:t xml:space="preserve"> </w:t>
                              </w:r>
                              <w:r>
                                <w:rPr>
                                  <w:spacing w:val="11"/>
                                  <w:w w:val="120"/>
                                  <w:sz w:val="18"/>
                                </w:rPr>
                                <w:t>’’:</w:t>
                              </w:r>
                              <w:r>
                                <w:rPr>
                                  <w:spacing w:val="26"/>
                                  <w:w w:val="120"/>
                                  <w:sz w:val="18"/>
                                </w:rPr>
                                <w:t xml:space="preserve">  </w:t>
                              </w:r>
                              <w:r>
                                <w:rPr>
                                  <w:w w:val="120"/>
                                  <w:sz w:val="18"/>
                                </w:rPr>
                                <w:t>‘‘</w:t>
                              </w:r>
                              <w:r>
                                <w:rPr>
                                  <w:spacing w:val="-22"/>
                                  <w:w w:val="120"/>
                                  <w:sz w:val="18"/>
                                </w:rPr>
                                <w:t xml:space="preserve"> </w:t>
                              </w:r>
                              <w:r>
                                <w:rPr>
                                  <w:spacing w:val="11"/>
                                  <w:w w:val="120"/>
                                  <w:sz w:val="18"/>
                                </w:rPr>
                                <w:t>device</w:t>
                              </w:r>
                              <w:r>
                                <w:rPr>
                                  <w:spacing w:val="-7"/>
                                  <w:w w:val="120"/>
                                  <w:sz w:val="18"/>
                                </w:rPr>
                                <w:t xml:space="preserve"> </w:t>
                              </w:r>
                              <w:r>
                                <w:rPr>
                                  <w:spacing w:val="-5"/>
                                  <w:w w:val="120"/>
                                  <w:sz w:val="18"/>
                                </w:rPr>
                                <w:t>’’,</w:t>
                              </w:r>
                            </w:p>
                            <w:p w14:paraId="022665AD" w14:textId="77777777" w:rsidR="00416E35" w:rsidRDefault="00000000">
                              <w:pPr>
                                <w:spacing w:before="19"/>
                                <w:ind w:left="1370"/>
                                <w:rPr>
                                  <w:sz w:val="18"/>
                                </w:rPr>
                              </w:pPr>
                              <w:r>
                                <w:rPr>
                                  <w:w w:val="125"/>
                                  <w:sz w:val="18"/>
                                </w:rPr>
                                <w:t>‘‘</w:t>
                              </w:r>
                              <w:r>
                                <w:rPr>
                                  <w:spacing w:val="-27"/>
                                  <w:w w:val="125"/>
                                  <w:sz w:val="18"/>
                                </w:rPr>
                                <w:t xml:space="preserve"> </w:t>
                              </w:r>
                              <w:r>
                                <w:rPr>
                                  <w:spacing w:val="12"/>
                                  <w:w w:val="125"/>
                                  <w:sz w:val="18"/>
                                </w:rPr>
                                <w:t>param</w:t>
                              </w:r>
                              <w:r>
                                <w:rPr>
                                  <w:spacing w:val="-34"/>
                                  <w:w w:val="125"/>
                                  <w:sz w:val="18"/>
                                </w:rPr>
                                <w:t xml:space="preserve"> </w:t>
                              </w:r>
                              <w:r>
                                <w:rPr>
                                  <w:spacing w:val="12"/>
                                  <w:w w:val="125"/>
                                  <w:sz w:val="18"/>
                                </w:rPr>
                                <w:t>Value</w:t>
                              </w:r>
                              <w:r>
                                <w:rPr>
                                  <w:spacing w:val="-12"/>
                                  <w:w w:val="125"/>
                                  <w:sz w:val="18"/>
                                </w:rPr>
                                <w:t xml:space="preserve"> </w:t>
                              </w:r>
                              <w:r>
                                <w:rPr>
                                  <w:spacing w:val="11"/>
                                  <w:w w:val="125"/>
                                  <w:sz w:val="18"/>
                                </w:rPr>
                                <w:t>’’:</w:t>
                              </w:r>
                              <w:r>
                                <w:rPr>
                                  <w:spacing w:val="74"/>
                                  <w:w w:val="150"/>
                                  <w:sz w:val="18"/>
                                </w:rPr>
                                <w:t xml:space="preserve"> </w:t>
                              </w:r>
                              <w:r>
                                <w:rPr>
                                  <w:w w:val="125"/>
                                  <w:sz w:val="18"/>
                                </w:rPr>
                                <w:t>‘‘</w:t>
                              </w:r>
                              <w:r>
                                <w:rPr>
                                  <w:spacing w:val="-28"/>
                                  <w:w w:val="125"/>
                                  <w:sz w:val="18"/>
                                </w:rPr>
                                <w:t xml:space="preserve"> </w:t>
                              </w:r>
                              <w:r>
                                <w:rPr>
                                  <w:spacing w:val="10"/>
                                  <w:w w:val="125"/>
                                  <w:sz w:val="18"/>
                                </w:rPr>
                                <w:t>edge1</w:t>
                              </w:r>
                              <w:r>
                                <w:rPr>
                                  <w:spacing w:val="-14"/>
                                  <w:w w:val="125"/>
                                  <w:sz w:val="18"/>
                                </w:rPr>
                                <w:t xml:space="preserve"> </w:t>
                              </w:r>
                              <w:r>
                                <w:rPr>
                                  <w:spacing w:val="-5"/>
                                  <w:w w:val="125"/>
                                  <w:sz w:val="18"/>
                                </w:rPr>
                                <w:t>’’</w:t>
                              </w:r>
                            </w:p>
                            <w:p w14:paraId="1617581B" w14:textId="77777777" w:rsidR="00416E35" w:rsidRDefault="00000000">
                              <w:pPr>
                                <w:spacing w:before="19"/>
                                <w:ind w:left="913"/>
                                <w:rPr>
                                  <w:sz w:val="18"/>
                                </w:rPr>
                              </w:pPr>
                              <w:r>
                                <w:rPr>
                                  <w:spacing w:val="-10"/>
                                  <w:w w:val="135"/>
                                  <w:sz w:val="18"/>
                                </w:rPr>
                                <w:t>}</w:t>
                              </w:r>
                            </w:p>
                            <w:p w14:paraId="189BD320" w14:textId="77777777" w:rsidR="00416E35" w:rsidRDefault="00000000">
                              <w:pPr>
                                <w:spacing w:before="19"/>
                                <w:ind w:left="461"/>
                                <w:rPr>
                                  <w:sz w:val="18"/>
                                </w:rPr>
                              </w:pPr>
                              <w:r>
                                <w:rPr>
                                  <w:spacing w:val="-10"/>
                                  <w:w w:val="150"/>
                                  <w:sz w:val="18"/>
                                </w:rPr>
                                <w:t>]</w:t>
                              </w:r>
                            </w:p>
                            <w:p w14:paraId="2CFF3427" w14:textId="77777777" w:rsidR="00416E35" w:rsidRDefault="00000000">
                              <w:pPr>
                                <w:spacing w:before="19"/>
                                <w:ind w:left="9"/>
                                <w:rPr>
                                  <w:sz w:val="18"/>
                                </w:rPr>
                              </w:pPr>
                              <w:r>
                                <w:rPr>
                                  <w:spacing w:val="-10"/>
                                  <w:w w:val="135"/>
                                  <w:sz w:val="18"/>
                                </w:rPr>
                                <w:t>}</w:t>
                              </w:r>
                            </w:p>
                          </w:txbxContent>
                        </wps:txbx>
                        <wps:bodyPr wrap="square" lIns="0" tIns="0" rIns="0" bIns="0" rtlCol="0">
                          <a:noAutofit/>
                        </wps:bodyPr>
                      </wps:wsp>
                    </wpg:wgp>
                  </a:graphicData>
                </a:graphic>
              </wp:inline>
            </w:drawing>
          </mc:Choice>
          <mc:Fallback>
            <w:pict>
              <v:group w14:anchorId="5D5AD721" id="Group 32" o:spid="_x0000_s1031" style="width:392.9pt;height:95.45pt;mso-position-horizontal-relative:char;mso-position-vertical-relative:line" coordsize="49898,121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">
                <v:shape id="Graphic 33" o:spid="_x0000_s1032" style="position:absolute;width:49898;height:12122;visibility:visible;mso-wrap-style:square;v-text-anchor:top" coordsize="4989830,1212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" path="m4989601,1169111l,1169111r,43015l4989601,1212126r,-43015xem4989601,l,,,146138,,292277r,876821l4989601,1169098r,-1022960l4989601,xe" fillcolor="#ededed" stroked="f">
                  <v:path arrowok="t"/>
                </v:shape>
                <v:shape id="Graphic 34" o:spid="_x0000_s1033" style="position:absolute;top:12095;width:49898;height:13;visibility:visible;mso-wrap-style:square;v-text-anchor:top" coordsize="49898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" path="m,l4989601,e" filled="f" strokeweight=".14039mm">
                  <v:path arrowok="t"/>
                </v:shape>
                <v:shape id="Textbox 35" o:spid="_x0000_s1034" type="#_x0000_t202" style="position:absolute;width:49898;height:120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11PxAAAANsAAAAPAAAAZHJzL2Rvd25yZXYueG1sRI9Ba8JA&#10;FITvBf/D8oTe6saWik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E77XU/EAAAA2wAAAA8A&#10;AAAAAAAAAAAAAAAABwIAAGRycy9kb3ducmV2LnhtbFBLBQYAAAAAAwADALcAAAD4AgAAAAA=&#10;" filled="f" stroked="f">
                  <v:textbox inset="0,0,0,0">
                    <w:txbxContent>
                      <w:p w14:paraId="3268FFD9" w14:textId="77777777" w:rsidR="00416E35" w:rsidRDefault="00000000">
                        <w:pPr>
                          <w:spacing w:line="201" w:lineRule="exact"/>
                          <w:ind w:left="1370"/>
                          <w:rPr>
                            <w:sz w:val="18"/>
                          </w:rPr>
                        </w:pPr>
                        <w:r>
                          <w:rPr>
                            <w:w w:val="110"/>
                            <w:sz w:val="18"/>
                          </w:rPr>
                          <w:t>‘‘</w:t>
                        </w:r>
                        <w:r>
                          <w:rPr>
                            <w:spacing w:val="-19"/>
                            <w:w w:val="110"/>
                            <w:sz w:val="18"/>
                          </w:rPr>
                          <w:t xml:space="preserve"> </w:t>
                        </w:r>
                        <w:r>
                          <w:rPr>
                            <w:spacing w:val="12"/>
                            <w:w w:val="110"/>
                            <w:sz w:val="18"/>
                          </w:rPr>
                          <w:t>param</w:t>
                        </w:r>
                        <w:r>
                          <w:rPr>
                            <w:spacing w:val="-27"/>
                            <w:w w:val="110"/>
                            <w:sz w:val="18"/>
                          </w:rPr>
                          <w:t xml:space="preserve"> </w:t>
                        </w:r>
                        <w:r>
                          <w:rPr>
                            <w:spacing w:val="12"/>
                            <w:w w:val="110"/>
                            <w:sz w:val="18"/>
                          </w:rPr>
                          <w:t>Value</w:t>
                        </w:r>
                        <w:r>
                          <w:rPr>
                            <w:spacing w:val="3"/>
                            <w:w w:val="110"/>
                            <w:sz w:val="18"/>
                          </w:rPr>
                          <w:t xml:space="preserve"> </w:t>
                        </w:r>
                        <w:r>
                          <w:rPr>
                            <w:spacing w:val="11"/>
                            <w:w w:val="110"/>
                            <w:sz w:val="18"/>
                          </w:rPr>
                          <w:t>’’:</w:t>
                        </w:r>
                        <w:r>
                          <w:rPr>
                            <w:spacing w:val="32"/>
                            <w:w w:val="110"/>
                            <w:sz w:val="18"/>
                          </w:rPr>
                          <w:t xml:space="preserve">  </w:t>
                        </w:r>
                        <w:r>
                          <w:rPr>
                            <w:w w:val="110"/>
                            <w:sz w:val="18"/>
                          </w:rPr>
                          <w:t>‘‘</w:t>
                        </w:r>
                        <w:r>
                          <w:rPr>
                            <w:spacing w:val="-18"/>
                            <w:w w:val="110"/>
                            <w:sz w:val="18"/>
                          </w:rPr>
                          <w:t xml:space="preserve"> </w:t>
                        </w:r>
                        <w:r>
                          <w:rPr>
                            <w:spacing w:val="14"/>
                            <w:w w:val="110"/>
                            <w:sz w:val="18"/>
                          </w:rPr>
                          <w:t>TRAFFIC_CONTROL</w:t>
                        </w:r>
                        <w:r>
                          <w:rPr>
                            <w:spacing w:val="3"/>
                            <w:w w:val="110"/>
                            <w:sz w:val="18"/>
                          </w:rPr>
                          <w:t xml:space="preserve"> </w:t>
                        </w:r>
                        <w:r>
                          <w:rPr>
                            <w:spacing w:val="-5"/>
                            <w:w w:val="110"/>
                            <w:sz w:val="18"/>
                          </w:rPr>
                          <w:t>’’</w:t>
                        </w:r>
                      </w:p>
                      <w:p w14:paraId="012BEC52" w14:textId="77777777" w:rsidR="00416E35" w:rsidRDefault="00000000">
                        <w:pPr>
                          <w:spacing w:before="19"/>
                          <w:ind w:left="913"/>
                          <w:rPr>
                            <w:sz w:val="18"/>
                          </w:rPr>
                        </w:pPr>
                        <w:r>
                          <w:rPr>
                            <w:spacing w:val="-5"/>
                            <w:w w:val="195"/>
                            <w:sz w:val="18"/>
                          </w:rPr>
                          <w:t>},</w:t>
                        </w:r>
                      </w:p>
                      <w:p w14:paraId="0D15BA04" w14:textId="77777777" w:rsidR="00416E35" w:rsidRDefault="00000000">
                        <w:pPr>
                          <w:spacing w:before="19"/>
                          <w:ind w:left="913"/>
                          <w:rPr>
                            <w:sz w:val="18"/>
                          </w:rPr>
                        </w:pPr>
                        <w:r>
                          <w:rPr>
                            <w:spacing w:val="-10"/>
                            <w:w w:val="135"/>
                            <w:sz w:val="18"/>
                          </w:rPr>
                          <w:t>{</w:t>
                        </w:r>
                      </w:p>
                      <w:p w14:paraId="158DF616" w14:textId="77777777" w:rsidR="00416E35" w:rsidRDefault="00000000">
                        <w:pPr>
                          <w:spacing w:before="19"/>
                          <w:ind w:left="1370"/>
                          <w:rPr>
                            <w:sz w:val="18"/>
                          </w:rPr>
                        </w:pPr>
                        <w:r>
                          <w:rPr>
                            <w:w w:val="120"/>
                            <w:sz w:val="18"/>
                          </w:rPr>
                          <w:t>‘‘</w:t>
                        </w:r>
                        <w:r>
                          <w:rPr>
                            <w:spacing w:val="-22"/>
                            <w:w w:val="120"/>
                            <w:sz w:val="18"/>
                          </w:rPr>
                          <w:t xml:space="preserve"> </w:t>
                        </w:r>
                        <w:r>
                          <w:rPr>
                            <w:spacing w:val="12"/>
                            <w:w w:val="120"/>
                            <w:sz w:val="18"/>
                          </w:rPr>
                          <w:t>param</w:t>
                        </w:r>
                        <w:r>
                          <w:rPr>
                            <w:spacing w:val="-31"/>
                            <w:w w:val="120"/>
                            <w:sz w:val="18"/>
                          </w:rPr>
                          <w:t xml:space="preserve"> </w:t>
                        </w:r>
                        <w:r>
                          <w:rPr>
                            <w:spacing w:val="11"/>
                            <w:w w:val="120"/>
                            <w:sz w:val="18"/>
                          </w:rPr>
                          <w:t>Name</w:t>
                        </w:r>
                        <w:r>
                          <w:rPr>
                            <w:spacing w:val="-8"/>
                            <w:w w:val="120"/>
                            <w:sz w:val="18"/>
                          </w:rPr>
                          <w:t xml:space="preserve"> </w:t>
                        </w:r>
                        <w:r>
                          <w:rPr>
                            <w:spacing w:val="11"/>
                            <w:w w:val="120"/>
                            <w:sz w:val="18"/>
                          </w:rPr>
                          <w:t>’’:</w:t>
                        </w:r>
                        <w:r>
                          <w:rPr>
                            <w:spacing w:val="26"/>
                            <w:w w:val="120"/>
                            <w:sz w:val="18"/>
                          </w:rPr>
                          <w:t xml:space="preserve">  </w:t>
                        </w:r>
                        <w:r>
                          <w:rPr>
                            <w:w w:val="120"/>
                            <w:sz w:val="18"/>
                          </w:rPr>
                          <w:t>‘‘</w:t>
                        </w:r>
                        <w:r>
                          <w:rPr>
                            <w:spacing w:val="-22"/>
                            <w:w w:val="120"/>
                            <w:sz w:val="18"/>
                          </w:rPr>
                          <w:t xml:space="preserve"> </w:t>
                        </w:r>
                        <w:r>
                          <w:rPr>
                            <w:spacing w:val="11"/>
                            <w:w w:val="120"/>
                            <w:sz w:val="18"/>
                          </w:rPr>
                          <w:t>device</w:t>
                        </w:r>
                        <w:r>
                          <w:rPr>
                            <w:spacing w:val="-7"/>
                            <w:w w:val="120"/>
                            <w:sz w:val="18"/>
                          </w:rPr>
                          <w:t xml:space="preserve"> </w:t>
                        </w:r>
                        <w:r>
                          <w:rPr>
                            <w:spacing w:val="-5"/>
                            <w:w w:val="120"/>
                            <w:sz w:val="18"/>
                          </w:rPr>
                          <w:t>’’,</w:t>
                        </w:r>
                      </w:p>
                      <w:p w14:paraId="022665AD" w14:textId="77777777" w:rsidR="00416E35" w:rsidRDefault="00000000">
                        <w:pPr>
                          <w:spacing w:before="19"/>
                          <w:ind w:left="1370"/>
                          <w:rPr>
                            <w:sz w:val="18"/>
                          </w:rPr>
                        </w:pPr>
                        <w:r>
                          <w:rPr>
                            <w:w w:val="125"/>
                            <w:sz w:val="18"/>
                          </w:rPr>
                          <w:t>‘‘</w:t>
                        </w:r>
                        <w:r>
                          <w:rPr>
                            <w:spacing w:val="-27"/>
                            <w:w w:val="125"/>
                            <w:sz w:val="18"/>
                          </w:rPr>
                          <w:t xml:space="preserve"> </w:t>
                        </w:r>
                        <w:r>
                          <w:rPr>
                            <w:spacing w:val="12"/>
                            <w:w w:val="125"/>
                            <w:sz w:val="18"/>
                          </w:rPr>
                          <w:t>param</w:t>
                        </w:r>
                        <w:r>
                          <w:rPr>
                            <w:spacing w:val="-34"/>
                            <w:w w:val="125"/>
                            <w:sz w:val="18"/>
                          </w:rPr>
                          <w:t xml:space="preserve"> </w:t>
                        </w:r>
                        <w:r>
                          <w:rPr>
                            <w:spacing w:val="12"/>
                            <w:w w:val="125"/>
                            <w:sz w:val="18"/>
                          </w:rPr>
                          <w:t>Value</w:t>
                        </w:r>
                        <w:r>
                          <w:rPr>
                            <w:spacing w:val="-12"/>
                            <w:w w:val="125"/>
                            <w:sz w:val="18"/>
                          </w:rPr>
                          <w:t xml:space="preserve"> </w:t>
                        </w:r>
                        <w:r>
                          <w:rPr>
                            <w:spacing w:val="11"/>
                            <w:w w:val="125"/>
                            <w:sz w:val="18"/>
                          </w:rPr>
                          <w:t>’’:</w:t>
                        </w:r>
                        <w:r>
                          <w:rPr>
                            <w:spacing w:val="74"/>
                            <w:w w:val="150"/>
                            <w:sz w:val="18"/>
                          </w:rPr>
                          <w:t xml:space="preserve"> </w:t>
                        </w:r>
                        <w:r>
                          <w:rPr>
                            <w:w w:val="125"/>
                            <w:sz w:val="18"/>
                          </w:rPr>
                          <w:t>‘‘</w:t>
                        </w:r>
                        <w:r>
                          <w:rPr>
                            <w:spacing w:val="-28"/>
                            <w:w w:val="125"/>
                            <w:sz w:val="18"/>
                          </w:rPr>
                          <w:t xml:space="preserve"> </w:t>
                        </w:r>
                        <w:r>
                          <w:rPr>
                            <w:spacing w:val="10"/>
                            <w:w w:val="125"/>
                            <w:sz w:val="18"/>
                          </w:rPr>
                          <w:t>edge1</w:t>
                        </w:r>
                        <w:r>
                          <w:rPr>
                            <w:spacing w:val="-14"/>
                            <w:w w:val="125"/>
                            <w:sz w:val="18"/>
                          </w:rPr>
                          <w:t xml:space="preserve"> </w:t>
                        </w:r>
                        <w:r>
                          <w:rPr>
                            <w:spacing w:val="-5"/>
                            <w:w w:val="125"/>
                            <w:sz w:val="18"/>
                          </w:rPr>
                          <w:t>’’</w:t>
                        </w:r>
                      </w:p>
                      <w:p w14:paraId="1617581B" w14:textId="77777777" w:rsidR="00416E35" w:rsidRDefault="00000000">
                        <w:pPr>
                          <w:spacing w:before="19"/>
                          <w:ind w:left="913"/>
                          <w:rPr>
                            <w:sz w:val="18"/>
                          </w:rPr>
                        </w:pPr>
                        <w:r>
                          <w:rPr>
                            <w:spacing w:val="-10"/>
                            <w:w w:val="135"/>
                            <w:sz w:val="18"/>
                          </w:rPr>
                          <w:t>}</w:t>
                        </w:r>
                      </w:p>
                      <w:p w14:paraId="189BD320" w14:textId="77777777" w:rsidR="00416E35" w:rsidRDefault="00000000">
                        <w:pPr>
                          <w:spacing w:before="19"/>
                          <w:ind w:left="461"/>
                          <w:rPr>
                            <w:sz w:val="18"/>
                          </w:rPr>
                        </w:pPr>
                        <w:r>
                          <w:rPr>
                            <w:spacing w:val="-10"/>
                            <w:w w:val="150"/>
                            <w:sz w:val="18"/>
                          </w:rPr>
                          <w:t>]</w:t>
                        </w:r>
                      </w:p>
                      <w:p w14:paraId="2CFF3427" w14:textId="77777777" w:rsidR="00416E35" w:rsidRDefault="00000000">
                        <w:pPr>
                          <w:spacing w:before="19"/>
                          <w:ind w:left="9"/>
                          <w:rPr>
                            <w:sz w:val="18"/>
                          </w:rPr>
                        </w:pPr>
                        <w:r>
                          <w:rPr>
                            <w:spacing w:val="-10"/>
                            <w:w w:val="135"/>
                            <w:sz w:val="18"/>
                          </w:rPr>
                          <w:t>}</w:t>
                        </w:r>
                      </w:p>
                    </w:txbxContent>
                  </v:textbox>
                </v:shape>
                <w10:anchorlock/>
              </v:group>
            </w:pict>
          </mc:Fallback>
        </mc:AlternateContent>
      </w:r>
    </w:p>
    <w:p w14:paraId="3054A697" w14:textId="77777777" w:rsidR="00416E35" w:rsidRDefault="00416E35" w:rsidP="00AC1FCD">
      <w:pPr>
        <w:pStyle w:val="BodyText"/>
        <w:bidi/>
        <w:spacing w:before="42"/>
        <w:jc w:val="left"/>
      </w:pPr>
    </w:p>
    <w:p w14:paraId="3A87BDE8" w14:textId="77777777" w:rsidR="00416E35" w:rsidRDefault="00000000" w:rsidP="00AC1FCD">
      <w:pPr>
        <w:pStyle w:val="Heading1"/>
        <w:numPr>
          <w:ilvl w:val="0"/>
          <w:numId w:val="5"/>
        </w:numPr>
        <w:tabs>
          <w:tab w:val="left" w:pos="2971"/>
        </w:tabs>
        <w:bidi/>
        <w:ind w:left="2971" w:hanging="210"/>
        <w:jc w:val="left"/>
      </w:pPr>
      <w:bookmarkStart w:id="23" w:name="Dataset_Description"/>
      <w:bookmarkStart w:id="24" w:name="_bookmark13"/>
      <w:bookmarkEnd w:id="23"/>
      <w:bookmarkEnd w:id="24"/>
      <w:r>
        <w:t>مجموعه داده‌ها</w:t>
      </w:r>
      <w:r>
        <w:rPr>
          <w:spacing w:val="-8"/>
        </w:rPr>
        <w:t xml:space="preserve"> </w:t>
      </w:r>
      <w:r>
        <w:rPr>
          <w:spacing w:val="-2"/>
        </w:rPr>
        <w:t>توضیحات</w:t>
      </w:r>
    </w:p>
    <w:p w14:paraId="048D38F6" w14:textId="77777777" w:rsidR="00416E35" w:rsidRDefault="00000000" w:rsidP="00AC1FCD">
      <w:pPr>
        <w:pStyle w:val="BodyText"/>
        <w:bidi/>
        <w:spacing w:before="61" w:line="256" w:lineRule="auto"/>
        <w:ind w:left="2761" w:right="118" w:firstLine="425"/>
        <w:jc w:val="left"/>
      </w:pPr>
      <w:r>
        <w:t>این بخش شرح مفصلی از مجموعه داده‌های پیشنهادی و ایجاد شده در این تحقیق، با تأکید بر ساختار آن، نوع داده‌های جمع‌آوری‌شده و ویژگی‌های نمونه‌ها و ویژگی‌های آن، ارائه می‌دهد.</w:t>
      </w:r>
    </w:p>
    <w:p w14:paraId="38CEFA60" w14:textId="77777777" w:rsidR="00416E35" w:rsidRDefault="00000000" w:rsidP="00AC1FCD">
      <w:pPr>
        <w:pStyle w:val="ListParagraph"/>
        <w:numPr>
          <w:ilvl w:val="1"/>
          <w:numId w:val="5"/>
        </w:numPr>
        <w:tabs>
          <w:tab w:val="left" w:pos="3120"/>
        </w:tabs>
        <w:bidi/>
        <w:spacing w:before="178"/>
        <w:ind w:left="3120" w:hanging="359"/>
        <w:rPr>
          <w:rFonts w:ascii="Palatino Linotype"/>
          <w:i/>
          <w:sz w:val="20"/>
        </w:rPr>
      </w:pPr>
      <w:bookmarkStart w:id="25" w:name="IW-IB-5GNET_Dataset"/>
      <w:bookmarkEnd w:id="25"/>
      <w:r>
        <w:rPr>
          <w:rFonts w:ascii="Palatino Linotype"/>
          <w:i/>
          <w:spacing w:val="-2"/>
          <w:sz w:val="20"/>
        </w:rPr>
        <w:t>IW-IB-5GNET</w:t>
      </w:r>
      <w:r>
        <w:rPr>
          <w:rFonts w:ascii="Palatino Linotype"/>
          <w:i/>
          <w:spacing w:val="4"/>
          <w:sz w:val="20"/>
        </w:rPr>
        <w:t xml:space="preserve"> </w:t>
      </w:r>
      <w:r>
        <w:rPr>
          <w:rFonts w:ascii="Palatino Linotype"/>
          <w:i/>
          <w:spacing w:val="-2"/>
          <w:sz w:val="20"/>
        </w:rPr>
        <w:t>مجموعه داده</w:t>
      </w:r>
      <w:r>
        <w:rPr>
          <w:rFonts w:ascii="Palatino Linotype"/>
          <w:i/>
          <w:spacing w:val="-2"/>
          <w:sz w:val="20"/>
        </w:rPr>
        <w:t>‌</w:t>
      </w:r>
      <w:r>
        <w:rPr>
          <w:rFonts w:ascii="Palatino Linotype"/>
          <w:i/>
          <w:spacing w:val="-2"/>
          <w:sz w:val="20"/>
        </w:rPr>
        <w:t>ها</w:t>
      </w:r>
    </w:p>
    <w:p w14:paraId="776819E0" w14:textId="77777777" w:rsidR="00416E35" w:rsidRDefault="00000000" w:rsidP="00AC1FCD">
      <w:pPr>
        <w:pStyle w:val="BodyText"/>
        <w:bidi/>
        <w:spacing w:before="61" w:line="256" w:lineRule="auto"/>
        <w:ind w:left="2761" w:right="125" w:firstLine="425"/>
        <w:jc w:val="left"/>
      </w:pPr>
      <w:r>
        <w:t>مجموعه داده IW-IB-5GNET از چندین فایل تشکیل شده است. از آنجایی که این یک مجموعه داده مبتنی بر هدف است، هر فایل با یک سیاست شبکه مرتبط است که از یک هدف ترجمه شده است.</w:t>
      </w:r>
      <w:r>
        <w:rPr>
          <w:spacing w:val="40"/>
        </w:rPr>
        <w:t xml:space="preserve"> </w:t>
      </w:r>
      <w:r>
        <w:t>در نتیجه، تعداد فایل‌های تولید شده با تعداد کل سیاست‌های فعال شبکه در هر آزمایش مطابقت خواهد داشت. برای هر فایل، ویژگی‌ها از نظر توپولوژیکی مرتب شده‌اند. این بدان معناست که ویژگی‌ها با رویکردی از بالا به پایین سازماندهی می‌شوند، که با ویژگی‌های دستگاه شروع می‌شود و به دنبال آن ...</w:t>
      </w:r>
      <w:r>
        <w:rPr>
          <w:spacing w:val="40"/>
        </w:rPr>
        <w:t xml:space="preserve"> </w:t>
      </w:r>
      <w:r>
        <w:t>توسط ویژگی‌های رابط شبکه، ویژگی‌های فناوری سطح داده، صف‌ها، جریان‌های شبکه و قوانین شبکه.</w:t>
      </w:r>
      <w:r>
        <w:rPr>
          <w:spacing w:val="18"/>
        </w:rPr>
        <w:t xml:space="preserve"> </w:t>
      </w:r>
      <w:r>
        <w:t>تجمیع ویژگی‌های مربوط به تمام سطوح توپولوژی شبکه 5G، آن را به یک مجموعه داده در سطح زیرساخت تبدیل می‌کند.</w:t>
      </w:r>
    </w:p>
    <w:p w14:paraId="6FB5A0E1" w14:textId="77777777" w:rsidR="00416E35" w:rsidRDefault="00000000" w:rsidP="00AC1FCD">
      <w:pPr>
        <w:pStyle w:val="BodyText"/>
        <w:bidi/>
        <w:spacing w:before="1" w:line="254" w:lineRule="auto"/>
        <w:ind w:left="2754" w:right="117" w:firstLine="432"/>
        <w:jc w:val="left"/>
      </w:pPr>
      <w:r>
        <w:t xml:space="preserve">پس از اجرای هر آزمایش شرح داده شده در بخش </w:t>
      </w:r>
      <w:hyperlink w:anchor="_bookmark9" w:history="1">
        <w:r>
          <w:rPr>
            <w:color w:val="0774B7"/>
          </w:rPr>
          <w:t xml:space="preserve">۴ </w:t>
        </w:r>
      </w:hyperlink>
      <w:r>
        <w:t>، تمام نمونه‌های هر فایل حاصل در یک فایل csv واحد ادغام شده‌اند.</w:t>
      </w:r>
      <w:r>
        <w:rPr>
          <w:spacing w:val="40"/>
        </w:rPr>
        <w:t xml:space="preserve"> این فایل، مجموعه داده IW-IB-5GNET </w:t>
      </w:r>
      <w:r>
        <w:rPr>
          <w:spacing w:val="-2"/>
        </w:rPr>
        <w:t xml:space="preserve">را </w:t>
      </w:r>
      <w:r>
        <w:t>تشکیل می‌دهد. در نتیجه ۱۲۰ اجرا، در مجموع ۷۰۰ فایل csv گردآوری شده است.</w:t>
      </w:r>
      <w:r>
        <w:rPr>
          <w:spacing w:val="-10"/>
        </w:rPr>
        <w:t xml:space="preserve"> </w:t>
      </w:r>
      <w:r>
        <w:rPr>
          <w:spacing w:val="-2"/>
        </w:rPr>
        <w:t>دارد</w:t>
      </w:r>
      <w:r>
        <w:rPr>
          <w:spacing w:val="-7"/>
        </w:rPr>
        <w:t xml:space="preserve"> </w:t>
      </w:r>
      <w:r>
        <w:rPr>
          <w:spacing w:val="-2"/>
        </w:rPr>
        <w:t>الف</w:t>
      </w:r>
      <w:r>
        <w:rPr>
          <w:spacing w:val="-3"/>
        </w:rPr>
        <w:t xml:space="preserve"> </w:t>
      </w:r>
      <w:r>
        <w:rPr>
          <w:spacing w:val="-2"/>
        </w:rPr>
        <w:t>نهایی</w:t>
      </w:r>
      <w:r>
        <w:rPr>
          <w:spacing w:val="-3"/>
        </w:rPr>
        <w:t xml:space="preserve"> </w:t>
      </w:r>
      <w:r>
        <w:rPr>
          <w:spacing w:val="-2"/>
        </w:rPr>
        <w:t>بُعد</w:t>
      </w:r>
      <w:r>
        <w:rPr>
          <w:spacing w:val="-3"/>
        </w:rPr>
        <w:t xml:space="preserve"> </w:t>
      </w:r>
      <w:r>
        <w:rPr>
          <w:spacing w:val="-2"/>
        </w:rPr>
        <w:t>از</w:t>
      </w:r>
      <w:r>
        <w:rPr>
          <w:spacing w:val="-3"/>
        </w:rPr>
        <w:t xml:space="preserve"> </w:t>
      </w:r>
      <w:r>
        <w:rPr>
          <w:spacing w:val="-2"/>
        </w:rPr>
        <w:t xml:space="preserve">۶۴,۲۹۰ </w:t>
      </w:r>
      <w:r>
        <w:rPr>
          <w:rFonts w:ascii="Verdana" w:hAnsi="Verdana"/>
          <w:i/>
          <w:spacing w:val="-2"/>
        </w:rPr>
        <w:t>×</w:t>
      </w:r>
      <w:r>
        <w:rPr>
          <w:rFonts w:ascii="Verdana" w:hAnsi="Verdana"/>
          <w:i/>
          <w:spacing w:val="-16"/>
        </w:rPr>
        <w:t xml:space="preserve"> </w:t>
      </w:r>
      <w:r>
        <w:rPr>
          <w:spacing w:val="-2"/>
        </w:rPr>
        <w:t>۱۰۷، یعنی، الف</w:t>
      </w:r>
      <w:r>
        <w:rPr>
          <w:spacing w:val="-3"/>
        </w:rPr>
        <w:t xml:space="preserve"> </w:t>
      </w:r>
      <w:r>
        <w:rPr>
          <w:spacing w:val="-2"/>
        </w:rPr>
        <w:t>مجموع</w:t>
      </w:r>
      <w:r>
        <w:rPr>
          <w:spacing w:val="-3"/>
        </w:rPr>
        <w:t xml:space="preserve"> </w:t>
      </w:r>
      <w:r>
        <w:rPr>
          <w:spacing w:val="-2"/>
        </w:rPr>
        <w:t>از</w:t>
      </w:r>
      <w:r>
        <w:rPr>
          <w:spacing w:val="-3"/>
        </w:rPr>
        <w:t xml:space="preserve"> </w:t>
      </w:r>
      <w:r>
        <w:rPr>
          <w:spacing w:val="-2"/>
        </w:rPr>
        <w:t>۶۴,۲۹۰</w:t>
      </w:r>
      <w:r>
        <w:rPr>
          <w:spacing w:val="-3"/>
        </w:rPr>
        <w:t xml:space="preserve"> </w:t>
      </w:r>
      <w:r>
        <w:rPr>
          <w:spacing w:val="-2"/>
        </w:rPr>
        <w:t>موارد</w:t>
      </w:r>
      <w:r>
        <w:rPr>
          <w:spacing w:val="-3"/>
        </w:rPr>
        <w:t xml:space="preserve"> </w:t>
      </w:r>
      <w:r>
        <w:rPr>
          <w:spacing w:val="-2"/>
        </w:rPr>
        <w:t>و</w:t>
      </w:r>
      <w:r>
        <w:rPr>
          <w:spacing w:val="-3"/>
        </w:rPr>
        <w:t xml:space="preserve"> </w:t>
      </w:r>
      <w:r>
        <w:rPr>
          <w:spacing w:val="-2"/>
        </w:rPr>
        <w:t>۱۰۷</w:t>
      </w:r>
      <w:r>
        <w:rPr>
          <w:spacing w:val="-3"/>
        </w:rPr>
        <w:t xml:space="preserve"> </w:t>
      </w:r>
      <w:r>
        <w:rPr>
          <w:spacing w:val="-2"/>
        </w:rPr>
        <w:t xml:space="preserve">ویژگی‌ها. </w:t>
      </w:r>
      <w:r>
        <w:t>یک</w:t>
      </w:r>
      <w:r>
        <w:rPr>
          <w:spacing w:val="-3"/>
        </w:rPr>
        <w:t xml:space="preserve"> </w:t>
      </w:r>
      <w:r>
        <w:t>گزیده</w:t>
      </w:r>
      <w:r>
        <w:rPr>
          <w:spacing w:val="-3"/>
        </w:rPr>
        <w:t xml:space="preserve"> </w:t>
      </w:r>
      <w:r>
        <w:t>از</w:t>
      </w:r>
      <w:r>
        <w:rPr>
          <w:spacing w:val="-3"/>
        </w:rPr>
        <w:t xml:space="preserve"> </w:t>
      </w:r>
      <w:r>
        <w:t>‎‏ ...</w:t>
      </w:r>
      <w:r>
        <w:rPr>
          <w:spacing w:val="-3"/>
        </w:rPr>
        <w:t xml:space="preserve"> </w:t>
      </w:r>
      <w:r>
        <w:t>مجموعه داده‌ها</w:t>
      </w:r>
      <w:r>
        <w:rPr>
          <w:spacing w:val="-3"/>
        </w:rPr>
        <w:t xml:space="preserve"> </w:t>
      </w:r>
      <w:r>
        <w:t>متشکل از</w:t>
      </w:r>
      <w:r>
        <w:rPr>
          <w:spacing w:val="-3"/>
        </w:rPr>
        <w:t xml:space="preserve"> </w:t>
      </w:r>
      <w:r>
        <w:t>از</w:t>
      </w:r>
      <w:r>
        <w:rPr>
          <w:spacing w:val="-3"/>
        </w:rPr>
        <w:t xml:space="preserve"> </w:t>
      </w:r>
      <w:r>
        <w:t>۱۰۰۰</w:t>
      </w:r>
      <w:r>
        <w:rPr>
          <w:spacing w:val="-3"/>
        </w:rPr>
        <w:t xml:space="preserve"> </w:t>
      </w:r>
      <w:r>
        <w:t>موارد</w:t>
      </w:r>
      <w:r>
        <w:rPr>
          <w:spacing w:val="-3"/>
        </w:rPr>
        <w:t xml:space="preserve"> </w:t>
      </w:r>
      <w:r>
        <w:t>است</w:t>
      </w:r>
      <w:r>
        <w:rPr>
          <w:spacing w:val="-3"/>
        </w:rPr>
        <w:t xml:space="preserve"> </w:t>
      </w:r>
      <w:r>
        <w:t>موجود است</w:t>
      </w:r>
      <w:r>
        <w:rPr>
          <w:spacing w:val="-3"/>
        </w:rPr>
        <w:t xml:space="preserve"> </w:t>
      </w:r>
      <w:r>
        <w:t>آنلاین</w:t>
      </w:r>
      <w:r>
        <w:rPr>
          <w:spacing w:val="-3"/>
        </w:rPr>
        <w:t xml:space="preserve"> </w:t>
      </w:r>
      <w:r>
        <w:t>(ببینید</w:t>
      </w:r>
      <w:r>
        <w:rPr>
          <w:spacing w:val="-3"/>
        </w:rPr>
        <w:t xml:space="preserve"> </w:t>
      </w:r>
      <w:r>
        <w:t>مطالب تکمیلی در انتهای سند).</w:t>
      </w:r>
    </w:p>
    <w:p w14:paraId="25E9D758" w14:textId="77777777" w:rsidR="00416E35" w:rsidRDefault="00000000" w:rsidP="00AC1FCD">
      <w:pPr>
        <w:pStyle w:val="ListParagraph"/>
        <w:numPr>
          <w:ilvl w:val="1"/>
          <w:numId w:val="5"/>
        </w:numPr>
        <w:tabs>
          <w:tab w:val="left" w:pos="3120"/>
        </w:tabs>
        <w:bidi/>
        <w:spacing w:before="181"/>
        <w:ind w:left="3120" w:hanging="359"/>
        <w:rPr>
          <w:rFonts w:ascii="Palatino Linotype"/>
          <w:i/>
          <w:sz w:val="20"/>
        </w:rPr>
      </w:pPr>
      <w:bookmarkStart w:id="26" w:name="Features_Description"/>
      <w:bookmarkStart w:id="27" w:name="_bookmark14"/>
      <w:bookmarkEnd w:id="26"/>
      <w:bookmarkEnd w:id="27"/>
      <w:r>
        <w:rPr>
          <w:rFonts w:ascii="Palatino Linotype"/>
          <w:i/>
          <w:sz w:val="20"/>
        </w:rPr>
        <w:t>ویژگی</w:t>
      </w:r>
      <w:r>
        <w:rPr>
          <w:rFonts w:ascii="Palatino Linotype"/>
          <w:i/>
          <w:sz w:val="20"/>
        </w:rPr>
        <w:t>‌</w:t>
      </w:r>
      <w:r>
        <w:rPr>
          <w:rFonts w:ascii="Palatino Linotype"/>
          <w:i/>
          <w:sz w:val="20"/>
        </w:rPr>
        <w:t>ها</w:t>
      </w:r>
      <w:r>
        <w:rPr>
          <w:rFonts w:ascii="Palatino Linotype"/>
          <w:i/>
          <w:spacing w:val="-12"/>
          <w:sz w:val="20"/>
        </w:rPr>
        <w:t xml:space="preserve"> </w:t>
      </w:r>
      <w:r>
        <w:rPr>
          <w:rFonts w:ascii="Palatino Linotype"/>
          <w:i/>
          <w:spacing w:val="-2"/>
          <w:sz w:val="20"/>
        </w:rPr>
        <w:t>توضیحات</w:t>
      </w:r>
    </w:p>
    <w:p w14:paraId="16F70B56" w14:textId="77777777" w:rsidR="00416E35" w:rsidRDefault="00000000" w:rsidP="00AC1FCD">
      <w:pPr>
        <w:pStyle w:val="BodyText"/>
        <w:bidi/>
        <w:spacing w:before="61" w:line="256" w:lineRule="auto"/>
        <w:ind w:left="2755" w:right="127" w:firstLine="431"/>
        <w:jc w:val="left"/>
      </w:pPr>
      <w:r>
        <w:rPr>
          <w:w w:val="105"/>
        </w:rPr>
        <w:t>مجموعه داده IW-IB-5GNET شامل 107 ویژگی مربوط به لبه و هسته یک شبکه 5G است. جدول</w:t>
      </w:r>
      <w:r>
        <w:rPr>
          <w:spacing w:val="-3"/>
          <w:w w:val="105"/>
        </w:rPr>
        <w:t xml:space="preserve"> </w:t>
      </w:r>
      <w:hyperlink w:anchor="_bookmark15" w:history="1">
        <w:r>
          <w:rPr>
            <w:color w:val="0774B7"/>
            <w:w w:val="105"/>
          </w:rPr>
          <w:t>۲</w:t>
        </w:r>
      </w:hyperlink>
      <w:r>
        <w:rPr>
          <w:color w:val="0774B7"/>
          <w:spacing w:val="-2"/>
          <w:w w:val="105"/>
        </w:rPr>
        <w:t xml:space="preserve"> </w:t>
      </w:r>
      <w:r>
        <w:rPr>
          <w:w w:val="105"/>
        </w:rPr>
        <w:t>لیست‌ها</w:t>
      </w:r>
      <w:r>
        <w:rPr>
          <w:spacing w:val="-2"/>
          <w:w w:val="105"/>
        </w:rPr>
        <w:t xml:space="preserve"> </w:t>
      </w:r>
      <w:r>
        <w:rPr>
          <w:w w:val="105"/>
        </w:rPr>
        <w:t>همه</w:t>
      </w:r>
      <w:r>
        <w:rPr>
          <w:spacing w:val="-2"/>
          <w:w w:val="105"/>
        </w:rPr>
        <w:t xml:space="preserve"> </w:t>
      </w:r>
      <w:r>
        <w:rPr>
          <w:w w:val="105"/>
        </w:rPr>
        <w:t>‎‏ ...</w:t>
      </w:r>
      <w:r>
        <w:rPr>
          <w:spacing w:val="-3"/>
          <w:w w:val="105"/>
        </w:rPr>
        <w:t xml:space="preserve"> </w:t>
      </w:r>
      <w:r>
        <w:rPr>
          <w:w w:val="105"/>
        </w:rPr>
        <w:t>ویژگی‌ها</w:t>
      </w:r>
      <w:r>
        <w:rPr>
          <w:spacing w:val="-3"/>
          <w:w w:val="105"/>
        </w:rPr>
        <w:t xml:space="preserve"> </w:t>
      </w:r>
      <w:r>
        <w:rPr>
          <w:w w:val="105"/>
        </w:rPr>
        <w:t>و</w:t>
      </w:r>
      <w:r>
        <w:rPr>
          <w:spacing w:val="-3"/>
          <w:w w:val="105"/>
        </w:rPr>
        <w:t xml:space="preserve"> </w:t>
      </w:r>
      <w:r>
        <w:rPr>
          <w:w w:val="105"/>
        </w:rPr>
        <w:t>آنها</w:t>
      </w:r>
      <w:r>
        <w:rPr>
          <w:spacing w:val="-3"/>
          <w:w w:val="105"/>
        </w:rPr>
        <w:t xml:space="preserve"> </w:t>
      </w:r>
      <w:r>
        <w:rPr>
          <w:w w:val="105"/>
        </w:rPr>
        <w:t>موقعیت‌ها</w:t>
      </w:r>
      <w:r>
        <w:rPr>
          <w:spacing w:val="-3"/>
          <w:w w:val="105"/>
        </w:rPr>
        <w:t xml:space="preserve"> </w:t>
      </w:r>
      <w:r>
        <w:rPr>
          <w:w w:val="105"/>
        </w:rPr>
        <w:t>در</w:t>
      </w:r>
      <w:r>
        <w:rPr>
          <w:spacing w:val="-3"/>
          <w:w w:val="105"/>
        </w:rPr>
        <w:t xml:space="preserve"> </w:t>
      </w:r>
      <w:r>
        <w:rPr>
          <w:w w:val="105"/>
        </w:rPr>
        <w:t>‎‏ ...</w:t>
      </w:r>
      <w:r>
        <w:rPr>
          <w:spacing w:val="-3"/>
          <w:w w:val="105"/>
        </w:rPr>
        <w:t xml:space="preserve"> </w:t>
      </w:r>
      <w:r>
        <w:rPr>
          <w:w w:val="105"/>
        </w:rPr>
        <w:t>مجموعه داده‌ها.</w:t>
      </w:r>
      <w:r>
        <w:rPr>
          <w:spacing w:val="-3"/>
          <w:w w:val="105"/>
        </w:rPr>
        <w:t xml:space="preserve"> </w:t>
      </w:r>
      <w:r>
        <w:rPr>
          <w:w w:val="105"/>
        </w:rPr>
        <w:t>ویژگی‌ها</w:t>
      </w:r>
      <w:r>
        <w:rPr>
          <w:spacing w:val="-3"/>
          <w:w w:val="105"/>
        </w:rPr>
        <w:t xml:space="preserve"> </w:t>
      </w:r>
      <w:r>
        <w:rPr>
          <w:w w:val="105"/>
        </w:rPr>
        <w:t>سفارش داده می‌شوند</w:t>
      </w:r>
      <w:r>
        <w:rPr>
          <w:spacing w:val="-4"/>
          <w:w w:val="105"/>
        </w:rPr>
        <w:t xml:space="preserve"> </w:t>
      </w:r>
      <w:r>
        <w:rPr>
          <w:w w:val="105"/>
        </w:rPr>
        <w:t>از نظر توپولوژیکی،</w:t>
      </w:r>
      <w:r>
        <w:rPr>
          <w:spacing w:val="-4"/>
          <w:w w:val="105"/>
        </w:rPr>
        <w:t xml:space="preserve"> </w:t>
      </w:r>
      <w:r>
        <w:rPr>
          <w:w w:val="105"/>
        </w:rPr>
        <w:t>شروع</w:t>
      </w:r>
      <w:r>
        <w:rPr>
          <w:spacing w:val="-4"/>
          <w:w w:val="105"/>
        </w:rPr>
        <w:t xml:space="preserve"> </w:t>
      </w:r>
      <w:r>
        <w:rPr>
          <w:w w:val="105"/>
        </w:rPr>
        <w:t>با</w:t>
      </w:r>
      <w:r>
        <w:rPr>
          <w:spacing w:val="-4"/>
          <w:w w:val="105"/>
        </w:rPr>
        <w:t xml:space="preserve"> </w:t>
      </w:r>
      <w:r>
        <w:rPr>
          <w:w w:val="105"/>
        </w:rPr>
        <w:t>‎‏ ...</w:t>
      </w:r>
      <w:r>
        <w:rPr>
          <w:spacing w:val="-4"/>
          <w:w w:val="105"/>
        </w:rPr>
        <w:t xml:space="preserve"> </w:t>
      </w:r>
      <w:r>
        <w:rPr>
          <w:w w:val="105"/>
        </w:rPr>
        <w:t>فراداده</w:t>
      </w:r>
      <w:r>
        <w:rPr>
          <w:spacing w:val="-4"/>
          <w:w w:val="105"/>
        </w:rPr>
        <w:t xml:space="preserve"> </w:t>
      </w:r>
      <w:r>
        <w:rPr>
          <w:w w:val="105"/>
        </w:rPr>
        <w:t>و</w:t>
      </w:r>
      <w:r>
        <w:rPr>
          <w:spacing w:val="-4"/>
          <w:w w:val="105"/>
        </w:rPr>
        <w:t xml:space="preserve"> </w:t>
      </w:r>
      <w:r>
        <w:rPr>
          <w:w w:val="105"/>
        </w:rPr>
        <w:t>معیارها</w:t>
      </w:r>
      <w:r>
        <w:rPr>
          <w:spacing w:val="-4"/>
          <w:w w:val="105"/>
        </w:rPr>
        <w:t xml:space="preserve"> </w:t>
      </w:r>
      <w:r>
        <w:rPr>
          <w:w w:val="105"/>
        </w:rPr>
        <w:t>مرتبط</w:t>
      </w:r>
      <w:r>
        <w:rPr>
          <w:spacing w:val="-4"/>
          <w:w w:val="105"/>
        </w:rPr>
        <w:t xml:space="preserve"> </w:t>
      </w:r>
      <w:r>
        <w:rPr>
          <w:w w:val="105"/>
        </w:rPr>
        <w:t>با</w:t>
      </w:r>
      <w:r>
        <w:rPr>
          <w:spacing w:val="-4"/>
          <w:w w:val="105"/>
        </w:rPr>
        <w:t xml:space="preserve"> </w:t>
      </w:r>
      <w:r>
        <w:rPr>
          <w:w w:val="105"/>
        </w:rPr>
        <w:t>‎‏ ...</w:t>
      </w:r>
      <w:r>
        <w:rPr>
          <w:spacing w:val="-4"/>
          <w:w w:val="105"/>
        </w:rPr>
        <w:t xml:space="preserve"> </w:t>
      </w:r>
      <w:r>
        <w:rPr>
          <w:w w:val="105"/>
        </w:rPr>
        <w:t xml:space="preserve">دستگاه (به موارد ۱ تا ۳ با رنگ خاکستری در جدول </w:t>
      </w:r>
      <w:hyperlink w:anchor="_bookmark15" w:history="1">
        <w:r>
          <w:rPr>
            <w:color w:val="0774B7"/>
            <w:w w:val="105"/>
          </w:rPr>
          <w:t xml:space="preserve">۲ مراجعه کنید </w:t>
        </w:r>
      </w:hyperlink>
      <w:r>
        <w:rPr>
          <w:w w:val="105"/>
        </w:rPr>
        <w:t>)، و به دنبال آن پورت دستگاه (به موارد ۴ تا ۵، زرد مراجعه کنید)، فناوری‌های سطح داده</w:t>
      </w:r>
      <w:r>
        <w:rPr>
          <w:spacing w:val="-6"/>
          <w:w w:val="105"/>
        </w:rPr>
        <w:t xml:space="preserve"> </w:t>
      </w:r>
      <w:r>
        <w:rPr>
          <w:w w:val="105"/>
        </w:rPr>
        <w:t>و</w:t>
      </w:r>
      <w:r>
        <w:rPr>
          <w:spacing w:val="-5"/>
          <w:w w:val="105"/>
        </w:rPr>
        <w:t xml:space="preserve"> </w:t>
      </w:r>
      <w:r>
        <w:rPr>
          <w:w w:val="105"/>
        </w:rPr>
        <w:t>آنها</w:t>
      </w:r>
      <w:r>
        <w:rPr>
          <w:spacing w:val="-6"/>
          <w:w w:val="105"/>
        </w:rPr>
        <w:t xml:space="preserve"> </w:t>
      </w:r>
      <w:r>
        <w:rPr>
          <w:w w:val="105"/>
        </w:rPr>
        <w:t>صف ها</w:t>
      </w:r>
      <w:r>
        <w:rPr>
          <w:spacing w:val="-6"/>
          <w:w w:val="105"/>
        </w:rPr>
        <w:t xml:space="preserve"> </w:t>
      </w:r>
      <w:r>
        <w:rPr>
          <w:w w:val="105"/>
        </w:rPr>
        <w:t>(ببینید</w:t>
      </w:r>
      <w:r>
        <w:rPr>
          <w:spacing w:val="-5"/>
          <w:w w:val="105"/>
        </w:rPr>
        <w:t xml:space="preserve"> </w:t>
      </w:r>
      <w:r>
        <w:rPr>
          <w:w w:val="105"/>
        </w:rPr>
        <w:t>۶–۳۳،</w:t>
      </w:r>
      <w:r>
        <w:rPr>
          <w:spacing w:val="-4"/>
          <w:w w:val="105"/>
        </w:rPr>
        <w:t xml:space="preserve"> </w:t>
      </w:r>
      <w:r>
        <w:rPr>
          <w:w w:val="105"/>
        </w:rPr>
        <w:t>آبی)،</w:t>
      </w:r>
      <w:r>
        <w:rPr>
          <w:spacing w:val="-4"/>
          <w:w w:val="105"/>
        </w:rPr>
        <w:t xml:space="preserve"> </w:t>
      </w:r>
      <w:r>
        <w:rPr>
          <w:w w:val="105"/>
        </w:rPr>
        <w:t>ترافیک</w:t>
      </w:r>
      <w:r>
        <w:rPr>
          <w:spacing w:val="-6"/>
          <w:w w:val="105"/>
        </w:rPr>
        <w:t xml:space="preserve"> </w:t>
      </w:r>
      <w:r>
        <w:rPr>
          <w:w w:val="105"/>
        </w:rPr>
        <w:t>جریان‌ها</w:t>
      </w:r>
      <w:r>
        <w:rPr>
          <w:spacing w:val="-6"/>
          <w:w w:val="105"/>
        </w:rPr>
        <w:t xml:space="preserve"> </w:t>
      </w:r>
      <w:r>
        <w:rPr>
          <w:w w:val="105"/>
        </w:rPr>
        <w:t>(ببینید</w:t>
      </w:r>
      <w:r>
        <w:rPr>
          <w:spacing w:val="-5"/>
          <w:w w:val="105"/>
        </w:rPr>
        <w:t xml:space="preserve"> </w:t>
      </w:r>
      <w:r>
        <w:rPr>
          <w:w w:val="105"/>
        </w:rPr>
        <w:t>۳۴–۴۹،</w:t>
      </w:r>
      <w:r>
        <w:rPr>
          <w:spacing w:val="-4"/>
          <w:w w:val="105"/>
        </w:rPr>
        <w:t xml:space="preserve"> </w:t>
      </w:r>
      <w:r>
        <w:rPr>
          <w:w w:val="105"/>
        </w:rPr>
        <w:t>قرمز)</w:t>
      </w:r>
      <w:r>
        <w:rPr>
          <w:spacing w:val="-5"/>
          <w:w w:val="105"/>
        </w:rPr>
        <w:t xml:space="preserve"> </w:t>
      </w:r>
      <w:r>
        <w:rPr>
          <w:w w:val="105"/>
        </w:rPr>
        <w:t>و،</w:t>
      </w:r>
      <w:r>
        <w:rPr>
          <w:spacing w:val="-4"/>
          <w:w w:val="105"/>
        </w:rPr>
        <w:t xml:space="preserve"> </w:t>
      </w:r>
      <w:r>
        <w:rPr>
          <w:spacing w:val="-2"/>
          <w:w w:val="105"/>
        </w:rPr>
        <w:t xml:space="preserve">سرانجام </w:t>
      </w:r>
      <w:r>
        <w:rPr>
          <w:w w:val="105"/>
        </w:rPr>
        <w:t>،</w:t>
      </w:r>
      <w:r>
        <w:rPr>
          <w:spacing w:val="-5"/>
          <w:w w:val="105"/>
        </w:rPr>
        <w:t xml:space="preserve"> </w:t>
      </w:r>
      <w:r>
        <w:rPr>
          <w:spacing w:val="-2"/>
          <w:w w:val="105"/>
        </w:rPr>
        <w:t>شبکه</w:t>
      </w:r>
      <w:r>
        <w:rPr>
          <w:spacing w:val="-5"/>
          <w:w w:val="105"/>
        </w:rPr>
        <w:t xml:space="preserve"> </w:t>
      </w:r>
      <w:r>
        <w:rPr>
          <w:spacing w:val="-2"/>
          <w:w w:val="105"/>
        </w:rPr>
        <w:t>کنترل</w:t>
      </w:r>
      <w:r>
        <w:rPr>
          <w:spacing w:val="-5"/>
          <w:w w:val="105"/>
        </w:rPr>
        <w:t xml:space="preserve"> </w:t>
      </w:r>
      <w:r>
        <w:rPr>
          <w:spacing w:val="-2"/>
          <w:w w:val="105"/>
        </w:rPr>
        <w:t>قوانین</w:t>
      </w:r>
      <w:r>
        <w:rPr>
          <w:spacing w:val="-5"/>
          <w:w w:val="105"/>
        </w:rPr>
        <w:t xml:space="preserve"> </w:t>
      </w:r>
      <w:r>
        <w:rPr>
          <w:spacing w:val="-2"/>
          <w:w w:val="105"/>
        </w:rPr>
        <w:t>(ببینید</w:t>
      </w:r>
      <w:r>
        <w:rPr>
          <w:spacing w:val="-5"/>
          <w:w w:val="105"/>
        </w:rPr>
        <w:t xml:space="preserve"> </w:t>
      </w:r>
      <w:r>
        <w:rPr>
          <w:spacing w:val="-2"/>
          <w:w w:val="105"/>
        </w:rPr>
        <w:t>۵۰–۱۰۶،</w:t>
      </w:r>
      <w:r>
        <w:rPr>
          <w:spacing w:val="-5"/>
          <w:w w:val="105"/>
        </w:rPr>
        <w:t xml:space="preserve"> </w:t>
      </w:r>
      <w:r>
        <w:rPr>
          <w:spacing w:val="-2"/>
          <w:w w:val="105"/>
        </w:rPr>
        <w:t>سبز</w:t>
      </w:r>
      <w:r>
        <w:rPr>
          <w:spacing w:val="-5"/>
          <w:w w:val="105"/>
        </w:rPr>
        <w:t xml:space="preserve"> </w:t>
      </w:r>
      <w:r>
        <w:rPr>
          <w:spacing w:val="-2"/>
          <w:w w:val="105"/>
        </w:rPr>
        <w:t>و</w:t>
      </w:r>
      <w:r>
        <w:rPr>
          <w:spacing w:val="-5"/>
          <w:w w:val="105"/>
        </w:rPr>
        <w:t xml:space="preserve"> </w:t>
      </w:r>
      <w:r>
        <w:rPr>
          <w:spacing w:val="-2"/>
          <w:w w:val="105"/>
        </w:rPr>
        <w:t>نارنجی).</w:t>
      </w:r>
      <w:r>
        <w:rPr>
          <w:spacing w:val="5"/>
          <w:w w:val="105"/>
        </w:rPr>
        <w:t xml:space="preserve"> </w:t>
      </w:r>
      <w:r>
        <w:rPr>
          <w:spacing w:val="-2"/>
          <w:w w:val="105"/>
        </w:rPr>
        <w:t>ویژگی‌ها</w:t>
      </w:r>
      <w:r>
        <w:rPr>
          <w:spacing w:val="-5"/>
          <w:w w:val="105"/>
        </w:rPr>
        <w:t xml:space="preserve"> </w:t>
      </w:r>
      <w:r>
        <w:rPr>
          <w:spacing w:val="-2"/>
          <w:w w:val="105"/>
        </w:rPr>
        <w:t>۵۰</w:t>
      </w:r>
      <w:r>
        <w:rPr>
          <w:spacing w:val="-5"/>
          <w:w w:val="105"/>
        </w:rPr>
        <w:t xml:space="preserve"> </w:t>
      </w:r>
      <w:r>
        <w:rPr>
          <w:spacing w:val="-2"/>
          <w:w w:val="105"/>
        </w:rPr>
        <w:t>به</w:t>
      </w:r>
      <w:r>
        <w:rPr>
          <w:spacing w:val="-5"/>
          <w:w w:val="105"/>
        </w:rPr>
        <w:t xml:space="preserve"> </w:t>
      </w:r>
      <w:r>
        <w:rPr>
          <w:spacing w:val="-2"/>
          <w:w w:val="105"/>
        </w:rPr>
        <w:t>۶۱</w:t>
      </w:r>
      <w:r>
        <w:rPr>
          <w:spacing w:val="-5"/>
          <w:w w:val="105"/>
        </w:rPr>
        <w:t xml:space="preserve"> </w:t>
      </w:r>
      <w:r>
        <w:rPr>
          <w:spacing w:val="-2"/>
          <w:w w:val="105"/>
        </w:rPr>
        <w:t>شامل</w:t>
      </w:r>
      <w:r>
        <w:rPr>
          <w:spacing w:val="-5"/>
          <w:w w:val="105"/>
        </w:rPr>
        <w:t xml:space="preserve"> </w:t>
      </w:r>
      <w:r>
        <w:rPr>
          <w:spacing w:val="-2"/>
          <w:w w:val="105"/>
        </w:rPr>
        <w:t xml:space="preserve">معیارها </w:t>
      </w:r>
      <w:r>
        <w:t xml:space="preserve">و فراداده‌های یک قانون شبکه خاص، که بر روی یک </w:t>
      </w:r>
      <w:r>
        <w:rPr>
          <w:w w:val="105"/>
        </w:rPr>
        <w:t>رابط شبکه خاص (مشخص شده در ویژگی ۴، iface) اجرا و نظارت می‌شود.</w:t>
      </w:r>
      <w:r>
        <w:rPr>
          <w:spacing w:val="37"/>
          <w:w w:val="105"/>
        </w:rPr>
        <w:t xml:space="preserve"> </w:t>
      </w:r>
      <w:r>
        <w:rPr>
          <w:w w:val="105"/>
        </w:rPr>
        <w:t xml:space="preserve">ویژگی‌های ۶۲ تا ۱۰۶ شامل </w:t>
      </w:r>
      <w:r>
        <w:t xml:space="preserve">اطلاعات تحلیلی مربوط به تمام قوانین شبکه‌ای است که در حال حاضر در شبکه اجرا می‌شوند. با توجه </w:t>
      </w:r>
      <w:r>
        <w:rPr>
          <w:w w:val="105"/>
        </w:rPr>
        <w:t>به</w:t>
      </w:r>
      <w:r>
        <w:rPr>
          <w:spacing w:val="-12"/>
          <w:w w:val="105"/>
        </w:rPr>
        <w:t xml:space="preserve"> </w:t>
      </w:r>
      <w:r>
        <w:rPr>
          <w:w w:val="105"/>
        </w:rPr>
        <w:t>ران</w:t>
      </w:r>
      <w:r>
        <w:rPr>
          <w:spacing w:val="-11"/>
          <w:w w:val="105"/>
        </w:rPr>
        <w:t xml:space="preserve"> </w:t>
      </w:r>
      <w:r>
        <w:rPr>
          <w:w w:val="105"/>
        </w:rPr>
        <w:t>ویژگی‌ها،</w:t>
      </w:r>
      <w:r>
        <w:rPr>
          <w:spacing w:val="-12"/>
          <w:w w:val="105"/>
        </w:rPr>
        <w:t xml:space="preserve"> </w:t>
      </w:r>
      <w:r>
        <w:rPr>
          <w:w w:val="105"/>
        </w:rPr>
        <w:t>آن</w:t>
      </w:r>
      <w:r>
        <w:rPr>
          <w:spacing w:val="-11"/>
          <w:w w:val="105"/>
        </w:rPr>
        <w:t xml:space="preserve"> </w:t>
      </w:r>
      <w:r>
        <w:rPr>
          <w:w w:val="105"/>
        </w:rPr>
        <w:t>است</w:t>
      </w:r>
      <w:r>
        <w:rPr>
          <w:spacing w:val="-12"/>
          <w:w w:val="105"/>
        </w:rPr>
        <w:t xml:space="preserve"> </w:t>
      </w:r>
      <w:r>
        <w:rPr>
          <w:w w:val="105"/>
        </w:rPr>
        <w:t>ارزش</w:t>
      </w:r>
      <w:r>
        <w:rPr>
          <w:spacing w:val="-11"/>
          <w:w w:val="105"/>
        </w:rPr>
        <w:t xml:space="preserve"> </w:t>
      </w:r>
      <w:r>
        <w:rPr>
          <w:w w:val="105"/>
        </w:rPr>
        <w:t>ذکر کردن</w:t>
      </w:r>
      <w:r>
        <w:rPr>
          <w:spacing w:val="-12"/>
          <w:w w:val="105"/>
        </w:rPr>
        <w:t xml:space="preserve"> </w:t>
      </w:r>
      <w:r>
        <w:rPr>
          <w:w w:val="105"/>
        </w:rPr>
        <w:t>که</w:t>
      </w:r>
      <w:r>
        <w:rPr>
          <w:spacing w:val="-11"/>
          <w:w w:val="105"/>
        </w:rPr>
        <w:t xml:space="preserve"> </w:t>
      </w:r>
      <w:r>
        <w:rPr>
          <w:w w:val="105"/>
        </w:rPr>
        <w:t>ما</w:t>
      </w:r>
      <w:r>
        <w:rPr>
          <w:spacing w:val="-12"/>
          <w:w w:val="105"/>
        </w:rPr>
        <w:t xml:space="preserve"> </w:t>
      </w:r>
      <w:r>
        <w:rPr>
          <w:w w:val="105"/>
        </w:rPr>
        <w:t>داشته باشند</w:t>
      </w:r>
      <w:r>
        <w:rPr>
          <w:spacing w:val="-11"/>
          <w:w w:val="105"/>
        </w:rPr>
        <w:t xml:space="preserve"> </w:t>
      </w:r>
      <w:r>
        <w:rPr>
          <w:w w:val="105"/>
        </w:rPr>
        <w:t>تصمیم گرفت</w:t>
      </w:r>
      <w:r>
        <w:rPr>
          <w:spacing w:val="-12"/>
          <w:w w:val="105"/>
        </w:rPr>
        <w:t xml:space="preserve"> </w:t>
      </w:r>
      <w:r>
        <w:rPr>
          <w:w w:val="105"/>
        </w:rPr>
        <w:t>به</w:t>
      </w:r>
      <w:r>
        <w:rPr>
          <w:spacing w:val="-11"/>
          <w:w w:val="105"/>
        </w:rPr>
        <w:t xml:space="preserve"> </w:t>
      </w:r>
      <w:r>
        <w:rPr>
          <w:w w:val="105"/>
        </w:rPr>
        <w:t>نه</w:t>
      </w:r>
      <w:r>
        <w:rPr>
          <w:spacing w:val="-12"/>
          <w:w w:val="105"/>
        </w:rPr>
        <w:t xml:space="preserve"> </w:t>
      </w:r>
      <w:r>
        <w:rPr>
          <w:w w:val="105"/>
        </w:rPr>
        <w:t>شامل شدن</w:t>
      </w:r>
      <w:r>
        <w:rPr>
          <w:spacing w:val="-11"/>
          <w:w w:val="105"/>
        </w:rPr>
        <w:t xml:space="preserve"> </w:t>
      </w:r>
      <w:r>
        <w:rPr>
          <w:w w:val="105"/>
        </w:rPr>
        <w:t>هر</w:t>
      </w:r>
      <w:r>
        <w:rPr>
          <w:spacing w:val="-12"/>
          <w:w w:val="105"/>
        </w:rPr>
        <w:t xml:space="preserve"> </w:t>
      </w:r>
      <w:r>
        <w:rPr>
          <w:w w:val="105"/>
        </w:rPr>
        <w:t>ارزش</w:t>
      </w:r>
      <w:r>
        <w:rPr>
          <w:spacing w:val="-11"/>
          <w:w w:val="105"/>
        </w:rPr>
        <w:t xml:space="preserve"> </w:t>
      </w:r>
      <w:r>
        <w:rPr>
          <w:w w:val="105"/>
        </w:rPr>
        <w:t>یعنی</w:t>
      </w:r>
      <w:r>
        <w:rPr>
          <w:spacing w:val="-10"/>
          <w:w w:val="105"/>
        </w:rPr>
        <w:t xml:space="preserve"> </w:t>
      </w:r>
      <w:r>
        <w:rPr>
          <w:w w:val="105"/>
        </w:rPr>
        <w:t>نه</w:t>
      </w:r>
      <w:r>
        <w:rPr>
          <w:spacing w:val="-10"/>
          <w:w w:val="105"/>
        </w:rPr>
        <w:t xml:space="preserve"> </w:t>
      </w:r>
      <w:r>
        <w:rPr>
          <w:w w:val="105"/>
        </w:rPr>
        <w:t>آمدن</w:t>
      </w:r>
      <w:r>
        <w:rPr>
          <w:spacing w:val="-10"/>
          <w:w w:val="105"/>
        </w:rPr>
        <w:t xml:space="preserve"> </w:t>
      </w:r>
      <w:r>
        <w:rPr>
          <w:w w:val="105"/>
        </w:rPr>
        <w:t>از</w:t>
      </w:r>
      <w:r>
        <w:rPr>
          <w:spacing w:val="-10"/>
          <w:w w:val="105"/>
        </w:rPr>
        <w:t xml:space="preserve"> </w:t>
      </w:r>
      <w:r>
        <w:rPr>
          <w:w w:val="105"/>
        </w:rPr>
        <w:t>الف</w:t>
      </w:r>
      <w:r>
        <w:rPr>
          <w:spacing w:val="-10"/>
          <w:w w:val="105"/>
        </w:rPr>
        <w:t xml:space="preserve"> </w:t>
      </w:r>
      <w:r>
        <w:rPr>
          <w:w w:val="105"/>
        </w:rPr>
        <w:t>مورد اعتماد</w:t>
      </w:r>
      <w:r>
        <w:rPr>
          <w:spacing w:val="-10"/>
          <w:w w:val="105"/>
        </w:rPr>
        <w:t xml:space="preserve"> </w:t>
      </w:r>
      <w:r>
        <w:rPr>
          <w:w w:val="105"/>
        </w:rPr>
        <w:t>منبع.</w:t>
      </w:r>
      <w:r>
        <w:rPr>
          <w:spacing w:val="-1"/>
          <w:w w:val="105"/>
        </w:rPr>
        <w:t xml:space="preserve"> </w:t>
      </w:r>
      <w:r>
        <w:rPr>
          <w:w w:val="105"/>
        </w:rPr>
        <w:t>بنابراین،</w:t>
      </w:r>
      <w:r>
        <w:rPr>
          <w:spacing w:val="-10"/>
          <w:w w:val="105"/>
        </w:rPr>
        <w:t xml:space="preserve"> </w:t>
      </w:r>
      <w:r>
        <w:rPr>
          <w:w w:val="105"/>
        </w:rPr>
        <w:t>خیر</w:t>
      </w:r>
      <w:r>
        <w:rPr>
          <w:spacing w:val="-10"/>
          <w:w w:val="105"/>
        </w:rPr>
        <w:t xml:space="preserve"> </w:t>
      </w:r>
      <w:r>
        <w:rPr>
          <w:w w:val="105"/>
        </w:rPr>
        <w:t>فیزیکی</w:t>
      </w:r>
      <w:r>
        <w:rPr>
          <w:spacing w:val="-10"/>
          <w:w w:val="105"/>
        </w:rPr>
        <w:t xml:space="preserve"> </w:t>
      </w:r>
      <w:r>
        <w:rPr>
          <w:w w:val="105"/>
        </w:rPr>
        <w:t>لایه</w:t>
      </w:r>
      <w:r>
        <w:rPr>
          <w:spacing w:val="-10"/>
          <w:w w:val="105"/>
        </w:rPr>
        <w:t xml:space="preserve"> </w:t>
      </w:r>
      <w:r>
        <w:rPr>
          <w:w w:val="105"/>
        </w:rPr>
        <w:t>ویژگی</w:t>
      </w:r>
      <w:r>
        <w:rPr>
          <w:spacing w:val="-10"/>
          <w:w w:val="105"/>
        </w:rPr>
        <w:t xml:space="preserve"> </w:t>
      </w:r>
      <w:r>
        <w:rPr>
          <w:w w:val="105"/>
        </w:rPr>
        <w:t>است</w:t>
      </w:r>
      <w:r>
        <w:rPr>
          <w:spacing w:val="-10"/>
          <w:w w:val="105"/>
        </w:rPr>
        <w:t xml:space="preserve"> </w:t>
      </w:r>
      <w:r>
        <w:rPr>
          <w:w w:val="105"/>
        </w:rPr>
        <w:t>شامل،</w:t>
      </w:r>
      <w:r>
        <w:rPr>
          <w:spacing w:val="-10"/>
          <w:w w:val="105"/>
        </w:rPr>
        <w:t xml:space="preserve"> </w:t>
      </w:r>
      <w:r>
        <w:rPr>
          <w:w w:val="105"/>
        </w:rPr>
        <w:t>به عنوان</w:t>
      </w:r>
      <w:r>
        <w:rPr>
          <w:spacing w:val="-10"/>
          <w:w w:val="105"/>
        </w:rPr>
        <w:t xml:space="preserve"> </w:t>
      </w:r>
      <w:r>
        <w:rPr>
          <w:w w:val="105"/>
        </w:rPr>
        <w:t>آن</w:t>
      </w:r>
      <w:r>
        <w:rPr>
          <w:spacing w:val="-10"/>
          <w:w w:val="105"/>
        </w:rPr>
        <w:t xml:space="preserve"> </w:t>
      </w:r>
      <w:r>
        <w:rPr>
          <w:w w:val="105"/>
        </w:rPr>
        <w:t>است</w:t>
      </w:r>
      <w:r>
        <w:rPr>
          <w:spacing w:val="-10"/>
          <w:w w:val="105"/>
        </w:rPr>
        <w:t xml:space="preserve"> </w:t>
      </w:r>
      <w:r>
        <w:rPr>
          <w:w w:val="105"/>
        </w:rPr>
        <w:t>تنها لینکی در شبکه که شبیه‌سازی شده است.</w:t>
      </w:r>
    </w:p>
    <w:p w14:paraId="1E7A96D8" w14:textId="77777777" w:rsidR="00416E35" w:rsidRDefault="00000000" w:rsidP="00AC1FCD">
      <w:pPr>
        <w:pStyle w:val="BodyText"/>
        <w:bidi/>
        <w:spacing w:before="2" w:line="256" w:lineRule="auto"/>
        <w:ind w:left="2761" w:right="152" w:firstLine="425"/>
        <w:jc w:val="left"/>
      </w:pPr>
      <w:r>
        <w:t>بر اساس ماهیت و نوع اطلاعاتی که ارائه می‌دهند، ویژگی‌ها را می‌توان به چهار نوع مختلف طبقه‌بندی کرد که در زیر فهرست شده‌اند.</w:t>
      </w:r>
    </w:p>
    <w:p w14:paraId="5FF9A393" w14:textId="77777777" w:rsidR="00416E35" w:rsidRDefault="00000000" w:rsidP="00AC1FCD">
      <w:pPr>
        <w:pStyle w:val="ListParagraph"/>
        <w:numPr>
          <w:ilvl w:val="2"/>
          <w:numId w:val="5"/>
        </w:numPr>
        <w:tabs>
          <w:tab w:val="left" w:pos="3194"/>
        </w:tabs>
        <w:bidi/>
        <w:spacing w:before="100" w:line="256" w:lineRule="auto"/>
        <w:ind w:left="3194" w:right="125"/>
        <w:rPr>
          <w:sz w:val="20"/>
        </w:rPr>
      </w:pPr>
      <w:r>
        <w:rPr>
          <w:w w:val="105"/>
          <w:sz w:val="20"/>
        </w:rPr>
        <w:t>بولی</w:t>
      </w:r>
      <w:r>
        <w:rPr>
          <w:spacing w:val="-3"/>
          <w:w w:val="105"/>
          <w:sz w:val="20"/>
        </w:rPr>
        <w:t xml:space="preserve"> </w:t>
      </w:r>
      <w:r>
        <w:rPr>
          <w:w w:val="105"/>
          <w:sz w:val="20"/>
        </w:rPr>
        <w:t>ویژگی‌ها. آنها</w:t>
      </w:r>
      <w:r>
        <w:rPr>
          <w:spacing w:val="-3"/>
          <w:w w:val="105"/>
          <w:sz w:val="20"/>
        </w:rPr>
        <w:t xml:space="preserve"> </w:t>
      </w:r>
      <w:r>
        <w:rPr>
          <w:w w:val="105"/>
          <w:sz w:val="20"/>
        </w:rPr>
        <w:t>ارجاع</w:t>
      </w:r>
      <w:r>
        <w:rPr>
          <w:spacing w:val="-3"/>
          <w:w w:val="105"/>
          <w:sz w:val="20"/>
        </w:rPr>
        <w:t xml:space="preserve"> </w:t>
      </w:r>
      <w:r>
        <w:rPr>
          <w:w w:val="105"/>
          <w:sz w:val="20"/>
        </w:rPr>
        <w:t>به</w:t>
      </w:r>
      <w:r>
        <w:rPr>
          <w:spacing w:val="-3"/>
          <w:w w:val="105"/>
          <w:sz w:val="20"/>
        </w:rPr>
        <w:t xml:space="preserve"> </w:t>
      </w:r>
      <w:r>
        <w:rPr>
          <w:w w:val="105"/>
          <w:sz w:val="20"/>
        </w:rPr>
        <w:t>دودویی</w:t>
      </w:r>
      <w:r>
        <w:rPr>
          <w:spacing w:val="-3"/>
          <w:w w:val="105"/>
          <w:sz w:val="20"/>
        </w:rPr>
        <w:t xml:space="preserve"> </w:t>
      </w:r>
      <w:r>
        <w:rPr>
          <w:w w:val="105"/>
          <w:sz w:val="20"/>
        </w:rPr>
        <w:t>ارزش‌ها،</w:t>
      </w:r>
      <w:r>
        <w:rPr>
          <w:spacing w:val="-3"/>
          <w:w w:val="105"/>
          <w:sz w:val="20"/>
        </w:rPr>
        <w:t xml:space="preserve"> </w:t>
      </w:r>
      <w:r>
        <w:rPr>
          <w:w w:val="105"/>
          <w:sz w:val="20"/>
        </w:rPr>
        <w:t>نشان دهنده</w:t>
      </w:r>
      <w:r>
        <w:rPr>
          <w:spacing w:val="-3"/>
          <w:w w:val="105"/>
          <w:sz w:val="20"/>
        </w:rPr>
        <w:t xml:space="preserve"> </w:t>
      </w:r>
      <w:r>
        <w:rPr>
          <w:w w:val="105"/>
          <w:sz w:val="20"/>
        </w:rPr>
        <w:t>‎‏ ...</w:t>
      </w:r>
      <w:r>
        <w:rPr>
          <w:spacing w:val="-3"/>
          <w:w w:val="105"/>
          <w:sz w:val="20"/>
        </w:rPr>
        <w:t xml:space="preserve"> </w:t>
      </w:r>
      <w:r>
        <w:rPr>
          <w:w w:val="105"/>
          <w:sz w:val="20"/>
        </w:rPr>
        <w:t>حضور</w:t>
      </w:r>
      <w:r>
        <w:rPr>
          <w:spacing w:val="-3"/>
          <w:w w:val="105"/>
          <w:sz w:val="20"/>
        </w:rPr>
        <w:t xml:space="preserve"> </w:t>
      </w:r>
      <w:r>
        <w:rPr>
          <w:w w:val="105"/>
          <w:sz w:val="20"/>
        </w:rPr>
        <w:t>یا</w:t>
      </w:r>
      <w:r>
        <w:rPr>
          <w:spacing w:val="-3"/>
          <w:w w:val="105"/>
          <w:sz w:val="20"/>
        </w:rPr>
        <w:t xml:space="preserve"> </w:t>
      </w:r>
      <w:r>
        <w:rPr>
          <w:w w:val="105"/>
          <w:sz w:val="20"/>
        </w:rPr>
        <w:t>غیبت</w:t>
      </w:r>
      <w:r>
        <w:rPr>
          <w:spacing w:val="-3"/>
          <w:w w:val="105"/>
          <w:sz w:val="20"/>
        </w:rPr>
        <w:t xml:space="preserve"> </w:t>
      </w:r>
      <w:r>
        <w:rPr>
          <w:w w:val="105"/>
          <w:sz w:val="20"/>
        </w:rPr>
        <w:t>از یک</w:t>
      </w:r>
      <w:r>
        <w:rPr>
          <w:spacing w:val="-7"/>
          <w:w w:val="105"/>
          <w:sz w:val="20"/>
        </w:rPr>
        <w:t xml:space="preserve"> </w:t>
      </w:r>
      <w:r>
        <w:rPr>
          <w:w w:val="105"/>
          <w:sz w:val="20"/>
        </w:rPr>
        <w:t>خاص</w:t>
      </w:r>
      <w:r>
        <w:rPr>
          <w:spacing w:val="-7"/>
          <w:w w:val="105"/>
          <w:sz w:val="20"/>
        </w:rPr>
        <w:t xml:space="preserve"> </w:t>
      </w:r>
      <w:r>
        <w:rPr>
          <w:w w:val="105"/>
          <w:sz w:val="20"/>
        </w:rPr>
        <w:t>ویژگی.</w:t>
      </w:r>
      <w:r>
        <w:rPr>
          <w:spacing w:val="-7"/>
          <w:w w:val="105"/>
          <w:sz w:val="20"/>
        </w:rPr>
        <w:t xml:space="preserve"> </w:t>
      </w:r>
      <w:r>
        <w:rPr>
          <w:w w:val="105"/>
          <w:sz w:val="20"/>
        </w:rPr>
        <w:t>IW-IB-5GNET</w:t>
      </w:r>
      <w:r>
        <w:rPr>
          <w:spacing w:val="-7"/>
          <w:w w:val="105"/>
          <w:sz w:val="20"/>
        </w:rPr>
        <w:t xml:space="preserve"> </w:t>
      </w:r>
      <w:r>
        <w:rPr>
          <w:w w:val="105"/>
          <w:sz w:val="20"/>
        </w:rPr>
        <w:t>مجموعه داده‌ها</w:t>
      </w:r>
      <w:r>
        <w:rPr>
          <w:spacing w:val="-7"/>
          <w:w w:val="105"/>
          <w:sz w:val="20"/>
        </w:rPr>
        <w:t xml:space="preserve"> </w:t>
      </w:r>
      <w:r>
        <w:rPr>
          <w:w w:val="105"/>
          <w:sz w:val="20"/>
        </w:rPr>
        <w:t>دارد</w:t>
      </w:r>
      <w:r>
        <w:rPr>
          <w:spacing w:val="-7"/>
          <w:w w:val="105"/>
          <w:sz w:val="20"/>
        </w:rPr>
        <w:t xml:space="preserve"> </w:t>
      </w:r>
      <w:r>
        <w:rPr>
          <w:w w:val="105"/>
          <w:sz w:val="20"/>
        </w:rPr>
        <w:t>الف</w:t>
      </w:r>
      <w:r>
        <w:rPr>
          <w:spacing w:val="-7"/>
          <w:w w:val="105"/>
          <w:sz w:val="20"/>
        </w:rPr>
        <w:t xml:space="preserve"> </w:t>
      </w:r>
      <w:r>
        <w:rPr>
          <w:w w:val="105"/>
          <w:sz w:val="20"/>
        </w:rPr>
        <w:t>مجموع</w:t>
      </w:r>
      <w:r>
        <w:rPr>
          <w:spacing w:val="-7"/>
          <w:w w:val="105"/>
          <w:sz w:val="20"/>
        </w:rPr>
        <w:t xml:space="preserve"> </w:t>
      </w:r>
      <w:r>
        <w:rPr>
          <w:w w:val="105"/>
          <w:sz w:val="20"/>
        </w:rPr>
        <w:t>از</w:t>
      </w:r>
      <w:r>
        <w:rPr>
          <w:spacing w:val="-7"/>
          <w:w w:val="105"/>
          <w:sz w:val="20"/>
        </w:rPr>
        <w:t xml:space="preserve"> </w:t>
      </w:r>
      <w:r>
        <w:rPr>
          <w:w w:val="105"/>
          <w:sz w:val="20"/>
        </w:rPr>
        <w:t>چهار</w:t>
      </w:r>
      <w:r>
        <w:rPr>
          <w:spacing w:val="-7"/>
          <w:w w:val="105"/>
          <w:sz w:val="20"/>
        </w:rPr>
        <w:t xml:space="preserve"> </w:t>
      </w:r>
      <w:r>
        <w:rPr>
          <w:w w:val="105"/>
          <w:sz w:val="20"/>
        </w:rPr>
        <w:t>بولی</w:t>
      </w:r>
      <w:r>
        <w:rPr>
          <w:spacing w:val="-7"/>
          <w:w w:val="105"/>
          <w:sz w:val="20"/>
        </w:rPr>
        <w:t xml:space="preserve"> </w:t>
      </w:r>
      <w:r>
        <w:rPr>
          <w:w w:val="105"/>
          <w:sz w:val="20"/>
        </w:rPr>
        <w:t xml:space="preserve">ویژگی‌های ذکر شده در جدول </w:t>
      </w:r>
      <w:hyperlink w:anchor="_bookmark16" w:history="1">
        <w:r>
          <w:rPr>
            <w:color w:val="0774B7"/>
            <w:w w:val="105"/>
            <w:sz w:val="20"/>
          </w:rPr>
          <w:t>3</w:t>
        </w:r>
      </w:hyperlink>
    </w:p>
    <w:p w14:paraId="070526B5" w14:textId="77777777" w:rsidR="00416E35" w:rsidRDefault="00000000" w:rsidP="00AC1FCD">
      <w:pPr>
        <w:pStyle w:val="ListParagraph"/>
        <w:numPr>
          <w:ilvl w:val="2"/>
          <w:numId w:val="5"/>
        </w:numPr>
        <w:tabs>
          <w:tab w:val="left" w:pos="3188"/>
          <w:tab w:val="left" w:pos="3193"/>
        </w:tabs>
        <w:bidi/>
        <w:spacing w:before="1" w:line="256" w:lineRule="auto"/>
        <w:ind w:right="117" w:hanging="427"/>
        <w:rPr>
          <w:sz w:val="20"/>
        </w:rPr>
      </w:pPr>
      <w:r>
        <w:rPr>
          <w:sz w:val="20"/>
        </w:rPr>
        <w:t>ویژگی‌های فراداده. آن‌ها از ویژگی‌های دسته‌بندی‌شده، عددی و متنی تشکیل شده‌اند. آن‌ها در یک دسته‌بندی با هم ترکیب می‌شوند، زیرا ویژگی‌های ... را نشان می‌دهند.</w:t>
      </w:r>
      <w:r>
        <w:rPr>
          <w:spacing w:val="80"/>
          <w:sz w:val="20"/>
        </w:rPr>
        <w:t xml:space="preserve"> </w:t>
      </w:r>
      <w:r>
        <w:rPr>
          <w:sz w:val="20"/>
        </w:rPr>
        <w:t>هر آزمایش خاص. اکثر آنها ویژگی‌های اساسی شبکه را توصیف می‌کنند و ...</w:t>
      </w:r>
      <w:r>
        <w:rPr>
          <w:spacing w:val="26"/>
          <w:sz w:val="20"/>
        </w:rPr>
        <w:t xml:space="preserve"> </w:t>
      </w:r>
      <w:r>
        <w:rPr>
          <w:sz w:val="20"/>
        </w:rPr>
        <w:t>ضروری</w:t>
      </w:r>
      <w:r>
        <w:rPr>
          <w:spacing w:val="26"/>
          <w:sz w:val="20"/>
        </w:rPr>
        <w:t xml:space="preserve"> </w:t>
      </w:r>
      <w:r>
        <w:rPr>
          <w:sz w:val="20"/>
        </w:rPr>
        <w:t>به</w:t>
      </w:r>
      <w:r>
        <w:rPr>
          <w:spacing w:val="26"/>
          <w:sz w:val="20"/>
        </w:rPr>
        <w:t xml:space="preserve"> </w:t>
      </w:r>
      <w:r>
        <w:rPr>
          <w:sz w:val="20"/>
        </w:rPr>
        <w:t>درک کردن</w:t>
      </w:r>
      <w:r>
        <w:rPr>
          <w:spacing w:val="26"/>
          <w:sz w:val="20"/>
        </w:rPr>
        <w:t xml:space="preserve"> </w:t>
      </w:r>
      <w:r>
        <w:rPr>
          <w:sz w:val="20"/>
        </w:rPr>
        <w:t>هر کدام</w:t>
      </w:r>
      <w:r>
        <w:rPr>
          <w:spacing w:val="26"/>
          <w:sz w:val="20"/>
        </w:rPr>
        <w:t xml:space="preserve"> </w:t>
      </w:r>
      <w:r>
        <w:rPr>
          <w:sz w:val="20"/>
        </w:rPr>
        <w:t>خاص</w:t>
      </w:r>
      <w:r>
        <w:rPr>
          <w:spacing w:val="26"/>
          <w:sz w:val="20"/>
        </w:rPr>
        <w:t xml:space="preserve"> </w:t>
      </w:r>
      <w:r>
        <w:rPr>
          <w:sz w:val="20"/>
        </w:rPr>
        <w:t>استفاده</w:t>
      </w:r>
      <w:r>
        <w:rPr>
          <w:spacing w:val="26"/>
          <w:sz w:val="20"/>
        </w:rPr>
        <w:t xml:space="preserve"> </w:t>
      </w:r>
      <w:r>
        <w:rPr>
          <w:sz w:val="20"/>
        </w:rPr>
        <w:t>مورد</w:t>
      </w:r>
      <w:r>
        <w:rPr>
          <w:spacing w:val="40"/>
          <w:sz w:val="20"/>
        </w:rPr>
        <w:t xml:space="preserve"> </w:t>
      </w:r>
      <w:r>
        <w:rPr>
          <w:sz w:val="20"/>
        </w:rPr>
        <w:t>در</w:t>
      </w:r>
      <w:r>
        <w:rPr>
          <w:spacing w:val="26"/>
          <w:sz w:val="20"/>
        </w:rPr>
        <w:t xml:space="preserve"> </w:t>
      </w:r>
      <w:r>
        <w:rPr>
          <w:sz w:val="20"/>
        </w:rPr>
        <w:t>علاوه بر این،</w:t>
      </w:r>
      <w:r>
        <w:rPr>
          <w:spacing w:val="26"/>
          <w:sz w:val="20"/>
        </w:rPr>
        <w:t xml:space="preserve"> </w:t>
      </w:r>
      <w:r>
        <w:rPr>
          <w:sz w:val="20"/>
        </w:rPr>
        <w:t>بیشترین</w:t>
      </w:r>
      <w:r>
        <w:rPr>
          <w:spacing w:val="26"/>
          <w:sz w:val="20"/>
        </w:rPr>
        <w:t xml:space="preserve"> </w:t>
      </w:r>
      <w:r>
        <w:rPr>
          <w:sz w:val="20"/>
        </w:rPr>
        <w:t>از</w:t>
      </w:r>
      <w:r>
        <w:rPr>
          <w:spacing w:val="26"/>
          <w:sz w:val="20"/>
        </w:rPr>
        <w:t xml:space="preserve"> </w:t>
      </w:r>
      <w:r>
        <w:rPr>
          <w:sz w:val="20"/>
        </w:rPr>
        <w:t>آن</w:t>
      </w:r>
      <w:r>
        <w:rPr>
          <w:spacing w:val="26"/>
          <w:sz w:val="20"/>
        </w:rPr>
        <w:t xml:space="preserve"> </w:t>
      </w:r>
      <w:r>
        <w:rPr>
          <w:sz w:val="20"/>
        </w:rPr>
        <w:t>ارزش‌ها</w:t>
      </w:r>
      <w:r>
        <w:rPr>
          <w:spacing w:val="26"/>
          <w:sz w:val="20"/>
        </w:rPr>
        <w:t xml:space="preserve"> </w:t>
      </w:r>
      <w:r>
        <w:rPr>
          <w:sz w:val="20"/>
        </w:rPr>
        <w:t>نکن</w:t>
      </w:r>
      <w:r>
        <w:rPr>
          <w:spacing w:val="39"/>
          <w:sz w:val="20"/>
        </w:rPr>
        <w:t xml:space="preserve"> </w:t>
      </w:r>
      <w:r>
        <w:rPr>
          <w:sz w:val="20"/>
        </w:rPr>
        <w:t>تغییر</w:t>
      </w:r>
      <w:r>
        <w:rPr>
          <w:spacing w:val="38"/>
          <w:sz w:val="20"/>
        </w:rPr>
        <w:t xml:space="preserve"> </w:t>
      </w:r>
      <w:r>
        <w:rPr>
          <w:sz w:val="20"/>
        </w:rPr>
        <w:t>در سراسر</w:t>
      </w:r>
      <w:r>
        <w:rPr>
          <w:spacing w:val="38"/>
          <w:sz w:val="20"/>
        </w:rPr>
        <w:t xml:space="preserve"> </w:t>
      </w:r>
      <w:r>
        <w:rPr>
          <w:sz w:val="20"/>
        </w:rPr>
        <w:t>‎‏ ...</w:t>
      </w:r>
      <w:r>
        <w:rPr>
          <w:spacing w:val="39"/>
          <w:sz w:val="20"/>
        </w:rPr>
        <w:t xml:space="preserve"> </w:t>
      </w:r>
      <w:r>
        <w:rPr>
          <w:sz w:val="20"/>
        </w:rPr>
        <w:t>آزمایش‌ها</w:t>
      </w:r>
      <w:r>
        <w:rPr>
          <w:spacing w:val="80"/>
          <w:sz w:val="20"/>
        </w:rPr>
        <w:t xml:space="preserve"> </w:t>
      </w:r>
      <w:r>
        <w:rPr>
          <w:sz w:val="20"/>
        </w:rPr>
        <w:t>با این حال،</w:t>
      </w:r>
      <w:r>
        <w:rPr>
          <w:spacing w:val="40"/>
          <w:sz w:val="20"/>
        </w:rPr>
        <w:t xml:space="preserve"> </w:t>
      </w:r>
      <w:r>
        <w:rPr>
          <w:sz w:val="20"/>
        </w:rPr>
        <w:t>آن</w:t>
      </w:r>
      <w:r>
        <w:rPr>
          <w:spacing w:val="39"/>
          <w:sz w:val="20"/>
        </w:rPr>
        <w:t xml:space="preserve"> </w:t>
      </w:r>
      <w:r>
        <w:rPr>
          <w:sz w:val="20"/>
        </w:rPr>
        <w:t>است</w:t>
      </w:r>
      <w:r>
        <w:rPr>
          <w:spacing w:val="38"/>
          <w:sz w:val="20"/>
        </w:rPr>
        <w:t xml:space="preserve"> </w:t>
      </w:r>
      <w:r>
        <w:rPr>
          <w:sz w:val="20"/>
        </w:rPr>
        <w:t>مهم</w:t>
      </w:r>
      <w:r>
        <w:rPr>
          <w:spacing w:val="39"/>
          <w:sz w:val="20"/>
        </w:rPr>
        <w:t xml:space="preserve"> </w:t>
      </w:r>
      <w:r>
        <w:rPr>
          <w:sz w:val="20"/>
        </w:rPr>
        <w:t>به</w:t>
      </w:r>
      <w:r>
        <w:rPr>
          <w:spacing w:val="39"/>
          <w:sz w:val="20"/>
        </w:rPr>
        <w:t xml:space="preserve"> </w:t>
      </w:r>
      <w:r>
        <w:rPr>
          <w:sz w:val="20"/>
        </w:rPr>
        <w:t>نگه داشتن</w:t>
      </w:r>
      <w:r>
        <w:rPr>
          <w:spacing w:val="38"/>
          <w:sz w:val="20"/>
        </w:rPr>
        <w:t xml:space="preserve"> </w:t>
      </w:r>
      <w:r>
        <w:rPr>
          <w:sz w:val="20"/>
        </w:rPr>
        <w:t>آنها</w:t>
      </w:r>
      <w:r>
        <w:rPr>
          <w:spacing w:val="39"/>
          <w:sz w:val="20"/>
        </w:rPr>
        <w:t xml:space="preserve"> </w:t>
      </w:r>
      <w:r>
        <w:rPr>
          <w:sz w:val="20"/>
        </w:rPr>
        <w:t>در</w:t>
      </w:r>
      <w:r>
        <w:rPr>
          <w:spacing w:val="18"/>
          <w:sz w:val="20"/>
        </w:rPr>
        <w:t xml:space="preserve"> </w:t>
      </w:r>
      <w:r>
        <w:rPr>
          <w:sz w:val="20"/>
        </w:rPr>
        <w:t>مجموعه داده‌ها</w:t>
      </w:r>
      <w:r>
        <w:rPr>
          <w:spacing w:val="18"/>
          <w:sz w:val="20"/>
        </w:rPr>
        <w:t xml:space="preserve"> </w:t>
      </w:r>
      <w:r>
        <w:rPr>
          <w:sz w:val="20"/>
        </w:rPr>
        <w:t>در</w:t>
      </w:r>
      <w:r>
        <w:rPr>
          <w:spacing w:val="18"/>
          <w:sz w:val="20"/>
        </w:rPr>
        <w:t xml:space="preserve"> </w:t>
      </w:r>
      <w:r>
        <w:rPr>
          <w:sz w:val="20"/>
        </w:rPr>
        <w:t>سفارش</w:t>
      </w:r>
      <w:r>
        <w:rPr>
          <w:spacing w:val="18"/>
          <w:sz w:val="20"/>
        </w:rPr>
        <w:t xml:space="preserve"> </w:t>
      </w:r>
      <w:r>
        <w:rPr>
          <w:sz w:val="20"/>
        </w:rPr>
        <w:t>به</w:t>
      </w:r>
      <w:r>
        <w:rPr>
          <w:spacing w:val="18"/>
          <w:sz w:val="20"/>
        </w:rPr>
        <w:t xml:space="preserve"> </w:t>
      </w:r>
      <w:r>
        <w:rPr>
          <w:sz w:val="20"/>
        </w:rPr>
        <w:t>داشته باشند</w:t>
      </w:r>
      <w:r>
        <w:rPr>
          <w:spacing w:val="18"/>
          <w:sz w:val="20"/>
        </w:rPr>
        <w:t xml:space="preserve"> </w:t>
      </w:r>
      <w:r>
        <w:rPr>
          <w:sz w:val="20"/>
        </w:rPr>
        <w:t>الف</w:t>
      </w:r>
      <w:r>
        <w:rPr>
          <w:spacing w:val="18"/>
          <w:sz w:val="20"/>
        </w:rPr>
        <w:t xml:space="preserve"> </w:t>
      </w:r>
      <w:r>
        <w:rPr>
          <w:sz w:val="20"/>
        </w:rPr>
        <w:t>کامل</w:t>
      </w:r>
      <w:r>
        <w:rPr>
          <w:spacing w:val="18"/>
          <w:sz w:val="20"/>
        </w:rPr>
        <w:t xml:space="preserve"> </w:t>
      </w:r>
      <w:r>
        <w:rPr>
          <w:sz w:val="20"/>
        </w:rPr>
        <w:t>توضیحات</w:t>
      </w:r>
      <w:r>
        <w:rPr>
          <w:spacing w:val="18"/>
          <w:sz w:val="20"/>
        </w:rPr>
        <w:t xml:space="preserve"> </w:t>
      </w:r>
      <w:r>
        <w:rPr>
          <w:sz w:val="20"/>
        </w:rPr>
        <w:t>از</w:t>
      </w:r>
      <w:r>
        <w:rPr>
          <w:spacing w:val="18"/>
          <w:sz w:val="20"/>
        </w:rPr>
        <w:t xml:space="preserve"> </w:t>
      </w:r>
      <w:r>
        <w:rPr>
          <w:sz w:val="20"/>
        </w:rPr>
        <w:t>‎‏ ...</w:t>
      </w:r>
      <w:r>
        <w:rPr>
          <w:spacing w:val="18"/>
          <w:sz w:val="20"/>
        </w:rPr>
        <w:t xml:space="preserve"> </w:t>
      </w:r>
      <w:r>
        <w:rPr>
          <w:sz w:val="20"/>
        </w:rPr>
        <w:t>شبکه</w:t>
      </w:r>
      <w:r>
        <w:rPr>
          <w:spacing w:val="18"/>
          <w:sz w:val="20"/>
        </w:rPr>
        <w:t xml:space="preserve"> </w:t>
      </w:r>
      <w:r>
        <w:rPr>
          <w:sz w:val="20"/>
        </w:rPr>
        <w:t>در</w:t>
      </w:r>
      <w:r>
        <w:rPr>
          <w:spacing w:val="18"/>
          <w:sz w:val="20"/>
        </w:rPr>
        <w:t xml:space="preserve"> </w:t>
      </w:r>
      <w:r>
        <w:rPr>
          <w:sz w:val="20"/>
        </w:rPr>
        <w:t>هر کدام</w:t>
      </w:r>
      <w:r>
        <w:rPr>
          <w:spacing w:val="18"/>
          <w:sz w:val="20"/>
        </w:rPr>
        <w:t xml:space="preserve"> </w:t>
      </w:r>
      <w:r>
        <w:rPr>
          <w:sz w:val="20"/>
        </w:rPr>
        <w:t>خاص</w:t>
      </w:r>
    </w:p>
    <w:p w14:paraId="6BAA9B3C" w14:textId="77777777" w:rsidR="00416E35" w:rsidRDefault="00416E35" w:rsidP="00AC1FCD">
      <w:pPr>
        <w:pStyle w:val="ListParagraph"/>
        <w:bidi/>
        <w:spacing w:line="256" w:lineRule="auto"/>
        <w:rPr>
          <w:sz w:val="20"/>
        </w:rPr>
        <w:sectPr w:rsidR="00416E35">
          <w:pgSz w:w="11910" w:h="16840"/>
          <w:pgMar w:top="1320" w:right="566" w:bottom="280" w:left="566" w:header="981" w:footer="0" w:gutter="0"/>
          <w:cols w:space="720"/>
        </w:sectPr>
      </w:pPr>
    </w:p>
    <w:p w14:paraId="0B123074" w14:textId="77777777" w:rsidR="00416E35" w:rsidRDefault="00416E35" w:rsidP="00AC1FCD">
      <w:pPr>
        <w:pStyle w:val="BodyText"/>
        <w:bidi/>
        <w:spacing w:before="182"/>
        <w:jc w:val="left"/>
      </w:pPr>
    </w:p>
    <w:p w14:paraId="53D99C18" w14:textId="77777777" w:rsidR="00416E35" w:rsidRDefault="00000000" w:rsidP="00AC1FCD">
      <w:pPr>
        <w:pStyle w:val="BodyText"/>
        <w:bidi/>
        <w:spacing w:line="256" w:lineRule="auto"/>
        <w:ind w:left="3194" w:right="152"/>
        <w:jc w:val="left"/>
      </w:pPr>
      <w:r>
        <w:t xml:space="preserve">اجرای آزمایش. ویژگی‌های فراداده در جدول </w:t>
      </w:r>
      <w:hyperlink w:anchor="_bookmark17" w:history="1">
        <w:r>
          <w:rPr>
            <w:color w:val="0774B7"/>
          </w:rPr>
          <w:t xml:space="preserve">4 فهرست شده‌اند </w:t>
        </w:r>
      </w:hyperlink>
      <w:r>
        <w:t xml:space="preserve">. این جدول </w:t>
      </w:r>
      <w:r>
        <w:rPr>
          <w:w w:val="105"/>
        </w:rPr>
        <w:t>موارد زیر را شرح می‌دهد:</w:t>
      </w:r>
      <w:r>
        <w:rPr>
          <w:spacing w:val="-3"/>
          <w:w w:val="105"/>
        </w:rPr>
        <w:t xml:space="preserve"> </w:t>
      </w:r>
      <w:r>
        <w:rPr>
          <w:w w:val="105"/>
        </w:rPr>
        <w:t>داده‌ها</w:t>
      </w:r>
      <w:r>
        <w:rPr>
          <w:spacing w:val="-3"/>
          <w:w w:val="105"/>
        </w:rPr>
        <w:t xml:space="preserve"> </w:t>
      </w:r>
      <w:r>
        <w:rPr>
          <w:w w:val="105"/>
        </w:rPr>
        <w:t>نوع</w:t>
      </w:r>
      <w:r>
        <w:rPr>
          <w:spacing w:val="-3"/>
          <w:w w:val="105"/>
        </w:rPr>
        <w:t xml:space="preserve"> </w:t>
      </w:r>
      <w:r>
        <w:rPr>
          <w:w w:val="105"/>
        </w:rPr>
        <w:t>از</w:t>
      </w:r>
      <w:r>
        <w:rPr>
          <w:spacing w:val="-3"/>
          <w:w w:val="105"/>
        </w:rPr>
        <w:t xml:space="preserve"> </w:t>
      </w:r>
      <w:r>
        <w:rPr>
          <w:w w:val="105"/>
        </w:rPr>
        <w:t>هر کدام</w:t>
      </w:r>
      <w:r>
        <w:rPr>
          <w:spacing w:val="-3"/>
          <w:w w:val="105"/>
        </w:rPr>
        <w:t xml:space="preserve"> </w:t>
      </w:r>
      <w:r>
        <w:rPr>
          <w:w w:val="105"/>
        </w:rPr>
        <w:t>ویژگی. در</w:t>
      </w:r>
      <w:r>
        <w:rPr>
          <w:spacing w:val="-3"/>
          <w:w w:val="105"/>
        </w:rPr>
        <w:t xml:space="preserve"> </w:t>
      </w:r>
      <w:r>
        <w:rPr>
          <w:w w:val="105"/>
        </w:rPr>
        <w:t>‎‏ ...</w:t>
      </w:r>
      <w:r>
        <w:rPr>
          <w:spacing w:val="-3"/>
          <w:w w:val="105"/>
        </w:rPr>
        <w:t xml:space="preserve"> </w:t>
      </w:r>
      <w:r>
        <w:rPr>
          <w:w w:val="105"/>
        </w:rPr>
        <w:t>مورد</w:t>
      </w:r>
      <w:r>
        <w:rPr>
          <w:spacing w:val="-3"/>
          <w:w w:val="105"/>
        </w:rPr>
        <w:t xml:space="preserve"> </w:t>
      </w:r>
      <w:r>
        <w:rPr>
          <w:w w:val="105"/>
        </w:rPr>
        <w:t>از</w:t>
      </w:r>
      <w:r>
        <w:rPr>
          <w:spacing w:val="-3"/>
          <w:w w:val="105"/>
        </w:rPr>
        <w:t xml:space="preserve"> </w:t>
      </w:r>
      <w:r>
        <w:rPr>
          <w:w w:val="105"/>
        </w:rPr>
        <w:t>طبقه بندی شده</w:t>
      </w:r>
      <w:r>
        <w:rPr>
          <w:spacing w:val="-3"/>
          <w:w w:val="105"/>
        </w:rPr>
        <w:t xml:space="preserve"> </w:t>
      </w:r>
      <w:r>
        <w:rPr>
          <w:w w:val="105"/>
        </w:rPr>
        <w:t>ویژگی‌ها،</w:t>
      </w:r>
      <w:r>
        <w:rPr>
          <w:spacing w:val="-3"/>
          <w:w w:val="105"/>
        </w:rPr>
        <w:t xml:space="preserve"> </w:t>
      </w:r>
      <w:r>
        <w:rPr>
          <w:w w:val="105"/>
        </w:rPr>
        <w:t>‎‏ ...</w:t>
      </w:r>
      <w:r>
        <w:rPr>
          <w:spacing w:val="-3"/>
          <w:w w:val="105"/>
        </w:rPr>
        <w:t xml:space="preserve"> </w:t>
      </w:r>
      <w:r>
        <w:rPr>
          <w:w w:val="105"/>
        </w:rPr>
        <w:t>ارزش‌ها</w:t>
      </w:r>
      <w:r>
        <w:rPr>
          <w:spacing w:val="-3"/>
          <w:w w:val="105"/>
        </w:rPr>
        <w:t xml:space="preserve"> </w:t>
      </w:r>
      <w:r>
        <w:rPr>
          <w:w w:val="105"/>
        </w:rPr>
        <w:t>آنها</w:t>
      </w:r>
      <w:r>
        <w:rPr>
          <w:spacing w:val="-3"/>
          <w:w w:val="105"/>
        </w:rPr>
        <w:t xml:space="preserve"> </w:t>
      </w:r>
      <w:r>
        <w:rPr>
          <w:w w:val="105"/>
        </w:rPr>
        <w:t>می‌توانند کسب کنند، مشخص شده‌اند. علاوه بر این، شرح مختصری از آنچه هر یک از این ویژگی‌ها نشان می‌دهند، گنجانده شده است.</w:t>
      </w:r>
    </w:p>
    <w:p w14:paraId="5E462945" w14:textId="77777777" w:rsidR="00416E35" w:rsidRDefault="00000000" w:rsidP="00AC1FCD">
      <w:pPr>
        <w:pStyle w:val="ListParagraph"/>
        <w:numPr>
          <w:ilvl w:val="2"/>
          <w:numId w:val="5"/>
        </w:numPr>
        <w:tabs>
          <w:tab w:val="left" w:pos="3194"/>
        </w:tabs>
        <w:bidi/>
        <w:spacing w:before="1" w:line="256" w:lineRule="auto"/>
        <w:ind w:left="3194" w:right="150"/>
        <w:rPr>
          <w:sz w:val="20"/>
        </w:rPr>
      </w:pPr>
      <w:r>
        <w:rPr>
          <w:sz w:val="20"/>
        </w:rPr>
        <w:t>ویژگی‌های عددی.</w:t>
      </w:r>
      <w:r>
        <w:rPr>
          <w:spacing w:val="40"/>
          <w:sz w:val="20"/>
        </w:rPr>
        <w:t xml:space="preserve"> </w:t>
      </w:r>
      <w:r>
        <w:rPr>
          <w:sz w:val="20"/>
        </w:rPr>
        <w:t>آنها مقادیر عددی پیوسته یا گسسته را نشان می‌دهند.</w:t>
      </w:r>
      <w:r>
        <w:rPr>
          <w:spacing w:val="40"/>
          <w:sz w:val="20"/>
        </w:rPr>
        <w:t xml:space="preserve"> </w:t>
      </w:r>
      <w:r>
        <w:rPr>
          <w:sz w:val="20"/>
        </w:rPr>
        <w:t>در مجموع ۷۴ ویژگی عددی در مجموعه داده IW-IB-5GNET وجود دارد.</w:t>
      </w:r>
      <w:r>
        <w:rPr>
          <w:spacing w:val="40"/>
          <w:sz w:val="20"/>
        </w:rPr>
        <w:t xml:space="preserve"> </w:t>
      </w:r>
      <w:r>
        <w:rPr>
          <w:sz w:val="20"/>
        </w:rPr>
        <w:t>چنین ویژگی‌هایی مربوط به معیارهایی هستند که به صورت بلادرنگ و در سطوح مختلف توپولوژی شبکه اندازه‌گیری می‌شوند: میزبان دستگاه، رابط‌ها، جریان‌ها، فناوری‌های صفحه داده، صف‌ها و قوانین. نام‌های داده شده به این معیارها به اندازه کافی توصیفی هستند تا خواننده بداند که آنها چه چیزی را نشان می‌دهند.</w:t>
      </w:r>
    </w:p>
    <w:p w14:paraId="44AA3321" w14:textId="77777777" w:rsidR="00416E35" w:rsidRDefault="00000000" w:rsidP="00AC1FCD">
      <w:pPr>
        <w:pStyle w:val="ListParagraph"/>
        <w:numPr>
          <w:ilvl w:val="2"/>
          <w:numId w:val="5"/>
        </w:numPr>
        <w:tabs>
          <w:tab w:val="left" w:pos="3194"/>
        </w:tabs>
        <w:bidi/>
        <w:spacing w:before="1" w:line="256" w:lineRule="auto"/>
        <w:ind w:left="3194" w:right="119"/>
        <w:rPr>
          <w:sz w:val="20"/>
        </w:rPr>
      </w:pPr>
      <w:r>
        <w:rPr>
          <w:w w:val="105"/>
          <w:sz w:val="20"/>
        </w:rPr>
        <w:t>ویژگی‌های تاریخ/زمان</w:t>
      </w:r>
      <w:r>
        <w:rPr>
          <w:spacing w:val="31"/>
          <w:w w:val="105"/>
          <w:sz w:val="20"/>
        </w:rPr>
        <w:t xml:space="preserve"> </w:t>
      </w:r>
      <w:r>
        <w:rPr>
          <w:w w:val="105"/>
          <w:sz w:val="20"/>
        </w:rPr>
        <w:t>آنها نمایانگر نقاط زمانی خاصی هستند.</w:t>
      </w:r>
      <w:r>
        <w:rPr>
          <w:spacing w:val="31"/>
          <w:w w:val="105"/>
          <w:sz w:val="20"/>
        </w:rPr>
        <w:t xml:space="preserve"> </w:t>
      </w:r>
      <w:r>
        <w:rPr>
          <w:w w:val="105"/>
          <w:sz w:val="20"/>
        </w:rPr>
        <w:t>فقط یک ویژگی تاریخ وجود دارد</w:t>
      </w:r>
      <w:r>
        <w:rPr>
          <w:spacing w:val="-12"/>
          <w:w w:val="105"/>
          <w:sz w:val="20"/>
        </w:rPr>
        <w:t xml:space="preserve"> </w:t>
      </w:r>
      <w:r>
        <w:rPr>
          <w:w w:val="105"/>
          <w:sz w:val="20"/>
        </w:rPr>
        <w:t>در</w:t>
      </w:r>
      <w:r>
        <w:rPr>
          <w:spacing w:val="-12"/>
          <w:w w:val="105"/>
          <w:sz w:val="20"/>
        </w:rPr>
        <w:t xml:space="preserve"> </w:t>
      </w:r>
      <w:r>
        <w:rPr>
          <w:w w:val="105"/>
          <w:sz w:val="20"/>
        </w:rPr>
        <w:t>‎‏ ...</w:t>
      </w:r>
      <w:r>
        <w:rPr>
          <w:spacing w:val="-11"/>
          <w:w w:val="105"/>
          <w:sz w:val="20"/>
        </w:rPr>
        <w:t xml:space="preserve"> </w:t>
      </w:r>
      <w:r>
        <w:rPr>
          <w:w w:val="105"/>
          <w:sz w:val="20"/>
        </w:rPr>
        <w:t>IW-IB-5GNET</w:t>
      </w:r>
      <w:r>
        <w:rPr>
          <w:spacing w:val="-12"/>
          <w:w w:val="105"/>
          <w:sz w:val="20"/>
        </w:rPr>
        <w:t xml:space="preserve"> </w:t>
      </w:r>
      <w:r>
        <w:rPr>
          <w:w w:val="105"/>
          <w:sz w:val="20"/>
        </w:rPr>
        <w:t>مجموعه داده‌ها،</w:t>
      </w:r>
      <w:r>
        <w:rPr>
          <w:spacing w:val="-11"/>
          <w:w w:val="105"/>
          <w:sz w:val="20"/>
        </w:rPr>
        <w:t xml:space="preserve"> </w:t>
      </w:r>
      <w:r>
        <w:rPr>
          <w:w w:val="105"/>
          <w:sz w:val="20"/>
        </w:rPr>
        <w:t>مهر زمانی،</w:t>
      </w:r>
      <w:r>
        <w:rPr>
          <w:spacing w:val="-12"/>
          <w:w w:val="105"/>
          <w:sz w:val="20"/>
        </w:rPr>
        <w:t xml:space="preserve"> </w:t>
      </w:r>
      <w:r>
        <w:rPr>
          <w:w w:val="105"/>
          <w:sz w:val="20"/>
        </w:rPr>
        <w:t>که</w:t>
      </w:r>
      <w:r>
        <w:rPr>
          <w:spacing w:val="-11"/>
          <w:w w:val="105"/>
          <w:sz w:val="20"/>
        </w:rPr>
        <w:t xml:space="preserve"> </w:t>
      </w:r>
      <w:r>
        <w:rPr>
          <w:w w:val="105"/>
          <w:sz w:val="20"/>
        </w:rPr>
        <w:t>نشان دهنده</w:t>
      </w:r>
      <w:r>
        <w:rPr>
          <w:spacing w:val="-12"/>
          <w:w w:val="105"/>
          <w:sz w:val="20"/>
        </w:rPr>
        <w:t xml:space="preserve"> </w:t>
      </w:r>
      <w:r>
        <w:rPr>
          <w:w w:val="105"/>
          <w:sz w:val="20"/>
        </w:rPr>
        <w:t>‎‏ ...</w:t>
      </w:r>
      <w:r>
        <w:rPr>
          <w:spacing w:val="-12"/>
          <w:w w:val="105"/>
          <w:sz w:val="20"/>
        </w:rPr>
        <w:t xml:space="preserve"> </w:t>
      </w:r>
      <w:r>
        <w:rPr>
          <w:w w:val="105"/>
          <w:sz w:val="20"/>
        </w:rPr>
        <w:t>لحظه</w:t>
      </w:r>
      <w:r>
        <w:rPr>
          <w:spacing w:val="-11"/>
          <w:w w:val="105"/>
          <w:sz w:val="20"/>
        </w:rPr>
        <w:t xml:space="preserve"> </w:t>
      </w:r>
      <w:r>
        <w:rPr>
          <w:w w:val="105"/>
          <w:sz w:val="20"/>
        </w:rPr>
        <w:t xml:space="preserve">وقتی که </w:t>
      </w:r>
      <w:r>
        <w:rPr>
          <w:sz w:val="20"/>
        </w:rPr>
        <w:t>عملیات استخراج بتن انجام شده باشد.</w:t>
      </w:r>
      <w:r>
        <w:rPr>
          <w:spacing w:val="21"/>
          <w:sz w:val="20"/>
        </w:rPr>
        <w:t xml:space="preserve"> </w:t>
      </w:r>
      <w:r>
        <w:rPr>
          <w:sz w:val="20"/>
        </w:rPr>
        <w:t>با استفاده از مهر زمانی یونیکس نمایش داده می‌شود.</w:t>
      </w:r>
    </w:p>
    <w:p w14:paraId="50784484" w14:textId="77777777" w:rsidR="00416E35" w:rsidRDefault="00000000" w:rsidP="00AC1FCD">
      <w:pPr>
        <w:bidi/>
        <w:spacing w:before="192" w:line="271" w:lineRule="auto"/>
        <w:ind w:left="2755" w:right="128"/>
        <w:rPr>
          <w:sz w:val="18"/>
        </w:rPr>
      </w:pPr>
      <w:bookmarkStart w:id="28" w:name="_bookmark15"/>
      <w:bookmarkEnd w:id="28"/>
      <w:r>
        <w:rPr>
          <w:rFonts w:ascii="Palatino Linotype"/>
          <w:b/>
          <w:w w:val="105"/>
          <w:sz w:val="18"/>
        </w:rPr>
        <w:t>جدول ۲.</w:t>
      </w:r>
      <w:r>
        <w:rPr>
          <w:rFonts w:ascii="Palatino Linotype"/>
          <w:b/>
          <w:spacing w:val="40"/>
          <w:w w:val="105"/>
          <w:sz w:val="18"/>
        </w:rPr>
        <w:t xml:space="preserve"> </w:t>
      </w:r>
      <w:r>
        <w:rPr>
          <w:w w:val="105"/>
          <w:sz w:val="18"/>
        </w:rPr>
        <w:t>فهرست ویژگی‌های موجود در مجموعه داده IW-IB-5GNET.</w:t>
      </w:r>
      <w:r>
        <w:rPr>
          <w:spacing w:val="40"/>
          <w:w w:val="105"/>
          <w:sz w:val="18"/>
        </w:rPr>
        <w:t xml:space="preserve"> </w:t>
      </w:r>
      <w:r>
        <w:rPr>
          <w:w w:val="105"/>
          <w:sz w:val="18"/>
        </w:rPr>
        <w:t>رنگ، سطح توپولوژی را نشان می‌دهد:</w:t>
      </w:r>
      <w:r>
        <w:rPr>
          <w:spacing w:val="38"/>
          <w:w w:val="105"/>
          <w:sz w:val="18"/>
        </w:rPr>
        <w:t xml:space="preserve"> </w:t>
      </w:r>
      <w:r>
        <w:rPr>
          <w:w w:val="105"/>
          <w:sz w:val="18"/>
        </w:rPr>
        <w:t>(دستگاه خاکستری)، (رابط زرد)، (فناوری آبی)، (جریان قرمز) و (سبز، سیاست نارنجی).</w:t>
      </w:r>
    </w:p>
    <w:p w14:paraId="30E95964" w14:textId="77777777" w:rsidR="00416E35" w:rsidRDefault="00416E35" w:rsidP="00AC1FCD">
      <w:pPr>
        <w:pStyle w:val="BodyText"/>
        <w:bidi/>
        <w:spacing w:before="5"/>
        <w:jc w:val="left"/>
        <w:rPr>
          <w:sz w:val="14"/>
        </w:rPr>
      </w:pPr>
    </w:p>
    <w:tbl>
      <w:tblPr>
        <w:tblW w:w="0" w:type="auto"/>
        <w:tblInd w:w="158" w:type="dxa"/>
        <w:tblLayout w:type="fixed"/>
        <w:tblCellMar>
          <w:left w:w="0" w:type="dxa"/>
          <w:right w:w="0" w:type="dxa"/>
        </w:tblCellMar>
        <w:tblLook w:val="01E0" w:firstRow="1" w:lastRow="1" w:firstColumn="1" w:lastColumn="1" w:noHBand="0" w:noVBand="0"/>
      </w:tblPr>
      <w:tblGrid>
        <w:gridCol w:w="416"/>
        <w:gridCol w:w="1944"/>
        <w:gridCol w:w="419"/>
        <w:gridCol w:w="1888"/>
        <w:gridCol w:w="419"/>
        <w:gridCol w:w="2596"/>
        <w:gridCol w:w="419"/>
        <w:gridCol w:w="2367"/>
      </w:tblGrid>
      <w:tr w:rsidR="00416E35" w14:paraId="4B9DD66A" w14:textId="77777777">
        <w:trPr>
          <w:trHeight w:val="217"/>
        </w:trPr>
        <w:tc>
          <w:tcPr>
            <w:tcW w:w="416" w:type="dxa"/>
            <w:tcBorders>
              <w:top w:val="single" w:sz="6" w:space="0" w:color="000000"/>
              <w:bottom w:val="single" w:sz="4" w:space="0" w:color="000000"/>
            </w:tcBorders>
          </w:tcPr>
          <w:p w14:paraId="03171837" w14:textId="77777777" w:rsidR="00416E35" w:rsidRDefault="00000000" w:rsidP="00AC1FCD">
            <w:pPr>
              <w:pStyle w:val="TableParagraph"/>
              <w:bidi/>
              <w:spacing w:before="6"/>
              <w:jc w:val="left"/>
              <w:rPr>
                <w:rFonts w:ascii="Palatino Linotype"/>
                <w:b/>
                <w:sz w:val="14"/>
              </w:rPr>
            </w:pPr>
            <w:r>
              <w:rPr>
                <w:rFonts w:ascii="Palatino Linotype"/>
                <w:b/>
                <w:spacing w:val="-5"/>
                <w:w w:val="105"/>
                <w:sz w:val="14"/>
              </w:rPr>
              <w:t>خیر.</w:t>
            </w:r>
          </w:p>
        </w:tc>
        <w:tc>
          <w:tcPr>
            <w:tcW w:w="1944" w:type="dxa"/>
            <w:tcBorders>
              <w:top w:val="single" w:sz="6" w:space="0" w:color="000000"/>
              <w:bottom w:val="single" w:sz="4" w:space="0" w:color="000000"/>
              <w:right w:val="single" w:sz="4" w:space="0" w:color="000000"/>
            </w:tcBorders>
          </w:tcPr>
          <w:p w14:paraId="2808A304" w14:textId="77777777" w:rsidR="00416E35" w:rsidRDefault="00000000" w:rsidP="00AC1FCD">
            <w:pPr>
              <w:pStyle w:val="TableParagraph"/>
              <w:bidi/>
              <w:spacing w:before="6"/>
              <w:ind w:left="87"/>
              <w:jc w:val="left"/>
              <w:rPr>
                <w:rFonts w:ascii="Palatino Linotype"/>
                <w:b/>
                <w:sz w:val="14"/>
              </w:rPr>
            </w:pPr>
            <w:r>
              <w:rPr>
                <w:rFonts w:ascii="Palatino Linotype"/>
                <w:b/>
                <w:spacing w:val="-2"/>
                <w:w w:val="105"/>
                <w:sz w:val="14"/>
              </w:rPr>
              <w:t>ویژگی</w:t>
            </w:r>
          </w:p>
        </w:tc>
        <w:tc>
          <w:tcPr>
            <w:tcW w:w="419" w:type="dxa"/>
            <w:tcBorders>
              <w:top w:val="single" w:sz="6" w:space="0" w:color="000000"/>
              <w:left w:val="single" w:sz="4" w:space="0" w:color="000000"/>
              <w:bottom w:val="single" w:sz="4" w:space="0" w:color="000000"/>
            </w:tcBorders>
          </w:tcPr>
          <w:p w14:paraId="6E628A4C" w14:textId="77777777" w:rsidR="00416E35" w:rsidRDefault="00000000" w:rsidP="00AC1FCD">
            <w:pPr>
              <w:pStyle w:val="TableParagraph"/>
              <w:bidi/>
              <w:spacing w:before="6"/>
              <w:ind w:left="3" w:right="3"/>
              <w:jc w:val="left"/>
              <w:rPr>
                <w:rFonts w:ascii="Palatino Linotype"/>
                <w:b/>
                <w:sz w:val="14"/>
              </w:rPr>
            </w:pPr>
            <w:r>
              <w:rPr>
                <w:rFonts w:ascii="Palatino Linotype"/>
                <w:b/>
                <w:spacing w:val="-5"/>
                <w:w w:val="105"/>
                <w:sz w:val="14"/>
              </w:rPr>
              <w:t>خیر.</w:t>
            </w:r>
          </w:p>
        </w:tc>
        <w:tc>
          <w:tcPr>
            <w:tcW w:w="1888" w:type="dxa"/>
            <w:tcBorders>
              <w:top w:val="single" w:sz="6" w:space="0" w:color="000000"/>
              <w:bottom w:val="single" w:sz="4" w:space="0" w:color="000000"/>
              <w:right w:val="single" w:sz="4" w:space="0" w:color="000000"/>
            </w:tcBorders>
          </w:tcPr>
          <w:p w14:paraId="55607F24" w14:textId="77777777" w:rsidR="00416E35" w:rsidRDefault="00000000" w:rsidP="00AC1FCD">
            <w:pPr>
              <w:pStyle w:val="TableParagraph"/>
              <w:bidi/>
              <w:spacing w:before="6"/>
              <w:ind w:left="87"/>
              <w:jc w:val="left"/>
              <w:rPr>
                <w:rFonts w:ascii="Palatino Linotype"/>
                <w:b/>
                <w:sz w:val="14"/>
              </w:rPr>
            </w:pPr>
            <w:r>
              <w:rPr>
                <w:rFonts w:ascii="Palatino Linotype"/>
                <w:b/>
                <w:spacing w:val="-2"/>
                <w:w w:val="105"/>
                <w:sz w:val="14"/>
              </w:rPr>
              <w:t>ویژگی</w:t>
            </w:r>
          </w:p>
        </w:tc>
        <w:tc>
          <w:tcPr>
            <w:tcW w:w="419" w:type="dxa"/>
            <w:tcBorders>
              <w:top w:val="single" w:sz="6" w:space="0" w:color="000000"/>
              <w:left w:val="single" w:sz="4" w:space="0" w:color="000000"/>
              <w:bottom w:val="single" w:sz="4" w:space="0" w:color="000000"/>
            </w:tcBorders>
          </w:tcPr>
          <w:p w14:paraId="71FA79E4" w14:textId="77777777" w:rsidR="00416E35" w:rsidRDefault="00000000" w:rsidP="00AC1FCD">
            <w:pPr>
              <w:pStyle w:val="TableParagraph"/>
              <w:bidi/>
              <w:spacing w:before="6"/>
              <w:ind w:left="1" w:right="3"/>
              <w:jc w:val="left"/>
              <w:rPr>
                <w:rFonts w:ascii="Palatino Linotype"/>
                <w:b/>
                <w:sz w:val="14"/>
              </w:rPr>
            </w:pPr>
            <w:r>
              <w:rPr>
                <w:rFonts w:ascii="Palatino Linotype"/>
                <w:b/>
                <w:spacing w:val="-5"/>
                <w:w w:val="105"/>
                <w:sz w:val="14"/>
              </w:rPr>
              <w:t>خیر.</w:t>
            </w:r>
          </w:p>
        </w:tc>
        <w:tc>
          <w:tcPr>
            <w:tcW w:w="2596" w:type="dxa"/>
            <w:tcBorders>
              <w:top w:val="single" w:sz="6" w:space="0" w:color="000000"/>
              <w:bottom w:val="single" w:sz="4" w:space="0" w:color="000000"/>
              <w:right w:val="single" w:sz="4" w:space="0" w:color="000000"/>
            </w:tcBorders>
          </w:tcPr>
          <w:p w14:paraId="31231CA9" w14:textId="77777777" w:rsidR="00416E35" w:rsidRDefault="00000000" w:rsidP="00AC1FCD">
            <w:pPr>
              <w:pStyle w:val="TableParagraph"/>
              <w:bidi/>
              <w:spacing w:before="6"/>
              <w:ind w:left="86"/>
              <w:jc w:val="left"/>
              <w:rPr>
                <w:rFonts w:ascii="Palatino Linotype"/>
                <w:b/>
                <w:sz w:val="14"/>
              </w:rPr>
            </w:pPr>
            <w:r>
              <w:rPr>
                <w:rFonts w:ascii="Palatino Linotype"/>
                <w:b/>
                <w:spacing w:val="-2"/>
                <w:w w:val="105"/>
                <w:sz w:val="14"/>
              </w:rPr>
              <w:t>ویژگی</w:t>
            </w:r>
          </w:p>
        </w:tc>
        <w:tc>
          <w:tcPr>
            <w:tcW w:w="419" w:type="dxa"/>
            <w:tcBorders>
              <w:top w:val="single" w:sz="6" w:space="0" w:color="000000"/>
              <w:left w:val="single" w:sz="4" w:space="0" w:color="000000"/>
              <w:bottom w:val="single" w:sz="4" w:space="0" w:color="000000"/>
            </w:tcBorders>
          </w:tcPr>
          <w:p w14:paraId="2B0F4A8D" w14:textId="77777777" w:rsidR="00416E35" w:rsidRDefault="00000000" w:rsidP="00AC1FCD">
            <w:pPr>
              <w:pStyle w:val="TableParagraph"/>
              <w:bidi/>
              <w:spacing w:before="6"/>
              <w:ind w:right="3"/>
              <w:jc w:val="left"/>
              <w:rPr>
                <w:rFonts w:ascii="Palatino Linotype"/>
                <w:b/>
                <w:sz w:val="14"/>
              </w:rPr>
            </w:pPr>
            <w:r>
              <w:rPr>
                <w:rFonts w:ascii="Palatino Linotype"/>
                <w:b/>
                <w:spacing w:val="-5"/>
                <w:w w:val="105"/>
                <w:sz w:val="14"/>
              </w:rPr>
              <w:t>خیر.</w:t>
            </w:r>
          </w:p>
        </w:tc>
        <w:tc>
          <w:tcPr>
            <w:tcW w:w="2367" w:type="dxa"/>
            <w:tcBorders>
              <w:top w:val="single" w:sz="6" w:space="0" w:color="000000"/>
              <w:bottom w:val="single" w:sz="4" w:space="0" w:color="000000"/>
            </w:tcBorders>
          </w:tcPr>
          <w:p w14:paraId="04ABBDD2" w14:textId="77777777" w:rsidR="00416E35" w:rsidRDefault="00000000" w:rsidP="00AC1FCD">
            <w:pPr>
              <w:pStyle w:val="TableParagraph"/>
              <w:bidi/>
              <w:spacing w:before="6"/>
              <w:ind w:left="85"/>
              <w:jc w:val="left"/>
              <w:rPr>
                <w:rFonts w:ascii="Palatino Linotype"/>
                <w:b/>
                <w:sz w:val="14"/>
              </w:rPr>
            </w:pPr>
            <w:r>
              <w:rPr>
                <w:rFonts w:ascii="Palatino Linotype"/>
                <w:b/>
                <w:spacing w:val="-2"/>
                <w:w w:val="105"/>
                <w:sz w:val="14"/>
              </w:rPr>
              <w:t>ویژگی</w:t>
            </w:r>
          </w:p>
        </w:tc>
      </w:tr>
      <w:tr w:rsidR="00416E35" w14:paraId="1332E1BA" w14:textId="77777777">
        <w:trPr>
          <w:trHeight w:val="213"/>
        </w:trPr>
        <w:tc>
          <w:tcPr>
            <w:tcW w:w="416" w:type="dxa"/>
            <w:tcBorders>
              <w:top w:val="single" w:sz="4" w:space="0" w:color="000000"/>
            </w:tcBorders>
            <w:shd w:val="clear" w:color="auto" w:fill="BFBFBF"/>
          </w:tcPr>
          <w:p w14:paraId="01377209" w14:textId="77777777" w:rsidR="00416E35" w:rsidRDefault="00000000" w:rsidP="00AC1FCD">
            <w:pPr>
              <w:pStyle w:val="TableParagraph"/>
              <w:bidi/>
              <w:spacing w:before="18"/>
              <w:jc w:val="left"/>
              <w:rPr>
                <w:sz w:val="14"/>
              </w:rPr>
            </w:pPr>
            <w:r>
              <w:rPr>
                <w:spacing w:val="-10"/>
                <w:sz w:val="14"/>
              </w:rPr>
              <w:t>۱</w:t>
            </w:r>
          </w:p>
        </w:tc>
        <w:tc>
          <w:tcPr>
            <w:tcW w:w="1944" w:type="dxa"/>
            <w:tcBorders>
              <w:top w:val="single" w:sz="4" w:space="0" w:color="000000"/>
              <w:right w:val="single" w:sz="4" w:space="0" w:color="000000"/>
            </w:tcBorders>
          </w:tcPr>
          <w:p w14:paraId="471E685C" w14:textId="77777777" w:rsidR="00416E35" w:rsidRDefault="00000000" w:rsidP="00AC1FCD">
            <w:pPr>
              <w:pStyle w:val="TableParagraph"/>
              <w:bidi/>
              <w:spacing w:before="18"/>
              <w:ind w:left="87"/>
              <w:jc w:val="left"/>
              <w:rPr>
                <w:sz w:val="14"/>
              </w:rPr>
            </w:pPr>
            <w:r>
              <w:rPr>
                <w:spacing w:val="-2"/>
                <w:w w:val="110"/>
                <w:sz w:val="14"/>
              </w:rPr>
              <w:t>نام میزبان</w:t>
            </w:r>
          </w:p>
        </w:tc>
        <w:tc>
          <w:tcPr>
            <w:tcW w:w="419" w:type="dxa"/>
            <w:tcBorders>
              <w:top w:val="single" w:sz="4" w:space="0" w:color="000000"/>
              <w:left w:val="single" w:sz="4" w:space="0" w:color="000000"/>
            </w:tcBorders>
            <w:shd w:val="clear" w:color="auto" w:fill="CBCEFA"/>
          </w:tcPr>
          <w:p w14:paraId="749667E3" w14:textId="77777777" w:rsidR="00416E35" w:rsidRDefault="00000000" w:rsidP="00AC1FCD">
            <w:pPr>
              <w:pStyle w:val="TableParagraph"/>
              <w:bidi/>
              <w:spacing w:before="18"/>
              <w:ind w:left="3" w:right="3"/>
              <w:jc w:val="left"/>
              <w:rPr>
                <w:sz w:val="14"/>
              </w:rPr>
            </w:pPr>
            <w:r>
              <w:rPr>
                <w:spacing w:val="-5"/>
                <w:sz w:val="14"/>
              </w:rPr>
              <w:t>۲۸</w:t>
            </w:r>
          </w:p>
        </w:tc>
        <w:tc>
          <w:tcPr>
            <w:tcW w:w="1888" w:type="dxa"/>
            <w:tcBorders>
              <w:top w:val="single" w:sz="4" w:space="0" w:color="000000"/>
              <w:right w:val="single" w:sz="4" w:space="0" w:color="000000"/>
            </w:tcBorders>
          </w:tcPr>
          <w:p w14:paraId="491C6C4C" w14:textId="77777777" w:rsidR="00416E35" w:rsidRDefault="00000000" w:rsidP="00AC1FCD">
            <w:pPr>
              <w:pStyle w:val="TableParagraph"/>
              <w:bidi/>
              <w:spacing w:before="18"/>
              <w:ind w:left="87"/>
              <w:jc w:val="left"/>
              <w:rPr>
                <w:sz w:val="14"/>
              </w:rPr>
            </w:pPr>
            <w:r>
              <w:rPr>
                <w:spacing w:val="-2"/>
                <w:w w:val="115"/>
                <w:sz w:val="14"/>
              </w:rPr>
              <w:t>TC_rx_bytes</w:t>
            </w:r>
          </w:p>
        </w:tc>
        <w:tc>
          <w:tcPr>
            <w:tcW w:w="419" w:type="dxa"/>
            <w:tcBorders>
              <w:top w:val="single" w:sz="4" w:space="0" w:color="000000"/>
              <w:left w:val="single" w:sz="4" w:space="0" w:color="000000"/>
            </w:tcBorders>
            <w:shd w:val="clear" w:color="auto" w:fill="C8F6C8"/>
          </w:tcPr>
          <w:p w14:paraId="62736AC3" w14:textId="77777777" w:rsidR="00416E35" w:rsidRDefault="00000000" w:rsidP="00AC1FCD">
            <w:pPr>
              <w:pStyle w:val="TableParagraph"/>
              <w:bidi/>
              <w:spacing w:before="18"/>
              <w:ind w:left="1" w:right="3"/>
              <w:jc w:val="left"/>
              <w:rPr>
                <w:sz w:val="14"/>
              </w:rPr>
            </w:pPr>
            <w:r>
              <w:rPr>
                <w:spacing w:val="-5"/>
                <w:sz w:val="14"/>
              </w:rPr>
              <w:t>۵۵</w:t>
            </w:r>
          </w:p>
        </w:tc>
        <w:tc>
          <w:tcPr>
            <w:tcW w:w="2596" w:type="dxa"/>
            <w:tcBorders>
              <w:top w:val="single" w:sz="4" w:space="0" w:color="000000"/>
              <w:right w:val="single" w:sz="4" w:space="0" w:color="000000"/>
            </w:tcBorders>
          </w:tcPr>
          <w:p w14:paraId="00D39BCD" w14:textId="77777777" w:rsidR="00416E35" w:rsidRDefault="00000000" w:rsidP="00AC1FCD">
            <w:pPr>
              <w:pStyle w:val="TableParagraph"/>
              <w:bidi/>
              <w:spacing w:before="18"/>
              <w:ind w:left="86"/>
              <w:jc w:val="left"/>
              <w:rPr>
                <w:sz w:val="14"/>
              </w:rPr>
            </w:pPr>
            <w:r>
              <w:rPr>
                <w:spacing w:val="-2"/>
                <w:w w:val="105"/>
                <w:sz w:val="14"/>
              </w:rPr>
              <w:t>بسته‌های تطبیق‌شده‌ی فعلی</w:t>
            </w:r>
          </w:p>
        </w:tc>
        <w:tc>
          <w:tcPr>
            <w:tcW w:w="419" w:type="dxa"/>
            <w:tcBorders>
              <w:top w:val="single" w:sz="4" w:space="0" w:color="000000"/>
              <w:left w:val="single" w:sz="4" w:space="0" w:color="000000"/>
            </w:tcBorders>
            <w:shd w:val="clear" w:color="auto" w:fill="FFD9AD"/>
          </w:tcPr>
          <w:p w14:paraId="510CBC99" w14:textId="77777777" w:rsidR="00416E35" w:rsidRDefault="00000000" w:rsidP="00AC1FCD">
            <w:pPr>
              <w:pStyle w:val="TableParagraph"/>
              <w:bidi/>
              <w:spacing w:before="18"/>
              <w:ind w:right="3"/>
              <w:jc w:val="left"/>
              <w:rPr>
                <w:sz w:val="14"/>
              </w:rPr>
            </w:pPr>
            <w:r>
              <w:rPr>
                <w:spacing w:val="-5"/>
                <w:sz w:val="14"/>
              </w:rPr>
              <w:t>۸۲</w:t>
            </w:r>
          </w:p>
        </w:tc>
        <w:tc>
          <w:tcPr>
            <w:tcW w:w="2367" w:type="dxa"/>
            <w:tcBorders>
              <w:top w:val="single" w:sz="4" w:space="0" w:color="000000"/>
            </w:tcBorders>
          </w:tcPr>
          <w:p w14:paraId="70AC0B1A" w14:textId="77777777" w:rsidR="00416E35" w:rsidRDefault="00000000" w:rsidP="00AC1FCD">
            <w:pPr>
              <w:pStyle w:val="TableParagraph"/>
              <w:bidi/>
              <w:spacing w:before="18"/>
              <w:ind w:left="86"/>
              <w:jc w:val="left"/>
              <w:rPr>
                <w:sz w:val="14"/>
              </w:rPr>
            </w:pPr>
            <w:r>
              <w:rPr>
                <w:spacing w:val="-2"/>
                <w:w w:val="115"/>
                <w:sz w:val="14"/>
              </w:rPr>
              <w:t>OVS_mean_crr</w:t>
            </w:r>
          </w:p>
        </w:tc>
      </w:tr>
      <w:tr w:rsidR="00416E35" w14:paraId="14E06331" w14:textId="77777777">
        <w:trPr>
          <w:trHeight w:val="219"/>
        </w:trPr>
        <w:tc>
          <w:tcPr>
            <w:tcW w:w="416" w:type="dxa"/>
            <w:shd w:val="clear" w:color="auto" w:fill="BFBFBF"/>
          </w:tcPr>
          <w:p w14:paraId="220A6B06" w14:textId="77777777" w:rsidR="00416E35" w:rsidRDefault="00000000" w:rsidP="00AC1FCD">
            <w:pPr>
              <w:pStyle w:val="TableParagraph"/>
              <w:bidi/>
              <w:jc w:val="left"/>
              <w:rPr>
                <w:sz w:val="14"/>
              </w:rPr>
            </w:pPr>
            <w:r>
              <w:rPr>
                <w:spacing w:val="-10"/>
                <w:sz w:val="14"/>
              </w:rPr>
              <w:t>۲</w:t>
            </w:r>
          </w:p>
        </w:tc>
        <w:tc>
          <w:tcPr>
            <w:tcW w:w="1944" w:type="dxa"/>
            <w:tcBorders>
              <w:right w:val="single" w:sz="4" w:space="0" w:color="000000"/>
            </w:tcBorders>
          </w:tcPr>
          <w:p w14:paraId="04B87F7A" w14:textId="77777777" w:rsidR="00416E35" w:rsidRDefault="00000000" w:rsidP="00AC1FCD">
            <w:pPr>
              <w:pStyle w:val="TableParagraph"/>
              <w:bidi/>
              <w:ind w:left="87"/>
              <w:jc w:val="left"/>
              <w:rPr>
                <w:sz w:val="14"/>
              </w:rPr>
            </w:pPr>
            <w:r>
              <w:rPr>
                <w:spacing w:val="-2"/>
                <w:w w:val="110"/>
                <w:sz w:val="14"/>
              </w:rPr>
              <w:t>سوئیچ‌های زمینه در هر ثانیه</w:t>
            </w:r>
          </w:p>
        </w:tc>
        <w:tc>
          <w:tcPr>
            <w:tcW w:w="419" w:type="dxa"/>
            <w:tcBorders>
              <w:left w:val="single" w:sz="4" w:space="0" w:color="000000"/>
            </w:tcBorders>
            <w:shd w:val="clear" w:color="auto" w:fill="CBCEFA"/>
          </w:tcPr>
          <w:p w14:paraId="34FF2AEF" w14:textId="77777777" w:rsidR="00416E35" w:rsidRDefault="00000000" w:rsidP="00AC1FCD">
            <w:pPr>
              <w:pStyle w:val="TableParagraph"/>
              <w:bidi/>
              <w:ind w:left="3" w:right="3"/>
              <w:jc w:val="left"/>
              <w:rPr>
                <w:sz w:val="14"/>
              </w:rPr>
            </w:pPr>
            <w:r>
              <w:rPr>
                <w:spacing w:val="-5"/>
                <w:sz w:val="14"/>
              </w:rPr>
              <w:t>۲۹</w:t>
            </w:r>
          </w:p>
        </w:tc>
        <w:tc>
          <w:tcPr>
            <w:tcW w:w="1888" w:type="dxa"/>
            <w:tcBorders>
              <w:right w:val="single" w:sz="4" w:space="0" w:color="000000"/>
            </w:tcBorders>
          </w:tcPr>
          <w:p w14:paraId="3C1EF4D5" w14:textId="77777777" w:rsidR="00416E35" w:rsidRDefault="00000000" w:rsidP="00AC1FCD">
            <w:pPr>
              <w:pStyle w:val="TableParagraph"/>
              <w:bidi/>
              <w:ind w:left="87"/>
              <w:jc w:val="left"/>
              <w:rPr>
                <w:sz w:val="14"/>
              </w:rPr>
            </w:pPr>
            <w:r>
              <w:rPr>
                <w:spacing w:val="-2"/>
                <w:w w:val="115"/>
                <w:sz w:val="14"/>
              </w:rPr>
              <w:t>TC_RX_dropped</w:t>
            </w:r>
          </w:p>
        </w:tc>
        <w:tc>
          <w:tcPr>
            <w:tcW w:w="419" w:type="dxa"/>
            <w:tcBorders>
              <w:left w:val="single" w:sz="4" w:space="0" w:color="000000"/>
            </w:tcBorders>
            <w:shd w:val="clear" w:color="auto" w:fill="C8F6C8"/>
          </w:tcPr>
          <w:p w14:paraId="0AA35956" w14:textId="77777777" w:rsidR="00416E35" w:rsidRDefault="00000000" w:rsidP="00AC1FCD">
            <w:pPr>
              <w:pStyle w:val="TableParagraph"/>
              <w:bidi/>
              <w:ind w:left="1" w:right="3"/>
              <w:jc w:val="left"/>
              <w:rPr>
                <w:sz w:val="14"/>
              </w:rPr>
            </w:pPr>
            <w:r>
              <w:rPr>
                <w:spacing w:val="-5"/>
                <w:sz w:val="14"/>
              </w:rPr>
              <w:t>۵۶</w:t>
            </w:r>
          </w:p>
        </w:tc>
        <w:tc>
          <w:tcPr>
            <w:tcW w:w="2596" w:type="dxa"/>
            <w:tcBorders>
              <w:right w:val="single" w:sz="4" w:space="0" w:color="000000"/>
            </w:tcBorders>
          </w:tcPr>
          <w:p w14:paraId="37A6F66F" w14:textId="77777777" w:rsidR="00416E35" w:rsidRDefault="00000000" w:rsidP="00AC1FCD">
            <w:pPr>
              <w:pStyle w:val="TableParagraph"/>
              <w:bidi/>
              <w:ind w:left="86"/>
              <w:jc w:val="left"/>
              <w:rPr>
                <w:sz w:val="14"/>
              </w:rPr>
            </w:pPr>
            <w:r>
              <w:rPr>
                <w:spacing w:val="-2"/>
                <w:w w:val="110"/>
                <w:sz w:val="14"/>
              </w:rPr>
              <w:t>آخرین زمان تطبیق یافته</w:t>
            </w:r>
          </w:p>
        </w:tc>
        <w:tc>
          <w:tcPr>
            <w:tcW w:w="419" w:type="dxa"/>
            <w:tcBorders>
              <w:left w:val="single" w:sz="4" w:space="0" w:color="000000"/>
            </w:tcBorders>
            <w:shd w:val="clear" w:color="auto" w:fill="FFD9AD"/>
          </w:tcPr>
          <w:p w14:paraId="1B48D106" w14:textId="77777777" w:rsidR="00416E35" w:rsidRDefault="00000000" w:rsidP="00AC1FCD">
            <w:pPr>
              <w:pStyle w:val="TableParagraph"/>
              <w:bidi/>
              <w:ind w:right="3"/>
              <w:jc w:val="left"/>
              <w:rPr>
                <w:sz w:val="14"/>
              </w:rPr>
            </w:pPr>
            <w:r>
              <w:rPr>
                <w:spacing w:val="-5"/>
                <w:sz w:val="14"/>
              </w:rPr>
              <w:t>۸۳</w:t>
            </w:r>
          </w:p>
        </w:tc>
        <w:tc>
          <w:tcPr>
            <w:tcW w:w="2367" w:type="dxa"/>
          </w:tcPr>
          <w:p w14:paraId="53879EB5" w14:textId="77777777" w:rsidR="00416E35" w:rsidRDefault="00000000" w:rsidP="00AC1FCD">
            <w:pPr>
              <w:pStyle w:val="TableParagraph"/>
              <w:bidi/>
              <w:ind w:left="86"/>
              <w:jc w:val="left"/>
              <w:rPr>
                <w:sz w:val="14"/>
              </w:rPr>
            </w:pPr>
            <w:r>
              <w:rPr>
                <w:spacing w:val="-2"/>
                <w:w w:val="115"/>
                <w:sz w:val="14"/>
              </w:rPr>
              <w:t>OVS_median_crr</w:t>
            </w:r>
          </w:p>
        </w:tc>
      </w:tr>
      <w:tr w:rsidR="00416E35" w14:paraId="724258DE" w14:textId="77777777">
        <w:trPr>
          <w:trHeight w:val="224"/>
        </w:trPr>
        <w:tc>
          <w:tcPr>
            <w:tcW w:w="416" w:type="dxa"/>
            <w:shd w:val="clear" w:color="auto" w:fill="BFBFBF"/>
          </w:tcPr>
          <w:p w14:paraId="7F4A15AE" w14:textId="77777777" w:rsidR="00416E35" w:rsidRDefault="00000000" w:rsidP="00AC1FCD">
            <w:pPr>
              <w:pStyle w:val="TableParagraph"/>
              <w:bidi/>
              <w:jc w:val="left"/>
              <w:rPr>
                <w:sz w:val="14"/>
              </w:rPr>
            </w:pPr>
            <w:r>
              <w:rPr>
                <w:spacing w:val="-10"/>
                <w:sz w:val="14"/>
              </w:rPr>
              <w:t>۳</w:t>
            </w:r>
          </w:p>
        </w:tc>
        <w:tc>
          <w:tcPr>
            <w:tcW w:w="1944" w:type="dxa"/>
            <w:tcBorders>
              <w:right w:val="single" w:sz="4" w:space="0" w:color="000000"/>
            </w:tcBorders>
          </w:tcPr>
          <w:p w14:paraId="582EADF8" w14:textId="77777777" w:rsidR="00416E35" w:rsidRDefault="00000000" w:rsidP="00AC1FCD">
            <w:pPr>
              <w:pStyle w:val="TableParagraph"/>
              <w:bidi/>
              <w:ind w:left="87"/>
              <w:jc w:val="left"/>
              <w:rPr>
                <w:sz w:val="14"/>
              </w:rPr>
            </w:pPr>
            <w:r>
              <w:rPr>
                <w:spacing w:val="-2"/>
                <w:w w:val="110"/>
                <w:sz w:val="14"/>
              </w:rPr>
              <w:t>لایه انتزاعی</w:t>
            </w:r>
          </w:p>
        </w:tc>
        <w:tc>
          <w:tcPr>
            <w:tcW w:w="419" w:type="dxa"/>
            <w:tcBorders>
              <w:left w:val="single" w:sz="4" w:space="0" w:color="000000"/>
            </w:tcBorders>
            <w:shd w:val="clear" w:color="auto" w:fill="CBCEFA"/>
          </w:tcPr>
          <w:p w14:paraId="11D4E361" w14:textId="77777777" w:rsidR="00416E35" w:rsidRDefault="00000000" w:rsidP="00AC1FCD">
            <w:pPr>
              <w:pStyle w:val="TableParagraph"/>
              <w:bidi/>
              <w:ind w:left="3" w:right="3"/>
              <w:jc w:val="left"/>
              <w:rPr>
                <w:sz w:val="14"/>
              </w:rPr>
            </w:pPr>
            <w:r>
              <w:rPr>
                <w:spacing w:val="-5"/>
                <w:sz w:val="14"/>
              </w:rPr>
              <w:t>۳۰</w:t>
            </w:r>
          </w:p>
        </w:tc>
        <w:tc>
          <w:tcPr>
            <w:tcW w:w="1888" w:type="dxa"/>
            <w:tcBorders>
              <w:right w:val="single" w:sz="4" w:space="0" w:color="000000"/>
            </w:tcBorders>
          </w:tcPr>
          <w:p w14:paraId="2F23C360" w14:textId="77777777" w:rsidR="00416E35" w:rsidRDefault="00000000" w:rsidP="00AC1FCD">
            <w:pPr>
              <w:pStyle w:val="TableParagraph"/>
              <w:bidi/>
              <w:ind w:left="87"/>
              <w:jc w:val="left"/>
              <w:rPr>
                <w:sz w:val="14"/>
              </w:rPr>
            </w:pPr>
            <w:r>
              <w:rPr>
                <w:spacing w:val="-2"/>
                <w:w w:val="115"/>
                <w:sz w:val="14"/>
              </w:rPr>
              <w:t>بسته‌های TC_RX</w:t>
            </w:r>
          </w:p>
        </w:tc>
        <w:tc>
          <w:tcPr>
            <w:tcW w:w="419" w:type="dxa"/>
            <w:tcBorders>
              <w:left w:val="single" w:sz="4" w:space="0" w:color="000000"/>
            </w:tcBorders>
            <w:shd w:val="clear" w:color="auto" w:fill="C8F6C8"/>
          </w:tcPr>
          <w:p w14:paraId="0A0B0A20" w14:textId="77777777" w:rsidR="00416E35" w:rsidRDefault="00000000" w:rsidP="00AC1FCD">
            <w:pPr>
              <w:pStyle w:val="TableParagraph"/>
              <w:bidi/>
              <w:ind w:left="1" w:right="3"/>
              <w:jc w:val="left"/>
              <w:rPr>
                <w:sz w:val="14"/>
              </w:rPr>
            </w:pPr>
            <w:r>
              <w:rPr>
                <w:spacing w:val="-5"/>
                <w:sz w:val="14"/>
              </w:rPr>
              <w:t>۵۷</w:t>
            </w:r>
          </w:p>
        </w:tc>
        <w:tc>
          <w:tcPr>
            <w:tcW w:w="2596" w:type="dxa"/>
            <w:tcBorders>
              <w:right w:val="single" w:sz="4" w:space="0" w:color="000000"/>
            </w:tcBorders>
          </w:tcPr>
          <w:p w14:paraId="649035B4" w14:textId="77777777" w:rsidR="00416E35" w:rsidRDefault="00000000" w:rsidP="00AC1FCD">
            <w:pPr>
              <w:pStyle w:val="TableParagraph"/>
              <w:bidi/>
              <w:ind w:left="86"/>
              <w:jc w:val="left"/>
              <w:rPr>
                <w:sz w:val="14"/>
              </w:rPr>
            </w:pPr>
            <w:r>
              <w:rPr>
                <w:spacing w:val="-2"/>
                <w:w w:val="110"/>
                <w:sz w:val="14"/>
              </w:rPr>
              <w:t>پیچیدگی قاعده</w:t>
            </w:r>
          </w:p>
        </w:tc>
        <w:tc>
          <w:tcPr>
            <w:tcW w:w="419" w:type="dxa"/>
            <w:tcBorders>
              <w:left w:val="single" w:sz="4" w:space="0" w:color="000000"/>
            </w:tcBorders>
            <w:shd w:val="clear" w:color="auto" w:fill="FFD9AD"/>
          </w:tcPr>
          <w:p w14:paraId="0B69308E" w14:textId="77777777" w:rsidR="00416E35" w:rsidRDefault="00000000" w:rsidP="00AC1FCD">
            <w:pPr>
              <w:pStyle w:val="TableParagraph"/>
              <w:bidi/>
              <w:ind w:right="3"/>
              <w:jc w:val="left"/>
              <w:rPr>
                <w:sz w:val="14"/>
              </w:rPr>
            </w:pPr>
            <w:r>
              <w:rPr>
                <w:spacing w:val="-5"/>
                <w:sz w:val="14"/>
              </w:rPr>
              <w:t>۸۴</w:t>
            </w:r>
          </w:p>
        </w:tc>
        <w:tc>
          <w:tcPr>
            <w:tcW w:w="2367" w:type="dxa"/>
          </w:tcPr>
          <w:p w14:paraId="5D787C38" w14:textId="77777777" w:rsidR="00416E35" w:rsidRDefault="00000000" w:rsidP="00AC1FCD">
            <w:pPr>
              <w:pStyle w:val="TableParagraph"/>
              <w:bidi/>
              <w:ind w:left="86"/>
              <w:jc w:val="left"/>
              <w:rPr>
                <w:sz w:val="14"/>
              </w:rPr>
            </w:pPr>
            <w:r>
              <w:rPr>
                <w:spacing w:val="-2"/>
                <w:w w:val="115"/>
                <w:sz w:val="14"/>
              </w:rPr>
              <w:t>OVS_st_crr</w:t>
            </w:r>
          </w:p>
        </w:tc>
      </w:tr>
      <w:tr w:rsidR="00416E35" w14:paraId="244CFCAE" w14:textId="77777777">
        <w:trPr>
          <w:trHeight w:val="215"/>
        </w:trPr>
        <w:tc>
          <w:tcPr>
            <w:tcW w:w="416" w:type="dxa"/>
            <w:shd w:val="clear" w:color="auto" w:fill="FFFC9E"/>
          </w:tcPr>
          <w:p w14:paraId="76582565" w14:textId="77777777" w:rsidR="00416E35" w:rsidRDefault="00000000" w:rsidP="00AC1FCD">
            <w:pPr>
              <w:pStyle w:val="TableParagraph"/>
              <w:bidi/>
              <w:spacing w:before="20"/>
              <w:jc w:val="left"/>
              <w:rPr>
                <w:sz w:val="14"/>
              </w:rPr>
            </w:pPr>
            <w:r>
              <w:rPr>
                <w:spacing w:val="-10"/>
                <w:sz w:val="14"/>
              </w:rPr>
              <w:t>۴</w:t>
            </w:r>
          </w:p>
        </w:tc>
        <w:tc>
          <w:tcPr>
            <w:tcW w:w="1944" w:type="dxa"/>
            <w:tcBorders>
              <w:right w:val="single" w:sz="4" w:space="0" w:color="000000"/>
            </w:tcBorders>
          </w:tcPr>
          <w:p w14:paraId="2E9F917F" w14:textId="77777777" w:rsidR="00416E35" w:rsidRDefault="00000000" w:rsidP="00AC1FCD">
            <w:pPr>
              <w:pStyle w:val="TableParagraph"/>
              <w:bidi/>
              <w:spacing w:before="20"/>
              <w:ind w:left="87"/>
              <w:jc w:val="left"/>
              <w:rPr>
                <w:sz w:val="14"/>
              </w:rPr>
            </w:pPr>
            <w:r>
              <w:rPr>
                <w:spacing w:val="-2"/>
                <w:w w:val="105"/>
                <w:sz w:val="14"/>
              </w:rPr>
              <w:t>آیفیس</w:t>
            </w:r>
          </w:p>
        </w:tc>
        <w:tc>
          <w:tcPr>
            <w:tcW w:w="419" w:type="dxa"/>
            <w:tcBorders>
              <w:left w:val="single" w:sz="4" w:space="0" w:color="000000"/>
            </w:tcBorders>
            <w:shd w:val="clear" w:color="auto" w:fill="CBCEFA"/>
          </w:tcPr>
          <w:p w14:paraId="3A9D8E14" w14:textId="77777777" w:rsidR="00416E35" w:rsidRDefault="00000000" w:rsidP="00AC1FCD">
            <w:pPr>
              <w:pStyle w:val="TableParagraph"/>
              <w:bidi/>
              <w:spacing w:before="20"/>
              <w:ind w:left="3" w:right="3"/>
              <w:jc w:val="left"/>
              <w:rPr>
                <w:sz w:val="14"/>
              </w:rPr>
            </w:pPr>
            <w:r>
              <w:rPr>
                <w:spacing w:val="-5"/>
                <w:sz w:val="14"/>
              </w:rPr>
              <w:t>۳۱</w:t>
            </w:r>
          </w:p>
        </w:tc>
        <w:tc>
          <w:tcPr>
            <w:tcW w:w="1888" w:type="dxa"/>
            <w:tcBorders>
              <w:right w:val="single" w:sz="4" w:space="0" w:color="000000"/>
            </w:tcBorders>
          </w:tcPr>
          <w:p w14:paraId="4960600B" w14:textId="77777777" w:rsidR="00416E35" w:rsidRDefault="00000000" w:rsidP="00AC1FCD">
            <w:pPr>
              <w:pStyle w:val="TableParagraph"/>
              <w:bidi/>
              <w:spacing w:before="20"/>
              <w:ind w:left="87"/>
              <w:jc w:val="left"/>
              <w:rPr>
                <w:sz w:val="14"/>
              </w:rPr>
            </w:pPr>
            <w:r>
              <w:rPr>
                <w:spacing w:val="-2"/>
                <w:w w:val="115"/>
                <w:sz w:val="14"/>
              </w:rPr>
              <w:t>TC_TX_bytes</w:t>
            </w:r>
          </w:p>
        </w:tc>
        <w:tc>
          <w:tcPr>
            <w:tcW w:w="419" w:type="dxa"/>
            <w:tcBorders>
              <w:left w:val="single" w:sz="4" w:space="0" w:color="000000"/>
            </w:tcBorders>
            <w:shd w:val="clear" w:color="auto" w:fill="C8F6C8"/>
          </w:tcPr>
          <w:p w14:paraId="11516A7A" w14:textId="77777777" w:rsidR="00416E35" w:rsidRDefault="00000000" w:rsidP="00AC1FCD">
            <w:pPr>
              <w:pStyle w:val="TableParagraph"/>
              <w:bidi/>
              <w:spacing w:before="20"/>
              <w:ind w:left="1" w:right="3"/>
              <w:jc w:val="left"/>
              <w:rPr>
                <w:sz w:val="14"/>
              </w:rPr>
            </w:pPr>
            <w:r>
              <w:rPr>
                <w:spacing w:val="-5"/>
                <w:sz w:val="14"/>
              </w:rPr>
              <w:t>۵۸</w:t>
            </w:r>
          </w:p>
        </w:tc>
        <w:tc>
          <w:tcPr>
            <w:tcW w:w="2596" w:type="dxa"/>
            <w:tcBorders>
              <w:right w:val="single" w:sz="4" w:space="0" w:color="000000"/>
            </w:tcBorders>
          </w:tcPr>
          <w:p w14:paraId="7B6E940C" w14:textId="77777777" w:rsidR="00416E35" w:rsidRDefault="00000000" w:rsidP="00AC1FCD">
            <w:pPr>
              <w:pStyle w:val="TableParagraph"/>
              <w:bidi/>
              <w:spacing w:before="20"/>
              <w:ind w:left="86"/>
              <w:jc w:val="left"/>
              <w:rPr>
                <w:sz w:val="14"/>
              </w:rPr>
            </w:pPr>
            <w:r>
              <w:rPr>
                <w:spacing w:val="-2"/>
                <w:w w:val="110"/>
                <w:sz w:val="14"/>
              </w:rPr>
              <w:t>totalMatchedBytes</w:t>
            </w:r>
          </w:p>
        </w:tc>
        <w:tc>
          <w:tcPr>
            <w:tcW w:w="419" w:type="dxa"/>
            <w:tcBorders>
              <w:left w:val="single" w:sz="4" w:space="0" w:color="000000"/>
            </w:tcBorders>
            <w:shd w:val="clear" w:color="auto" w:fill="FFD9AD"/>
          </w:tcPr>
          <w:p w14:paraId="5C32865F" w14:textId="77777777" w:rsidR="00416E35" w:rsidRDefault="00000000" w:rsidP="00AC1FCD">
            <w:pPr>
              <w:pStyle w:val="TableParagraph"/>
              <w:bidi/>
              <w:spacing w:before="20"/>
              <w:ind w:right="3"/>
              <w:jc w:val="left"/>
              <w:rPr>
                <w:sz w:val="14"/>
              </w:rPr>
            </w:pPr>
            <w:r>
              <w:rPr>
                <w:spacing w:val="-5"/>
                <w:sz w:val="14"/>
              </w:rPr>
              <w:t>۸۵</w:t>
            </w:r>
          </w:p>
        </w:tc>
        <w:tc>
          <w:tcPr>
            <w:tcW w:w="2367" w:type="dxa"/>
          </w:tcPr>
          <w:p w14:paraId="1959C7A6" w14:textId="77777777" w:rsidR="00416E35" w:rsidRDefault="00000000" w:rsidP="00AC1FCD">
            <w:pPr>
              <w:pStyle w:val="TableParagraph"/>
              <w:bidi/>
              <w:spacing w:before="20"/>
              <w:ind w:left="86"/>
              <w:jc w:val="left"/>
              <w:rPr>
                <w:sz w:val="14"/>
              </w:rPr>
            </w:pPr>
            <w:r>
              <w:rPr>
                <w:spacing w:val="-2"/>
                <w:w w:val="115"/>
                <w:sz w:val="14"/>
              </w:rPr>
              <w:t>OVS_q1_crr</w:t>
            </w:r>
          </w:p>
        </w:tc>
      </w:tr>
      <w:tr w:rsidR="00416E35" w14:paraId="4CD0F47F" w14:textId="77777777">
        <w:trPr>
          <w:trHeight w:val="224"/>
        </w:trPr>
        <w:tc>
          <w:tcPr>
            <w:tcW w:w="416" w:type="dxa"/>
            <w:shd w:val="clear" w:color="auto" w:fill="FFFC9E"/>
          </w:tcPr>
          <w:p w14:paraId="38865CBA" w14:textId="77777777" w:rsidR="00416E35" w:rsidRDefault="00000000" w:rsidP="00AC1FCD">
            <w:pPr>
              <w:pStyle w:val="TableParagraph"/>
              <w:bidi/>
              <w:jc w:val="left"/>
              <w:rPr>
                <w:sz w:val="14"/>
              </w:rPr>
            </w:pPr>
            <w:r>
              <w:rPr>
                <w:spacing w:val="-10"/>
                <w:sz w:val="14"/>
              </w:rPr>
              <w:t>۵</w:t>
            </w:r>
          </w:p>
        </w:tc>
        <w:tc>
          <w:tcPr>
            <w:tcW w:w="1944" w:type="dxa"/>
            <w:tcBorders>
              <w:right w:val="single" w:sz="4" w:space="0" w:color="000000"/>
            </w:tcBorders>
          </w:tcPr>
          <w:p w14:paraId="15A02A48" w14:textId="77777777" w:rsidR="00416E35" w:rsidRDefault="00000000" w:rsidP="00AC1FCD">
            <w:pPr>
              <w:pStyle w:val="TableParagraph"/>
              <w:bidi/>
              <w:ind w:left="87"/>
              <w:jc w:val="left"/>
              <w:rPr>
                <w:sz w:val="14"/>
              </w:rPr>
            </w:pPr>
            <w:r>
              <w:rPr>
                <w:spacing w:val="-2"/>
                <w:w w:val="110"/>
                <w:sz w:val="14"/>
              </w:rPr>
              <w:t>سرعت_آی‌فیس</w:t>
            </w:r>
          </w:p>
        </w:tc>
        <w:tc>
          <w:tcPr>
            <w:tcW w:w="419" w:type="dxa"/>
            <w:tcBorders>
              <w:left w:val="single" w:sz="4" w:space="0" w:color="000000"/>
            </w:tcBorders>
            <w:shd w:val="clear" w:color="auto" w:fill="CBCEFA"/>
          </w:tcPr>
          <w:p w14:paraId="3C82D669" w14:textId="77777777" w:rsidR="00416E35" w:rsidRDefault="00000000" w:rsidP="00AC1FCD">
            <w:pPr>
              <w:pStyle w:val="TableParagraph"/>
              <w:bidi/>
              <w:ind w:left="3" w:right="3"/>
              <w:jc w:val="left"/>
              <w:rPr>
                <w:sz w:val="14"/>
              </w:rPr>
            </w:pPr>
            <w:r>
              <w:rPr>
                <w:spacing w:val="-5"/>
                <w:sz w:val="14"/>
              </w:rPr>
              <w:t>۳۲</w:t>
            </w:r>
          </w:p>
        </w:tc>
        <w:tc>
          <w:tcPr>
            <w:tcW w:w="1888" w:type="dxa"/>
            <w:tcBorders>
              <w:right w:val="single" w:sz="4" w:space="0" w:color="000000"/>
            </w:tcBorders>
          </w:tcPr>
          <w:p w14:paraId="02685436" w14:textId="77777777" w:rsidR="00416E35" w:rsidRDefault="00000000" w:rsidP="00AC1FCD">
            <w:pPr>
              <w:pStyle w:val="TableParagraph"/>
              <w:bidi/>
              <w:ind w:left="87"/>
              <w:jc w:val="left"/>
              <w:rPr>
                <w:sz w:val="14"/>
              </w:rPr>
            </w:pPr>
            <w:r>
              <w:rPr>
                <w:spacing w:val="-2"/>
                <w:w w:val="115"/>
                <w:sz w:val="14"/>
              </w:rPr>
              <w:t>TC_TX_dropped</w:t>
            </w:r>
          </w:p>
        </w:tc>
        <w:tc>
          <w:tcPr>
            <w:tcW w:w="419" w:type="dxa"/>
            <w:tcBorders>
              <w:left w:val="single" w:sz="4" w:space="0" w:color="000000"/>
            </w:tcBorders>
            <w:shd w:val="clear" w:color="auto" w:fill="C8F6C8"/>
          </w:tcPr>
          <w:p w14:paraId="77735BD4" w14:textId="77777777" w:rsidR="00416E35" w:rsidRDefault="00000000" w:rsidP="00AC1FCD">
            <w:pPr>
              <w:pStyle w:val="TableParagraph"/>
              <w:bidi/>
              <w:ind w:left="1" w:right="3"/>
              <w:jc w:val="left"/>
              <w:rPr>
                <w:sz w:val="14"/>
              </w:rPr>
            </w:pPr>
            <w:r>
              <w:rPr>
                <w:spacing w:val="-5"/>
                <w:sz w:val="14"/>
              </w:rPr>
              <w:t>۵۹</w:t>
            </w:r>
          </w:p>
        </w:tc>
        <w:tc>
          <w:tcPr>
            <w:tcW w:w="2596" w:type="dxa"/>
            <w:tcBorders>
              <w:right w:val="single" w:sz="4" w:space="0" w:color="000000"/>
            </w:tcBorders>
          </w:tcPr>
          <w:p w14:paraId="1F96C769" w14:textId="77777777" w:rsidR="00416E35" w:rsidRDefault="00000000" w:rsidP="00AC1FCD">
            <w:pPr>
              <w:pStyle w:val="TableParagraph"/>
              <w:bidi/>
              <w:ind w:left="86"/>
              <w:jc w:val="left"/>
              <w:rPr>
                <w:sz w:val="14"/>
              </w:rPr>
            </w:pPr>
            <w:r>
              <w:rPr>
                <w:spacing w:val="-2"/>
                <w:w w:val="110"/>
                <w:sz w:val="14"/>
              </w:rPr>
              <w:t>totalMatchedPkts</w:t>
            </w:r>
          </w:p>
        </w:tc>
        <w:tc>
          <w:tcPr>
            <w:tcW w:w="419" w:type="dxa"/>
            <w:tcBorders>
              <w:left w:val="single" w:sz="4" w:space="0" w:color="000000"/>
            </w:tcBorders>
            <w:shd w:val="clear" w:color="auto" w:fill="FFD9AD"/>
          </w:tcPr>
          <w:p w14:paraId="766CC735" w14:textId="77777777" w:rsidR="00416E35" w:rsidRDefault="00000000" w:rsidP="00AC1FCD">
            <w:pPr>
              <w:pStyle w:val="TableParagraph"/>
              <w:bidi/>
              <w:ind w:right="3"/>
              <w:jc w:val="left"/>
              <w:rPr>
                <w:sz w:val="14"/>
              </w:rPr>
            </w:pPr>
            <w:r>
              <w:rPr>
                <w:spacing w:val="-5"/>
                <w:sz w:val="14"/>
              </w:rPr>
              <w:t>۸۶</w:t>
            </w:r>
          </w:p>
        </w:tc>
        <w:tc>
          <w:tcPr>
            <w:tcW w:w="2367" w:type="dxa"/>
          </w:tcPr>
          <w:p w14:paraId="462321B5" w14:textId="77777777" w:rsidR="00416E35" w:rsidRDefault="00000000" w:rsidP="00AC1FCD">
            <w:pPr>
              <w:pStyle w:val="TableParagraph"/>
              <w:bidi/>
              <w:ind w:left="86"/>
              <w:jc w:val="left"/>
              <w:rPr>
                <w:sz w:val="14"/>
              </w:rPr>
            </w:pPr>
            <w:r>
              <w:rPr>
                <w:spacing w:val="-2"/>
                <w:w w:val="115"/>
                <w:sz w:val="14"/>
              </w:rPr>
              <w:t>OVS_q3_crr</w:t>
            </w:r>
          </w:p>
        </w:tc>
      </w:tr>
      <w:tr w:rsidR="00416E35" w14:paraId="390E9F95" w14:textId="77777777">
        <w:trPr>
          <w:trHeight w:val="227"/>
        </w:trPr>
        <w:tc>
          <w:tcPr>
            <w:tcW w:w="416" w:type="dxa"/>
          </w:tcPr>
          <w:p w14:paraId="07407A84" w14:textId="77777777" w:rsidR="00416E35" w:rsidRDefault="00000000" w:rsidP="00AC1FCD">
            <w:pPr>
              <w:pStyle w:val="TableParagraph"/>
              <w:bidi/>
              <w:spacing w:before="20"/>
              <w:jc w:val="left"/>
              <w:rPr>
                <w:sz w:val="14"/>
              </w:rPr>
            </w:pPr>
            <w:r>
              <w:rPr>
                <w:spacing w:val="-10"/>
                <w:sz w:val="14"/>
              </w:rPr>
              <w:t>۶</w:t>
            </w:r>
          </w:p>
        </w:tc>
        <w:tc>
          <w:tcPr>
            <w:tcW w:w="1944" w:type="dxa"/>
            <w:tcBorders>
              <w:right w:val="single" w:sz="4" w:space="0" w:color="000000"/>
            </w:tcBorders>
          </w:tcPr>
          <w:p w14:paraId="4FA8CD47" w14:textId="77777777" w:rsidR="00416E35" w:rsidRDefault="00000000" w:rsidP="00AC1FCD">
            <w:pPr>
              <w:pStyle w:val="TableParagraph"/>
              <w:bidi/>
              <w:spacing w:before="20"/>
              <w:ind w:left="87"/>
              <w:jc w:val="left"/>
              <w:rPr>
                <w:sz w:val="14"/>
              </w:rPr>
            </w:pPr>
            <w:r>
              <w:rPr>
                <w:spacing w:val="-2"/>
                <w:w w:val="110"/>
                <w:sz w:val="14"/>
              </w:rPr>
              <w:t>IPTAB_activated</w:t>
            </w:r>
          </w:p>
        </w:tc>
        <w:tc>
          <w:tcPr>
            <w:tcW w:w="419" w:type="dxa"/>
            <w:tcBorders>
              <w:left w:val="single" w:sz="4" w:space="0" w:color="000000"/>
            </w:tcBorders>
            <w:shd w:val="clear" w:color="auto" w:fill="CBCEFA"/>
          </w:tcPr>
          <w:p w14:paraId="19D806E5" w14:textId="77777777" w:rsidR="00416E35" w:rsidRDefault="00000000" w:rsidP="00AC1FCD">
            <w:pPr>
              <w:pStyle w:val="TableParagraph"/>
              <w:bidi/>
              <w:spacing w:before="20"/>
              <w:ind w:left="3" w:right="3"/>
              <w:jc w:val="left"/>
              <w:rPr>
                <w:sz w:val="14"/>
              </w:rPr>
            </w:pPr>
            <w:r>
              <w:rPr>
                <w:spacing w:val="-5"/>
                <w:sz w:val="14"/>
              </w:rPr>
              <w:t>۳۳</w:t>
            </w:r>
          </w:p>
        </w:tc>
        <w:tc>
          <w:tcPr>
            <w:tcW w:w="1888" w:type="dxa"/>
            <w:tcBorders>
              <w:right w:val="single" w:sz="4" w:space="0" w:color="000000"/>
            </w:tcBorders>
          </w:tcPr>
          <w:p w14:paraId="0F8D3A77" w14:textId="77777777" w:rsidR="00416E35" w:rsidRDefault="00000000" w:rsidP="00AC1FCD">
            <w:pPr>
              <w:pStyle w:val="TableParagraph"/>
              <w:bidi/>
              <w:spacing w:before="20"/>
              <w:ind w:left="87"/>
              <w:jc w:val="left"/>
              <w:rPr>
                <w:sz w:val="14"/>
              </w:rPr>
            </w:pPr>
            <w:r>
              <w:rPr>
                <w:spacing w:val="-2"/>
                <w:w w:val="115"/>
                <w:sz w:val="14"/>
              </w:rPr>
              <w:t>بسته‌های TC_TX</w:t>
            </w:r>
          </w:p>
        </w:tc>
        <w:tc>
          <w:tcPr>
            <w:tcW w:w="419" w:type="dxa"/>
            <w:tcBorders>
              <w:left w:val="single" w:sz="4" w:space="0" w:color="000000"/>
            </w:tcBorders>
            <w:shd w:val="clear" w:color="auto" w:fill="C8F6C8"/>
          </w:tcPr>
          <w:p w14:paraId="38088E58" w14:textId="77777777" w:rsidR="00416E35" w:rsidRDefault="00000000" w:rsidP="00AC1FCD">
            <w:pPr>
              <w:pStyle w:val="TableParagraph"/>
              <w:bidi/>
              <w:spacing w:before="20"/>
              <w:ind w:left="1" w:right="3"/>
              <w:jc w:val="left"/>
              <w:rPr>
                <w:sz w:val="14"/>
              </w:rPr>
            </w:pPr>
            <w:r>
              <w:rPr>
                <w:spacing w:val="-5"/>
                <w:sz w:val="14"/>
              </w:rPr>
              <w:t>۶۰</w:t>
            </w:r>
          </w:p>
        </w:tc>
        <w:tc>
          <w:tcPr>
            <w:tcW w:w="2596" w:type="dxa"/>
            <w:tcBorders>
              <w:right w:val="single" w:sz="4" w:space="0" w:color="000000"/>
            </w:tcBorders>
          </w:tcPr>
          <w:p w14:paraId="3B4998C4" w14:textId="77777777" w:rsidR="00416E35" w:rsidRDefault="00000000" w:rsidP="00AC1FCD">
            <w:pPr>
              <w:pStyle w:val="TableParagraph"/>
              <w:bidi/>
              <w:spacing w:before="20"/>
              <w:ind w:left="86"/>
              <w:jc w:val="left"/>
              <w:rPr>
                <w:sz w:val="14"/>
              </w:rPr>
            </w:pPr>
            <w:r>
              <w:rPr>
                <w:spacing w:val="-2"/>
                <w:w w:val="105"/>
                <w:sz w:val="14"/>
              </w:rPr>
              <w:t>نوع عمل</w:t>
            </w:r>
          </w:p>
        </w:tc>
        <w:tc>
          <w:tcPr>
            <w:tcW w:w="419" w:type="dxa"/>
            <w:tcBorders>
              <w:left w:val="single" w:sz="4" w:space="0" w:color="000000"/>
            </w:tcBorders>
            <w:shd w:val="clear" w:color="auto" w:fill="FFD9AD"/>
          </w:tcPr>
          <w:p w14:paraId="11766608" w14:textId="77777777" w:rsidR="00416E35" w:rsidRDefault="00000000" w:rsidP="00AC1FCD">
            <w:pPr>
              <w:pStyle w:val="TableParagraph"/>
              <w:bidi/>
              <w:spacing w:before="20"/>
              <w:ind w:right="3"/>
              <w:jc w:val="left"/>
              <w:rPr>
                <w:sz w:val="14"/>
              </w:rPr>
            </w:pPr>
            <w:r>
              <w:rPr>
                <w:spacing w:val="-5"/>
                <w:sz w:val="14"/>
              </w:rPr>
              <w:t>۸۷</w:t>
            </w:r>
          </w:p>
        </w:tc>
        <w:tc>
          <w:tcPr>
            <w:tcW w:w="2367" w:type="dxa"/>
          </w:tcPr>
          <w:p w14:paraId="0634F7AF" w14:textId="77777777" w:rsidR="00416E35" w:rsidRDefault="00000000" w:rsidP="00AC1FCD">
            <w:pPr>
              <w:pStyle w:val="TableParagraph"/>
              <w:bidi/>
              <w:spacing w:before="20"/>
              <w:ind w:left="86"/>
              <w:jc w:val="left"/>
              <w:rPr>
                <w:sz w:val="14"/>
              </w:rPr>
            </w:pPr>
            <w:r>
              <w:rPr>
                <w:spacing w:val="-2"/>
                <w:w w:val="115"/>
                <w:sz w:val="14"/>
              </w:rPr>
              <w:t>میانگین کل OVS</w:t>
            </w:r>
          </w:p>
        </w:tc>
      </w:tr>
      <w:tr w:rsidR="00416E35" w14:paraId="5D0E7665" w14:textId="77777777">
        <w:trPr>
          <w:trHeight w:val="219"/>
        </w:trPr>
        <w:tc>
          <w:tcPr>
            <w:tcW w:w="416" w:type="dxa"/>
          </w:tcPr>
          <w:p w14:paraId="010CFB03" w14:textId="77777777" w:rsidR="00416E35" w:rsidRDefault="00000000" w:rsidP="00AC1FCD">
            <w:pPr>
              <w:pStyle w:val="TableParagraph"/>
              <w:bidi/>
              <w:spacing w:before="13"/>
              <w:ind w:left="-1"/>
              <w:jc w:val="left"/>
              <w:rPr>
                <w:sz w:val="14"/>
              </w:rPr>
            </w:pPr>
            <w:r>
              <w:rPr>
                <w:rFonts w:ascii="Times New Roman"/>
                <w:color w:val="000000"/>
                <w:spacing w:val="50"/>
                <w:sz w:val="14"/>
                <w:shd w:val="clear" w:color="auto" w:fill="CBCEFA"/>
              </w:rPr>
              <w:t xml:space="preserve">  </w:t>
            </w:r>
            <w:r>
              <w:rPr>
                <w:color w:val="000000"/>
                <w:spacing w:val="-10"/>
                <w:sz w:val="14"/>
                <w:shd w:val="clear" w:color="auto" w:fill="CBCEFA"/>
              </w:rPr>
              <w:t>۷</w:t>
            </w:r>
            <w:r>
              <w:rPr>
                <w:color w:val="000000"/>
                <w:spacing w:val="40"/>
                <w:sz w:val="14"/>
                <w:shd w:val="clear" w:color="auto" w:fill="CBCEFA"/>
              </w:rPr>
              <w:t xml:space="preserve"> </w:t>
            </w:r>
          </w:p>
        </w:tc>
        <w:tc>
          <w:tcPr>
            <w:tcW w:w="1944" w:type="dxa"/>
            <w:tcBorders>
              <w:right w:val="single" w:sz="4" w:space="0" w:color="000000"/>
            </w:tcBorders>
          </w:tcPr>
          <w:p w14:paraId="6A065A6F" w14:textId="77777777" w:rsidR="00416E35" w:rsidRDefault="00000000" w:rsidP="00AC1FCD">
            <w:pPr>
              <w:pStyle w:val="TableParagraph"/>
              <w:bidi/>
              <w:spacing w:before="13"/>
              <w:ind w:left="87"/>
              <w:jc w:val="left"/>
              <w:rPr>
                <w:sz w:val="14"/>
              </w:rPr>
            </w:pPr>
            <w:r>
              <w:rPr>
                <w:spacing w:val="-2"/>
                <w:w w:val="110"/>
                <w:sz w:val="14"/>
              </w:rPr>
              <w:t>پیچیدگی IPTAB</w:t>
            </w:r>
          </w:p>
        </w:tc>
        <w:tc>
          <w:tcPr>
            <w:tcW w:w="419" w:type="dxa"/>
            <w:tcBorders>
              <w:left w:val="single" w:sz="4" w:space="0" w:color="000000"/>
            </w:tcBorders>
            <w:shd w:val="clear" w:color="auto" w:fill="FFCCC9"/>
          </w:tcPr>
          <w:p w14:paraId="10C844F2" w14:textId="77777777" w:rsidR="00416E35" w:rsidRDefault="00000000" w:rsidP="00AC1FCD">
            <w:pPr>
              <w:pStyle w:val="TableParagraph"/>
              <w:bidi/>
              <w:spacing w:before="13"/>
              <w:ind w:left="3" w:right="3"/>
              <w:jc w:val="left"/>
              <w:rPr>
                <w:sz w:val="14"/>
              </w:rPr>
            </w:pPr>
            <w:r>
              <w:rPr>
                <w:spacing w:val="-5"/>
                <w:sz w:val="14"/>
              </w:rPr>
              <w:t>۳۴</w:t>
            </w:r>
          </w:p>
        </w:tc>
        <w:tc>
          <w:tcPr>
            <w:tcW w:w="1888" w:type="dxa"/>
            <w:tcBorders>
              <w:right w:val="single" w:sz="4" w:space="0" w:color="000000"/>
            </w:tcBorders>
          </w:tcPr>
          <w:p w14:paraId="6E09B713" w14:textId="77777777" w:rsidR="00416E35" w:rsidRDefault="00000000" w:rsidP="00AC1FCD">
            <w:pPr>
              <w:pStyle w:val="TableParagraph"/>
              <w:bidi/>
              <w:spacing w:before="13"/>
              <w:ind w:left="87"/>
              <w:jc w:val="left"/>
              <w:rPr>
                <w:sz w:val="14"/>
              </w:rPr>
            </w:pPr>
            <w:r>
              <w:rPr>
                <w:spacing w:val="-2"/>
                <w:w w:val="110"/>
                <w:sz w:val="14"/>
              </w:rPr>
              <w:t>لایه کپسوله سازی</w:t>
            </w:r>
          </w:p>
        </w:tc>
        <w:tc>
          <w:tcPr>
            <w:tcW w:w="419" w:type="dxa"/>
            <w:tcBorders>
              <w:left w:val="single" w:sz="4" w:space="0" w:color="000000"/>
            </w:tcBorders>
            <w:shd w:val="clear" w:color="auto" w:fill="C8F6C8"/>
          </w:tcPr>
          <w:p w14:paraId="05C158D4" w14:textId="77777777" w:rsidR="00416E35" w:rsidRDefault="00000000" w:rsidP="00AC1FCD">
            <w:pPr>
              <w:pStyle w:val="TableParagraph"/>
              <w:bidi/>
              <w:spacing w:before="13"/>
              <w:ind w:left="1" w:right="3"/>
              <w:jc w:val="left"/>
              <w:rPr>
                <w:sz w:val="14"/>
              </w:rPr>
            </w:pPr>
            <w:r>
              <w:rPr>
                <w:spacing w:val="-5"/>
                <w:sz w:val="14"/>
              </w:rPr>
              <w:t>۶۱</w:t>
            </w:r>
          </w:p>
        </w:tc>
        <w:tc>
          <w:tcPr>
            <w:tcW w:w="2596" w:type="dxa"/>
            <w:tcBorders>
              <w:right w:val="single" w:sz="4" w:space="0" w:color="000000"/>
            </w:tcBorders>
          </w:tcPr>
          <w:p w14:paraId="6579797B" w14:textId="77777777" w:rsidR="00416E35" w:rsidRDefault="00000000" w:rsidP="00AC1FCD">
            <w:pPr>
              <w:pStyle w:val="TableParagraph"/>
              <w:bidi/>
              <w:spacing w:before="13"/>
              <w:ind w:left="86"/>
              <w:jc w:val="left"/>
              <w:rPr>
                <w:sz w:val="14"/>
              </w:rPr>
            </w:pPr>
            <w:r>
              <w:rPr>
                <w:spacing w:val="-2"/>
                <w:w w:val="110"/>
                <w:sz w:val="14"/>
              </w:rPr>
              <w:t>نام اکشن</w:t>
            </w:r>
          </w:p>
        </w:tc>
        <w:tc>
          <w:tcPr>
            <w:tcW w:w="419" w:type="dxa"/>
            <w:tcBorders>
              <w:left w:val="single" w:sz="4" w:space="0" w:color="000000"/>
            </w:tcBorders>
            <w:shd w:val="clear" w:color="auto" w:fill="FFD9AD"/>
          </w:tcPr>
          <w:p w14:paraId="003653EE" w14:textId="77777777" w:rsidR="00416E35" w:rsidRDefault="00000000" w:rsidP="00AC1FCD">
            <w:pPr>
              <w:pStyle w:val="TableParagraph"/>
              <w:bidi/>
              <w:spacing w:before="13"/>
              <w:ind w:right="3"/>
              <w:jc w:val="left"/>
              <w:rPr>
                <w:sz w:val="14"/>
              </w:rPr>
            </w:pPr>
            <w:r>
              <w:rPr>
                <w:spacing w:val="-5"/>
                <w:sz w:val="14"/>
              </w:rPr>
              <w:t>۸۸</w:t>
            </w:r>
          </w:p>
        </w:tc>
        <w:tc>
          <w:tcPr>
            <w:tcW w:w="2367" w:type="dxa"/>
          </w:tcPr>
          <w:p w14:paraId="3F3E88AF" w14:textId="77777777" w:rsidR="00416E35" w:rsidRDefault="00000000" w:rsidP="00AC1FCD">
            <w:pPr>
              <w:pStyle w:val="TableParagraph"/>
              <w:bidi/>
              <w:spacing w:before="13"/>
              <w:ind w:left="86"/>
              <w:jc w:val="left"/>
              <w:rPr>
                <w:sz w:val="14"/>
              </w:rPr>
            </w:pPr>
            <w:r>
              <w:rPr>
                <w:spacing w:val="-2"/>
                <w:w w:val="115"/>
                <w:sz w:val="14"/>
              </w:rPr>
              <w:t>میانگین جمع کل</w:t>
            </w:r>
          </w:p>
        </w:tc>
      </w:tr>
      <w:tr w:rsidR="00416E35" w14:paraId="69EC61AA" w14:textId="77777777">
        <w:trPr>
          <w:trHeight w:val="227"/>
        </w:trPr>
        <w:tc>
          <w:tcPr>
            <w:tcW w:w="416" w:type="dxa"/>
          </w:tcPr>
          <w:p w14:paraId="0EE0DA3C" w14:textId="77777777" w:rsidR="00416E35" w:rsidRDefault="00000000" w:rsidP="00AC1FCD">
            <w:pPr>
              <w:pStyle w:val="TableParagraph"/>
              <w:bidi/>
              <w:spacing w:before="13"/>
              <w:ind w:left="-1"/>
              <w:jc w:val="left"/>
              <w:rPr>
                <w:sz w:val="14"/>
              </w:rPr>
            </w:pPr>
            <w:r>
              <w:rPr>
                <w:rFonts w:ascii="Times New Roman"/>
                <w:color w:val="000000"/>
                <w:spacing w:val="50"/>
                <w:sz w:val="14"/>
                <w:shd w:val="clear" w:color="auto" w:fill="CBCEFA"/>
              </w:rPr>
              <w:t xml:space="preserve">  </w:t>
            </w:r>
            <w:r>
              <w:rPr>
                <w:color w:val="000000"/>
                <w:spacing w:val="-10"/>
                <w:sz w:val="14"/>
                <w:shd w:val="clear" w:color="auto" w:fill="CBCEFA"/>
              </w:rPr>
              <w:t>۸</w:t>
            </w:r>
            <w:r>
              <w:rPr>
                <w:color w:val="000000"/>
                <w:spacing w:val="40"/>
                <w:sz w:val="14"/>
                <w:shd w:val="clear" w:color="auto" w:fill="CBCEFA"/>
              </w:rPr>
              <w:t xml:space="preserve"> </w:t>
            </w:r>
          </w:p>
        </w:tc>
        <w:tc>
          <w:tcPr>
            <w:tcW w:w="1944" w:type="dxa"/>
            <w:tcBorders>
              <w:right w:val="single" w:sz="4" w:space="0" w:color="000000"/>
            </w:tcBorders>
          </w:tcPr>
          <w:p w14:paraId="6320E598" w14:textId="77777777" w:rsidR="00416E35" w:rsidRDefault="00000000" w:rsidP="00AC1FCD">
            <w:pPr>
              <w:pStyle w:val="TableParagraph"/>
              <w:bidi/>
              <w:spacing w:before="13"/>
              <w:ind w:left="87"/>
              <w:jc w:val="left"/>
              <w:rPr>
                <w:sz w:val="14"/>
              </w:rPr>
            </w:pPr>
            <w:r>
              <w:rPr>
                <w:spacing w:val="-2"/>
                <w:w w:val="110"/>
                <w:sz w:val="14"/>
              </w:rPr>
              <w:t>قوانین IPTAB_max</w:t>
            </w:r>
          </w:p>
        </w:tc>
        <w:tc>
          <w:tcPr>
            <w:tcW w:w="419" w:type="dxa"/>
            <w:tcBorders>
              <w:left w:val="single" w:sz="4" w:space="0" w:color="000000"/>
            </w:tcBorders>
            <w:shd w:val="clear" w:color="auto" w:fill="FFCCC9"/>
          </w:tcPr>
          <w:p w14:paraId="0014E219" w14:textId="77777777" w:rsidR="00416E35" w:rsidRDefault="00000000" w:rsidP="00AC1FCD">
            <w:pPr>
              <w:pStyle w:val="TableParagraph"/>
              <w:bidi/>
              <w:spacing w:before="13"/>
              <w:ind w:left="3" w:right="3"/>
              <w:jc w:val="left"/>
              <w:rPr>
                <w:sz w:val="14"/>
              </w:rPr>
            </w:pPr>
            <w:r>
              <w:rPr>
                <w:spacing w:val="-5"/>
                <w:sz w:val="14"/>
              </w:rPr>
              <w:t>۳۵</w:t>
            </w:r>
          </w:p>
        </w:tc>
        <w:tc>
          <w:tcPr>
            <w:tcW w:w="1888" w:type="dxa"/>
            <w:tcBorders>
              <w:right w:val="single" w:sz="4" w:space="0" w:color="000000"/>
            </w:tcBorders>
          </w:tcPr>
          <w:p w14:paraId="3C327F72" w14:textId="77777777" w:rsidR="00416E35" w:rsidRDefault="00000000" w:rsidP="00AC1FCD">
            <w:pPr>
              <w:pStyle w:val="TableParagraph"/>
              <w:bidi/>
              <w:spacing w:before="13"/>
              <w:ind w:left="87"/>
              <w:jc w:val="left"/>
              <w:rPr>
                <w:sz w:val="14"/>
              </w:rPr>
            </w:pPr>
            <w:r>
              <w:rPr>
                <w:spacing w:val="-2"/>
                <w:w w:val="105"/>
                <w:sz w:val="14"/>
              </w:rPr>
              <w:t>کپسوله‌سازی نوع ۱</w:t>
            </w:r>
          </w:p>
        </w:tc>
        <w:tc>
          <w:tcPr>
            <w:tcW w:w="419" w:type="dxa"/>
            <w:tcBorders>
              <w:left w:val="single" w:sz="4" w:space="0" w:color="000000"/>
            </w:tcBorders>
            <w:shd w:val="clear" w:color="auto" w:fill="FFD9AD"/>
          </w:tcPr>
          <w:p w14:paraId="78501240" w14:textId="77777777" w:rsidR="00416E35" w:rsidRDefault="00000000" w:rsidP="00AC1FCD">
            <w:pPr>
              <w:pStyle w:val="TableParagraph"/>
              <w:bidi/>
              <w:spacing w:before="13"/>
              <w:ind w:left="1" w:right="3"/>
              <w:jc w:val="left"/>
              <w:rPr>
                <w:sz w:val="14"/>
              </w:rPr>
            </w:pPr>
            <w:r>
              <w:rPr>
                <w:spacing w:val="-5"/>
                <w:sz w:val="14"/>
              </w:rPr>
              <w:t>۶۲</w:t>
            </w:r>
          </w:p>
        </w:tc>
        <w:tc>
          <w:tcPr>
            <w:tcW w:w="2596" w:type="dxa"/>
            <w:tcBorders>
              <w:right w:val="single" w:sz="4" w:space="0" w:color="000000"/>
            </w:tcBorders>
          </w:tcPr>
          <w:p w14:paraId="32D926EC" w14:textId="77777777" w:rsidR="00416E35" w:rsidRDefault="00000000" w:rsidP="00AC1FCD">
            <w:pPr>
              <w:pStyle w:val="TableParagraph"/>
              <w:bidi/>
              <w:spacing w:before="13"/>
              <w:ind w:left="86"/>
              <w:jc w:val="left"/>
              <w:rPr>
                <w:sz w:val="14"/>
              </w:rPr>
            </w:pPr>
            <w:r>
              <w:rPr>
                <w:spacing w:val="-2"/>
                <w:w w:val="110"/>
                <w:sz w:val="14"/>
              </w:rPr>
              <w:t>IPTAB_min_crr_currentMatchedPkts</w:t>
            </w:r>
          </w:p>
        </w:tc>
        <w:tc>
          <w:tcPr>
            <w:tcW w:w="419" w:type="dxa"/>
            <w:tcBorders>
              <w:left w:val="single" w:sz="4" w:space="0" w:color="000000"/>
            </w:tcBorders>
            <w:shd w:val="clear" w:color="auto" w:fill="FFD9AD"/>
          </w:tcPr>
          <w:p w14:paraId="4FB7075F" w14:textId="77777777" w:rsidR="00416E35" w:rsidRDefault="00000000" w:rsidP="00AC1FCD">
            <w:pPr>
              <w:pStyle w:val="TableParagraph"/>
              <w:bidi/>
              <w:spacing w:before="13"/>
              <w:ind w:right="3"/>
              <w:jc w:val="left"/>
              <w:rPr>
                <w:sz w:val="14"/>
              </w:rPr>
            </w:pPr>
            <w:r>
              <w:rPr>
                <w:spacing w:val="-5"/>
                <w:sz w:val="14"/>
              </w:rPr>
              <w:t>۸۹</w:t>
            </w:r>
          </w:p>
        </w:tc>
        <w:tc>
          <w:tcPr>
            <w:tcW w:w="2367" w:type="dxa"/>
          </w:tcPr>
          <w:p w14:paraId="3BA2A6F9" w14:textId="77777777" w:rsidR="00416E35" w:rsidRDefault="00000000" w:rsidP="00AC1FCD">
            <w:pPr>
              <w:pStyle w:val="TableParagraph"/>
              <w:bidi/>
              <w:spacing w:before="13"/>
              <w:ind w:left="86"/>
              <w:jc w:val="left"/>
              <w:rPr>
                <w:sz w:val="14"/>
              </w:rPr>
            </w:pPr>
            <w:r>
              <w:rPr>
                <w:spacing w:val="-2"/>
                <w:w w:val="115"/>
                <w:sz w:val="14"/>
              </w:rPr>
              <w:t>OVS_st_total</w:t>
            </w:r>
          </w:p>
        </w:tc>
      </w:tr>
      <w:tr w:rsidR="00416E35" w14:paraId="579BE895" w14:textId="77777777">
        <w:trPr>
          <w:trHeight w:val="219"/>
        </w:trPr>
        <w:tc>
          <w:tcPr>
            <w:tcW w:w="416" w:type="dxa"/>
          </w:tcPr>
          <w:p w14:paraId="2C6BB457" w14:textId="77777777" w:rsidR="00416E35" w:rsidRDefault="00000000" w:rsidP="00AC1FCD">
            <w:pPr>
              <w:pStyle w:val="TableParagraph"/>
              <w:bidi/>
              <w:spacing w:before="5"/>
              <w:ind w:left="-1"/>
              <w:jc w:val="left"/>
              <w:rPr>
                <w:sz w:val="14"/>
              </w:rPr>
            </w:pPr>
            <w:r>
              <w:rPr>
                <w:rFonts w:ascii="Times New Roman"/>
                <w:color w:val="000000"/>
                <w:spacing w:val="50"/>
                <w:sz w:val="14"/>
                <w:shd w:val="clear" w:color="auto" w:fill="CBCEFA"/>
              </w:rPr>
              <w:t xml:space="preserve">  </w:t>
            </w:r>
            <w:r>
              <w:rPr>
                <w:color w:val="000000"/>
                <w:spacing w:val="-10"/>
                <w:sz w:val="14"/>
                <w:shd w:val="clear" w:color="auto" w:fill="CBCEFA"/>
              </w:rPr>
              <w:t>۹</w:t>
            </w:r>
            <w:r>
              <w:rPr>
                <w:color w:val="000000"/>
                <w:spacing w:val="40"/>
                <w:sz w:val="14"/>
                <w:shd w:val="clear" w:color="auto" w:fill="CBCEFA"/>
              </w:rPr>
              <w:t xml:space="preserve"> </w:t>
            </w:r>
          </w:p>
        </w:tc>
        <w:tc>
          <w:tcPr>
            <w:tcW w:w="1944" w:type="dxa"/>
            <w:tcBorders>
              <w:right w:val="single" w:sz="4" w:space="0" w:color="000000"/>
            </w:tcBorders>
          </w:tcPr>
          <w:p w14:paraId="3AF23191" w14:textId="77777777" w:rsidR="00416E35" w:rsidRDefault="00000000" w:rsidP="00AC1FCD">
            <w:pPr>
              <w:pStyle w:val="TableParagraph"/>
              <w:bidi/>
              <w:spacing w:before="5"/>
              <w:ind w:left="87"/>
              <w:jc w:val="left"/>
              <w:rPr>
                <w:sz w:val="14"/>
              </w:rPr>
            </w:pPr>
            <w:r>
              <w:rPr>
                <w:spacing w:val="-2"/>
                <w:w w:val="110"/>
                <w:sz w:val="14"/>
              </w:rPr>
              <w:t>IPTAB_rx_bytes</w:t>
            </w:r>
          </w:p>
        </w:tc>
        <w:tc>
          <w:tcPr>
            <w:tcW w:w="419" w:type="dxa"/>
            <w:tcBorders>
              <w:left w:val="single" w:sz="4" w:space="0" w:color="000000"/>
            </w:tcBorders>
            <w:shd w:val="clear" w:color="auto" w:fill="FFCCC9"/>
          </w:tcPr>
          <w:p w14:paraId="786457D9" w14:textId="77777777" w:rsidR="00416E35" w:rsidRDefault="00000000" w:rsidP="00AC1FCD">
            <w:pPr>
              <w:pStyle w:val="TableParagraph"/>
              <w:bidi/>
              <w:spacing w:before="5"/>
              <w:ind w:left="3" w:right="3"/>
              <w:jc w:val="left"/>
              <w:rPr>
                <w:sz w:val="14"/>
              </w:rPr>
            </w:pPr>
            <w:r>
              <w:rPr>
                <w:spacing w:val="-5"/>
                <w:sz w:val="14"/>
              </w:rPr>
              <w:t>۳۶</w:t>
            </w:r>
          </w:p>
        </w:tc>
        <w:tc>
          <w:tcPr>
            <w:tcW w:w="1888" w:type="dxa"/>
            <w:tcBorders>
              <w:right w:val="single" w:sz="4" w:space="0" w:color="000000"/>
            </w:tcBorders>
          </w:tcPr>
          <w:p w14:paraId="3C8B074F" w14:textId="77777777" w:rsidR="00416E35" w:rsidRDefault="00000000" w:rsidP="00AC1FCD">
            <w:pPr>
              <w:pStyle w:val="TableParagraph"/>
              <w:bidi/>
              <w:spacing w:before="5"/>
              <w:ind w:left="87"/>
              <w:jc w:val="left"/>
              <w:rPr>
                <w:sz w:val="14"/>
              </w:rPr>
            </w:pPr>
            <w:r>
              <w:rPr>
                <w:spacing w:val="-2"/>
                <w:w w:val="105"/>
                <w:sz w:val="14"/>
              </w:rPr>
              <w:t>کپسوله‌سازی نوع ۲</w:t>
            </w:r>
          </w:p>
        </w:tc>
        <w:tc>
          <w:tcPr>
            <w:tcW w:w="419" w:type="dxa"/>
            <w:tcBorders>
              <w:left w:val="single" w:sz="4" w:space="0" w:color="000000"/>
            </w:tcBorders>
            <w:shd w:val="clear" w:color="auto" w:fill="FFD9AD"/>
          </w:tcPr>
          <w:p w14:paraId="3CA435B2" w14:textId="77777777" w:rsidR="00416E35" w:rsidRDefault="00000000" w:rsidP="00AC1FCD">
            <w:pPr>
              <w:pStyle w:val="TableParagraph"/>
              <w:bidi/>
              <w:spacing w:before="5"/>
              <w:ind w:left="1" w:right="3"/>
              <w:jc w:val="left"/>
              <w:rPr>
                <w:sz w:val="14"/>
              </w:rPr>
            </w:pPr>
            <w:r>
              <w:rPr>
                <w:spacing w:val="-5"/>
                <w:sz w:val="14"/>
              </w:rPr>
              <w:t>۶۳</w:t>
            </w:r>
          </w:p>
        </w:tc>
        <w:tc>
          <w:tcPr>
            <w:tcW w:w="2596" w:type="dxa"/>
            <w:tcBorders>
              <w:right w:val="single" w:sz="4" w:space="0" w:color="000000"/>
            </w:tcBorders>
          </w:tcPr>
          <w:p w14:paraId="02ACB8E5" w14:textId="77777777" w:rsidR="00416E35" w:rsidRDefault="00000000" w:rsidP="00AC1FCD">
            <w:pPr>
              <w:pStyle w:val="TableParagraph"/>
              <w:bidi/>
              <w:spacing w:before="5"/>
              <w:ind w:left="86"/>
              <w:jc w:val="left"/>
              <w:rPr>
                <w:sz w:val="14"/>
              </w:rPr>
            </w:pPr>
            <w:r>
              <w:rPr>
                <w:spacing w:val="-2"/>
                <w:w w:val="110"/>
                <w:sz w:val="14"/>
              </w:rPr>
              <w:t>IPTAB_max_crr_currentMatchedPkts</w:t>
            </w:r>
          </w:p>
        </w:tc>
        <w:tc>
          <w:tcPr>
            <w:tcW w:w="419" w:type="dxa"/>
            <w:tcBorders>
              <w:left w:val="single" w:sz="4" w:space="0" w:color="000000"/>
            </w:tcBorders>
            <w:shd w:val="clear" w:color="auto" w:fill="FFD9AD"/>
          </w:tcPr>
          <w:p w14:paraId="373DEAC1" w14:textId="77777777" w:rsidR="00416E35" w:rsidRDefault="00000000" w:rsidP="00AC1FCD">
            <w:pPr>
              <w:pStyle w:val="TableParagraph"/>
              <w:bidi/>
              <w:spacing w:before="5"/>
              <w:ind w:right="3"/>
              <w:jc w:val="left"/>
              <w:rPr>
                <w:sz w:val="14"/>
              </w:rPr>
            </w:pPr>
            <w:r>
              <w:rPr>
                <w:spacing w:val="-5"/>
                <w:sz w:val="14"/>
              </w:rPr>
              <w:t>۹۰</w:t>
            </w:r>
          </w:p>
        </w:tc>
        <w:tc>
          <w:tcPr>
            <w:tcW w:w="2367" w:type="dxa"/>
          </w:tcPr>
          <w:p w14:paraId="5D63C57B" w14:textId="77777777" w:rsidR="00416E35" w:rsidRDefault="00000000" w:rsidP="00AC1FCD">
            <w:pPr>
              <w:pStyle w:val="TableParagraph"/>
              <w:bidi/>
              <w:spacing w:before="5"/>
              <w:ind w:left="86"/>
              <w:jc w:val="left"/>
              <w:rPr>
                <w:sz w:val="14"/>
              </w:rPr>
            </w:pPr>
            <w:r>
              <w:rPr>
                <w:spacing w:val="-2"/>
                <w:w w:val="115"/>
                <w:sz w:val="14"/>
              </w:rPr>
              <w:t>OVS_q1_total</w:t>
            </w:r>
          </w:p>
        </w:tc>
      </w:tr>
      <w:tr w:rsidR="00416E35" w14:paraId="7934A6A9" w14:textId="77777777">
        <w:trPr>
          <w:trHeight w:val="219"/>
        </w:trPr>
        <w:tc>
          <w:tcPr>
            <w:tcW w:w="416" w:type="dxa"/>
          </w:tcPr>
          <w:p w14:paraId="1336815C" w14:textId="77777777" w:rsidR="00416E35" w:rsidRDefault="00000000" w:rsidP="00AC1FCD">
            <w:pPr>
              <w:pStyle w:val="TableParagraph"/>
              <w:bidi/>
              <w:spacing w:before="5"/>
              <w:ind w:left="-1"/>
              <w:jc w:val="left"/>
              <w:rPr>
                <w:sz w:val="14"/>
              </w:rPr>
            </w:pPr>
            <w:r>
              <w:rPr>
                <w:rFonts w:ascii="Times New Roman"/>
                <w:color w:val="000000"/>
                <w:spacing w:val="32"/>
                <w:sz w:val="14"/>
                <w:shd w:val="clear" w:color="auto" w:fill="CBCEFA"/>
              </w:rPr>
              <w:t xml:space="preserve">  </w:t>
            </w:r>
            <w:r>
              <w:rPr>
                <w:color w:val="000000"/>
                <w:spacing w:val="-5"/>
                <w:sz w:val="14"/>
                <w:shd w:val="clear" w:color="auto" w:fill="CBCEFA"/>
              </w:rPr>
              <w:t>۱۰</w:t>
            </w:r>
            <w:r>
              <w:rPr>
                <w:color w:val="000000"/>
                <w:spacing w:val="40"/>
                <w:sz w:val="14"/>
                <w:shd w:val="clear" w:color="auto" w:fill="CBCEFA"/>
              </w:rPr>
              <w:t xml:space="preserve"> </w:t>
            </w:r>
          </w:p>
        </w:tc>
        <w:tc>
          <w:tcPr>
            <w:tcW w:w="1944" w:type="dxa"/>
            <w:tcBorders>
              <w:right w:val="single" w:sz="4" w:space="0" w:color="000000"/>
            </w:tcBorders>
          </w:tcPr>
          <w:p w14:paraId="2D0D691C" w14:textId="77777777" w:rsidR="00416E35" w:rsidRDefault="00000000" w:rsidP="00AC1FCD">
            <w:pPr>
              <w:pStyle w:val="TableParagraph"/>
              <w:bidi/>
              <w:spacing w:before="5"/>
              <w:ind w:left="87"/>
              <w:jc w:val="left"/>
              <w:rPr>
                <w:sz w:val="14"/>
              </w:rPr>
            </w:pPr>
            <w:r>
              <w:rPr>
                <w:spacing w:val="-2"/>
                <w:w w:val="110"/>
                <w:sz w:val="14"/>
              </w:rPr>
              <w:t>بسته‌های IPTAB_rx</w:t>
            </w:r>
          </w:p>
        </w:tc>
        <w:tc>
          <w:tcPr>
            <w:tcW w:w="419" w:type="dxa"/>
            <w:tcBorders>
              <w:left w:val="single" w:sz="4" w:space="0" w:color="000000"/>
            </w:tcBorders>
            <w:shd w:val="clear" w:color="auto" w:fill="FFCCC9"/>
          </w:tcPr>
          <w:p w14:paraId="768623F8" w14:textId="77777777" w:rsidR="00416E35" w:rsidRDefault="00000000" w:rsidP="00AC1FCD">
            <w:pPr>
              <w:pStyle w:val="TableParagraph"/>
              <w:bidi/>
              <w:spacing w:before="5"/>
              <w:ind w:left="3" w:right="3"/>
              <w:jc w:val="left"/>
              <w:rPr>
                <w:sz w:val="14"/>
              </w:rPr>
            </w:pPr>
            <w:r>
              <w:rPr>
                <w:spacing w:val="-5"/>
                <w:sz w:val="14"/>
              </w:rPr>
              <w:t>۳۷</w:t>
            </w:r>
          </w:p>
        </w:tc>
        <w:tc>
          <w:tcPr>
            <w:tcW w:w="1888" w:type="dxa"/>
            <w:tcBorders>
              <w:right w:val="single" w:sz="4" w:space="0" w:color="000000"/>
            </w:tcBorders>
          </w:tcPr>
          <w:p w14:paraId="131EE844" w14:textId="77777777" w:rsidR="00416E35" w:rsidRDefault="00000000" w:rsidP="00AC1FCD">
            <w:pPr>
              <w:pStyle w:val="TableParagraph"/>
              <w:bidi/>
              <w:spacing w:before="5"/>
              <w:ind w:left="87"/>
              <w:jc w:val="left"/>
              <w:rPr>
                <w:sz w:val="14"/>
              </w:rPr>
            </w:pPr>
            <w:r>
              <w:rPr>
                <w:spacing w:val="-2"/>
                <w:w w:val="105"/>
                <w:sz w:val="14"/>
              </w:rPr>
              <w:t>حس</w:t>
            </w:r>
          </w:p>
        </w:tc>
        <w:tc>
          <w:tcPr>
            <w:tcW w:w="419" w:type="dxa"/>
            <w:tcBorders>
              <w:left w:val="single" w:sz="4" w:space="0" w:color="000000"/>
            </w:tcBorders>
            <w:shd w:val="clear" w:color="auto" w:fill="FFD9AD"/>
          </w:tcPr>
          <w:p w14:paraId="23C14642" w14:textId="77777777" w:rsidR="00416E35" w:rsidRDefault="00000000" w:rsidP="00AC1FCD">
            <w:pPr>
              <w:pStyle w:val="TableParagraph"/>
              <w:bidi/>
              <w:spacing w:before="5"/>
              <w:ind w:left="1" w:right="3"/>
              <w:jc w:val="left"/>
              <w:rPr>
                <w:sz w:val="14"/>
              </w:rPr>
            </w:pPr>
            <w:r>
              <w:rPr>
                <w:spacing w:val="-5"/>
                <w:sz w:val="14"/>
              </w:rPr>
              <w:t>۶۴</w:t>
            </w:r>
          </w:p>
        </w:tc>
        <w:tc>
          <w:tcPr>
            <w:tcW w:w="2596" w:type="dxa"/>
            <w:tcBorders>
              <w:right w:val="single" w:sz="4" w:space="0" w:color="000000"/>
            </w:tcBorders>
          </w:tcPr>
          <w:p w14:paraId="48B10561" w14:textId="77777777" w:rsidR="00416E35" w:rsidRDefault="00000000" w:rsidP="00AC1FCD">
            <w:pPr>
              <w:pStyle w:val="TableParagraph"/>
              <w:bidi/>
              <w:spacing w:before="5"/>
              <w:ind w:left="86"/>
              <w:jc w:val="left"/>
              <w:rPr>
                <w:sz w:val="14"/>
              </w:rPr>
            </w:pPr>
            <w:r>
              <w:rPr>
                <w:spacing w:val="-2"/>
                <w:w w:val="110"/>
                <w:sz w:val="14"/>
              </w:rPr>
              <w:t>IPTAB_min_total_totalMatchedPkts</w:t>
            </w:r>
          </w:p>
        </w:tc>
        <w:tc>
          <w:tcPr>
            <w:tcW w:w="419" w:type="dxa"/>
            <w:tcBorders>
              <w:left w:val="single" w:sz="4" w:space="0" w:color="000000"/>
            </w:tcBorders>
            <w:shd w:val="clear" w:color="auto" w:fill="FFD9AD"/>
          </w:tcPr>
          <w:p w14:paraId="4A2824F1" w14:textId="77777777" w:rsidR="00416E35" w:rsidRDefault="00000000" w:rsidP="00AC1FCD">
            <w:pPr>
              <w:pStyle w:val="TableParagraph"/>
              <w:bidi/>
              <w:spacing w:before="5"/>
              <w:ind w:right="3"/>
              <w:jc w:val="left"/>
              <w:rPr>
                <w:sz w:val="14"/>
              </w:rPr>
            </w:pPr>
            <w:r>
              <w:rPr>
                <w:spacing w:val="-5"/>
                <w:sz w:val="14"/>
              </w:rPr>
              <w:t>۹۱</w:t>
            </w:r>
          </w:p>
        </w:tc>
        <w:tc>
          <w:tcPr>
            <w:tcW w:w="2367" w:type="dxa"/>
          </w:tcPr>
          <w:p w14:paraId="011E0F11" w14:textId="77777777" w:rsidR="00416E35" w:rsidRDefault="00000000" w:rsidP="00AC1FCD">
            <w:pPr>
              <w:pStyle w:val="TableParagraph"/>
              <w:bidi/>
              <w:spacing w:before="5"/>
              <w:ind w:left="86"/>
              <w:jc w:val="left"/>
              <w:rPr>
                <w:sz w:val="14"/>
              </w:rPr>
            </w:pPr>
            <w:r>
              <w:rPr>
                <w:spacing w:val="-2"/>
                <w:w w:val="115"/>
                <w:sz w:val="14"/>
              </w:rPr>
              <w:t>OVS_q3_total</w:t>
            </w:r>
          </w:p>
        </w:tc>
      </w:tr>
      <w:tr w:rsidR="00416E35" w14:paraId="397CB277" w14:textId="77777777">
        <w:trPr>
          <w:trHeight w:val="219"/>
        </w:trPr>
        <w:tc>
          <w:tcPr>
            <w:tcW w:w="416" w:type="dxa"/>
          </w:tcPr>
          <w:p w14:paraId="73EA9708" w14:textId="77777777" w:rsidR="00416E35" w:rsidRDefault="00000000" w:rsidP="00AC1FCD">
            <w:pPr>
              <w:pStyle w:val="TableParagraph"/>
              <w:bidi/>
              <w:spacing w:before="5"/>
              <w:ind w:left="-1"/>
              <w:jc w:val="left"/>
              <w:rPr>
                <w:sz w:val="14"/>
              </w:rPr>
            </w:pPr>
            <w:r>
              <w:rPr>
                <w:rFonts w:ascii="Times New Roman"/>
                <w:color w:val="000000"/>
                <w:spacing w:val="32"/>
                <w:sz w:val="14"/>
                <w:shd w:val="clear" w:color="auto" w:fill="CBCEFA"/>
              </w:rPr>
              <w:t xml:space="preserve">  </w:t>
            </w:r>
            <w:r>
              <w:rPr>
                <w:color w:val="000000"/>
                <w:spacing w:val="-5"/>
                <w:sz w:val="14"/>
                <w:shd w:val="clear" w:color="auto" w:fill="CBCEFA"/>
              </w:rPr>
              <w:t>۱۱</w:t>
            </w:r>
            <w:r>
              <w:rPr>
                <w:color w:val="000000"/>
                <w:spacing w:val="40"/>
                <w:sz w:val="14"/>
                <w:shd w:val="clear" w:color="auto" w:fill="CBCEFA"/>
              </w:rPr>
              <w:t xml:space="preserve"> </w:t>
            </w:r>
          </w:p>
        </w:tc>
        <w:tc>
          <w:tcPr>
            <w:tcW w:w="1944" w:type="dxa"/>
            <w:tcBorders>
              <w:right w:val="single" w:sz="4" w:space="0" w:color="000000"/>
            </w:tcBorders>
          </w:tcPr>
          <w:p w14:paraId="09B0FA08" w14:textId="77777777" w:rsidR="00416E35" w:rsidRDefault="00000000" w:rsidP="00AC1FCD">
            <w:pPr>
              <w:pStyle w:val="TableParagraph"/>
              <w:bidi/>
              <w:spacing w:before="5"/>
              <w:ind w:left="87"/>
              <w:jc w:val="left"/>
              <w:rPr>
                <w:sz w:val="14"/>
              </w:rPr>
            </w:pPr>
            <w:r>
              <w:rPr>
                <w:spacing w:val="-2"/>
                <w:w w:val="115"/>
                <w:sz w:val="14"/>
              </w:rPr>
              <w:t>بایت‌های IPTAB_tx</w:t>
            </w:r>
          </w:p>
        </w:tc>
        <w:tc>
          <w:tcPr>
            <w:tcW w:w="419" w:type="dxa"/>
            <w:tcBorders>
              <w:left w:val="single" w:sz="4" w:space="0" w:color="000000"/>
            </w:tcBorders>
            <w:shd w:val="clear" w:color="auto" w:fill="FFCCC9"/>
          </w:tcPr>
          <w:p w14:paraId="6574BC93" w14:textId="77777777" w:rsidR="00416E35" w:rsidRDefault="00000000" w:rsidP="00AC1FCD">
            <w:pPr>
              <w:pStyle w:val="TableParagraph"/>
              <w:bidi/>
              <w:spacing w:before="5"/>
              <w:ind w:left="3" w:right="3"/>
              <w:jc w:val="left"/>
              <w:rPr>
                <w:sz w:val="14"/>
              </w:rPr>
            </w:pPr>
            <w:r>
              <w:rPr>
                <w:spacing w:val="-5"/>
                <w:sz w:val="14"/>
              </w:rPr>
              <w:t>۳۸</w:t>
            </w:r>
          </w:p>
        </w:tc>
        <w:tc>
          <w:tcPr>
            <w:tcW w:w="1888" w:type="dxa"/>
            <w:tcBorders>
              <w:right w:val="single" w:sz="4" w:space="0" w:color="000000"/>
            </w:tcBorders>
          </w:tcPr>
          <w:p w14:paraId="4A735208" w14:textId="77777777" w:rsidR="00416E35" w:rsidRDefault="00000000" w:rsidP="00AC1FCD">
            <w:pPr>
              <w:pStyle w:val="TableParagraph"/>
              <w:bidi/>
              <w:spacing w:before="5"/>
              <w:ind w:left="87"/>
              <w:jc w:val="left"/>
              <w:rPr>
                <w:sz w:val="14"/>
              </w:rPr>
            </w:pPr>
            <w:r>
              <w:rPr>
                <w:spacing w:val="-2"/>
                <w:w w:val="105"/>
                <w:sz w:val="14"/>
              </w:rPr>
              <w:t>پروتکل l3</w:t>
            </w:r>
          </w:p>
        </w:tc>
        <w:tc>
          <w:tcPr>
            <w:tcW w:w="419" w:type="dxa"/>
            <w:tcBorders>
              <w:left w:val="single" w:sz="4" w:space="0" w:color="000000"/>
            </w:tcBorders>
            <w:shd w:val="clear" w:color="auto" w:fill="FFD9AD"/>
          </w:tcPr>
          <w:p w14:paraId="451ED5B2" w14:textId="77777777" w:rsidR="00416E35" w:rsidRDefault="00000000" w:rsidP="00AC1FCD">
            <w:pPr>
              <w:pStyle w:val="TableParagraph"/>
              <w:bidi/>
              <w:spacing w:before="5"/>
              <w:ind w:left="1" w:right="3"/>
              <w:jc w:val="left"/>
              <w:rPr>
                <w:sz w:val="14"/>
              </w:rPr>
            </w:pPr>
            <w:r>
              <w:rPr>
                <w:spacing w:val="-5"/>
                <w:sz w:val="14"/>
              </w:rPr>
              <w:t>۶۵</w:t>
            </w:r>
          </w:p>
        </w:tc>
        <w:tc>
          <w:tcPr>
            <w:tcW w:w="2596" w:type="dxa"/>
            <w:tcBorders>
              <w:right w:val="single" w:sz="4" w:space="0" w:color="000000"/>
            </w:tcBorders>
          </w:tcPr>
          <w:p w14:paraId="4AF8F0DE" w14:textId="77777777" w:rsidR="00416E35" w:rsidRDefault="00000000" w:rsidP="00AC1FCD">
            <w:pPr>
              <w:pStyle w:val="TableParagraph"/>
              <w:bidi/>
              <w:spacing w:before="5"/>
              <w:ind w:left="86"/>
              <w:jc w:val="left"/>
              <w:rPr>
                <w:sz w:val="14"/>
              </w:rPr>
            </w:pPr>
            <w:r>
              <w:rPr>
                <w:spacing w:val="-2"/>
                <w:w w:val="110"/>
                <w:sz w:val="14"/>
              </w:rPr>
              <w:t>حداکثر جمع کل IPTAB</w:t>
            </w:r>
          </w:p>
        </w:tc>
        <w:tc>
          <w:tcPr>
            <w:tcW w:w="419" w:type="dxa"/>
            <w:tcBorders>
              <w:left w:val="single" w:sz="4" w:space="0" w:color="000000"/>
            </w:tcBorders>
            <w:shd w:val="clear" w:color="auto" w:fill="FFD9AD"/>
          </w:tcPr>
          <w:p w14:paraId="4B3D615E" w14:textId="77777777" w:rsidR="00416E35" w:rsidRDefault="00000000" w:rsidP="00AC1FCD">
            <w:pPr>
              <w:pStyle w:val="TableParagraph"/>
              <w:bidi/>
              <w:spacing w:before="5"/>
              <w:ind w:right="3"/>
              <w:jc w:val="left"/>
              <w:rPr>
                <w:sz w:val="14"/>
              </w:rPr>
            </w:pPr>
            <w:r>
              <w:rPr>
                <w:spacing w:val="-5"/>
                <w:sz w:val="14"/>
              </w:rPr>
              <w:t>۹۲</w:t>
            </w:r>
          </w:p>
        </w:tc>
        <w:tc>
          <w:tcPr>
            <w:tcW w:w="2367" w:type="dxa"/>
          </w:tcPr>
          <w:p w14:paraId="0CCD427F" w14:textId="77777777" w:rsidR="00416E35" w:rsidRDefault="00000000" w:rsidP="00AC1FCD">
            <w:pPr>
              <w:pStyle w:val="TableParagraph"/>
              <w:bidi/>
              <w:spacing w:before="5"/>
              <w:ind w:left="86"/>
              <w:jc w:val="left"/>
              <w:rPr>
                <w:sz w:val="14"/>
              </w:rPr>
            </w:pPr>
            <w:r>
              <w:rPr>
                <w:spacing w:val="-2"/>
                <w:w w:val="110"/>
                <w:sz w:val="14"/>
              </w:rPr>
              <w:t>TC_min_crr_currentMatchedPkts</w:t>
            </w:r>
          </w:p>
        </w:tc>
      </w:tr>
      <w:tr w:rsidR="00416E35" w14:paraId="5D5C6E86" w14:textId="77777777">
        <w:trPr>
          <w:trHeight w:val="219"/>
        </w:trPr>
        <w:tc>
          <w:tcPr>
            <w:tcW w:w="416" w:type="dxa"/>
          </w:tcPr>
          <w:p w14:paraId="7FD75F23" w14:textId="77777777" w:rsidR="00416E35" w:rsidRDefault="00000000" w:rsidP="00AC1FCD">
            <w:pPr>
              <w:pStyle w:val="TableParagraph"/>
              <w:bidi/>
              <w:spacing w:before="5"/>
              <w:ind w:left="-1"/>
              <w:jc w:val="left"/>
              <w:rPr>
                <w:sz w:val="14"/>
              </w:rPr>
            </w:pPr>
            <w:r>
              <w:rPr>
                <w:rFonts w:ascii="Times New Roman"/>
                <w:color w:val="000000"/>
                <w:spacing w:val="32"/>
                <w:sz w:val="14"/>
                <w:shd w:val="clear" w:color="auto" w:fill="CBCEFA"/>
              </w:rPr>
              <w:t xml:space="preserve">  </w:t>
            </w:r>
            <w:r>
              <w:rPr>
                <w:color w:val="000000"/>
                <w:spacing w:val="-5"/>
                <w:sz w:val="14"/>
                <w:shd w:val="clear" w:color="auto" w:fill="CBCEFA"/>
              </w:rPr>
              <w:t>۱۲</w:t>
            </w:r>
            <w:r>
              <w:rPr>
                <w:color w:val="000000"/>
                <w:spacing w:val="40"/>
                <w:sz w:val="14"/>
                <w:shd w:val="clear" w:color="auto" w:fill="CBCEFA"/>
              </w:rPr>
              <w:t xml:space="preserve"> </w:t>
            </w:r>
          </w:p>
        </w:tc>
        <w:tc>
          <w:tcPr>
            <w:tcW w:w="1944" w:type="dxa"/>
            <w:tcBorders>
              <w:right w:val="single" w:sz="4" w:space="0" w:color="000000"/>
            </w:tcBorders>
          </w:tcPr>
          <w:p w14:paraId="0469AEBD" w14:textId="77777777" w:rsidR="00416E35" w:rsidRDefault="00000000" w:rsidP="00AC1FCD">
            <w:pPr>
              <w:pStyle w:val="TableParagraph"/>
              <w:bidi/>
              <w:spacing w:before="5"/>
              <w:ind w:left="87"/>
              <w:jc w:val="left"/>
              <w:rPr>
                <w:sz w:val="14"/>
              </w:rPr>
            </w:pPr>
            <w:r>
              <w:rPr>
                <w:spacing w:val="-2"/>
                <w:w w:val="110"/>
                <w:sz w:val="14"/>
              </w:rPr>
              <w:t>بسته‌های IPTAB_tx</w:t>
            </w:r>
          </w:p>
        </w:tc>
        <w:tc>
          <w:tcPr>
            <w:tcW w:w="419" w:type="dxa"/>
            <w:tcBorders>
              <w:left w:val="single" w:sz="4" w:space="0" w:color="000000"/>
            </w:tcBorders>
            <w:shd w:val="clear" w:color="auto" w:fill="FFCCC9"/>
          </w:tcPr>
          <w:p w14:paraId="65614739" w14:textId="77777777" w:rsidR="00416E35" w:rsidRDefault="00000000" w:rsidP="00AC1FCD">
            <w:pPr>
              <w:pStyle w:val="TableParagraph"/>
              <w:bidi/>
              <w:spacing w:before="5"/>
              <w:ind w:left="3" w:right="3"/>
              <w:jc w:val="left"/>
              <w:rPr>
                <w:sz w:val="14"/>
              </w:rPr>
            </w:pPr>
            <w:r>
              <w:rPr>
                <w:spacing w:val="-5"/>
                <w:sz w:val="14"/>
              </w:rPr>
              <w:t>۳۹</w:t>
            </w:r>
          </w:p>
        </w:tc>
        <w:tc>
          <w:tcPr>
            <w:tcW w:w="1888" w:type="dxa"/>
            <w:tcBorders>
              <w:right w:val="single" w:sz="4" w:space="0" w:color="000000"/>
            </w:tcBorders>
          </w:tcPr>
          <w:p w14:paraId="5FF6493F" w14:textId="77777777" w:rsidR="00416E35" w:rsidRDefault="00000000" w:rsidP="00AC1FCD">
            <w:pPr>
              <w:pStyle w:val="TableParagraph"/>
              <w:bidi/>
              <w:spacing w:before="5"/>
              <w:ind w:left="87"/>
              <w:jc w:val="left"/>
              <w:rPr>
                <w:sz w:val="14"/>
              </w:rPr>
            </w:pPr>
            <w:r>
              <w:rPr>
                <w:spacing w:val="-2"/>
                <w:w w:val="110"/>
                <w:sz w:val="14"/>
              </w:rPr>
              <w:t>آی پی</w:t>
            </w:r>
          </w:p>
        </w:tc>
        <w:tc>
          <w:tcPr>
            <w:tcW w:w="419" w:type="dxa"/>
            <w:tcBorders>
              <w:left w:val="single" w:sz="4" w:space="0" w:color="000000"/>
            </w:tcBorders>
            <w:shd w:val="clear" w:color="auto" w:fill="FFD9AD"/>
          </w:tcPr>
          <w:p w14:paraId="0664D32D" w14:textId="77777777" w:rsidR="00416E35" w:rsidRDefault="00000000" w:rsidP="00AC1FCD">
            <w:pPr>
              <w:pStyle w:val="TableParagraph"/>
              <w:bidi/>
              <w:spacing w:before="5"/>
              <w:ind w:left="1" w:right="3"/>
              <w:jc w:val="left"/>
              <w:rPr>
                <w:sz w:val="14"/>
              </w:rPr>
            </w:pPr>
            <w:r>
              <w:rPr>
                <w:spacing w:val="-5"/>
                <w:sz w:val="14"/>
              </w:rPr>
              <w:t>۶۶</w:t>
            </w:r>
          </w:p>
        </w:tc>
        <w:tc>
          <w:tcPr>
            <w:tcW w:w="2596" w:type="dxa"/>
            <w:tcBorders>
              <w:right w:val="single" w:sz="4" w:space="0" w:color="000000"/>
            </w:tcBorders>
          </w:tcPr>
          <w:p w14:paraId="65061E4B" w14:textId="77777777" w:rsidR="00416E35" w:rsidRDefault="00000000" w:rsidP="00AC1FCD">
            <w:pPr>
              <w:pStyle w:val="TableParagraph"/>
              <w:bidi/>
              <w:spacing w:before="5"/>
              <w:ind w:left="86"/>
              <w:jc w:val="left"/>
              <w:rPr>
                <w:sz w:val="14"/>
              </w:rPr>
            </w:pPr>
            <w:r>
              <w:rPr>
                <w:spacing w:val="-2"/>
                <w:w w:val="110"/>
                <w:sz w:val="14"/>
              </w:rPr>
              <w:t>IPTAB_numberRulesActivatedTotal</w:t>
            </w:r>
          </w:p>
        </w:tc>
        <w:tc>
          <w:tcPr>
            <w:tcW w:w="419" w:type="dxa"/>
            <w:tcBorders>
              <w:left w:val="single" w:sz="4" w:space="0" w:color="000000"/>
            </w:tcBorders>
            <w:shd w:val="clear" w:color="auto" w:fill="FFD9AD"/>
          </w:tcPr>
          <w:p w14:paraId="36C4FEE2" w14:textId="77777777" w:rsidR="00416E35" w:rsidRDefault="00000000" w:rsidP="00AC1FCD">
            <w:pPr>
              <w:pStyle w:val="TableParagraph"/>
              <w:bidi/>
              <w:spacing w:before="5"/>
              <w:ind w:right="3"/>
              <w:jc w:val="left"/>
              <w:rPr>
                <w:sz w:val="14"/>
              </w:rPr>
            </w:pPr>
            <w:r>
              <w:rPr>
                <w:spacing w:val="-5"/>
                <w:sz w:val="14"/>
              </w:rPr>
              <w:t>۹۳</w:t>
            </w:r>
          </w:p>
        </w:tc>
        <w:tc>
          <w:tcPr>
            <w:tcW w:w="2367" w:type="dxa"/>
          </w:tcPr>
          <w:p w14:paraId="3E730390" w14:textId="77777777" w:rsidR="00416E35" w:rsidRDefault="00000000" w:rsidP="00AC1FCD">
            <w:pPr>
              <w:pStyle w:val="TableParagraph"/>
              <w:bidi/>
              <w:spacing w:before="5"/>
              <w:ind w:left="86"/>
              <w:jc w:val="left"/>
              <w:rPr>
                <w:sz w:val="14"/>
              </w:rPr>
            </w:pPr>
            <w:r>
              <w:rPr>
                <w:spacing w:val="-2"/>
                <w:w w:val="110"/>
                <w:sz w:val="14"/>
              </w:rPr>
              <w:t>TC_max_crr_currentMatchedPkts</w:t>
            </w:r>
          </w:p>
        </w:tc>
      </w:tr>
      <w:tr w:rsidR="00416E35" w14:paraId="3BC8CEF5" w14:textId="77777777">
        <w:trPr>
          <w:trHeight w:val="219"/>
        </w:trPr>
        <w:tc>
          <w:tcPr>
            <w:tcW w:w="416" w:type="dxa"/>
          </w:tcPr>
          <w:p w14:paraId="3E08E1E6" w14:textId="77777777" w:rsidR="00416E35" w:rsidRDefault="00000000" w:rsidP="00AC1FCD">
            <w:pPr>
              <w:pStyle w:val="TableParagraph"/>
              <w:bidi/>
              <w:spacing w:before="5"/>
              <w:ind w:left="-1"/>
              <w:jc w:val="left"/>
              <w:rPr>
                <w:sz w:val="14"/>
              </w:rPr>
            </w:pPr>
            <w:r>
              <w:rPr>
                <w:rFonts w:ascii="Times New Roman"/>
                <w:color w:val="000000"/>
                <w:spacing w:val="32"/>
                <w:sz w:val="14"/>
                <w:shd w:val="clear" w:color="auto" w:fill="CBCEFA"/>
              </w:rPr>
              <w:t xml:space="preserve">  </w:t>
            </w:r>
            <w:r>
              <w:rPr>
                <w:color w:val="000000"/>
                <w:spacing w:val="-5"/>
                <w:sz w:val="14"/>
                <w:shd w:val="clear" w:color="auto" w:fill="CBCEFA"/>
              </w:rPr>
              <w:t>۱۳</w:t>
            </w:r>
            <w:r>
              <w:rPr>
                <w:color w:val="000000"/>
                <w:spacing w:val="40"/>
                <w:sz w:val="14"/>
                <w:shd w:val="clear" w:color="auto" w:fill="CBCEFA"/>
              </w:rPr>
              <w:t xml:space="preserve"> </w:t>
            </w:r>
          </w:p>
        </w:tc>
        <w:tc>
          <w:tcPr>
            <w:tcW w:w="1944" w:type="dxa"/>
            <w:tcBorders>
              <w:right w:val="single" w:sz="4" w:space="0" w:color="000000"/>
            </w:tcBorders>
          </w:tcPr>
          <w:p w14:paraId="75CEF883" w14:textId="77777777" w:rsidR="00416E35" w:rsidRDefault="00000000" w:rsidP="00AC1FCD">
            <w:pPr>
              <w:pStyle w:val="TableParagraph"/>
              <w:bidi/>
              <w:spacing w:before="5"/>
              <w:ind w:left="87"/>
              <w:jc w:val="left"/>
              <w:rPr>
                <w:sz w:val="14"/>
              </w:rPr>
            </w:pPr>
            <w:r>
              <w:rPr>
                <w:spacing w:val="-2"/>
                <w:w w:val="115"/>
                <w:sz w:val="14"/>
              </w:rPr>
              <w:t>فعال‌شده توسط OVS</w:t>
            </w:r>
          </w:p>
        </w:tc>
        <w:tc>
          <w:tcPr>
            <w:tcW w:w="419" w:type="dxa"/>
            <w:tcBorders>
              <w:left w:val="single" w:sz="4" w:space="0" w:color="000000"/>
            </w:tcBorders>
            <w:shd w:val="clear" w:color="auto" w:fill="FFCCC9"/>
          </w:tcPr>
          <w:p w14:paraId="2020B021" w14:textId="77777777" w:rsidR="00416E35" w:rsidRDefault="00000000" w:rsidP="00AC1FCD">
            <w:pPr>
              <w:pStyle w:val="TableParagraph"/>
              <w:bidi/>
              <w:spacing w:before="5"/>
              <w:ind w:left="3" w:right="3"/>
              <w:jc w:val="left"/>
              <w:rPr>
                <w:sz w:val="14"/>
              </w:rPr>
            </w:pPr>
            <w:r>
              <w:rPr>
                <w:spacing w:val="-5"/>
                <w:sz w:val="14"/>
              </w:rPr>
              <w:t>۴۰</w:t>
            </w:r>
          </w:p>
        </w:tc>
        <w:tc>
          <w:tcPr>
            <w:tcW w:w="1888" w:type="dxa"/>
            <w:tcBorders>
              <w:right w:val="single" w:sz="4" w:space="0" w:color="000000"/>
            </w:tcBorders>
          </w:tcPr>
          <w:p w14:paraId="2111A341" w14:textId="77777777" w:rsidR="00416E35" w:rsidRDefault="00000000" w:rsidP="00AC1FCD">
            <w:pPr>
              <w:pStyle w:val="TableParagraph"/>
              <w:bidi/>
              <w:spacing w:before="5"/>
              <w:ind w:left="87"/>
              <w:jc w:val="left"/>
              <w:rPr>
                <w:sz w:val="14"/>
              </w:rPr>
            </w:pPr>
            <w:r>
              <w:rPr>
                <w:spacing w:val="-2"/>
                <w:w w:val="105"/>
                <w:sz w:val="14"/>
              </w:rPr>
              <w:t>مک‌اس‌آر‌سی</w:t>
            </w:r>
          </w:p>
        </w:tc>
        <w:tc>
          <w:tcPr>
            <w:tcW w:w="419" w:type="dxa"/>
            <w:tcBorders>
              <w:left w:val="single" w:sz="4" w:space="0" w:color="000000"/>
            </w:tcBorders>
            <w:shd w:val="clear" w:color="auto" w:fill="FFD9AD"/>
          </w:tcPr>
          <w:p w14:paraId="3CB0B01B" w14:textId="77777777" w:rsidR="00416E35" w:rsidRDefault="00000000" w:rsidP="00AC1FCD">
            <w:pPr>
              <w:pStyle w:val="TableParagraph"/>
              <w:bidi/>
              <w:spacing w:before="5"/>
              <w:ind w:left="1" w:right="3"/>
              <w:jc w:val="left"/>
              <w:rPr>
                <w:sz w:val="14"/>
              </w:rPr>
            </w:pPr>
            <w:r>
              <w:rPr>
                <w:spacing w:val="-5"/>
                <w:sz w:val="14"/>
              </w:rPr>
              <w:t>۶۷</w:t>
            </w:r>
          </w:p>
        </w:tc>
        <w:tc>
          <w:tcPr>
            <w:tcW w:w="2596" w:type="dxa"/>
            <w:tcBorders>
              <w:right w:val="single" w:sz="4" w:space="0" w:color="000000"/>
            </w:tcBorders>
          </w:tcPr>
          <w:p w14:paraId="6160DE30" w14:textId="77777777" w:rsidR="00416E35" w:rsidRDefault="00000000" w:rsidP="00AC1FCD">
            <w:pPr>
              <w:pStyle w:val="TableParagraph"/>
              <w:bidi/>
              <w:spacing w:before="5"/>
              <w:ind w:left="86"/>
              <w:jc w:val="left"/>
              <w:rPr>
                <w:sz w:val="14"/>
              </w:rPr>
            </w:pPr>
            <w:r>
              <w:rPr>
                <w:spacing w:val="-2"/>
                <w:w w:val="110"/>
                <w:sz w:val="14"/>
              </w:rPr>
              <w:t>IPTAB_mean_crr</w:t>
            </w:r>
          </w:p>
        </w:tc>
        <w:tc>
          <w:tcPr>
            <w:tcW w:w="419" w:type="dxa"/>
            <w:tcBorders>
              <w:left w:val="single" w:sz="4" w:space="0" w:color="000000"/>
            </w:tcBorders>
            <w:shd w:val="clear" w:color="auto" w:fill="FFD9AD"/>
          </w:tcPr>
          <w:p w14:paraId="5C38C43B" w14:textId="77777777" w:rsidR="00416E35" w:rsidRDefault="00000000" w:rsidP="00AC1FCD">
            <w:pPr>
              <w:pStyle w:val="TableParagraph"/>
              <w:bidi/>
              <w:spacing w:before="5"/>
              <w:ind w:right="3"/>
              <w:jc w:val="left"/>
              <w:rPr>
                <w:sz w:val="14"/>
              </w:rPr>
            </w:pPr>
            <w:r>
              <w:rPr>
                <w:spacing w:val="-5"/>
                <w:sz w:val="14"/>
              </w:rPr>
              <w:t>۹۴</w:t>
            </w:r>
          </w:p>
        </w:tc>
        <w:tc>
          <w:tcPr>
            <w:tcW w:w="2367" w:type="dxa"/>
          </w:tcPr>
          <w:p w14:paraId="08CD01C0" w14:textId="77777777" w:rsidR="00416E35" w:rsidRDefault="00000000" w:rsidP="00AC1FCD">
            <w:pPr>
              <w:pStyle w:val="TableParagraph"/>
              <w:bidi/>
              <w:spacing w:before="5"/>
              <w:ind w:left="86"/>
              <w:jc w:val="left"/>
              <w:rPr>
                <w:sz w:val="14"/>
              </w:rPr>
            </w:pPr>
            <w:r>
              <w:rPr>
                <w:spacing w:val="-2"/>
                <w:w w:val="110"/>
                <w:sz w:val="14"/>
              </w:rPr>
              <w:t>TC_min_total_totalMatchedPkts</w:t>
            </w:r>
          </w:p>
        </w:tc>
      </w:tr>
      <w:tr w:rsidR="00416E35" w14:paraId="5F58939E" w14:textId="77777777">
        <w:trPr>
          <w:trHeight w:val="219"/>
        </w:trPr>
        <w:tc>
          <w:tcPr>
            <w:tcW w:w="416" w:type="dxa"/>
          </w:tcPr>
          <w:p w14:paraId="21B86D4A" w14:textId="77777777" w:rsidR="00416E35" w:rsidRDefault="00000000" w:rsidP="00AC1FCD">
            <w:pPr>
              <w:pStyle w:val="TableParagraph"/>
              <w:bidi/>
              <w:spacing w:before="5"/>
              <w:ind w:left="-1"/>
              <w:jc w:val="left"/>
              <w:rPr>
                <w:sz w:val="14"/>
              </w:rPr>
            </w:pPr>
            <w:r>
              <w:rPr>
                <w:rFonts w:ascii="Times New Roman"/>
                <w:color w:val="000000"/>
                <w:spacing w:val="32"/>
                <w:sz w:val="14"/>
                <w:shd w:val="clear" w:color="auto" w:fill="CBCEFA"/>
              </w:rPr>
              <w:t xml:space="preserve">  </w:t>
            </w:r>
            <w:r>
              <w:rPr>
                <w:color w:val="000000"/>
                <w:spacing w:val="-5"/>
                <w:sz w:val="14"/>
                <w:shd w:val="clear" w:color="auto" w:fill="CBCEFA"/>
              </w:rPr>
              <w:t>۱۴</w:t>
            </w:r>
            <w:r>
              <w:rPr>
                <w:color w:val="000000"/>
                <w:spacing w:val="40"/>
                <w:sz w:val="14"/>
                <w:shd w:val="clear" w:color="auto" w:fill="CBCEFA"/>
              </w:rPr>
              <w:t xml:space="preserve"> </w:t>
            </w:r>
          </w:p>
        </w:tc>
        <w:tc>
          <w:tcPr>
            <w:tcW w:w="1944" w:type="dxa"/>
            <w:tcBorders>
              <w:right w:val="single" w:sz="4" w:space="0" w:color="000000"/>
            </w:tcBorders>
          </w:tcPr>
          <w:p w14:paraId="3B457305" w14:textId="77777777" w:rsidR="00416E35" w:rsidRDefault="00000000" w:rsidP="00AC1FCD">
            <w:pPr>
              <w:pStyle w:val="TableParagraph"/>
              <w:bidi/>
              <w:spacing w:before="5"/>
              <w:ind w:left="87"/>
              <w:jc w:val="left"/>
              <w:rPr>
                <w:sz w:val="14"/>
              </w:rPr>
            </w:pPr>
            <w:r>
              <w:rPr>
                <w:spacing w:val="-2"/>
                <w:w w:val="115"/>
                <w:sz w:val="14"/>
              </w:rPr>
              <w:t>پیچیدگی OVS</w:t>
            </w:r>
          </w:p>
        </w:tc>
        <w:tc>
          <w:tcPr>
            <w:tcW w:w="419" w:type="dxa"/>
            <w:tcBorders>
              <w:left w:val="single" w:sz="4" w:space="0" w:color="000000"/>
            </w:tcBorders>
            <w:shd w:val="clear" w:color="auto" w:fill="FFCCC9"/>
          </w:tcPr>
          <w:p w14:paraId="725A5710" w14:textId="77777777" w:rsidR="00416E35" w:rsidRDefault="00000000" w:rsidP="00AC1FCD">
            <w:pPr>
              <w:pStyle w:val="TableParagraph"/>
              <w:bidi/>
              <w:spacing w:before="5"/>
              <w:ind w:left="3" w:right="3"/>
              <w:jc w:val="left"/>
              <w:rPr>
                <w:sz w:val="14"/>
              </w:rPr>
            </w:pPr>
            <w:r>
              <w:rPr>
                <w:spacing w:val="-5"/>
                <w:sz w:val="14"/>
              </w:rPr>
              <w:t>۴۱</w:t>
            </w:r>
          </w:p>
        </w:tc>
        <w:tc>
          <w:tcPr>
            <w:tcW w:w="1888" w:type="dxa"/>
            <w:tcBorders>
              <w:right w:val="single" w:sz="4" w:space="0" w:color="000000"/>
            </w:tcBorders>
          </w:tcPr>
          <w:p w14:paraId="0ECAEF43" w14:textId="77777777" w:rsidR="00416E35" w:rsidRDefault="00000000" w:rsidP="00AC1FCD">
            <w:pPr>
              <w:pStyle w:val="TableParagraph"/>
              <w:bidi/>
              <w:spacing w:before="5"/>
              <w:ind w:left="87"/>
              <w:jc w:val="left"/>
              <w:rPr>
                <w:sz w:val="14"/>
              </w:rPr>
            </w:pPr>
            <w:r>
              <w:rPr>
                <w:spacing w:val="-2"/>
                <w:w w:val="110"/>
                <w:sz w:val="14"/>
              </w:rPr>
              <w:t>مک‌دی‌است</w:t>
            </w:r>
          </w:p>
        </w:tc>
        <w:tc>
          <w:tcPr>
            <w:tcW w:w="419" w:type="dxa"/>
            <w:tcBorders>
              <w:left w:val="single" w:sz="4" w:space="0" w:color="000000"/>
            </w:tcBorders>
            <w:shd w:val="clear" w:color="auto" w:fill="FFD9AD"/>
          </w:tcPr>
          <w:p w14:paraId="1A4986ED" w14:textId="77777777" w:rsidR="00416E35" w:rsidRDefault="00000000" w:rsidP="00AC1FCD">
            <w:pPr>
              <w:pStyle w:val="TableParagraph"/>
              <w:bidi/>
              <w:spacing w:before="5"/>
              <w:ind w:left="1" w:right="3"/>
              <w:jc w:val="left"/>
              <w:rPr>
                <w:sz w:val="14"/>
              </w:rPr>
            </w:pPr>
            <w:r>
              <w:rPr>
                <w:spacing w:val="-5"/>
                <w:sz w:val="14"/>
              </w:rPr>
              <w:t>۶۸</w:t>
            </w:r>
          </w:p>
        </w:tc>
        <w:tc>
          <w:tcPr>
            <w:tcW w:w="2596" w:type="dxa"/>
            <w:tcBorders>
              <w:right w:val="single" w:sz="4" w:space="0" w:color="000000"/>
            </w:tcBorders>
          </w:tcPr>
          <w:p w14:paraId="11CA04AC" w14:textId="77777777" w:rsidR="00416E35" w:rsidRDefault="00000000" w:rsidP="00AC1FCD">
            <w:pPr>
              <w:pStyle w:val="TableParagraph"/>
              <w:bidi/>
              <w:spacing w:before="5"/>
              <w:ind w:left="86"/>
              <w:jc w:val="left"/>
              <w:rPr>
                <w:sz w:val="14"/>
              </w:rPr>
            </w:pPr>
            <w:r>
              <w:rPr>
                <w:spacing w:val="-2"/>
                <w:w w:val="110"/>
                <w:sz w:val="14"/>
              </w:rPr>
              <w:t>IPTAB_median_crr</w:t>
            </w:r>
          </w:p>
        </w:tc>
        <w:tc>
          <w:tcPr>
            <w:tcW w:w="419" w:type="dxa"/>
            <w:tcBorders>
              <w:left w:val="single" w:sz="4" w:space="0" w:color="000000"/>
            </w:tcBorders>
            <w:shd w:val="clear" w:color="auto" w:fill="FFD9AD"/>
          </w:tcPr>
          <w:p w14:paraId="0E21F468" w14:textId="77777777" w:rsidR="00416E35" w:rsidRDefault="00000000" w:rsidP="00AC1FCD">
            <w:pPr>
              <w:pStyle w:val="TableParagraph"/>
              <w:bidi/>
              <w:spacing w:before="5"/>
              <w:ind w:right="3"/>
              <w:jc w:val="left"/>
              <w:rPr>
                <w:sz w:val="14"/>
              </w:rPr>
            </w:pPr>
            <w:r>
              <w:rPr>
                <w:spacing w:val="-5"/>
                <w:sz w:val="14"/>
              </w:rPr>
              <w:t>۹۵</w:t>
            </w:r>
          </w:p>
        </w:tc>
        <w:tc>
          <w:tcPr>
            <w:tcW w:w="2367" w:type="dxa"/>
          </w:tcPr>
          <w:p w14:paraId="47A9FCEB" w14:textId="77777777" w:rsidR="00416E35" w:rsidRDefault="00000000" w:rsidP="00AC1FCD">
            <w:pPr>
              <w:pStyle w:val="TableParagraph"/>
              <w:bidi/>
              <w:spacing w:before="5"/>
              <w:ind w:left="86"/>
              <w:jc w:val="left"/>
              <w:rPr>
                <w:sz w:val="14"/>
              </w:rPr>
            </w:pPr>
            <w:r>
              <w:rPr>
                <w:spacing w:val="-2"/>
                <w:w w:val="110"/>
                <w:sz w:val="14"/>
              </w:rPr>
              <w:t>TC_max_total_totalMatchedPkts</w:t>
            </w:r>
          </w:p>
        </w:tc>
      </w:tr>
      <w:tr w:rsidR="00416E35" w14:paraId="1BA6EB31" w14:textId="77777777">
        <w:trPr>
          <w:trHeight w:val="219"/>
        </w:trPr>
        <w:tc>
          <w:tcPr>
            <w:tcW w:w="416" w:type="dxa"/>
          </w:tcPr>
          <w:p w14:paraId="642402D7" w14:textId="77777777" w:rsidR="00416E35" w:rsidRDefault="00000000" w:rsidP="00AC1FCD">
            <w:pPr>
              <w:pStyle w:val="TableParagraph"/>
              <w:bidi/>
              <w:spacing w:before="5"/>
              <w:ind w:left="-1"/>
              <w:jc w:val="left"/>
              <w:rPr>
                <w:sz w:val="14"/>
              </w:rPr>
            </w:pPr>
            <w:r>
              <w:rPr>
                <w:rFonts w:ascii="Times New Roman"/>
                <w:color w:val="000000"/>
                <w:spacing w:val="32"/>
                <w:sz w:val="14"/>
                <w:shd w:val="clear" w:color="auto" w:fill="CBCEFA"/>
              </w:rPr>
              <w:t xml:space="preserve">  </w:t>
            </w:r>
            <w:r>
              <w:rPr>
                <w:color w:val="000000"/>
                <w:spacing w:val="-5"/>
                <w:sz w:val="14"/>
                <w:shd w:val="clear" w:color="auto" w:fill="CBCEFA"/>
              </w:rPr>
              <w:t>۱۵</w:t>
            </w:r>
            <w:r>
              <w:rPr>
                <w:color w:val="000000"/>
                <w:spacing w:val="40"/>
                <w:sz w:val="14"/>
                <w:shd w:val="clear" w:color="auto" w:fill="CBCEFA"/>
              </w:rPr>
              <w:t xml:space="preserve"> </w:t>
            </w:r>
          </w:p>
        </w:tc>
        <w:tc>
          <w:tcPr>
            <w:tcW w:w="1944" w:type="dxa"/>
            <w:tcBorders>
              <w:right w:val="single" w:sz="4" w:space="0" w:color="000000"/>
            </w:tcBorders>
          </w:tcPr>
          <w:p w14:paraId="548DE844" w14:textId="77777777" w:rsidR="00416E35" w:rsidRDefault="00000000" w:rsidP="00AC1FCD">
            <w:pPr>
              <w:pStyle w:val="TableParagraph"/>
              <w:bidi/>
              <w:spacing w:before="5"/>
              <w:ind w:left="87"/>
              <w:jc w:val="left"/>
              <w:rPr>
                <w:sz w:val="14"/>
              </w:rPr>
            </w:pPr>
            <w:r>
              <w:rPr>
                <w:spacing w:val="-2"/>
                <w:w w:val="115"/>
                <w:sz w:val="14"/>
              </w:rPr>
              <w:t>قوانین OVS_max</w:t>
            </w:r>
          </w:p>
        </w:tc>
        <w:tc>
          <w:tcPr>
            <w:tcW w:w="419" w:type="dxa"/>
            <w:tcBorders>
              <w:left w:val="single" w:sz="4" w:space="0" w:color="000000"/>
            </w:tcBorders>
            <w:shd w:val="clear" w:color="auto" w:fill="FFCCC9"/>
          </w:tcPr>
          <w:p w14:paraId="631463B3" w14:textId="77777777" w:rsidR="00416E35" w:rsidRDefault="00000000" w:rsidP="00AC1FCD">
            <w:pPr>
              <w:pStyle w:val="TableParagraph"/>
              <w:bidi/>
              <w:spacing w:before="5"/>
              <w:ind w:left="3" w:right="3"/>
              <w:jc w:val="left"/>
              <w:rPr>
                <w:sz w:val="14"/>
              </w:rPr>
            </w:pPr>
            <w:r>
              <w:rPr>
                <w:spacing w:val="-5"/>
                <w:sz w:val="14"/>
              </w:rPr>
              <w:t>۴۲</w:t>
            </w:r>
          </w:p>
        </w:tc>
        <w:tc>
          <w:tcPr>
            <w:tcW w:w="1888" w:type="dxa"/>
            <w:tcBorders>
              <w:right w:val="single" w:sz="4" w:space="0" w:color="000000"/>
            </w:tcBorders>
          </w:tcPr>
          <w:p w14:paraId="2041B28E" w14:textId="77777777" w:rsidR="00416E35" w:rsidRDefault="00000000" w:rsidP="00AC1FCD">
            <w:pPr>
              <w:pStyle w:val="TableParagraph"/>
              <w:bidi/>
              <w:spacing w:before="5"/>
              <w:ind w:left="87"/>
              <w:jc w:val="left"/>
              <w:rPr>
                <w:sz w:val="14"/>
              </w:rPr>
            </w:pPr>
            <w:r>
              <w:rPr>
                <w:spacing w:val="-2"/>
                <w:w w:val="105"/>
                <w:sz w:val="14"/>
              </w:rPr>
              <w:t>پروتکل l4</w:t>
            </w:r>
          </w:p>
        </w:tc>
        <w:tc>
          <w:tcPr>
            <w:tcW w:w="419" w:type="dxa"/>
            <w:tcBorders>
              <w:left w:val="single" w:sz="4" w:space="0" w:color="000000"/>
            </w:tcBorders>
            <w:shd w:val="clear" w:color="auto" w:fill="FFD9AD"/>
          </w:tcPr>
          <w:p w14:paraId="136BB3FA" w14:textId="77777777" w:rsidR="00416E35" w:rsidRDefault="00000000" w:rsidP="00AC1FCD">
            <w:pPr>
              <w:pStyle w:val="TableParagraph"/>
              <w:bidi/>
              <w:spacing w:before="5"/>
              <w:ind w:left="1" w:right="3"/>
              <w:jc w:val="left"/>
              <w:rPr>
                <w:sz w:val="14"/>
              </w:rPr>
            </w:pPr>
            <w:r>
              <w:rPr>
                <w:spacing w:val="-5"/>
                <w:sz w:val="14"/>
              </w:rPr>
              <w:t>۶۹</w:t>
            </w:r>
          </w:p>
        </w:tc>
        <w:tc>
          <w:tcPr>
            <w:tcW w:w="2596" w:type="dxa"/>
            <w:tcBorders>
              <w:right w:val="single" w:sz="4" w:space="0" w:color="000000"/>
            </w:tcBorders>
          </w:tcPr>
          <w:p w14:paraId="25E42EC0" w14:textId="77777777" w:rsidR="00416E35" w:rsidRDefault="00000000" w:rsidP="00AC1FCD">
            <w:pPr>
              <w:pStyle w:val="TableParagraph"/>
              <w:bidi/>
              <w:spacing w:before="5"/>
              <w:ind w:left="86"/>
              <w:jc w:val="left"/>
              <w:rPr>
                <w:sz w:val="14"/>
              </w:rPr>
            </w:pPr>
            <w:r>
              <w:rPr>
                <w:spacing w:val="-2"/>
                <w:w w:val="115"/>
                <w:sz w:val="14"/>
              </w:rPr>
              <w:t>IPTAB_st_crr</w:t>
            </w:r>
          </w:p>
        </w:tc>
        <w:tc>
          <w:tcPr>
            <w:tcW w:w="419" w:type="dxa"/>
            <w:tcBorders>
              <w:left w:val="single" w:sz="4" w:space="0" w:color="000000"/>
            </w:tcBorders>
            <w:shd w:val="clear" w:color="auto" w:fill="FFD9AD"/>
          </w:tcPr>
          <w:p w14:paraId="3DE246AE" w14:textId="77777777" w:rsidR="00416E35" w:rsidRDefault="00000000" w:rsidP="00AC1FCD">
            <w:pPr>
              <w:pStyle w:val="TableParagraph"/>
              <w:bidi/>
              <w:spacing w:before="5"/>
              <w:ind w:right="3"/>
              <w:jc w:val="left"/>
              <w:rPr>
                <w:sz w:val="14"/>
              </w:rPr>
            </w:pPr>
            <w:r>
              <w:rPr>
                <w:spacing w:val="-5"/>
                <w:sz w:val="14"/>
              </w:rPr>
              <w:t>۹۶</w:t>
            </w:r>
          </w:p>
        </w:tc>
        <w:tc>
          <w:tcPr>
            <w:tcW w:w="2367" w:type="dxa"/>
          </w:tcPr>
          <w:p w14:paraId="2CBE4D44" w14:textId="77777777" w:rsidR="00416E35" w:rsidRDefault="00000000" w:rsidP="00AC1FCD">
            <w:pPr>
              <w:pStyle w:val="TableParagraph"/>
              <w:bidi/>
              <w:spacing w:before="5"/>
              <w:ind w:left="86"/>
              <w:jc w:val="left"/>
              <w:rPr>
                <w:sz w:val="14"/>
              </w:rPr>
            </w:pPr>
            <w:r>
              <w:rPr>
                <w:spacing w:val="-2"/>
                <w:w w:val="110"/>
                <w:sz w:val="14"/>
              </w:rPr>
              <w:t>TC_numberRulesActivatedTotal</w:t>
            </w:r>
          </w:p>
        </w:tc>
      </w:tr>
      <w:tr w:rsidR="00416E35" w14:paraId="14F6E0EA" w14:textId="77777777">
        <w:trPr>
          <w:trHeight w:val="219"/>
        </w:trPr>
        <w:tc>
          <w:tcPr>
            <w:tcW w:w="416" w:type="dxa"/>
          </w:tcPr>
          <w:p w14:paraId="6D998732" w14:textId="77777777" w:rsidR="00416E35" w:rsidRDefault="00000000" w:rsidP="00AC1FCD">
            <w:pPr>
              <w:pStyle w:val="TableParagraph"/>
              <w:bidi/>
              <w:spacing w:before="5"/>
              <w:ind w:left="-1"/>
              <w:jc w:val="left"/>
              <w:rPr>
                <w:sz w:val="14"/>
              </w:rPr>
            </w:pPr>
            <w:r>
              <w:rPr>
                <w:rFonts w:ascii="Times New Roman"/>
                <w:color w:val="000000"/>
                <w:spacing w:val="32"/>
                <w:sz w:val="14"/>
                <w:shd w:val="clear" w:color="auto" w:fill="CBCEFA"/>
              </w:rPr>
              <w:t xml:space="preserve">  </w:t>
            </w:r>
            <w:r>
              <w:rPr>
                <w:color w:val="000000"/>
                <w:spacing w:val="-5"/>
                <w:sz w:val="14"/>
                <w:shd w:val="clear" w:color="auto" w:fill="CBCEFA"/>
              </w:rPr>
              <w:t>۱۶</w:t>
            </w:r>
            <w:r>
              <w:rPr>
                <w:color w:val="000000"/>
                <w:spacing w:val="40"/>
                <w:sz w:val="14"/>
                <w:shd w:val="clear" w:color="auto" w:fill="CBCEFA"/>
              </w:rPr>
              <w:t xml:space="preserve"> </w:t>
            </w:r>
          </w:p>
        </w:tc>
        <w:tc>
          <w:tcPr>
            <w:tcW w:w="1944" w:type="dxa"/>
            <w:tcBorders>
              <w:right w:val="single" w:sz="4" w:space="0" w:color="000000"/>
            </w:tcBorders>
          </w:tcPr>
          <w:p w14:paraId="35E4858C" w14:textId="77777777" w:rsidR="00416E35" w:rsidRDefault="00000000" w:rsidP="00AC1FCD">
            <w:pPr>
              <w:pStyle w:val="TableParagraph"/>
              <w:bidi/>
              <w:spacing w:before="5"/>
              <w:ind w:left="87"/>
              <w:jc w:val="left"/>
              <w:rPr>
                <w:sz w:val="14"/>
              </w:rPr>
            </w:pPr>
            <w:r>
              <w:rPr>
                <w:spacing w:val="-2"/>
                <w:w w:val="115"/>
                <w:sz w:val="14"/>
              </w:rPr>
              <w:t>OVS_rx_bytes</w:t>
            </w:r>
          </w:p>
        </w:tc>
        <w:tc>
          <w:tcPr>
            <w:tcW w:w="419" w:type="dxa"/>
            <w:tcBorders>
              <w:left w:val="single" w:sz="4" w:space="0" w:color="000000"/>
            </w:tcBorders>
            <w:shd w:val="clear" w:color="auto" w:fill="FFCCC9"/>
          </w:tcPr>
          <w:p w14:paraId="1AE4136B" w14:textId="77777777" w:rsidR="00416E35" w:rsidRDefault="00000000" w:rsidP="00AC1FCD">
            <w:pPr>
              <w:pStyle w:val="TableParagraph"/>
              <w:bidi/>
              <w:spacing w:before="5"/>
              <w:ind w:left="3" w:right="3"/>
              <w:jc w:val="left"/>
              <w:rPr>
                <w:sz w:val="14"/>
              </w:rPr>
            </w:pPr>
            <w:r>
              <w:rPr>
                <w:spacing w:val="-5"/>
                <w:sz w:val="14"/>
              </w:rPr>
              <w:t>۴۳</w:t>
            </w:r>
          </w:p>
        </w:tc>
        <w:tc>
          <w:tcPr>
            <w:tcW w:w="1888" w:type="dxa"/>
            <w:tcBorders>
              <w:right w:val="single" w:sz="4" w:space="0" w:color="000000"/>
            </w:tcBorders>
          </w:tcPr>
          <w:p w14:paraId="3AC9B541" w14:textId="77777777" w:rsidR="00416E35" w:rsidRDefault="00000000" w:rsidP="00AC1FCD">
            <w:pPr>
              <w:pStyle w:val="TableParagraph"/>
              <w:bidi/>
              <w:spacing w:before="5"/>
              <w:ind w:left="87"/>
              <w:jc w:val="left"/>
              <w:rPr>
                <w:sz w:val="14"/>
              </w:rPr>
            </w:pPr>
            <w:r>
              <w:rPr>
                <w:spacing w:val="-5"/>
                <w:w w:val="105"/>
                <w:sz w:val="14"/>
              </w:rPr>
              <w:t>توس</w:t>
            </w:r>
          </w:p>
        </w:tc>
        <w:tc>
          <w:tcPr>
            <w:tcW w:w="419" w:type="dxa"/>
            <w:tcBorders>
              <w:left w:val="single" w:sz="4" w:space="0" w:color="000000"/>
            </w:tcBorders>
            <w:shd w:val="clear" w:color="auto" w:fill="FFD9AD"/>
          </w:tcPr>
          <w:p w14:paraId="673B6018" w14:textId="77777777" w:rsidR="00416E35" w:rsidRDefault="00000000" w:rsidP="00AC1FCD">
            <w:pPr>
              <w:pStyle w:val="TableParagraph"/>
              <w:bidi/>
              <w:spacing w:before="5"/>
              <w:ind w:left="1" w:right="3"/>
              <w:jc w:val="left"/>
              <w:rPr>
                <w:sz w:val="14"/>
              </w:rPr>
            </w:pPr>
            <w:r>
              <w:rPr>
                <w:spacing w:val="-5"/>
                <w:sz w:val="14"/>
              </w:rPr>
              <w:t>۷۰</w:t>
            </w:r>
          </w:p>
        </w:tc>
        <w:tc>
          <w:tcPr>
            <w:tcW w:w="2596" w:type="dxa"/>
            <w:tcBorders>
              <w:right w:val="single" w:sz="4" w:space="0" w:color="000000"/>
            </w:tcBorders>
          </w:tcPr>
          <w:p w14:paraId="6BE25E9E" w14:textId="77777777" w:rsidR="00416E35" w:rsidRDefault="00000000" w:rsidP="00AC1FCD">
            <w:pPr>
              <w:pStyle w:val="TableParagraph"/>
              <w:bidi/>
              <w:spacing w:before="5"/>
              <w:ind w:left="86"/>
              <w:jc w:val="left"/>
              <w:rPr>
                <w:sz w:val="14"/>
              </w:rPr>
            </w:pPr>
            <w:r>
              <w:rPr>
                <w:spacing w:val="-2"/>
                <w:w w:val="110"/>
                <w:sz w:val="14"/>
              </w:rPr>
              <w:t>IPTAB_q1_crr</w:t>
            </w:r>
          </w:p>
        </w:tc>
        <w:tc>
          <w:tcPr>
            <w:tcW w:w="419" w:type="dxa"/>
            <w:tcBorders>
              <w:left w:val="single" w:sz="4" w:space="0" w:color="000000"/>
            </w:tcBorders>
            <w:shd w:val="clear" w:color="auto" w:fill="FFD9AD"/>
          </w:tcPr>
          <w:p w14:paraId="6654D4CC" w14:textId="77777777" w:rsidR="00416E35" w:rsidRDefault="00000000" w:rsidP="00AC1FCD">
            <w:pPr>
              <w:pStyle w:val="TableParagraph"/>
              <w:bidi/>
              <w:spacing w:before="5"/>
              <w:ind w:right="3"/>
              <w:jc w:val="left"/>
              <w:rPr>
                <w:sz w:val="14"/>
              </w:rPr>
            </w:pPr>
            <w:r>
              <w:rPr>
                <w:spacing w:val="-5"/>
                <w:sz w:val="14"/>
              </w:rPr>
              <w:t>۹۷</w:t>
            </w:r>
          </w:p>
        </w:tc>
        <w:tc>
          <w:tcPr>
            <w:tcW w:w="2367" w:type="dxa"/>
          </w:tcPr>
          <w:p w14:paraId="5F748A9F" w14:textId="77777777" w:rsidR="00416E35" w:rsidRDefault="00000000" w:rsidP="00AC1FCD">
            <w:pPr>
              <w:pStyle w:val="TableParagraph"/>
              <w:bidi/>
              <w:spacing w:before="5"/>
              <w:ind w:left="86"/>
              <w:jc w:val="left"/>
              <w:rPr>
                <w:sz w:val="14"/>
              </w:rPr>
            </w:pPr>
            <w:r>
              <w:rPr>
                <w:spacing w:val="-2"/>
                <w:w w:val="115"/>
                <w:sz w:val="14"/>
              </w:rPr>
              <w:t>TC_mean_crr</w:t>
            </w:r>
          </w:p>
        </w:tc>
      </w:tr>
      <w:tr w:rsidR="00416E35" w14:paraId="3A58A4D7" w14:textId="77777777">
        <w:trPr>
          <w:trHeight w:val="219"/>
        </w:trPr>
        <w:tc>
          <w:tcPr>
            <w:tcW w:w="416" w:type="dxa"/>
          </w:tcPr>
          <w:p w14:paraId="5E1F1ABE" w14:textId="77777777" w:rsidR="00416E35" w:rsidRDefault="00000000" w:rsidP="00AC1FCD">
            <w:pPr>
              <w:pStyle w:val="TableParagraph"/>
              <w:bidi/>
              <w:spacing w:before="5"/>
              <w:ind w:left="-1"/>
              <w:jc w:val="left"/>
              <w:rPr>
                <w:sz w:val="14"/>
              </w:rPr>
            </w:pPr>
            <w:r>
              <w:rPr>
                <w:rFonts w:ascii="Times New Roman"/>
                <w:color w:val="000000"/>
                <w:spacing w:val="32"/>
                <w:sz w:val="14"/>
                <w:shd w:val="clear" w:color="auto" w:fill="CBCEFA"/>
              </w:rPr>
              <w:t xml:space="preserve">  </w:t>
            </w:r>
            <w:r>
              <w:rPr>
                <w:color w:val="000000"/>
                <w:spacing w:val="-5"/>
                <w:sz w:val="14"/>
                <w:shd w:val="clear" w:color="auto" w:fill="CBCEFA"/>
              </w:rPr>
              <w:t>۱۷</w:t>
            </w:r>
            <w:r>
              <w:rPr>
                <w:color w:val="000000"/>
                <w:spacing w:val="40"/>
                <w:sz w:val="14"/>
                <w:shd w:val="clear" w:color="auto" w:fill="CBCEFA"/>
              </w:rPr>
              <w:t xml:space="preserve"> </w:t>
            </w:r>
          </w:p>
        </w:tc>
        <w:tc>
          <w:tcPr>
            <w:tcW w:w="1944" w:type="dxa"/>
            <w:tcBorders>
              <w:right w:val="single" w:sz="4" w:space="0" w:color="000000"/>
            </w:tcBorders>
          </w:tcPr>
          <w:p w14:paraId="6A51CB87" w14:textId="77777777" w:rsidR="00416E35" w:rsidRDefault="00000000" w:rsidP="00AC1FCD">
            <w:pPr>
              <w:pStyle w:val="TableParagraph"/>
              <w:bidi/>
              <w:spacing w:before="5"/>
              <w:ind w:left="87"/>
              <w:jc w:val="left"/>
              <w:rPr>
                <w:sz w:val="14"/>
              </w:rPr>
            </w:pPr>
            <w:r>
              <w:rPr>
                <w:spacing w:val="-2"/>
                <w:w w:val="115"/>
                <w:sz w:val="14"/>
              </w:rPr>
              <w:t>OVS_rx_dropped</w:t>
            </w:r>
          </w:p>
        </w:tc>
        <w:tc>
          <w:tcPr>
            <w:tcW w:w="419" w:type="dxa"/>
            <w:tcBorders>
              <w:left w:val="single" w:sz="4" w:space="0" w:color="000000"/>
            </w:tcBorders>
            <w:shd w:val="clear" w:color="auto" w:fill="FFCCC9"/>
          </w:tcPr>
          <w:p w14:paraId="5EF9F872" w14:textId="77777777" w:rsidR="00416E35" w:rsidRDefault="00000000" w:rsidP="00AC1FCD">
            <w:pPr>
              <w:pStyle w:val="TableParagraph"/>
              <w:bidi/>
              <w:spacing w:before="5"/>
              <w:ind w:left="3" w:right="3"/>
              <w:jc w:val="left"/>
              <w:rPr>
                <w:sz w:val="14"/>
              </w:rPr>
            </w:pPr>
            <w:r>
              <w:rPr>
                <w:spacing w:val="-5"/>
                <w:sz w:val="14"/>
              </w:rPr>
              <w:t>۴۴</w:t>
            </w:r>
          </w:p>
        </w:tc>
        <w:tc>
          <w:tcPr>
            <w:tcW w:w="1888" w:type="dxa"/>
            <w:tcBorders>
              <w:right w:val="single" w:sz="4" w:space="0" w:color="000000"/>
            </w:tcBorders>
          </w:tcPr>
          <w:p w14:paraId="36BD17AA" w14:textId="77777777" w:rsidR="00416E35" w:rsidRDefault="00000000" w:rsidP="00AC1FCD">
            <w:pPr>
              <w:pStyle w:val="TableParagraph"/>
              <w:bidi/>
              <w:spacing w:before="5"/>
              <w:ind w:left="87"/>
              <w:jc w:val="left"/>
              <w:rPr>
                <w:sz w:val="14"/>
              </w:rPr>
            </w:pPr>
            <w:r>
              <w:rPr>
                <w:spacing w:val="-2"/>
                <w:w w:val="105"/>
                <w:sz w:val="14"/>
              </w:rPr>
              <w:t>بیرون</w:t>
            </w:r>
          </w:p>
        </w:tc>
        <w:tc>
          <w:tcPr>
            <w:tcW w:w="419" w:type="dxa"/>
            <w:tcBorders>
              <w:left w:val="single" w:sz="4" w:space="0" w:color="000000"/>
            </w:tcBorders>
            <w:shd w:val="clear" w:color="auto" w:fill="FFD9AD"/>
          </w:tcPr>
          <w:p w14:paraId="0F419DF7" w14:textId="77777777" w:rsidR="00416E35" w:rsidRDefault="00000000" w:rsidP="00AC1FCD">
            <w:pPr>
              <w:pStyle w:val="TableParagraph"/>
              <w:bidi/>
              <w:spacing w:before="5"/>
              <w:ind w:left="1" w:right="3"/>
              <w:jc w:val="left"/>
              <w:rPr>
                <w:sz w:val="14"/>
              </w:rPr>
            </w:pPr>
            <w:r>
              <w:rPr>
                <w:spacing w:val="-5"/>
                <w:sz w:val="14"/>
              </w:rPr>
              <w:t>۷۱</w:t>
            </w:r>
          </w:p>
        </w:tc>
        <w:tc>
          <w:tcPr>
            <w:tcW w:w="2596" w:type="dxa"/>
            <w:tcBorders>
              <w:right w:val="single" w:sz="4" w:space="0" w:color="000000"/>
            </w:tcBorders>
          </w:tcPr>
          <w:p w14:paraId="6355D1F6" w14:textId="77777777" w:rsidR="00416E35" w:rsidRDefault="00000000" w:rsidP="00AC1FCD">
            <w:pPr>
              <w:pStyle w:val="TableParagraph"/>
              <w:bidi/>
              <w:spacing w:before="5"/>
              <w:ind w:left="86"/>
              <w:jc w:val="left"/>
              <w:rPr>
                <w:sz w:val="14"/>
              </w:rPr>
            </w:pPr>
            <w:r>
              <w:rPr>
                <w:spacing w:val="-2"/>
                <w:w w:val="110"/>
                <w:sz w:val="14"/>
              </w:rPr>
              <w:t>IPTAB_q3_crr</w:t>
            </w:r>
          </w:p>
        </w:tc>
        <w:tc>
          <w:tcPr>
            <w:tcW w:w="419" w:type="dxa"/>
            <w:tcBorders>
              <w:left w:val="single" w:sz="4" w:space="0" w:color="000000"/>
            </w:tcBorders>
            <w:shd w:val="clear" w:color="auto" w:fill="FFD9AD"/>
          </w:tcPr>
          <w:p w14:paraId="6E64C446" w14:textId="77777777" w:rsidR="00416E35" w:rsidRDefault="00000000" w:rsidP="00AC1FCD">
            <w:pPr>
              <w:pStyle w:val="TableParagraph"/>
              <w:bidi/>
              <w:spacing w:before="5"/>
              <w:ind w:right="3"/>
              <w:jc w:val="left"/>
              <w:rPr>
                <w:sz w:val="14"/>
              </w:rPr>
            </w:pPr>
            <w:r>
              <w:rPr>
                <w:spacing w:val="-5"/>
                <w:sz w:val="14"/>
              </w:rPr>
              <w:t>۹۸</w:t>
            </w:r>
          </w:p>
        </w:tc>
        <w:tc>
          <w:tcPr>
            <w:tcW w:w="2367" w:type="dxa"/>
          </w:tcPr>
          <w:p w14:paraId="2ACA9F93" w14:textId="77777777" w:rsidR="00416E35" w:rsidRDefault="00000000" w:rsidP="00AC1FCD">
            <w:pPr>
              <w:pStyle w:val="TableParagraph"/>
              <w:bidi/>
              <w:spacing w:before="5"/>
              <w:ind w:left="86"/>
              <w:jc w:val="left"/>
              <w:rPr>
                <w:sz w:val="14"/>
              </w:rPr>
            </w:pPr>
            <w:r>
              <w:rPr>
                <w:spacing w:val="-2"/>
                <w:w w:val="115"/>
                <w:sz w:val="14"/>
              </w:rPr>
              <w:t>TC_median_crr</w:t>
            </w:r>
          </w:p>
        </w:tc>
      </w:tr>
      <w:tr w:rsidR="00416E35" w14:paraId="720B5AC6" w14:textId="77777777">
        <w:trPr>
          <w:trHeight w:val="219"/>
        </w:trPr>
        <w:tc>
          <w:tcPr>
            <w:tcW w:w="416" w:type="dxa"/>
          </w:tcPr>
          <w:p w14:paraId="75B8AF28" w14:textId="77777777" w:rsidR="00416E35" w:rsidRDefault="00000000" w:rsidP="00AC1FCD">
            <w:pPr>
              <w:pStyle w:val="TableParagraph"/>
              <w:bidi/>
              <w:spacing w:before="5"/>
              <w:ind w:left="-1"/>
              <w:jc w:val="left"/>
              <w:rPr>
                <w:sz w:val="14"/>
              </w:rPr>
            </w:pPr>
            <w:r>
              <w:rPr>
                <w:rFonts w:ascii="Times New Roman"/>
                <w:color w:val="000000"/>
                <w:spacing w:val="32"/>
                <w:sz w:val="14"/>
                <w:shd w:val="clear" w:color="auto" w:fill="CBCEFA"/>
              </w:rPr>
              <w:t xml:space="preserve">  </w:t>
            </w:r>
            <w:r>
              <w:rPr>
                <w:color w:val="000000"/>
                <w:spacing w:val="-5"/>
                <w:sz w:val="14"/>
                <w:shd w:val="clear" w:color="auto" w:fill="CBCEFA"/>
              </w:rPr>
              <w:t>۱۸</w:t>
            </w:r>
            <w:r>
              <w:rPr>
                <w:color w:val="000000"/>
                <w:spacing w:val="40"/>
                <w:sz w:val="14"/>
                <w:shd w:val="clear" w:color="auto" w:fill="CBCEFA"/>
              </w:rPr>
              <w:t xml:space="preserve"> </w:t>
            </w:r>
          </w:p>
        </w:tc>
        <w:tc>
          <w:tcPr>
            <w:tcW w:w="1944" w:type="dxa"/>
            <w:tcBorders>
              <w:right w:val="single" w:sz="4" w:space="0" w:color="000000"/>
            </w:tcBorders>
          </w:tcPr>
          <w:p w14:paraId="492496AE" w14:textId="77777777" w:rsidR="00416E35" w:rsidRDefault="00000000" w:rsidP="00AC1FCD">
            <w:pPr>
              <w:pStyle w:val="TableParagraph"/>
              <w:bidi/>
              <w:spacing w:before="5"/>
              <w:ind w:left="87"/>
              <w:jc w:val="left"/>
              <w:rPr>
                <w:sz w:val="14"/>
              </w:rPr>
            </w:pPr>
            <w:r>
              <w:rPr>
                <w:spacing w:val="-2"/>
                <w:w w:val="115"/>
                <w:sz w:val="14"/>
              </w:rPr>
              <w:t>بسته‌های OVS_rx</w:t>
            </w:r>
          </w:p>
        </w:tc>
        <w:tc>
          <w:tcPr>
            <w:tcW w:w="419" w:type="dxa"/>
            <w:tcBorders>
              <w:left w:val="single" w:sz="4" w:space="0" w:color="000000"/>
            </w:tcBorders>
            <w:shd w:val="clear" w:color="auto" w:fill="FFCCC9"/>
          </w:tcPr>
          <w:p w14:paraId="1BB56283" w14:textId="77777777" w:rsidR="00416E35" w:rsidRDefault="00000000" w:rsidP="00AC1FCD">
            <w:pPr>
              <w:pStyle w:val="TableParagraph"/>
              <w:bidi/>
              <w:spacing w:before="5"/>
              <w:ind w:left="3" w:right="3"/>
              <w:jc w:val="left"/>
              <w:rPr>
                <w:sz w:val="14"/>
              </w:rPr>
            </w:pPr>
            <w:r>
              <w:rPr>
                <w:spacing w:val="-5"/>
                <w:sz w:val="14"/>
              </w:rPr>
              <w:t>۴۵</w:t>
            </w:r>
          </w:p>
        </w:tc>
        <w:tc>
          <w:tcPr>
            <w:tcW w:w="1888" w:type="dxa"/>
            <w:tcBorders>
              <w:right w:val="single" w:sz="4" w:space="0" w:color="000000"/>
            </w:tcBorders>
          </w:tcPr>
          <w:p w14:paraId="1890F224" w14:textId="77777777" w:rsidR="00416E35" w:rsidRDefault="00000000" w:rsidP="00AC1FCD">
            <w:pPr>
              <w:pStyle w:val="TableParagraph"/>
              <w:bidi/>
              <w:spacing w:before="5"/>
              <w:ind w:left="87"/>
              <w:jc w:val="left"/>
              <w:rPr>
                <w:sz w:val="14"/>
              </w:rPr>
            </w:pPr>
            <w:r>
              <w:rPr>
                <w:spacing w:val="-2"/>
                <w:w w:val="105"/>
                <w:sz w:val="14"/>
              </w:rPr>
              <w:t>دی‌اس‌تی‌پورت</w:t>
            </w:r>
          </w:p>
        </w:tc>
        <w:tc>
          <w:tcPr>
            <w:tcW w:w="419" w:type="dxa"/>
            <w:tcBorders>
              <w:left w:val="single" w:sz="4" w:space="0" w:color="000000"/>
            </w:tcBorders>
            <w:shd w:val="clear" w:color="auto" w:fill="FFD9AD"/>
          </w:tcPr>
          <w:p w14:paraId="0BA60B8C" w14:textId="77777777" w:rsidR="00416E35" w:rsidRDefault="00000000" w:rsidP="00AC1FCD">
            <w:pPr>
              <w:pStyle w:val="TableParagraph"/>
              <w:bidi/>
              <w:spacing w:before="5"/>
              <w:ind w:left="1" w:right="3"/>
              <w:jc w:val="left"/>
              <w:rPr>
                <w:sz w:val="14"/>
              </w:rPr>
            </w:pPr>
            <w:r>
              <w:rPr>
                <w:spacing w:val="-5"/>
                <w:sz w:val="14"/>
              </w:rPr>
              <w:t>۷۲</w:t>
            </w:r>
          </w:p>
        </w:tc>
        <w:tc>
          <w:tcPr>
            <w:tcW w:w="2596" w:type="dxa"/>
            <w:tcBorders>
              <w:right w:val="single" w:sz="4" w:space="0" w:color="000000"/>
            </w:tcBorders>
          </w:tcPr>
          <w:p w14:paraId="7C15C3BC" w14:textId="77777777" w:rsidR="00416E35" w:rsidRDefault="00000000" w:rsidP="00AC1FCD">
            <w:pPr>
              <w:pStyle w:val="TableParagraph"/>
              <w:bidi/>
              <w:spacing w:before="5"/>
              <w:ind w:left="86"/>
              <w:jc w:val="left"/>
              <w:rPr>
                <w:sz w:val="14"/>
              </w:rPr>
            </w:pPr>
            <w:r>
              <w:rPr>
                <w:spacing w:val="-2"/>
                <w:w w:val="110"/>
                <w:sz w:val="14"/>
              </w:rPr>
              <w:t>میانگین کل IPTAB</w:t>
            </w:r>
          </w:p>
        </w:tc>
        <w:tc>
          <w:tcPr>
            <w:tcW w:w="419" w:type="dxa"/>
            <w:tcBorders>
              <w:left w:val="single" w:sz="4" w:space="0" w:color="000000"/>
            </w:tcBorders>
            <w:shd w:val="clear" w:color="auto" w:fill="FFD9AD"/>
          </w:tcPr>
          <w:p w14:paraId="6A03073E" w14:textId="77777777" w:rsidR="00416E35" w:rsidRDefault="00000000" w:rsidP="00AC1FCD">
            <w:pPr>
              <w:pStyle w:val="TableParagraph"/>
              <w:bidi/>
              <w:spacing w:before="5"/>
              <w:ind w:right="3"/>
              <w:jc w:val="left"/>
              <w:rPr>
                <w:sz w:val="14"/>
              </w:rPr>
            </w:pPr>
            <w:r>
              <w:rPr>
                <w:spacing w:val="-5"/>
                <w:sz w:val="14"/>
              </w:rPr>
              <w:t>۹۹</w:t>
            </w:r>
          </w:p>
        </w:tc>
        <w:tc>
          <w:tcPr>
            <w:tcW w:w="2367" w:type="dxa"/>
          </w:tcPr>
          <w:p w14:paraId="1139D0C9" w14:textId="77777777" w:rsidR="00416E35" w:rsidRDefault="00000000" w:rsidP="00AC1FCD">
            <w:pPr>
              <w:pStyle w:val="TableParagraph"/>
              <w:bidi/>
              <w:spacing w:before="5"/>
              <w:ind w:left="86"/>
              <w:jc w:val="left"/>
              <w:rPr>
                <w:sz w:val="14"/>
              </w:rPr>
            </w:pPr>
            <w:r>
              <w:rPr>
                <w:spacing w:val="-2"/>
                <w:w w:val="115"/>
                <w:sz w:val="14"/>
              </w:rPr>
              <w:t>TC_st_crr</w:t>
            </w:r>
          </w:p>
        </w:tc>
      </w:tr>
      <w:tr w:rsidR="00416E35" w14:paraId="5F83FC62" w14:textId="77777777">
        <w:trPr>
          <w:trHeight w:val="219"/>
        </w:trPr>
        <w:tc>
          <w:tcPr>
            <w:tcW w:w="416" w:type="dxa"/>
          </w:tcPr>
          <w:p w14:paraId="38A66121" w14:textId="77777777" w:rsidR="00416E35" w:rsidRDefault="00000000" w:rsidP="00AC1FCD">
            <w:pPr>
              <w:pStyle w:val="TableParagraph"/>
              <w:bidi/>
              <w:spacing w:before="5"/>
              <w:ind w:left="-1"/>
              <w:jc w:val="left"/>
              <w:rPr>
                <w:sz w:val="14"/>
              </w:rPr>
            </w:pPr>
            <w:r>
              <w:rPr>
                <w:rFonts w:ascii="Times New Roman"/>
                <w:color w:val="000000"/>
                <w:spacing w:val="32"/>
                <w:sz w:val="14"/>
                <w:shd w:val="clear" w:color="auto" w:fill="CBCEFA"/>
              </w:rPr>
              <w:t xml:space="preserve">  </w:t>
            </w:r>
            <w:r>
              <w:rPr>
                <w:color w:val="000000"/>
                <w:spacing w:val="-5"/>
                <w:sz w:val="14"/>
                <w:shd w:val="clear" w:color="auto" w:fill="CBCEFA"/>
              </w:rPr>
              <w:t>۱۹</w:t>
            </w:r>
            <w:r>
              <w:rPr>
                <w:color w:val="000000"/>
                <w:spacing w:val="40"/>
                <w:sz w:val="14"/>
                <w:shd w:val="clear" w:color="auto" w:fill="CBCEFA"/>
              </w:rPr>
              <w:t xml:space="preserve"> </w:t>
            </w:r>
          </w:p>
        </w:tc>
        <w:tc>
          <w:tcPr>
            <w:tcW w:w="1944" w:type="dxa"/>
            <w:tcBorders>
              <w:right w:val="single" w:sz="4" w:space="0" w:color="000000"/>
            </w:tcBorders>
          </w:tcPr>
          <w:p w14:paraId="61E90AEC" w14:textId="77777777" w:rsidR="00416E35" w:rsidRDefault="00000000" w:rsidP="00AC1FCD">
            <w:pPr>
              <w:pStyle w:val="TableParagraph"/>
              <w:bidi/>
              <w:spacing w:before="5"/>
              <w:ind w:left="87"/>
              <w:jc w:val="left"/>
              <w:rPr>
                <w:sz w:val="14"/>
              </w:rPr>
            </w:pPr>
            <w:r>
              <w:rPr>
                <w:spacing w:val="-2"/>
                <w:w w:val="115"/>
                <w:sz w:val="14"/>
              </w:rPr>
              <w:t>OVS_tx_bytes</w:t>
            </w:r>
          </w:p>
        </w:tc>
        <w:tc>
          <w:tcPr>
            <w:tcW w:w="419" w:type="dxa"/>
            <w:tcBorders>
              <w:left w:val="single" w:sz="4" w:space="0" w:color="000000"/>
            </w:tcBorders>
            <w:shd w:val="clear" w:color="auto" w:fill="FFCCC9"/>
          </w:tcPr>
          <w:p w14:paraId="4454FB11" w14:textId="77777777" w:rsidR="00416E35" w:rsidRDefault="00000000" w:rsidP="00AC1FCD">
            <w:pPr>
              <w:pStyle w:val="TableParagraph"/>
              <w:bidi/>
              <w:spacing w:before="5"/>
              <w:ind w:left="3" w:right="3"/>
              <w:jc w:val="left"/>
              <w:rPr>
                <w:sz w:val="14"/>
              </w:rPr>
            </w:pPr>
            <w:r>
              <w:rPr>
                <w:spacing w:val="-5"/>
                <w:sz w:val="14"/>
              </w:rPr>
              <w:t>۴۶</w:t>
            </w:r>
          </w:p>
        </w:tc>
        <w:tc>
          <w:tcPr>
            <w:tcW w:w="1888" w:type="dxa"/>
            <w:tcBorders>
              <w:right w:val="single" w:sz="4" w:space="0" w:color="000000"/>
            </w:tcBorders>
          </w:tcPr>
          <w:p w14:paraId="0B309445" w14:textId="77777777" w:rsidR="00416E35" w:rsidRDefault="00000000" w:rsidP="00AC1FCD">
            <w:pPr>
              <w:pStyle w:val="TableParagraph"/>
              <w:bidi/>
              <w:spacing w:before="5"/>
              <w:ind w:left="87"/>
              <w:jc w:val="left"/>
              <w:rPr>
                <w:sz w:val="14"/>
              </w:rPr>
            </w:pPr>
            <w:r>
              <w:rPr>
                <w:spacing w:val="-2"/>
                <w:w w:val="105"/>
                <w:sz w:val="14"/>
              </w:rPr>
              <w:t>ایالت</w:t>
            </w:r>
          </w:p>
        </w:tc>
        <w:tc>
          <w:tcPr>
            <w:tcW w:w="419" w:type="dxa"/>
            <w:tcBorders>
              <w:left w:val="single" w:sz="4" w:space="0" w:color="000000"/>
            </w:tcBorders>
            <w:shd w:val="clear" w:color="auto" w:fill="FFD9AD"/>
          </w:tcPr>
          <w:p w14:paraId="61B4CD6B" w14:textId="77777777" w:rsidR="00416E35" w:rsidRDefault="00000000" w:rsidP="00AC1FCD">
            <w:pPr>
              <w:pStyle w:val="TableParagraph"/>
              <w:bidi/>
              <w:spacing w:before="5"/>
              <w:ind w:left="1" w:right="3"/>
              <w:jc w:val="left"/>
              <w:rPr>
                <w:sz w:val="14"/>
              </w:rPr>
            </w:pPr>
            <w:r>
              <w:rPr>
                <w:spacing w:val="-5"/>
                <w:sz w:val="14"/>
              </w:rPr>
              <w:t>۷۳</w:t>
            </w:r>
          </w:p>
        </w:tc>
        <w:tc>
          <w:tcPr>
            <w:tcW w:w="2596" w:type="dxa"/>
            <w:tcBorders>
              <w:right w:val="single" w:sz="4" w:space="0" w:color="000000"/>
            </w:tcBorders>
          </w:tcPr>
          <w:p w14:paraId="70395E1B" w14:textId="77777777" w:rsidR="00416E35" w:rsidRDefault="00000000" w:rsidP="00AC1FCD">
            <w:pPr>
              <w:pStyle w:val="TableParagraph"/>
              <w:bidi/>
              <w:spacing w:before="5"/>
              <w:ind w:left="86"/>
              <w:jc w:val="left"/>
              <w:rPr>
                <w:sz w:val="14"/>
              </w:rPr>
            </w:pPr>
            <w:r>
              <w:rPr>
                <w:spacing w:val="-2"/>
                <w:w w:val="110"/>
                <w:sz w:val="14"/>
              </w:rPr>
              <w:t>میانگین جمع IPTAB</w:t>
            </w:r>
          </w:p>
        </w:tc>
        <w:tc>
          <w:tcPr>
            <w:tcW w:w="419" w:type="dxa"/>
            <w:tcBorders>
              <w:left w:val="single" w:sz="4" w:space="0" w:color="000000"/>
            </w:tcBorders>
            <w:shd w:val="clear" w:color="auto" w:fill="FFD9AD"/>
          </w:tcPr>
          <w:p w14:paraId="63DC22A6" w14:textId="77777777" w:rsidR="00416E35" w:rsidRDefault="00000000" w:rsidP="00AC1FCD">
            <w:pPr>
              <w:pStyle w:val="TableParagraph"/>
              <w:bidi/>
              <w:spacing w:before="5"/>
              <w:ind w:right="3"/>
              <w:jc w:val="left"/>
              <w:rPr>
                <w:sz w:val="14"/>
              </w:rPr>
            </w:pPr>
            <w:r>
              <w:rPr>
                <w:spacing w:val="-5"/>
                <w:sz w:val="14"/>
              </w:rPr>
              <w:t>۱۰۰</w:t>
            </w:r>
          </w:p>
        </w:tc>
        <w:tc>
          <w:tcPr>
            <w:tcW w:w="2367" w:type="dxa"/>
          </w:tcPr>
          <w:p w14:paraId="0F2A296D" w14:textId="77777777" w:rsidR="00416E35" w:rsidRDefault="00000000" w:rsidP="00AC1FCD">
            <w:pPr>
              <w:pStyle w:val="TableParagraph"/>
              <w:bidi/>
              <w:spacing w:before="5"/>
              <w:ind w:left="86"/>
              <w:jc w:val="left"/>
              <w:rPr>
                <w:sz w:val="14"/>
              </w:rPr>
            </w:pPr>
            <w:r>
              <w:rPr>
                <w:spacing w:val="-2"/>
                <w:w w:val="115"/>
                <w:sz w:val="14"/>
              </w:rPr>
              <w:t>TC_q1_crr</w:t>
            </w:r>
          </w:p>
        </w:tc>
      </w:tr>
      <w:tr w:rsidR="00416E35" w14:paraId="62142236" w14:textId="77777777">
        <w:trPr>
          <w:trHeight w:val="219"/>
        </w:trPr>
        <w:tc>
          <w:tcPr>
            <w:tcW w:w="416" w:type="dxa"/>
          </w:tcPr>
          <w:p w14:paraId="657627DF" w14:textId="77777777" w:rsidR="00416E35" w:rsidRDefault="00000000" w:rsidP="00AC1FCD">
            <w:pPr>
              <w:pStyle w:val="TableParagraph"/>
              <w:bidi/>
              <w:spacing w:before="5"/>
              <w:ind w:left="-1"/>
              <w:jc w:val="left"/>
              <w:rPr>
                <w:sz w:val="14"/>
              </w:rPr>
            </w:pPr>
            <w:r>
              <w:rPr>
                <w:rFonts w:ascii="Times New Roman"/>
                <w:color w:val="000000"/>
                <w:spacing w:val="32"/>
                <w:sz w:val="14"/>
                <w:shd w:val="clear" w:color="auto" w:fill="CBCEFA"/>
              </w:rPr>
              <w:t xml:space="preserve">  </w:t>
            </w:r>
            <w:r>
              <w:rPr>
                <w:color w:val="000000"/>
                <w:spacing w:val="-5"/>
                <w:sz w:val="14"/>
                <w:shd w:val="clear" w:color="auto" w:fill="CBCEFA"/>
              </w:rPr>
              <w:t>۲۰</w:t>
            </w:r>
            <w:r>
              <w:rPr>
                <w:color w:val="000000"/>
                <w:spacing w:val="40"/>
                <w:sz w:val="14"/>
                <w:shd w:val="clear" w:color="auto" w:fill="CBCEFA"/>
              </w:rPr>
              <w:t xml:space="preserve"> </w:t>
            </w:r>
          </w:p>
        </w:tc>
        <w:tc>
          <w:tcPr>
            <w:tcW w:w="1944" w:type="dxa"/>
            <w:tcBorders>
              <w:right w:val="single" w:sz="4" w:space="0" w:color="000000"/>
            </w:tcBorders>
          </w:tcPr>
          <w:p w14:paraId="00E481EA" w14:textId="77777777" w:rsidR="00416E35" w:rsidRDefault="00000000" w:rsidP="00AC1FCD">
            <w:pPr>
              <w:pStyle w:val="TableParagraph"/>
              <w:bidi/>
              <w:spacing w:before="5"/>
              <w:ind w:left="87"/>
              <w:jc w:val="left"/>
              <w:rPr>
                <w:sz w:val="14"/>
              </w:rPr>
            </w:pPr>
            <w:r>
              <w:rPr>
                <w:spacing w:val="-2"/>
                <w:w w:val="115"/>
                <w:sz w:val="14"/>
              </w:rPr>
              <w:t>OVS_tx_dropped</w:t>
            </w:r>
          </w:p>
        </w:tc>
        <w:tc>
          <w:tcPr>
            <w:tcW w:w="419" w:type="dxa"/>
            <w:tcBorders>
              <w:left w:val="single" w:sz="4" w:space="0" w:color="000000"/>
            </w:tcBorders>
            <w:shd w:val="clear" w:color="auto" w:fill="FFCCC9"/>
          </w:tcPr>
          <w:p w14:paraId="595890B3" w14:textId="77777777" w:rsidR="00416E35" w:rsidRDefault="00000000" w:rsidP="00AC1FCD">
            <w:pPr>
              <w:pStyle w:val="TableParagraph"/>
              <w:bidi/>
              <w:spacing w:before="5"/>
              <w:ind w:left="3" w:right="3"/>
              <w:jc w:val="left"/>
              <w:rPr>
                <w:sz w:val="14"/>
              </w:rPr>
            </w:pPr>
            <w:r>
              <w:rPr>
                <w:spacing w:val="-5"/>
                <w:sz w:val="14"/>
              </w:rPr>
              <w:t>۴۷</w:t>
            </w:r>
          </w:p>
        </w:tc>
        <w:tc>
          <w:tcPr>
            <w:tcW w:w="1888" w:type="dxa"/>
            <w:tcBorders>
              <w:right w:val="single" w:sz="4" w:space="0" w:color="000000"/>
            </w:tcBorders>
          </w:tcPr>
          <w:p w14:paraId="35B400B1" w14:textId="77777777" w:rsidR="00416E35" w:rsidRDefault="00000000" w:rsidP="00AC1FCD">
            <w:pPr>
              <w:pStyle w:val="TableParagraph"/>
              <w:bidi/>
              <w:spacing w:before="5"/>
              <w:ind w:left="87"/>
              <w:jc w:val="left"/>
              <w:rPr>
                <w:sz w:val="14"/>
              </w:rPr>
            </w:pPr>
            <w:r>
              <w:rPr>
                <w:spacing w:val="-2"/>
                <w:w w:val="110"/>
                <w:sz w:val="14"/>
              </w:rPr>
              <w:t>تعداد کل بسته‌ها</w:t>
            </w:r>
          </w:p>
        </w:tc>
        <w:tc>
          <w:tcPr>
            <w:tcW w:w="419" w:type="dxa"/>
            <w:tcBorders>
              <w:left w:val="single" w:sz="4" w:space="0" w:color="000000"/>
            </w:tcBorders>
            <w:shd w:val="clear" w:color="auto" w:fill="FFD9AD"/>
          </w:tcPr>
          <w:p w14:paraId="558B4730" w14:textId="77777777" w:rsidR="00416E35" w:rsidRDefault="00000000" w:rsidP="00AC1FCD">
            <w:pPr>
              <w:pStyle w:val="TableParagraph"/>
              <w:bidi/>
              <w:spacing w:before="5"/>
              <w:ind w:left="1" w:right="3"/>
              <w:jc w:val="left"/>
              <w:rPr>
                <w:sz w:val="14"/>
              </w:rPr>
            </w:pPr>
            <w:r>
              <w:rPr>
                <w:spacing w:val="-5"/>
                <w:sz w:val="14"/>
              </w:rPr>
              <w:t>۷۴</w:t>
            </w:r>
          </w:p>
        </w:tc>
        <w:tc>
          <w:tcPr>
            <w:tcW w:w="2596" w:type="dxa"/>
            <w:tcBorders>
              <w:right w:val="single" w:sz="4" w:space="0" w:color="000000"/>
            </w:tcBorders>
          </w:tcPr>
          <w:p w14:paraId="5B36E1D0" w14:textId="77777777" w:rsidR="00416E35" w:rsidRDefault="00000000" w:rsidP="00AC1FCD">
            <w:pPr>
              <w:pStyle w:val="TableParagraph"/>
              <w:bidi/>
              <w:spacing w:before="5"/>
              <w:ind w:left="86"/>
              <w:jc w:val="left"/>
              <w:rPr>
                <w:sz w:val="14"/>
              </w:rPr>
            </w:pPr>
            <w:r>
              <w:rPr>
                <w:spacing w:val="-2"/>
                <w:w w:val="110"/>
                <w:sz w:val="14"/>
              </w:rPr>
              <w:t>مجموع IPTAB</w:t>
            </w:r>
          </w:p>
        </w:tc>
        <w:tc>
          <w:tcPr>
            <w:tcW w:w="419" w:type="dxa"/>
            <w:tcBorders>
              <w:left w:val="single" w:sz="4" w:space="0" w:color="000000"/>
            </w:tcBorders>
            <w:shd w:val="clear" w:color="auto" w:fill="FFD9AD"/>
          </w:tcPr>
          <w:p w14:paraId="6381DF8C" w14:textId="77777777" w:rsidR="00416E35" w:rsidRDefault="00000000" w:rsidP="00AC1FCD">
            <w:pPr>
              <w:pStyle w:val="TableParagraph"/>
              <w:bidi/>
              <w:spacing w:before="5"/>
              <w:ind w:right="3"/>
              <w:jc w:val="left"/>
              <w:rPr>
                <w:sz w:val="14"/>
              </w:rPr>
            </w:pPr>
            <w:r>
              <w:rPr>
                <w:spacing w:val="-5"/>
                <w:sz w:val="14"/>
              </w:rPr>
              <w:t>۱۰۱</w:t>
            </w:r>
          </w:p>
        </w:tc>
        <w:tc>
          <w:tcPr>
            <w:tcW w:w="2367" w:type="dxa"/>
          </w:tcPr>
          <w:p w14:paraId="0869E8C9" w14:textId="77777777" w:rsidR="00416E35" w:rsidRDefault="00000000" w:rsidP="00AC1FCD">
            <w:pPr>
              <w:pStyle w:val="TableParagraph"/>
              <w:bidi/>
              <w:spacing w:before="5"/>
              <w:ind w:left="86"/>
              <w:jc w:val="left"/>
              <w:rPr>
                <w:sz w:val="14"/>
              </w:rPr>
            </w:pPr>
            <w:r>
              <w:rPr>
                <w:spacing w:val="-2"/>
                <w:w w:val="115"/>
                <w:sz w:val="14"/>
              </w:rPr>
              <w:t>TC_q3_crr</w:t>
            </w:r>
          </w:p>
        </w:tc>
      </w:tr>
      <w:tr w:rsidR="00416E35" w14:paraId="3C1B41DC" w14:textId="77777777">
        <w:trPr>
          <w:trHeight w:val="219"/>
        </w:trPr>
        <w:tc>
          <w:tcPr>
            <w:tcW w:w="416" w:type="dxa"/>
          </w:tcPr>
          <w:p w14:paraId="39715E7D" w14:textId="77777777" w:rsidR="00416E35" w:rsidRDefault="00000000" w:rsidP="00AC1FCD">
            <w:pPr>
              <w:pStyle w:val="TableParagraph"/>
              <w:bidi/>
              <w:spacing w:before="5"/>
              <w:ind w:left="-1"/>
              <w:jc w:val="left"/>
              <w:rPr>
                <w:sz w:val="14"/>
              </w:rPr>
            </w:pPr>
            <w:r>
              <w:rPr>
                <w:rFonts w:ascii="Times New Roman"/>
                <w:color w:val="000000"/>
                <w:spacing w:val="32"/>
                <w:sz w:val="14"/>
                <w:shd w:val="clear" w:color="auto" w:fill="CBCEFA"/>
              </w:rPr>
              <w:t xml:space="preserve">  </w:t>
            </w:r>
            <w:r>
              <w:rPr>
                <w:color w:val="000000"/>
                <w:spacing w:val="-5"/>
                <w:sz w:val="14"/>
                <w:shd w:val="clear" w:color="auto" w:fill="CBCEFA"/>
              </w:rPr>
              <w:t>۲۱</w:t>
            </w:r>
            <w:r>
              <w:rPr>
                <w:color w:val="000000"/>
                <w:spacing w:val="40"/>
                <w:sz w:val="14"/>
                <w:shd w:val="clear" w:color="auto" w:fill="CBCEFA"/>
              </w:rPr>
              <w:t xml:space="preserve"> </w:t>
            </w:r>
          </w:p>
        </w:tc>
        <w:tc>
          <w:tcPr>
            <w:tcW w:w="1944" w:type="dxa"/>
            <w:tcBorders>
              <w:right w:val="single" w:sz="4" w:space="0" w:color="000000"/>
            </w:tcBorders>
          </w:tcPr>
          <w:p w14:paraId="4D42B854" w14:textId="77777777" w:rsidR="00416E35" w:rsidRDefault="00000000" w:rsidP="00AC1FCD">
            <w:pPr>
              <w:pStyle w:val="TableParagraph"/>
              <w:bidi/>
              <w:spacing w:before="5"/>
              <w:ind w:left="87"/>
              <w:jc w:val="left"/>
              <w:rPr>
                <w:sz w:val="14"/>
              </w:rPr>
            </w:pPr>
            <w:r>
              <w:rPr>
                <w:spacing w:val="-2"/>
                <w:w w:val="115"/>
                <w:sz w:val="14"/>
              </w:rPr>
              <w:t>بسته‌های OVS_tx</w:t>
            </w:r>
          </w:p>
        </w:tc>
        <w:tc>
          <w:tcPr>
            <w:tcW w:w="419" w:type="dxa"/>
            <w:tcBorders>
              <w:left w:val="single" w:sz="4" w:space="0" w:color="000000"/>
            </w:tcBorders>
            <w:shd w:val="clear" w:color="auto" w:fill="FFCCC9"/>
          </w:tcPr>
          <w:p w14:paraId="13A63CF8" w14:textId="77777777" w:rsidR="00416E35" w:rsidRDefault="00000000" w:rsidP="00AC1FCD">
            <w:pPr>
              <w:pStyle w:val="TableParagraph"/>
              <w:bidi/>
              <w:spacing w:before="5"/>
              <w:ind w:left="3" w:right="3"/>
              <w:jc w:val="left"/>
              <w:rPr>
                <w:sz w:val="14"/>
              </w:rPr>
            </w:pPr>
            <w:r>
              <w:rPr>
                <w:spacing w:val="-5"/>
                <w:sz w:val="14"/>
              </w:rPr>
              <w:t>۴۸</w:t>
            </w:r>
          </w:p>
        </w:tc>
        <w:tc>
          <w:tcPr>
            <w:tcW w:w="1888" w:type="dxa"/>
            <w:tcBorders>
              <w:right w:val="single" w:sz="4" w:space="0" w:color="000000"/>
            </w:tcBorders>
          </w:tcPr>
          <w:p w14:paraId="6B7DB063" w14:textId="77777777" w:rsidR="00416E35" w:rsidRDefault="00000000" w:rsidP="00AC1FCD">
            <w:pPr>
              <w:pStyle w:val="TableParagraph"/>
              <w:bidi/>
              <w:spacing w:before="5"/>
              <w:ind w:left="87"/>
              <w:jc w:val="left"/>
              <w:rPr>
                <w:sz w:val="14"/>
              </w:rPr>
            </w:pPr>
            <w:r>
              <w:rPr>
                <w:spacing w:val="-2"/>
                <w:w w:val="105"/>
                <w:sz w:val="14"/>
              </w:rPr>
              <w:t>بیت‌های کامل</w:t>
            </w:r>
          </w:p>
        </w:tc>
        <w:tc>
          <w:tcPr>
            <w:tcW w:w="419" w:type="dxa"/>
            <w:tcBorders>
              <w:left w:val="single" w:sz="4" w:space="0" w:color="000000"/>
            </w:tcBorders>
            <w:shd w:val="clear" w:color="auto" w:fill="FFD9AD"/>
          </w:tcPr>
          <w:p w14:paraId="4FE4ABF1" w14:textId="77777777" w:rsidR="00416E35" w:rsidRDefault="00000000" w:rsidP="00AC1FCD">
            <w:pPr>
              <w:pStyle w:val="TableParagraph"/>
              <w:bidi/>
              <w:spacing w:before="5"/>
              <w:ind w:left="1" w:right="3"/>
              <w:jc w:val="left"/>
              <w:rPr>
                <w:sz w:val="14"/>
              </w:rPr>
            </w:pPr>
            <w:r>
              <w:rPr>
                <w:spacing w:val="-5"/>
                <w:sz w:val="14"/>
              </w:rPr>
              <w:t>۷۵</w:t>
            </w:r>
          </w:p>
        </w:tc>
        <w:tc>
          <w:tcPr>
            <w:tcW w:w="2596" w:type="dxa"/>
            <w:tcBorders>
              <w:right w:val="single" w:sz="4" w:space="0" w:color="000000"/>
            </w:tcBorders>
          </w:tcPr>
          <w:p w14:paraId="12A51EA3" w14:textId="77777777" w:rsidR="00416E35" w:rsidRDefault="00000000" w:rsidP="00AC1FCD">
            <w:pPr>
              <w:pStyle w:val="TableParagraph"/>
              <w:bidi/>
              <w:spacing w:before="5"/>
              <w:ind w:left="86"/>
              <w:jc w:val="left"/>
              <w:rPr>
                <w:sz w:val="14"/>
              </w:rPr>
            </w:pPr>
            <w:r>
              <w:rPr>
                <w:spacing w:val="-2"/>
                <w:w w:val="110"/>
                <w:sz w:val="14"/>
              </w:rPr>
              <w:t>IPTAB_q1_total</w:t>
            </w:r>
          </w:p>
        </w:tc>
        <w:tc>
          <w:tcPr>
            <w:tcW w:w="419" w:type="dxa"/>
            <w:tcBorders>
              <w:left w:val="single" w:sz="4" w:space="0" w:color="000000"/>
            </w:tcBorders>
            <w:shd w:val="clear" w:color="auto" w:fill="FFD9AD"/>
          </w:tcPr>
          <w:p w14:paraId="6394FDC6" w14:textId="77777777" w:rsidR="00416E35" w:rsidRDefault="00000000" w:rsidP="00AC1FCD">
            <w:pPr>
              <w:pStyle w:val="TableParagraph"/>
              <w:bidi/>
              <w:spacing w:before="5"/>
              <w:ind w:right="3"/>
              <w:jc w:val="left"/>
              <w:rPr>
                <w:sz w:val="14"/>
              </w:rPr>
            </w:pPr>
            <w:r>
              <w:rPr>
                <w:spacing w:val="-5"/>
                <w:sz w:val="14"/>
              </w:rPr>
              <w:t>۱۰۲</w:t>
            </w:r>
          </w:p>
        </w:tc>
        <w:tc>
          <w:tcPr>
            <w:tcW w:w="2367" w:type="dxa"/>
          </w:tcPr>
          <w:p w14:paraId="65D8755C" w14:textId="77777777" w:rsidR="00416E35" w:rsidRDefault="00000000" w:rsidP="00AC1FCD">
            <w:pPr>
              <w:pStyle w:val="TableParagraph"/>
              <w:bidi/>
              <w:spacing w:before="5"/>
              <w:ind w:left="86"/>
              <w:jc w:val="left"/>
              <w:rPr>
                <w:sz w:val="14"/>
              </w:rPr>
            </w:pPr>
            <w:r>
              <w:rPr>
                <w:spacing w:val="-2"/>
                <w:w w:val="115"/>
                <w:sz w:val="14"/>
              </w:rPr>
              <w:t>میانگین کل TC</w:t>
            </w:r>
          </w:p>
        </w:tc>
      </w:tr>
      <w:tr w:rsidR="00416E35" w14:paraId="252C512E" w14:textId="77777777">
        <w:trPr>
          <w:trHeight w:val="211"/>
        </w:trPr>
        <w:tc>
          <w:tcPr>
            <w:tcW w:w="416" w:type="dxa"/>
          </w:tcPr>
          <w:p w14:paraId="7CBA5CED" w14:textId="77777777" w:rsidR="00416E35" w:rsidRDefault="00000000" w:rsidP="00AC1FCD">
            <w:pPr>
              <w:pStyle w:val="TableParagraph"/>
              <w:bidi/>
              <w:spacing w:before="5"/>
              <w:ind w:left="-1"/>
              <w:jc w:val="left"/>
              <w:rPr>
                <w:sz w:val="14"/>
              </w:rPr>
            </w:pPr>
            <w:r>
              <w:rPr>
                <w:rFonts w:ascii="Times New Roman"/>
                <w:color w:val="000000"/>
                <w:spacing w:val="32"/>
                <w:sz w:val="14"/>
                <w:shd w:val="clear" w:color="auto" w:fill="CBCEFA"/>
              </w:rPr>
              <w:t xml:space="preserve">  </w:t>
            </w:r>
            <w:r>
              <w:rPr>
                <w:color w:val="000000"/>
                <w:spacing w:val="-5"/>
                <w:sz w:val="14"/>
                <w:shd w:val="clear" w:color="auto" w:fill="CBCEFA"/>
              </w:rPr>
              <w:t>۲۲</w:t>
            </w:r>
            <w:r>
              <w:rPr>
                <w:color w:val="000000"/>
                <w:spacing w:val="40"/>
                <w:sz w:val="14"/>
                <w:shd w:val="clear" w:color="auto" w:fill="CBCEFA"/>
              </w:rPr>
              <w:t xml:space="preserve"> </w:t>
            </w:r>
          </w:p>
        </w:tc>
        <w:tc>
          <w:tcPr>
            <w:tcW w:w="1944" w:type="dxa"/>
            <w:tcBorders>
              <w:right w:val="single" w:sz="4" w:space="0" w:color="000000"/>
            </w:tcBorders>
          </w:tcPr>
          <w:p w14:paraId="148BDF4B" w14:textId="77777777" w:rsidR="00416E35" w:rsidRDefault="00000000" w:rsidP="00AC1FCD">
            <w:pPr>
              <w:pStyle w:val="TableParagraph"/>
              <w:bidi/>
              <w:spacing w:before="5"/>
              <w:ind w:left="87"/>
              <w:jc w:val="left"/>
              <w:rPr>
                <w:sz w:val="14"/>
              </w:rPr>
            </w:pPr>
            <w:r>
              <w:rPr>
                <w:spacing w:val="-2"/>
                <w:w w:val="110"/>
                <w:sz w:val="14"/>
              </w:rPr>
              <w:t>TC_فعال شده</w:t>
            </w:r>
          </w:p>
        </w:tc>
        <w:tc>
          <w:tcPr>
            <w:tcW w:w="419" w:type="dxa"/>
            <w:tcBorders>
              <w:left w:val="single" w:sz="4" w:space="0" w:color="000000"/>
            </w:tcBorders>
            <w:shd w:val="clear" w:color="auto" w:fill="FFCCC9"/>
          </w:tcPr>
          <w:p w14:paraId="55020900" w14:textId="77777777" w:rsidR="00416E35" w:rsidRDefault="00000000" w:rsidP="00AC1FCD">
            <w:pPr>
              <w:pStyle w:val="TableParagraph"/>
              <w:bidi/>
              <w:spacing w:before="5"/>
              <w:ind w:left="3" w:right="3"/>
              <w:jc w:val="left"/>
              <w:rPr>
                <w:sz w:val="14"/>
              </w:rPr>
            </w:pPr>
            <w:r>
              <w:rPr>
                <w:spacing w:val="-5"/>
                <w:sz w:val="14"/>
              </w:rPr>
              <w:t>۴۹</w:t>
            </w:r>
          </w:p>
        </w:tc>
        <w:tc>
          <w:tcPr>
            <w:tcW w:w="1888" w:type="dxa"/>
            <w:tcBorders>
              <w:right w:val="single" w:sz="4" w:space="0" w:color="000000"/>
            </w:tcBorders>
          </w:tcPr>
          <w:p w14:paraId="4A202D26" w14:textId="77777777" w:rsidR="00416E35" w:rsidRDefault="00000000" w:rsidP="00AC1FCD">
            <w:pPr>
              <w:pStyle w:val="TableParagraph"/>
              <w:bidi/>
              <w:spacing w:before="5"/>
              <w:ind w:left="87"/>
              <w:jc w:val="left"/>
              <w:rPr>
                <w:sz w:val="14"/>
              </w:rPr>
            </w:pPr>
            <w:r>
              <w:rPr>
                <w:spacing w:val="-2"/>
                <w:w w:val="110"/>
                <w:sz w:val="14"/>
              </w:rPr>
              <w:t>اندازه بسته</w:t>
            </w:r>
          </w:p>
        </w:tc>
        <w:tc>
          <w:tcPr>
            <w:tcW w:w="419" w:type="dxa"/>
            <w:tcBorders>
              <w:left w:val="single" w:sz="4" w:space="0" w:color="000000"/>
            </w:tcBorders>
            <w:shd w:val="clear" w:color="auto" w:fill="FFD9AD"/>
          </w:tcPr>
          <w:p w14:paraId="4F70F713" w14:textId="77777777" w:rsidR="00416E35" w:rsidRDefault="00000000" w:rsidP="00AC1FCD">
            <w:pPr>
              <w:pStyle w:val="TableParagraph"/>
              <w:bidi/>
              <w:spacing w:before="5"/>
              <w:ind w:left="1" w:right="3"/>
              <w:jc w:val="left"/>
              <w:rPr>
                <w:sz w:val="14"/>
              </w:rPr>
            </w:pPr>
            <w:r>
              <w:rPr>
                <w:spacing w:val="-5"/>
                <w:sz w:val="14"/>
              </w:rPr>
              <w:t>۷۶</w:t>
            </w:r>
          </w:p>
        </w:tc>
        <w:tc>
          <w:tcPr>
            <w:tcW w:w="2596" w:type="dxa"/>
            <w:tcBorders>
              <w:right w:val="single" w:sz="4" w:space="0" w:color="000000"/>
            </w:tcBorders>
          </w:tcPr>
          <w:p w14:paraId="3BC37FCD" w14:textId="77777777" w:rsidR="00416E35" w:rsidRDefault="00000000" w:rsidP="00AC1FCD">
            <w:pPr>
              <w:pStyle w:val="TableParagraph"/>
              <w:bidi/>
              <w:spacing w:before="5"/>
              <w:ind w:left="86"/>
              <w:jc w:val="left"/>
              <w:rPr>
                <w:sz w:val="14"/>
              </w:rPr>
            </w:pPr>
            <w:r>
              <w:rPr>
                <w:spacing w:val="-2"/>
                <w:w w:val="110"/>
                <w:sz w:val="14"/>
              </w:rPr>
              <w:t>IPTAB_q3_total</w:t>
            </w:r>
          </w:p>
        </w:tc>
        <w:tc>
          <w:tcPr>
            <w:tcW w:w="419" w:type="dxa"/>
            <w:tcBorders>
              <w:left w:val="single" w:sz="4" w:space="0" w:color="000000"/>
            </w:tcBorders>
            <w:shd w:val="clear" w:color="auto" w:fill="FFD9AD"/>
          </w:tcPr>
          <w:p w14:paraId="560AA487" w14:textId="77777777" w:rsidR="00416E35" w:rsidRDefault="00000000" w:rsidP="00AC1FCD">
            <w:pPr>
              <w:pStyle w:val="TableParagraph"/>
              <w:bidi/>
              <w:spacing w:before="5"/>
              <w:ind w:right="3"/>
              <w:jc w:val="left"/>
              <w:rPr>
                <w:sz w:val="14"/>
              </w:rPr>
            </w:pPr>
            <w:r>
              <w:rPr>
                <w:spacing w:val="-5"/>
                <w:sz w:val="14"/>
              </w:rPr>
              <w:t>۱۰۳</w:t>
            </w:r>
          </w:p>
        </w:tc>
        <w:tc>
          <w:tcPr>
            <w:tcW w:w="2367" w:type="dxa"/>
          </w:tcPr>
          <w:p w14:paraId="7156ACB3" w14:textId="77777777" w:rsidR="00416E35" w:rsidRDefault="00000000" w:rsidP="00AC1FCD">
            <w:pPr>
              <w:pStyle w:val="TableParagraph"/>
              <w:bidi/>
              <w:spacing w:before="5"/>
              <w:ind w:left="86"/>
              <w:jc w:val="left"/>
              <w:rPr>
                <w:sz w:val="14"/>
              </w:rPr>
            </w:pPr>
            <w:r>
              <w:rPr>
                <w:spacing w:val="-2"/>
                <w:w w:val="110"/>
                <w:sz w:val="14"/>
              </w:rPr>
              <w:t>میانگین کل TC</w:t>
            </w:r>
          </w:p>
        </w:tc>
      </w:tr>
      <w:tr w:rsidR="00416E35" w14:paraId="5744B6A4" w14:textId="77777777">
        <w:trPr>
          <w:trHeight w:val="227"/>
        </w:trPr>
        <w:tc>
          <w:tcPr>
            <w:tcW w:w="416" w:type="dxa"/>
          </w:tcPr>
          <w:p w14:paraId="303318D2" w14:textId="77777777" w:rsidR="00416E35" w:rsidRDefault="00000000" w:rsidP="00AC1FCD">
            <w:pPr>
              <w:pStyle w:val="TableParagraph"/>
              <w:bidi/>
              <w:spacing w:before="13"/>
              <w:ind w:left="-1"/>
              <w:jc w:val="left"/>
              <w:rPr>
                <w:sz w:val="14"/>
              </w:rPr>
            </w:pPr>
            <w:r>
              <w:rPr>
                <w:rFonts w:ascii="Times New Roman"/>
                <w:color w:val="000000"/>
                <w:spacing w:val="32"/>
                <w:sz w:val="14"/>
                <w:shd w:val="clear" w:color="auto" w:fill="CBCEFA"/>
              </w:rPr>
              <w:t xml:space="preserve">  </w:t>
            </w:r>
            <w:r>
              <w:rPr>
                <w:color w:val="000000"/>
                <w:spacing w:val="-5"/>
                <w:sz w:val="14"/>
                <w:shd w:val="clear" w:color="auto" w:fill="CBCEFA"/>
              </w:rPr>
              <w:t>۲۳</w:t>
            </w:r>
            <w:r>
              <w:rPr>
                <w:color w:val="000000"/>
                <w:spacing w:val="40"/>
                <w:sz w:val="14"/>
                <w:shd w:val="clear" w:color="auto" w:fill="CBCEFA"/>
              </w:rPr>
              <w:t xml:space="preserve"> </w:t>
            </w:r>
          </w:p>
        </w:tc>
        <w:tc>
          <w:tcPr>
            <w:tcW w:w="1944" w:type="dxa"/>
            <w:tcBorders>
              <w:right w:val="single" w:sz="4" w:space="0" w:color="000000"/>
            </w:tcBorders>
          </w:tcPr>
          <w:p w14:paraId="334BF23A" w14:textId="77777777" w:rsidR="00416E35" w:rsidRDefault="00000000" w:rsidP="00AC1FCD">
            <w:pPr>
              <w:pStyle w:val="TableParagraph"/>
              <w:bidi/>
              <w:spacing w:before="13"/>
              <w:ind w:left="87"/>
              <w:jc w:val="left"/>
              <w:rPr>
                <w:sz w:val="14"/>
              </w:rPr>
            </w:pPr>
            <w:r>
              <w:rPr>
                <w:spacing w:val="-2"/>
                <w:w w:val="110"/>
                <w:sz w:val="14"/>
              </w:rPr>
              <w:t>TC_queueDiscipline</w:t>
            </w:r>
          </w:p>
        </w:tc>
        <w:tc>
          <w:tcPr>
            <w:tcW w:w="419" w:type="dxa"/>
            <w:tcBorders>
              <w:left w:val="single" w:sz="4" w:space="0" w:color="000000"/>
            </w:tcBorders>
            <w:shd w:val="clear" w:color="auto" w:fill="C8F6C8"/>
          </w:tcPr>
          <w:p w14:paraId="03986EEB" w14:textId="77777777" w:rsidR="00416E35" w:rsidRDefault="00000000" w:rsidP="00AC1FCD">
            <w:pPr>
              <w:pStyle w:val="TableParagraph"/>
              <w:bidi/>
              <w:spacing w:before="13"/>
              <w:ind w:left="3" w:right="3"/>
              <w:jc w:val="left"/>
              <w:rPr>
                <w:sz w:val="14"/>
              </w:rPr>
            </w:pPr>
            <w:r>
              <w:rPr>
                <w:spacing w:val="-5"/>
                <w:sz w:val="14"/>
              </w:rPr>
              <w:t>۵۰</w:t>
            </w:r>
          </w:p>
        </w:tc>
        <w:tc>
          <w:tcPr>
            <w:tcW w:w="1888" w:type="dxa"/>
            <w:tcBorders>
              <w:right w:val="single" w:sz="4" w:space="0" w:color="000000"/>
            </w:tcBorders>
          </w:tcPr>
          <w:p w14:paraId="09E3EAAB" w14:textId="77777777" w:rsidR="00416E35" w:rsidRDefault="00000000" w:rsidP="00AC1FCD">
            <w:pPr>
              <w:pStyle w:val="TableParagraph"/>
              <w:bidi/>
              <w:spacing w:before="13"/>
              <w:ind w:left="87"/>
              <w:jc w:val="left"/>
              <w:rPr>
                <w:sz w:val="14"/>
              </w:rPr>
            </w:pPr>
            <w:r>
              <w:rPr>
                <w:spacing w:val="-2"/>
                <w:w w:val="110"/>
                <w:sz w:val="14"/>
              </w:rPr>
              <w:t>فناوری قابل برنامه‌ریزی</w:t>
            </w:r>
          </w:p>
        </w:tc>
        <w:tc>
          <w:tcPr>
            <w:tcW w:w="419" w:type="dxa"/>
            <w:tcBorders>
              <w:left w:val="single" w:sz="4" w:space="0" w:color="000000"/>
            </w:tcBorders>
            <w:shd w:val="clear" w:color="auto" w:fill="FFD9AD"/>
          </w:tcPr>
          <w:p w14:paraId="07AE4591" w14:textId="77777777" w:rsidR="00416E35" w:rsidRDefault="00000000" w:rsidP="00AC1FCD">
            <w:pPr>
              <w:pStyle w:val="TableParagraph"/>
              <w:bidi/>
              <w:spacing w:before="13"/>
              <w:ind w:left="1" w:right="3"/>
              <w:jc w:val="left"/>
              <w:rPr>
                <w:sz w:val="14"/>
              </w:rPr>
            </w:pPr>
            <w:r>
              <w:rPr>
                <w:spacing w:val="-5"/>
                <w:sz w:val="14"/>
              </w:rPr>
              <w:t>۷۷</w:t>
            </w:r>
          </w:p>
        </w:tc>
        <w:tc>
          <w:tcPr>
            <w:tcW w:w="2596" w:type="dxa"/>
            <w:tcBorders>
              <w:right w:val="single" w:sz="4" w:space="0" w:color="000000"/>
            </w:tcBorders>
          </w:tcPr>
          <w:p w14:paraId="43AF7BEE" w14:textId="77777777" w:rsidR="00416E35" w:rsidRDefault="00000000" w:rsidP="00AC1FCD">
            <w:pPr>
              <w:pStyle w:val="TableParagraph"/>
              <w:bidi/>
              <w:spacing w:before="13"/>
              <w:ind w:left="86"/>
              <w:jc w:val="left"/>
              <w:rPr>
                <w:sz w:val="14"/>
              </w:rPr>
            </w:pPr>
            <w:r>
              <w:rPr>
                <w:spacing w:val="-2"/>
                <w:w w:val="110"/>
                <w:sz w:val="14"/>
              </w:rPr>
              <w:t>OVS_min_crr_currentMatchedPkts</w:t>
            </w:r>
          </w:p>
        </w:tc>
        <w:tc>
          <w:tcPr>
            <w:tcW w:w="419" w:type="dxa"/>
            <w:tcBorders>
              <w:left w:val="single" w:sz="4" w:space="0" w:color="000000"/>
            </w:tcBorders>
            <w:shd w:val="clear" w:color="auto" w:fill="FFD9AD"/>
          </w:tcPr>
          <w:p w14:paraId="3E323267" w14:textId="77777777" w:rsidR="00416E35" w:rsidRDefault="00000000" w:rsidP="00AC1FCD">
            <w:pPr>
              <w:pStyle w:val="TableParagraph"/>
              <w:bidi/>
              <w:spacing w:before="13"/>
              <w:ind w:right="3"/>
              <w:jc w:val="left"/>
              <w:rPr>
                <w:sz w:val="14"/>
              </w:rPr>
            </w:pPr>
            <w:r>
              <w:rPr>
                <w:spacing w:val="-5"/>
                <w:sz w:val="14"/>
              </w:rPr>
              <w:t>۱۰۴</w:t>
            </w:r>
          </w:p>
        </w:tc>
        <w:tc>
          <w:tcPr>
            <w:tcW w:w="2367" w:type="dxa"/>
          </w:tcPr>
          <w:p w14:paraId="26C46433" w14:textId="77777777" w:rsidR="00416E35" w:rsidRDefault="00000000" w:rsidP="00AC1FCD">
            <w:pPr>
              <w:pStyle w:val="TableParagraph"/>
              <w:bidi/>
              <w:spacing w:before="13"/>
              <w:ind w:left="86"/>
              <w:jc w:val="left"/>
              <w:rPr>
                <w:sz w:val="14"/>
              </w:rPr>
            </w:pPr>
            <w:r>
              <w:rPr>
                <w:spacing w:val="-2"/>
                <w:w w:val="115"/>
                <w:sz w:val="14"/>
              </w:rPr>
              <w:t>TC_st_total</w:t>
            </w:r>
          </w:p>
        </w:tc>
      </w:tr>
      <w:tr w:rsidR="00416E35" w14:paraId="41AC64E2" w14:textId="77777777">
        <w:trPr>
          <w:trHeight w:val="219"/>
        </w:trPr>
        <w:tc>
          <w:tcPr>
            <w:tcW w:w="416" w:type="dxa"/>
          </w:tcPr>
          <w:p w14:paraId="021FA1AD" w14:textId="77777777" w:rsidR="00416E35" w:rsidRDefault="00000000" w:rsidP="00AC1FCD">
            <w:pPr>
              <w:pStyle w:val="TableParagraph"/>
              <w:bidi/>
              <w:spacing w:before="5"/>
              <w:ind w:left="-1"/>
              <w:jc w:val="left"/>
              <w:rPr>
                <w:sz w:val="14"/>
              </w:rPr>
            </w:pPr>
            <w:r>
              <w:rPr>
                <w:rFonts w:ascii="Times New Roman"/>
                <w:color w:val="000000"/>
                <w:spacing w:val="32"/>
                <w:sz w:val="14"/>
                <w:shd w:val="clear" w:color="auto" w:fill="CBCEFA"/>
              </w:rPr>
              <w:t xml:space="preserve">  </w:t>
            </w:r>
            <w:r>
              <w:rPr>
                <w:color w:val="000000"/>
                <w:spacing w:val="-5"/>
                <w:sz w:val="14"/>
                <w:shd w:val="clear" w:color="auto" w:fill="CBCEFA"/>
              </w:rPr>
              <w:t>۲۴</w:t>
            </w:r>
            <w:r>
              <w:rPr>
                <w:color w:val="000000"/>
                <w:spacing w:val="40"/>
                <w:sz w:val="14"/>
                <w:shd w:val="clear" w:color="auto" w:fill="CBCEFA"/>
              </w:rPr>
              <w:t xml:space="preserve"> </w:t>
            </w:r>
          </w:p>
        </w:tc>
        <w:tc>
          <w:tcPr>
            <w:tcW w:w="1944" w:type="dxa"/>
            <w:tcBorders>
              <w:right w:val="single" w:sz="4" w:space="0" w:color="000000"/>
            </w:tcBorders>
          </w:tcPr>
          <w:p w14:paraId="128A1323" w14:textId="77777777" w:rsidR="00416E35" w:rsidRDefault="00000000" w:rsidP="00AC1FCD">
            <w:pPr>
              <w:pStyle w:val="TableParagraph"/>
              <w:bidi/>
              <w:spacing w:before="5"/>
              <w:ind w:left="87"/>
              <w:jc w:val="left"/>
              <w:rPr>
                <w:sz w:val="14"/>
              </w:rPr>
            </w:pPr>
            <w:r>
              <w:rPr>
                <w:spacing w:val="-2"/>
                <w:w w:val="115"/>
                <w:sz w:val="14"/>
              </w:rPr>
              <w:t>طول صف TC</w:t>
            </w:r>
          </w:p>
        </w:tc>
        <w:tc>
          <w:tcPr>
            <w:tcW w:w="419" w:type="dxa"/>
            <w:tcBorders>
              <w:left w:val="single" w:sz="4" w:space="0" w:color="000000"/>
            </w:tcBorders>
            <w:shd w:val="clear" w:color="auto" w:fill="C8F6C8"/>
          </w:tcPr>
          <w:p w14:paraId="560CDC6A" w14:textId="77777777" w:rsidR="00416E35" w:rsidRDefault="00000000" w:rsidP="00AC1FCD">
            <w:pPr>
              <w:pStyle w:val="TableParagraph"/>
              <w:bidi/>
              <w:spacing w:before="5"/>
              <w:ind w:left="3" w:right="3"/>
              <w:jc w:val="left"/>
              <w:rPr>
                <w:sz w:val="14"/>
              </w:rPr>
            </w:pPr>
            <w:r>
              <w:rPr>
                <w:spacing w:val="-5"/>
                <w:sz w:val="14"/>
              </w:rPr>
              <w:t>۵۱</w:t>
            </w:r>
          </w:p>
        </w:tc>
        <w:tc>
          <w:tcPr>
            <w:tcW w:w="1888" w:type="dxa"/>
            <w:tcBorders>
              <w:right w:val="single" w:sz="4" w:space="0" w:color="000000"/>
            </w:tcBorders>
          </w:tcPr>
          <w:p w14:paraId="4670AFEA" w14:textId="77777777" w:rsidR="00416E35" w:rsidRDefault="00000000" w:rsidP="00AC1FCD">
            <w:pPr>
              <w:pStyle w:val="TableParagraph"/>
              <w:bidi/>
              <w:spacing w:before="5"/>
              <w:ind w:left="87"/>
              <w:jc w:val="left"/>
              <w:rPr>
                <w:sz w:val="14"/>
              </w:rPr>
            </w:pPr>
            <w:r>
              <w:rPr>
                <w:spacing w:val="-2"/>
                <w:w w:val="105"/>
                <w:sz w:val="14"/>
              </w:rPr>
              <w:t>activatedRuleTimeSecs</w:t>
            </w:r>
          </w:p>
        </w:tc>
        <w:tc>
          <w:tcPr>
            <w:tcW w:w="419" w:type="dxa"/>
            <w:tcBorders>
              <w:left w:val="single" w:sz="4" w:space="0" w:color="000000"/>
            </w:tcBorders>
            <w:shd w:val="clear" w:color="auto" w:fill="FFD9AD"/>
          </w:tcPr>
          <w:p w14:paraId="6C1982F1" w14:textId="77777777" w:rsidR="00416E35" w:rsidRDefault="00000000" w:rsidP="00AC1FCD">
            <w:pPr>
              <w:pStyle w:val="TableParagraph"/>
              <w:bidi/>
              <w:spacing w:before="5"/>
              <w:ind w:left="1" w:right="3"/>
              <w:jc w:val="left"/>
              <w:rPr>
                <w:sz w:val="14"/>
              </w:rPr>
            </w:pPr>
            <w:r>
              <w:rPr>
                <w:spacing w:val="-5"/>
                <w:sz w:val="14"/>
              </w:rPr>
              <w:t>۷۸</w:t>
            </w:r>
          </w:p>
        </w:tc>
        <w:tc>
          <w:tcPr>
            <w:tcW w:w="2596" w:type="dxa"/>
            <w:tcBorders>
              <w:right w:val="single" w:sz="4" w:space="0" w:color="000000"/>
            </w:tcBorders>
          </w:tcPr>
          <w:p w14:paraId="29C136B6" w14:textId="77777777" w:rsidR="00416E35" w:rsidRDefault="00000000" w:rsidP="00AC1FCD">
            <w:pPr>
              <w:pStyle w:val="TableParagraph"/>
              <w:bidi/>
              <w:spacing w:before="5"/>
              <w:ind w:left="86"/>
              <w:jc w:val="left"/>
              <w:rPr>
                <w:sz w:val="14"/>
              </w:rPr>
            </w:pPr>
            <w:r>
              <w:rPr>
                <w:spacing w:val="-2"/>
                <w:w w:val="110"/>
                <w:sz w:val="14"/>
              </w:rPr>
              <w:t>OVS_max_crr_currentMatchedPkts</w:t>
            </w:r>
          </w:p>
        </w:tc>
        <w:tc>
          <w:tcPr>
            <w:tcW w:w="419" w:type="dxa"/>
            <w:tcBorders>
              <w:left w:val="single" w:sz="4" w:space="0" w:color="000000"/>
            </w:tcBorders>
            <w:shd w:val="clear" w:color="auto" w:fill="FFD9AD"/>
          </w:tcPr>
          <w:p w14:paraId="745CB1F7" w14:textId="77777777" w:rsidR="00416E35" w:rsidRDefault="00000000" w:rsidP="00AC1FCD">
            <w:pPr>
              <w:pStyle w:val="TableParagraph"/>
              <w:bidi/>
              <w:spacing w:before="5"/>
              <w:ind w:right="3"/>
              <w:jc w:val="left"/>
              <w:rPr>
                <w:sz w:val="14"/>
              </w:rPr>
            </w:pPr>
            <w:r>
              <w:rPr>
                <w:spacing w:val="-5"/>
                <w:sz w:val="14"/>
              </w:rPr>
              <w:t>۱۰۵</w:t>
            </w:r>
          </w:p>
        </w:tc>
        <w:tc>
          <w:tcPr>
            <w:tcW w:w="2367" w:type="dxa"/>
          </w:tcPr>
          <w:p w14:paraId="2324465F" w14:textId="77777777" w:rsidR="00416E35" w:rsidRDefault="00000000" w:rsidP="00AC1FCD">
            <w:pPr>
              <w:pStyle w:val="TableParagraph"/>
              <w:bidi/>
              <w:spacing w:before="5"/>
              <w:ind w:left="86"/>
              <w:jc w:val="left"/>
              <w:rPr>
                <w:sz w:val="14"/>
              </w:rPr>
            </w:pPr>
            <w:r>
              <w:rPr>
                <w:spacing w:val="-2"/>
                <w:w w:val="115"/>
                <w:sz w:val="14"/>
              </w:rPr>
              <w:t>TC_q1_total</w:t>
            </w:r>
          </w:p>
        </w:tc>
      </w:tr>
      <w:tr w:rsidR="00416E35" w14:paraId="5D4B8D6D" w14:textId="77777777">
        <w:trPr>
          <w:trHeight w:val="219"/>
        </w:trPr>
        <w:tc>
          <w:tcPr>
            <w:tcW w:w="416" w:type="dxa"/>
          </w:tcPr>
          <w:p w14:paraId="0DA6F8B0" w14:textId="77777777" w:rsidR="00416E35" w:rsidRDefault="00000000" w:rsidP="00AC1FCD">
            <w:pPr>
              <w:pStyle w:val="TableParagraph"/>
              <w:bidi/>
              <w:spacing w:before="5"/>
              <w:ind w:left="-1"/>
              <w:jc w:val="left"/>
              <w:rPr>
                <w:sz w:val="14"/>
              </w:rPr>
            </w:pPr>
            <w:r>
              <w:rPr>
                <w:rFonts w:ascii="Times New Roman"/>
                <w:color w:val="000000"/>
                <w:spacing w:val="32"/>
                <w:sz w:val="14"/>
                <w:shd w:val="clear" w:color="auto" w:fill="CBCEFA"/>
              </w:rPr>
              <w:t xml:space="preserve">  </w:t>
            </w:r>
            <w:r>
              <w:rPr>
                <w:color w:val="000000"/>
                <w:spacing w:val="-5"/>
                <w:sz w:val="14"/>
                <w:shd w:val="clear" w:color="auto" w:fill="CBCEFA"/>
              </w:rPr>
              <w:t>۲۵</w:t>
            </w:r>
            <w:r>
              <w:rPr>
                <w:color w:val="000000"/>
                <w:spacing w:val="40"/>
                <w:sz w:val="14"/>
                <w:shd w:val="clear" w:color="auto" w:fill="CBCEFA"/>
              </w:rPr>
              <w:t xml:space="preserve"> </w:t>
            </w:r>
          </w:p>
        </w:tc>
        <w:tc>
          <w:tcPr>
            <w:tcW w:w="1944" w:type="dxa"/>
            <w:tcBorders>
              <w:right w:val="single" w:sz="4" w:space="0" w:color="000000"/>
            </w:tcBorders>
          </w:tcPr>
          <w:p w14:paraId="599F2F75" w14:textId="77777777" w:rsidR="00416E35" w:rsidRDefault="00000000" w:rsidP="00AC1FCD">
            <w:pPr>
              <w:pStyle w:val="TableParagraph"/>
              <w:bidi/>
              <w:spacing w:before="5"/>
              <w:ind w:left="87"/>
              <w:jc w:val="left"/>
              <w:rPr>
                <w:sz w:val="14"/>
              </w:rPr>
            </w:pPr>
            <w:r>
              <w:rPr>
                <w:spacing w:val="-2"/>
                <w:w w:val="115"/>
                <w:sz w:val="14"/>
              </w:rPr>
              <w:t>پیچیدگی TC</w:t>
            </w:r>
          </w:p>
        </w:tc>
        <w:tc>
          <w:tcPr>
            <w:tcW w:w="419" w:type="dxa"/>
            <w:tcBorders>
              <w:left w:val="single" w:sz="4" w:space="0" w:color="000000"/>
            </w:tcBorders>
            <w:shd w:val="clear" w:color="auto" w:fill="C8F6C8"/>
          </w:tcPr>
          <w:p w14:paraId="4AEC8C32" w14:textId="77777777" w:rsidR="00416E35" w:rsidRDefault="00000000" w:rsidP="00AC1FCD">
            <w:pPr>
              <w:pStyle w:val="TableParagraph"/>
              <w:bidi/>
              <w:spacing w:before="5"/>
              <w:ind w:left="3" w:right="3"/>
              <w:jc w:val="left"/>
              <w:rPr>
                <w:sz w:val="14"/>
              </w:rPr>
            </w:pPr>
            <w:r>
              <w:rPr>
                <w:spacing w:val="-5"/>
                <w:sz w:val="14"/>
              </w:rPr>
              <w:t>۵۲</w:t>
            </w:r>
          </w:p>
        </w:tc>
        <w:tc>
          <w:tcPr>
            <w:tcW w:w="1888" w:type="dxa"/>
            <w:tcBorders>
              <w:right w:val="single" w:sz="4" w:space="0" w:color="000000"/>
            </w:tcBorders>
          </w:tcPr>
          <w:p w14:paraId="6FCB3B32" w14:textId="77777777" w:rsidR="00416E35" w:rsidRDefault="00000000" w:rsidP="00AC1FCD">
            <w:pPr>
              <w:pStyle w:val="TableParagraph"/>
              <w:bidi/>
              <w:spacing w:before="5"/>
              <w:ind w:left="87"/>
              <w:jc w:val="left"/>
              <w:rPr>
                <w:sz w:val="14"/>
              </w:rPr>
            </w:pPr>
            <w:r>
              <w:rPr>
                <w:spacing w:val="-2"/>
                <w:w w:val="110"/>
                <w:sz w:val="14"/>
              </w:rPr>
              <w:t>میانگین بایت‌های تطبیقی</w:t>
            </w:r>
          </w:p>
        </w:tc>
        <w:tc>
          <w:tcPr>
            <w:tcW w:w="419" w:type="dxa"/>
            <w:tcBorders>
              <w:left w:val="single" w:sz="4" w:space="0" w:color="000000"/>
            </w:tcBorders>
            <w:shd w:val="clear" w:color="auto" w:fill="FFD9AD"/>
          </w:tcPr>
          <w:p w14:paraId="62AACF9E" w14:textId="77777777" w:rsidR="00416E35" w:rsidRDefault="00000000" w:rsidP="00AC1FCD">
            <w:pPr>
              <w:pStyle w:val="TableParagraph"/>
              <w:bidi/>
              <w:spacing w:before="5"/>
              <w:ind w:left="1" w:right="3"/>
              <w:jc w:val="left"/>
              <w:rPr>
                <w:sz w:val="14"/>
              </w:rPr>
            </w:pPr>
            <w:r>
              <w:rPr>
                <w:spacing w:val="-5"/>
                <w:sz w:val="14"/>
              </w:rPr>
              <w:t>۷۹</w:t>
            </w:r>
          </w:p>
        </w:tc>
        <w:tc>
          <w:tcPr>
            <w:tcW w:w="2596" w:type="dxa"/>
            <w:tcBorders>
              <w:right w:val="single" w:sz="4" w:space="0" w:color="000000"/>
            </w:tcBorders>
          </w:tcPr>
          <w:p w14:paraId="4DEBD450" w14:textId="77777777" w:rsidR="00416E35" w:rsidRDefault="00000000" w:rsidP="00AC1FCD">
            <w:pPr>
              <w:pStyle w:val="TableParagraph"/>
              <w:bidi/>
              <w:spacing w:before="5"/>
              <w:ind w:left="86"/>
              <w:jc w:val="left"/>
              <w:rPr>
                <w:sz w:val="14"/>
              </w:rPr>
            </w:pPr>
            <w:r>
              <w:rPr>
                <w:spacing w:val="-2"/>
                <w:w w:val="110"/>
                <w:sz w:val="14"/>
              </w:rPr>
              <w:t>OVS_min_total_totalMatchedPkts</w:t>
            </w:r>
          </w:p>
        </w:tc>
        <w:tc>
          <w:tcPr>
            <w:tcW w:w="419" w:type="dxa"/>
            <w:tcBorders>
              <w:left w:val="single" w:sz="4" w:space="0" w:color="000000"/>
            </w:tcBorders>
            <w:shd w:val="clear" w:color="auto" w:fill="FFD9AD"/>
          </w:tcPr>
          <w:p w14:paraId="6B3CDAD3" w14:textId="77777777" w:rsidR="00416E35" w:rsidRDefault="00000000" w:rsidP="00AC1FCD">
            <w:pPr>
              <w:pStyle w:val="TableParagraph"/>
              <w:bidi/>
              <w:spacing w:before="5"/>
              <w:ind w:right="3"/>
              <w:jc w:val="left"/>
              <w:rPr>
                <w:sz w:val="14"/>
              </w:rPr>
            </w:pPr>
            <w:r>
              <w:rPr>
                <w:spacing w:val="-5"/>
                <w:sz w:val="14"/>
              </w:rPr>
              <w:t>۱۰۶</w:t>
            </w:r>
          </w:p>
        </w:tc>
        <w:tc>
          <w:tcPr>
            <w:tcW w:w="2367" w:type="dxa"/>
          </w:tcPr>
          <w:p w14:paraId="18A3C1B9" w14:textId="77777777" w:rsidR="00416E35" w:rsidRDefault="00000000" w:rsidP="00AC1FCD">
            <w:pPr>
              <w:pStyle w:val="TableParagraph"/>
              <w:bidi/>
              <w:spacing w:before="5"/>
              <w:ind w:left="86"/>
              <w:jc w:val="left"/>
              <w:rPr>
                <w:sz w:val="14"/>
              </w:rPr>
            </w:pPr>
            <w:r>
              <w:rPr>
                <w:spacing w:val="-2"/>
                <w:w w:val="115"/>
                <w:sz w:val="14"/>
              </w:rPr>
              <w:t>TC_q3_total</w:t>
            </w:r>
          </w:p>
        </w:tc>
      </w:tr>
      <w:tr w:rsidR="00416E35" w14:paraId="34AF8DD4" w14:textId="77777777">
        <w:trPr>
          <w:trHeight w:val="211"/>
        </w:trPr>
        <w:tc>
          <w:tcPr>
            <w:tcW w:w="416" w:type="dxa"/>
          </w:tcPr>
          <w:p w14:paraId="367D89C8" w14:textId="77777777" w:rsidR="00416E35" w:rsidRDefault="00000000" w:rsidP="00AC1FCD">
            <w:pPr>
              <w:pStyle w:val="TableParagraph"/>
              <w:bidi/>
              <w:spacing w:before="5"/>
              <w:ind w:left="-1"/>
              <w:jc w:val="left"/>
              <w:rPr>
                <w:sz w:val="14"/>
              </w:rPr>
            </w:pPr>
            <w:r>
              <w:rPr>
                <w:rFonts w:ascii="Times New Roman"/>
                <w:color w:val="000000"/>
                <w:spacing w:val="32"/>
                <w:sz w:val="14"/>
                <w:shd w:val="clear" w:color="auto" w:fill="CBCEFA"/>
              </w:rPr>
              <w:t xml:space="preserve">  </w:t>
            </w:r>
            <w:r>
              <w:rPr>
                <w:color w:val="000000"/>
                <w:spacing w:val="-5"/>
                <w:sz w:val="14"/>
                <w:shd w:val="clear" w:color="auto" w:fill="CBCEFA"/>
              </w:rPr>
              <w:t>۲۶</w:t>
            </w:r>
            <w:r>
              <w:rPr>
                <w:color w:val="000000"/>
                <w:spacing w:val="40"/>
                <w:sz w:val="14"/>
                <w:shd w:val="clear" w:color="auto" w:fill="CBCEFA"/>
              </w:rPr>
              <w:t xml:space="preserve"> </w:t>
            </w:r>
          </w:p>
        </w:tc>
        <w:tc>
          <w:tcPr>
            <w:tcW w:w="1944" w:type="dxa"/>
            <w:tcBorders>
              <w:right w:val="single" w:sz="4" w:space="0" w:color="000000"/>
            </w:tcBorders>
          </w:tcPr>
          <w:p w14:paraId="091B88D0" w14:textId="77777777" w:rsidR="00416E35" w:rsidRDefault="00000000" w:rsidP="00AC1FCD">
            <w:pPr>
              <w:pStyle w:val="TableParagraph"/>
              <w:bidi/>
              <w:spacing w:before="5"/>
              <w:ind w:left="87"/>
              <w:jc w:val="left"/>
              <w:rPr>
                <w:sz w:val="14"/>
              </w:rPr>
            </w:pPr>
            <w:r>
              <w:rPr>
                <w:spacing w:val="-2"/>
                <w:w w:val="115"/>
                <w:sz w:val="14"/>
              </w:rPr>
              <w:t>TC_crr_bwd_گارانتی شده</w:t>
            </w:r>
          </w:p>
        </w:tc>
        <w:tc>
          <w:tcPr>
            <w:tcW w:w="419" w:type="dxa"/>
            <w:tcBorders>
              <w:left w:val="single" w:sz="4" w:space="0" w:color="000000"/>
            </w:tcBorders>
            <w:shd w:val="clear" w:color="auto" w:fill="C8F6C8"/>
          </w:tcPr>
          <w:p w14:paraId="005C4E29" w14:textId="77777777" w:rsidR="00416E35" w:rsidRDefault="00000000" w:rsidP="00AC1FCD">
            <w:pPr>
              <w:pStyle w:val="TableParagraph"/>
              <w:bidi/>
              <w:spacing w:before="5"/>
              <w:ind w:left="3" w:right="3"/>
              <w:jc w:val="left"/>
              <w:rPr>
                <w:sz w:val="14"/>
              </w:rPr>
            </w:pPr>
            <w:r>
              <w:rPr>
                <w:spacing w:val="-5"/>
                <w:sz w:val="14"/>
              </w:rPr>
              <w:t>۵۳</w:t>
            </w:r>
          </w:p>
        </w:tc>
        <w:tc>
          <w:tcPr>
            <w:tcW w:w="1888" w:type="dxa"/>
            <w:tcBorders>
              <w:right w:val="single" w:sz="4" w:space="0" w:color="000000"/>
            </w:tcBorders>
          </w:tcPr>
          <w:p w14:paraId="702F3004" w14:textId="77777777" w:rsidR="00416E35" w:rsidRDefault="00000000" w:rsidP="00AC1FCD">
            <w:pPr>
              <w:pStyle w:val="TableParagraph"/>
              <w:bidi/>
              <w:spacing w:before="5"/>
              <w:ind w:left="87"/>
              <w:jc w:val="left"/>
              <w:rPr>
                <w:sz w:val="14"/>
              </w:rPr>
            </w:pPr>
            <w:r>
              <w:rPr>
                <w:spacing w:val="-2"/>
                <w:w w:val="110"/>
                <w:sz w:val="14"/>
              </w:rPr>
              <w:t>بسته‌های میانگین تطبیق‌یافته</w:t>
            </w:r>
          </w:p>
        </w:tc>
        <w:tc>
          <w:tcPr>
            <w:tcW w:w="419" w:type="dxa"/>
            <w:tcBorders>
              <w:left w:val="single" w:sz="4" w:space="0" w:color="000000"/>
            </w:tcBorders>
            <w:shd w:val="clear" w:color="auto" w:fill="FFD9AD"/>
          </w:tcPr>
          <w:p w14:paraId="5D520157" w14:textId="77777777" w:rsidR="00416E35" w:rsidRDefault="00000000" w:rsidP="00AC1FCD">
            <w:pPr>
              <w:pStyle w:val="TableParagraph"/>
              <w:bidi/>
              <w:spacing w:before="5"/>
              <w:ind w:left="1" w:right="3"/>
              <w:jc w:val="left"/>
              <w:rPr>
                <w:sz w:val="14"/>
              </w:rPr>
            </w:pPr>
            <w:r>
              <w:rPr>
                <w:spacing w:val="-5"/>
                <w:sz w:val="14"/>
              </w:rPr>
              <w:t>۸۰</w:t>
            </w:r>
          </w:p>
        </w:tc>
        <w:tc>
          <w:tcPr>
            <w:tcW w:w="2596" w:type="dxa"/>
            <w:tcBorders>
              <w:right w:val="single" w:sz="4" w:space="0" w:color="000000"/>
            </w:tcBorders>
          </w:tcPr>
          <w:p w14:paraId="2E0A4072" w14:textId="77777777" w:rsidR="00416E35" w:rsidRDefault="00000000" w:rsidP="00AC1FCD">
            <w:pPr>
              <w:pStyle w:val="TableParagraph"/>
              <w:bidi/>
              <w:spacing w:before="5"/>
              <w:ind w:left="86"/>
              <w:jc w:val="left"/>
              <w:rPr>
                <w:sz w:val="14"/>
              </w:rPr>
            </w:pPr>
            <w:r>
              <w:rPr>
                <w:spacing w:val="-2"/>
                <w:w w:val="110"/>
                <w:sz w:val="14"/>
              </w:rPr>
              <w:t>OVS_max_total_totalMatchedPkts</w:t>
            </w:r>
          </w:p>
        </w:tc>
        <w:tc>
          <w:tcPr>
            <w:tcW w:w="419" w:type="dxa"/>
            <w:tcBorders>
              <w:left w:val="single" w:sz="4" w:space="0" w:color="000000"/>
            </w:tcBorders>
            <w:shd w:val="clear" w:color="auto" w:fill="FFD9AD"/>
          </w:tcPr>
          <w:p w14:paraId="5A572716" w14:textId="77777777" w:rsidR="00416E35" w:rsidRDefault="00000000" w:rsidP="00AC1FCD">
            <w:pPr>
              <w:pStyle w:val="TableParagraph"/>
              <w:bidi/>
              <w:spacing w:before="5"/>
              <w:ind w:right="3"/>
              <w:jc w:val="left"/>
              <w:rPr>
                <w:sz w:val="14"/>
              </w:rPr>
            </w:pPr>
            <w:r>
              <w:rPr>
                <w:spacing w:val="-5"/>
                <w:sz w:val="14"/>
              </w:rPr>
              <w:t>۱۰۷</w:t>
            </w:r>
          </w:p>
        </w:tc>
        <w:tc>
          <w:tcPr>
            <w:tcW w:w="2367" w:type="dxa"/>
          </w:tcPr>
          <w:p w14:paraId="5C835061" w14:textId="77777777" w:rsidR="00416E35" w:rsidRDefault="00000000" w:rsidP="00AC1FCD">
            <w:pPr>
              <w:pStyle w:val="TableParagraph"/>
              <w:bidi/>
              <w:spacing w:before="5"/>
              <w:ind w:left="86"/>
              <w:jc w:val="left"/>
              <w:rPr>
                <w:sz w:val="14"/>
              </w:rPr>
            </w:pPr>
            <w:r>
              <w:rPr>
                <w:spacing w:val="-2"/>
                <w:w w:val="105"/>
                <w:sz w:val="14"/>
              </w:rPr>
              <w:t>مهر زمانی</w:t>
            </w:r>
          </w:p>
        </w:tc>
      </w:tr>
      <w:tr w:rsidR="00416E35" w14:paraId="00FB79D5" w14:textId="77777777">
        <w:trPr>
          <w:trHeight w:val="211"/>
        </w:trPr>
        <w:tc>
          <w:tcPr>
            <w:tcW w:w="416" w:type="dxa"/>
            <w:tcBorders>
              <w:bottom w:val="single" w:sz="6" w:space="0" w:color="000000"/>
            </w:tcBorders>
          </w:tcPr>
          <w:p w14:paraId="4DE0C9C5" w14:textId="77777777" w:rsidR="00416E35" w:rsidRDefault="00000000" w:rsidP="00AC1FCD">
            <w:pPr>
              <w:pStyle w:val="TableParagraph"/>
              <w:bidi/>
              <w:spacing w:before="13"/>
              <w:ind w:left="-1"/>
              <w:jc w:val="left"/>
              <w:rPr>
                <w:sz w:val="14"/>
              </w:rPr>
            </w:pPr>
            <w:r>
              <w:rPr>
                <w:rFonts w:ascii="Times New Roman"/>
                <w:color w:val="000000"/>
                <w:spacing w:val="32"/>
                <w:sz w:val="14"/>
                <w:shd w:val="clear" w:color="auto" w:fill="CBCEFA"/>
              </w:rPr>
              <w:t xml:space="preserve">  </w:t>
            </w:r>
            <w:r>
              <w:rPr>
                <w:color w:val="000000"/>
                <w:spacing w:val="-5"/>
                <w:sz w:val="14"/>
                <w:shd w:val="clear" w:color="auto" w:fill="CBCEFA"/>
              </w:rPr>
              <w:t>۲۷</w:t>
            </w:r>
            <w:r>
              <w:rPr>
                <w:color w:val="000000"/>
                <w:spacing w:val="40"/>
                <w:sz w:val="14"/>
                <w:shd w:val="clear" w:color="auto" w:fill="CBCEFA"/>
              </w:rPr>
              <w:t xml:space="preserve"> </w:t>
            </w:r>
          </w:p>
        </w:tc>
        <w:tc>
          <w:tcPr>
            <w:tcW w:w="1944" w:type="dxa"/>
            <w:tcBorders>
              <w:bottom w:val="single" w:sz="6" w:space="0" w:color="000000"/>
              <w:right w:val="single" w:sz="4" w:space="0" w:color="000000"/>
            </w:tcBorders>
          </w:tcPr>
          <w:p w14:paraId="43A9568B" w14:textId="77777777" w:rsidR="00416E35" w:rsidRDefault="00000000" w:rsidP="00AC1FCD">
            <w:pPr>
              <w:pStyle w:val="TableParagraph"/>
              <w:bidi/>
              <w:spacing w:before="13"/>
              <w:ind w:left="87"/>
              <w:jc w:val="left"/>
              <w:rPr>
                <w:sz w:val="14"/>
              </w:rPr>
            </w:pPr>
            <w:r>
              <w:rPr>
                <w:spacing w:val="-2"/>
                <w:w w:val="115"/>
                <w:sz w:val="14"/>
              </w:rPr>
              <w:t>TC_maxRules</w:t>
            </w:r>
          </w:p>
        </w:tc>
        <w:tc>
          <w:tcPr>
            <w:tcW w:w="419" w:type="dxa"/>
            <w:tcBorders>
              <w:left w:val="single" w:sz="4" w:space="0" w:color="000000"/>
              <w:bottom w:val="single" w:sz="6" w:space="0" w:color="000000"/>
            </w:tcBorders>
            <w:shd w:val="clear" w:color="auto" w:fill="C8F6C8"/>
          </w:tcPr>
          <w:p w14:paraId="5269F361" w14:textId="77777777" w:rsidR="00416E35" w:rsidRDefault="00000000" w:rsidP="00AC1FCD">
            <w:pPr>
              <w:pStyle w:val="TableParagraph"/>
              <w:bidi/>
              <w:spacing w:before="13"/>
              <w:ind w:left="3" w:right="3"/>
              <w:jc w:val="left"/>
              <w:rPr>
                <w:sz w:val="14"/>
              </w:rPr>
            </w:pPr>
            <w:r>
              <w:rPr>
                <w:spacing w:val="-5"/>
                <w:sz w:val="14"/>
              </w:rPr>
              <w:t>۵۴</w:t>
            </w:r>
          </w:p>
        </w:tc>
        <w:tc>
          <w:tcPr>
            <w:tcW w:w="1888" w:type="dxa"/>
            <w:tcBorders>
              <w:bottom w:val="single" w:sz="6" w:space="0" w:color="000000"/>
              <w:right w:val="single" w:sz="4" w:space="0" w:color="000000"/>
            </w:tcBorders>
          </w:tcPr>
          <w:p w14:paraId="45AAA4C2" w14:textId="77777777" w:rsidR="00416E35" w:rsidRDefault="00000000" w:rsidP="00AC1FCD">
            <w:pPr>
              <w:pStyle w:val="TableParagraph"/>
              <w:bidi/>
              <w:spacing w:before="13"/>
              <w:ind w:left="87"/>
              <w:jc w:val="left"/>
              <w:rPr>
                <w:sz w:val="14"/>
              </w:rPr>
            </w:pPr>
            <w:r>
              <w:rPr>
                <w:spacing w:val="-2"/>
                <w:w w:val="105"/>
                <w:sz w:val="14"/>
              </w:rPr>
              <w:t>بایت‌های تطبیق‌شده‌ی فعلی</w:t>
            </w:r>
          </w:p>
        </w:tc>
        <w:tc>
          <w:tcPr>
            <w:tcW w:w="419" w:type="dxa"/>
            <w:tcBorders>
              <w:left w:val="single" w:sz="4" w:space="0" w:color="000000"/>
              <w:bottom w:val="single" w:sz="6" w:space="0" w:color="000000"/>
            </w:tcBorders>
            <w:shd w:val="clear" w:color="auto" w:fill="FFD9AD"/>
          </w:tcPr>
          <w:p w14:paraId="3E7F7C1F" w14:textId="77777777" w:rsidR="00416E35" w:rsidRDefault="00000000" w:rsidP="00AC1FCD">
            <w:pPr>
              <w:pStyle w:val="TableParagraph"/>
              <w:bidi/>
              <w:spacing w:before="13"/>
              <w:ind w:left="1" w:right="3"/>
              <w:jc w:val="left"/>
              <w:rPr>
                <w:sz w:val="14"/>
              </w:rPr>
            </w:pPr>
            <w:r>
              <w:rPr>
                <w:spacing w:val="-5"/>
                <w:sz w:val="14"/>
              </w:rPr>
              <w:t>۸۱</w:t>
            </w:r>
          </w:p>
        </w:tc>
        <w:tc>
          <w:tcPr>
            <w:tcW w:w="2596" w:type="dxa"/>
            <w:tcBorders>
              <w:bottom w:val="single" w:sz="6" w:space="0" w:color="000000"/>
              <w:right w:val="single" w:sz="4" w:space="0" w:color="000000"/>
            </w:tcBorders>
          </w:tcPr>
          <w:p w14:paraId="3BC97C57" w14:textId="77777777" w:rsidR="00416E35" w:rsidRDefault="00000000" w:rsidP="00AC1FCD">
            <w:pPr>
              <w:pStyle w:val="TableParagraph"/>
              <w:bidi/>
              <w:spacing w:before="13"/>
              <w:ind w:left="86"/>
              <w:jc w:val="left"/>
              <w:rPr>
                <w:sz w:val="14"/>
              </w:rPr>
            </w:pPr>
            <w:r>
              <w:rPr>
                <w:spacing w:val="-2"/>
                <w:w w:val="110"/>
                <w:sz w:val="14"/>
              </w:rPr>
              <w:t>OVS_numberRulesActivatedTotal</w:t>
            </w:r>
          </w:p>
        </w:tc>
        <w:tc>
          <w:tcPr>
            <w:tcW w:w="2786" w:type="dxa"/>
            <w:gridSpan w:val="2"/>
            <w:tcBorders>
              <w:left w:val="single" w:sz="4" w:space="0" w:color="000000"/>
              <w:bottom w:val="single" w:sz="6" w:space="0" w:color="000000"/>
            </w:tcBorders>
          </w:tcPr>
          <w:p w14:paraId="3BB3EF98" w14:textId="77777777" w:rsidR="00416E35" w:rsidRDefault="00416E35" w:rsidP="00AC1FCD">
            <w:pPr>
              <w:pStyle w:val="TableParagraph"/>
              <w:bidi/>
              <w:spacing w:before="0"/>
              <w:jc w:val="left"/>
              <w:rPr>
                <w:rFonts w:ascii="Times New Roman"/>
                <w:sz w:val="14"/>
              </w:rPr>
            </w:pPr>
          </w:p>
        </w:tc>
      </w:tr>
    </w:tbl>
    <w:p w14:paraId="4A7D8B2A" w14:textId="77777777" w:rsidR="00416E35" w:rsidRDefault="00416E35" w:rsidP="00AC1FCD">
      <w:pPr>
        <w:pStyle w:val="BodyText"/>
        <w:bidi/>
        <w:spacing w:before="51"/>
        <w:jc w:val="left"/>
        <w:rPr>
          <w:sz w:val="18"/>
        </w:rPr>
      </w:pPr>
    </w:p>
    <w:p w14:paraId="4D50993C" w14:textId="77777777" w:rsidR="00416E35" w:rsidRDefault="00000000" w:rsidP="00AC1FCD">
      <w:pPr>
        <w:bidi/>
        <w:ind w:left="2755"/>
        <w:rPr>
          <w:sz w:val="18"/>
        </w:rPr>
      </w:pPr>
      <w:bookmarkStart w:id="29" w:name="_bookmark16"/>
      <w:bookmarkEnd w:id="29"/>
      <w:r>
        <w:rPr>
          <w:rFonts w:ascii="Palatino Linotype"/>
          <w:b/>
          <w:spacing w:val="-2"/>
          <w:w w:val="105"/>
          <w:sz w:val="18"/>
        </w:rPr>
        <w:t>میز</w:t>
      </w:r>
      <w:r>
        <w:rPr>
          <w:rFonts w:ascii="Palatino Linotype"/>
          <w:b/>
          <w:spacing w:val="-7"/>
          <w:w w:val="105"/>
          <w:sz w:val="18"/>
        </w:rPr>
        <w:t xml:space="preserve"> </w:t>
      </w:r>
      <w:r>
        <w:rPr>
          <w:rFonts w:ascii="Palatino Linotype"/>
          <w:b/>
          <w:spacing w:val="-2"/>
          <w:w w:val="105"/>
          <w:sz w:val="18"/>
        </w:rPr>
        <w:t>۳.</w:t>
      </w:r>
      <w:r>
        <w:rPr>
          <w:rFonts w:ascii="Palatino Linotype"/>
          <w:b/>
          <w:spacing w:val="3"/>
          <w:w w:val="105"/>
          <w:sz w:val="18"/>
        </w:rPr>
        <w:t xml:space="preserve"> </w:t>
      </w:r>
      <w:r>
        <w:rPr>
          <w:spacing w:val="-2"/>
          <w:w w:val="105"/>
          <w:sz w:val="18"/>
        </w:rPr>
        <w:t>توضیحات</w:t>
      </w:r>
      <w:r>
        <w:rPr>
          <w:spacing w:val="-1"/>
          <w:w w:val="105"/>
          <w:sz w:val="18"/>
        </w:rPr>
        <w:t xml:space="preserve"> </w:t>
      </w:r>
      <w:r>
        <w:rPr>
          <w:spacing w:val="-2"/>
          <w:w w:val="105"/>
          <w:sz w:val="18"/>
        </w:rPr>
        <w:t>از</w:t>
      </w:r>
      <w:r>
        <w:rPr>
          <w:w w:val="105"/>
          <w:sz w:val="18"/>
        </w:rPr>
        <w:t xml:space="preserve"> </w:t>
      </w:r>
      <w:r>
        <w:rPr>
          <w:spacing w:val="-2"/>
          <w:w w:val="105"/>
          <w:sz w:val="18"/>
        </w:rPr>
        <w:t>بولی</w:t>
      </w:r>
      <w:r>
        <w:rPr>
          <w:spacing w:val="-1"/>
          <w:w w:val="105"/>
          <w:sz w:val="18"/>
        </w:rPr>
        <w:t xml:space="preserve"> </w:t>
      </w:r>
      <w:r>
        <w:rPr>
          <w:spacing w:val="-2"/>
          <w:w w:val="105"/>
          <w:sz w:val="18"/>
        </w:rPr>
        <w:t>ویژگی‌ها</w:t>
      </w:r>
      <w:r>
        <w:rPr>
          <w:w w:val="105"/>
          <w:sz w:val="18"/>
        </w:rPr>
        <w:t xml:space="preserve"> </w:t>
      </w:r>
      <w:r>
        <w:rPr>
          <w:spacing w:val="-2"/>
          <w:w w:val="105"/>
          <w:sz w:val="18"/>
        </w:rPr>
        <w:t>در</w:t>
      </w:r>
      <w:r>
        <w:rPr>
          <w:spacing w:val="-1"/>
          <w:w w:val="105"/>
          <w:sz w:val="18"/>
        </w:rPr>
        <w:t xml:space="preserve"> </w:t>
      </w:r>
      <w:r>
        <w:rPr>
          <w:spacing w:val="-2"/>
          <w:w w:val="105"/>
          <w:sz w:val="18"/>
        </w:rPr>
        <w:t>IW-IB-5GNET</w:t>
      </w:r>
      <w:r>
        <w:rPr>
          <w:spacing w:val="-1"/>
          <w:w w:val="105"/>
          <w:sz w:val="18"/>
        </w:rPr>
        <w:t xml:space="preserve"> </w:t>
      </w:r>
      <w:r>
        <w:rPr>
          <w:spacing w:val="-2"/>
          <w:w w:val="105"/>
          <w:sz w:val="18"/>
        </w:rPr>
        <w:t>مجموعه داده‌ها.</w:t>
      </w:r>
    </w:p>
    <w:p w14:paraId="281362F9" w14:textId="77777777" w:rsidR="00416E35" w:rsidRDefault="00416E35" w:rsidP="00AC1FCD">
      <w:pPr>
        <w:pStyle w:val="BodyText"/>
        <w:bidi/>
        <w:spacing w:before="10"/>
        <w:jc w:val="left"/>
        <w:rPr>
          <w:sz w:val="12"/>
        </w:rPr>
      </w:pPr>
    </w:p>
    <w:tbl>
      <w:tblPr>
        <w:tblW w:w="0" w:type="auto"/>
        <w:tblInd w:w="2769" w:type="dxa"/>
        <w:tblLayout w:type="fixed"/>
        <w:tblCellMar>
          <w:left w:w="0" w:type="dxa"/>
          <w:right w:w="0" w:type="dxa"/>
        </w:tblCellMar>
        <w:tblLook w:val="01E0" w:firstRow="1" w:lastRow="1" w:firstColumn="1" w:lastColumn="1" w:noHBand="0" w:noVBand="0"/>
      </w:tblPr>
      <w:tblGrid>
        <w:gridCol w:w="1878"/>
        <w:gridCol w:w="2154"/>
        <w:gridCol w:w="3827"/>
      </w:tblGrid>
      <w:tr w:rsidR="00416E35" w14:paraId="7FB90E2B" w14:textId="77777777">
        <w:trPr>
          <w:trHeight w:val="361"/>
        </w:trPr>
        <w:tc>
          <w:tcPr>
            <w:tcW w:w="1878" w:type="dxa"/>
            <w:tcBorders>
              <w:top w:val="single" w:sz="8" w:space="0" w:color="000000"/>
              <w:bottom w:val="single" w:sz="4" w:space="0" w:color="000000"/>
            </w:tcBorders>
          </w:tcPr>
          <w:p w14:paraId="0AC8AB93" w14:textId="77777777" w:rsidR="00416E35" w:rsidRDefault="00000000" w:rsidP="00AC1FCD">
            <w:pPr>
              <w:pStyle w:val="TableParagraph"/>
              <w:bidi/>
              <w:spacing w:before="56"/>
              <w:ind w:left="119"/>
              <w:jc w:val="left"/>
              <w:rPr>
                <w:rFonts w:ascii="Palatino Linotype"/>
                <w:b/>
                <w:sz w:val="18"/>
              </w:rPr>
            </w:pPr>
            <w:r>
              <w:rPr>
                <w:rFonts w:ascii="Palatino Linotype"/>
                <w:b/>
                <w:sz w:val="18"/>
              </w:rPr>
              <w:t>ویژگی</w:t>
            </w:r>
            <w:r>
              <w:rPr>
                <w:rFonts w:ascii="Palatino Linotype"/>
                <w:b/>
                <w:spacing w:val="-8"/>
                <w:sz w:val="18"/>
              </w:rPr>
              <w:t xml:space="preserve"> </w:t>
            </w:r>
            <w:r>
              <w:rPr>
                <w:rFonts w:ascii="Palatino Linotype"/>
                <w:b/>
                <w:spacing w:val="-4"/>
                <w:sz w:val="18"/>
              </w:rPr>
              <w:t>نام</w:t>
            </w:r>
          </w:p>
        </w:tc>
        <w:tc>
          <w:tcPr>
            <w:tcW w:w="2154" w:type="dxa"/>
            <w:tcBorders>
              <w:top w:val="single" w:sz="8" w:space="0" w:color="000000"/>
              <w:bottom w:val="single" w:sz="4" w:space="0" w:color="000000"/>
            </w:tcBorders>
          </w:tcPr>
          <w:p w14:paraId="4F6AD3F5" w14:textId="77777777" w:rsidR="00416E35" w:rsidRDefault="00000000" w:rsidP="00AC1FCD">
            <w:pPr>
              <w:pStyle w:val="TableParagraph"/>
              <w:bidi/>
              <w:spacing w:before="56"/>
              <w:ind w:left="428"/>
              <w:jc w:val="left"/>
              <w:rPr>
                <w:rFonts w:ascii="Palatino Linotype"/>
                <w:b/>
                <w:sz w:val="18"/>
              </w:rPr>
            </w:pPr>
            <w:r>
              <w:rPr>
                <w:rFonts w:ascii="Palatino Linotype"/>
                <w:b/>
                <w:spacing w:val="-2"/>
                <w:sz w:val="18"/>
              </w:rPr>
              <w:t>نمایندگی</w:t>
            </w:r>
          </w:p>
        </w:tc>
        <w:tc>
          <w:tcPr>
            <w:tcW w:w="3827" w:type="dxa"/>
            <w:tcBorders>
              <w:top w:val="single" w:sz="8" w:space="0" w:color="000000"/>
              <w:bottom w:val="single" w:sz="4" w:space="0" w:color="000000"/>
            </w:tcBorders>
          </w:tcPr>
          <w:p w14:paraId="505248A0" w14:textId="77777777" w:rsidR="00416E35" w:rsidRDefault="00000000" w:rsidP="00AC1FCD">
            <w:pPr>
              <w:pStyle w:val="TableParagraph"/>
              <w:bidi/>
              <w:spacing w:before="56"/>
              <w:ind w:left="461"/>
              <w:jc w:val="left"/>
              <w:rPr>
                <w:rFonts w:ascii="Palatino Linotype"/>
                <w:b/>
                <w:sz w:val="18"/>
              </w:rPr>
            </w:pPr>
            <w:r>
              <w:rPr>
                <w:rFonts w:ascii="Palatino Linotype"/>
                <w:b/>
                <w:spacing w:val="-2"/>
                <w:sz w:val="18"/>
              </w:rPr>
              <w:t>توضیحات</w:t>
            </w:r>
          </w:p>
        </w:tc>
      </w:tr>
      <w:tr w:rsidR="00416E35" w14:paraId="2F101CC7" w14:textId="77777777">
        <w:trPr>
          <w:trHeight w:val="325"/>
        </w:trPr>
        <w:tc>
          <w:tcPr>
            <w:tcW w:w="1878" w:type="dxa"/>
            <w:tcBorders>
              <w:top w:val="single" w:sz="4" w:space="0" w:color="000000"/>
            </w:tcBorders>
          </w:tcPr>
          <w:p w14:paraId="796184F9" w14:textId="77777777" w:rsidR="00416E35" w:rsidRDefault="00000000" w:rsidP="00AC1FCD">
            <w:pPr>
              <w:pStyle w:val="TableParagraph"/>
              <w:bidi/>
              <w:spacing w:before="76"/>
              <w:ind w:left="119"/>
              <w:jc w:val="left"/>
              <w:rPr>
                <w:sz w:val="18"/>
              </w:rPr>
            </w:pPr>
            <w:r>
              <w:rPr>
                <w:spacing w:val="-2"/>
                <w:w w:val="105"/>
                <w:sz w:val="18"/>
              </w:rPr>
              <w:t>IPTAB_activated</w:t>
            </w:r>
          </w:p>
        </w:tc>
        <w:tc>
          <w:tcPr>
            <w:tcW w:w="2154" w:type="dxa"/>
            <w:tcBorders>
              <w:top w:val="single" w:sz="4" w:space="0" w:color="000000"/>
            </w:tcBorders>
          </w:tcPr>
          <w:p w14:paraId="2D374051" w14:textId="77777777" w:rsidR="00416E35" w:rsidRDefault="00000000" w:rsidP="00AC1FCD">
            <w:pPr>
              <w:pStyle w:val="TableParagraph"/>
              <w:bidi/>
              <w:spacing w:before="76"/>
              <w:ind w:left="428"/>
              <w:jc w:val="left"/>
              <w:rPr>
                <w:sz w:val="18"/>
              </w:rPr>
            </w:pPr>
            <w:r>
              <w:rPr>
                <w:sz w:val="18"/>
              </w:rPr>
              <w:t>[درسته،</w:t>
            </w:r>
            <w:r>
              <w:rPr>
                <w:spacing w:val="-6"/>
                <w:sz w:val="18"/>
              </w:rPr>
              <w:t xml:space="preserve"> </w:t>
            </w:r>
            <w:r>
              <w:rPr>
                <w:spacing w:val="-2"/>
                <w:sz w:val="18"/>
              </w:rPr>
              <w:t>نادرست]</w:t>
            </w:r>
          </w:p>
        </w:tc>
        <w:tc>
          <w:tcPr>
            <w:tcW w:w="3827" w:type="dxa"/>
            <w:tcBorders>
              <w:top w:val="single" w:sz="4" w:space="0" w:color="000000"/>
            </w:tcBorders>
          </w:tcPr>
          <w:p w14:paraId="3BAB20A5" w14:textId="77777777" w:rsidR="00416E35" w:rsidRDefault="00000000" w:rsidP="00AC1FCD">
            <w:pPr>
              <w:pStyle w:val="TableParagraph"/>
              <w:bidi/>
              <w:spacing w:before="76"/>
              <w:ind w:left="461"/>
              <w:jc w:val="left"/>
              <w:rPr>
                <w:sz w:val="18"/>
              </w:rPr>
            </w:pPr>
            <w:r>
              <w:rPr>
                <w:sz w:val="18"/>
              </w:rPr>
              <w:t>حضور</w:t>
            </w:r>
            <w:r>
              <w:rPr>
                <w:spacing w:val="7"/>
                <w:sz w:val="18"/>
              </w:rPr>
              <w:t xml:space="preserve"> </w:t>
            </w:r>
            <w:r>
              <w:rPr>
                <w:sz w:val="18"/>
              </w:rPr>
              <w:t>از</w:t>
            </w:r>
            <w:r>
              <w:rPr>
                <w:spacing w:val="7"/>
                <w:sz w:val="18"/>
              </w:rPr>
              <w:t xml:space="preserve"> </w:t>
            </w:r>
            <w:r>
              <w:rPr>
                <w:sz w:val="18"/>
              </w:rPr>
              <w:t>آی‌پی‌تیبل‌ها</w:t>
            </w:r>
            <w:r>
              <w:rPr>
                <w:spacing w:val="8"/>
                <w:sz w:val="18"/>
              </w:rPr>
              <w:t xml:space="preserve"> </w:t>
            </w:r>
            <w:r>
              <w:rPr>
                <w:sz w:val="18"/>
              </w:rPr>
              <w:t>در</w:t>
            </w:r>
            <w:r>
              <w:rPr>
                <w:spacing w:val="7"/>
                <w:sz w:val="18"/>
              </w:rPr>
              <w:t xml:space="preserve"> </w:t>
            </w:r>
            <w:r>
              <w:rPr>
                <w:sz w:val="18"/>
              </w:rPr>
              <w:t>‎‏ ...</w:t>
            </w:r>
            <w:r>
              <w:rPr>
                <w:spacing w:val="8"/>
                <w:sz w:val="18"/>
              </w:rPr>
              <w:t xml:space="preserve"> </w:t>
            </w:r>
            <w:r>
              <w:rPr>
                <w:spacing w:val="-2"/>
                <w:sz w:val="18"/>
              </w:rPr>
              <w:t>رابط.</w:t>
            </w:r>
          </w:p>
        </w:tc>
      </w:tr>
      <w:tr w:rsidR="00416E35" w14:paraId="3B81C6B3" w14:textId="77777777">
        <w:trPr>
          <w:trHeight w:val="273"/>
        </w:trPr>
        <w:tc>
          <w:tcPr>
            <w:tcW w:w="1878" w:type="dxa"/>
          </w:tcPr>
          <w:p w14:paraId="182CD909" w14:textId="77777777" w:rsidR="00416E35" w:rsidRDefault="00000000" w:rsidP="00AC1FCD">
            <w:pPr>
              <w:pStyle w:val="TableParagraph"/>
              <w:bidi/>
              <w:ind w:left="119"/>
              <w:jc w:val="left"/>
              <w:rPr>
                <w:sz w:val="18"/>
              </w:rPr>
            </w:pPr>
            <w:r>
              <w:rPr>
                <w:spacing w:val="-2"/>
                <w:w w:val="110"/>
                <w:sz w:val="18"/>
              </w:rPr>
              <w:t>فعال‌شده توسط OVS</w:t>
            </w:r>
          </w:p>
        </w:tc>
        <w:tc>
          <w:tcPr>
            <w:tcW w:w="2154" w:type="dxa"/>
          </w:tcPr>
          <w:p w14:paraId="0B8EE07A" w14:textId="77777777" w:rsidR="00416E35" w:rsidRDefault="00000000" w:rsidP="00AC1FCD">
            <w:pPr>
              <w:pStyle w:val="TableParagraph"/>
              <w:bidi/>
              <w:ind w:left="428"/>
              <w:jc w:val="left"/>
              <w:rPr>
                <w:sz w:val="18"/>
              </w:rPr>
            </w:pPr>
            <w:r>
              <w:rPr>
                <w:sz w:val="18"/>
              </w:rPr>
              <w:t>[درسته،</w:t>
            </w:r>
            <w:r>
              <w:rPr>
                <w:spacing w:val="-6"/>
                <w:sz w:val="18"/>
              </w:rPr>
              <w:t xml:space="preserve"> </w:t>
            </w:r>
            <w:r>
              <w:rPr>
                <w:spacing w:val="-2"/>
                <w:sz w:val="18"/>
              </w:rPr>
              <w:t>نادرست]</w:t>
            </w:r>
          </w:p>
        </w:tc>
        <w:tc>
          <w:tcPr>
            <w:tcW w:w="3827" w:type="dxa"/>
          </w:tcPr>
          <w:p w14:paraId="03465043" w14:textId="77777777" w:rsidR="00416E35" w:rsidRDefault="00000000" w:rsidP="00AC1FCD">
            <w:pPr>
              <w:pStyle w:val="TableParagraph"/>
              <w:bidi/>
              <w:ind w:left="461"/>
              <w:jc w:val="left"/>
              <w:rPr>
                <w:sz w:val="18"/>
              </w:rPr>
            </w:pPr>
            <w:r>
              <w:rPr>
                <w:sz w:val="18"/>
              </w:rPr>
              <w:t>حضور</w:t>
            </w:r>
            <w:r>
              <w:rPr>
                <w:spacing w:val="8"/>
                <w:sz w:val="18"/>
              </w:rPr>
              <w:t xml:space="preserve"> </w:t>
            </w:r>
            <w:r>
              <w:rPr>
                <w:sz w:val="18"/>
              </w:rPr>
              <w:t>از</w:t>
            </w:r>
            <w:r>
              <w:rPr>
                <w:spacing w:val="8"/>
                <w:sz w:val="18"/>
              </w:rPr>
              <w:t xml:space="preserve"> </w:t>
            </w:r>
            <w:r>
              <w:rPr>
                <w:sz w:val="18"/>
              </w:rPr>
              <w:t>تخم مرغ</w:t>
            </w:r>
            <w:r>
              <w:rPr>
                <w:spacing w:val="8"/>
                <w:sz w:val="18"/>
              </w:rPr>
              <w:t xml:space="preserve"> </w:t>
            </w:r>
            <w:r>
              <w:rPr>
                <w:sz w:val="18"/>
              </w:rPr>
              <w:t>در</w:t>
            </w:r>
            <w:r>
              <w:rPr>
                <w:spacing w:val="9"/>
                <w:sz w:val="18"/>
              </w:rPr>
              <w:t xml:space="preserve"> </w:t>
            </w:r>
            <w:r>
              <w:rPr>
                <w:sz w:val="18"/>
              </w:rPr>
              <w:t>‎‏ ...</w:t>
            </w:r>
            <w:r>
              <w:rPr>
                <w:spacing w:val="8"/>
                <w:sz w:val="18"/>
              </w:rPr>
              <w:t xml:space="preserve"> </w:t>
            </w:r>
            <w:r>
              <w:rPr>
                <w:spacing w:val="-2"/>
                <w:sz w:val="18"/>
              </w:rPr>
              <w:t>رابط.</w:t>
            </w:r>
          </w:p>
        </w:tc>
      </w:tr>
      <w:tr w:rsidR="00416E35" w14:paraId="72805D93" w14:textId="77777777">
        <w:trPr>
          <w:trHeight w:val="273"/>
        </w:trPr>
        <w:tc>
          <w:tcPr>
            <w:tcW w:w="1878" w:type="dxa"/>
          </w:tcPr>
          <w:p w14:paraId="7CB088E2" w14:textId="77777777" w:rsidR="00416E35" w:rsidRDefault="00000000" w:rsidP="00AC1FCD">
            <w:pPr>
              <w:pStyle w:val="TableParagraph"/>
              <w:bidi/>
              <w:ind w:left="119"/>
              <w:jc w:val="left"/>
              <w:rPr>
                <w:sz w:val="18"/>
              </w:rPr>
            </w:pPr>
            <w:r>
              <w:rPr>
                <w:spacing w:val="-2"/>
                <w:w w:val="105"/>
                <w:sz w:val="18"/>
              </w:rPr>
              <w:t>TC_فعال شده</w:t>
            </w:r>
          </w:p>
        </w:tc>
        <w:tc>
          <w:tcPr>
            <w:tcW w:w="2154" w:type="dxa"/>
          </w:tcPr>
          <w:p w14:paraId="1B803E5D" w14:textId="77777777" w:rsidR="00416E35" w:rsidRDefault="00000000" w:rsidP="00AC1FCD">
            <w:pPr>
              <w:pStyle w:val="TableParagraph"/>
              <w:bidi/>
              <w:ind w:left="428"/>
              <w:jc w:val="left"/>
              <w:rPr>
                <w:sz w:val="18"/>
              </w:rPr>
            </w:pPr>
            <w:r>
              <w:rPr>
                <w:sz w:val="18"/>
              </w:rPr>
              <w:t>[درسته،</w:t>
            </w:r>
            <w:r>
              <w:rPr>
                <w:spacing w:val="-6"/>
                <w:sz w:val="18"/>
              </w:rPr>
              <w:t xml:space="preserve"> </w:t>
            </w:r>
            <w:r>
              <w:rPr>
                <w:spacing w:val="-2"/>
                <w:sz w:val="18"/>
              </w:rPr>
              <w:t>نادرست]</w:t>
            </w:r>
          </w:p>
        </w:tc>
        <w:tc>
          <w:tcPr>
            <w:tcW w:w="3827" w:type="dxa"/>
          </w:tcPr>
          <w:p w14:paraId="21E53DCB" w14:textId="77777777" w:rsidR="00416E35" w:rsidRDefault="00000000" w:rsidP="00AC1FCD">
            <w:pPr>
              <w:pStyle w:val="TableParagraph"/>
              <w:bidi/>
              <w:ind w:left="461"/>
              <w:jc w:val="left"/>
              <w:rPr>
                <w:sz w:val="18"/>
              </w:rPr>
            </w:pPr>
            <w:r>
              <w:rPr>
                <w:sz w:val="18"/>
              </w:rPr>
              <w:t>حضور</w:t>
            </w:r>
            <w:r>
              <w:rPr>
                <w:spacing w:val="9"/>
                <w:sz w:val="18"/>
              </w:rPr>
              <w:t xml:space="preserve"> </w:t>
            </w:r>
            <w:r>
              <w:rPr>
                <w:sz w:val="18"/>
              </w:rPr>
              <w:t>از</w:t>
            </w:r>
            <w:r>
              <w:rPr>
                <w:spacing w:val="9"/>
                <w:sz w:val="18"/>
              </w:rPr>
              <w:t xml:space="preserve"> </w:t>
            </w:r>
            <w:r>
              <w:rPr>
                <w:sz w:val="18"/>
              </w:rPr>
              <w:t>لینوکس</w:t>
            </w:r>
            <w:r>
              <w:rPr>
                <w:spacing w:val="10"/>
                <w:sz w:val="18"/>
              </w:rPr>
              <w:t xml:space="preserve"> </w:t>
            </w:r>
            <w:r>
              <w:rPr>
                <w:sz w:val="18"/>
              </w:rPr>
              <w:t>تی سی</w:t>
            </w:r>
            <w:r>
              <w:rPr>
                <w:spacing w:val="9"/>
                <w:sz w:val="18"/>
              </w:rPr>
              <w:t xml:space="preserve"> </w:t>
            </w:r>
            <w:r>
              <w:rPr>
                <w:sz w:val="18"/>
              </w:rPr>
              <w:t>در</w:t>
            </w:r>
            <w:r>
              <w:rPr>
                <w:spacing w:val="10"/>
                <w:sz w:val="18"/>
              </w:rPr>
              <w:t xml:space="preserve"> </w:t>
            </w:r>
            <w:r>
              <w:rPr>
                <w:sz w:val="18"/>
              </w:rPr>
              <w:t>‎‏ ...</w:t>
            </w:r>
            <w:r>
              <w:rPr>
                <w:spacing w:val="9"/>
                <w:sz w:val="18"/>
              </w:rPr>
              <w:t xml:space="preserve"> </w:t>
            </w:r>
            <w:r>
              <w:rPr>
                <w:spacing w:val="-2"/>
                <w:sz w:val="18"/>
              </w:rPr>
              <w:t>رابط.</w:t>
            </w:r>
          </w:p>
        </w:tc>
      </w:tr>
      <w:tr w:rsidR="00416E35" w14:paraId="0314624B" w14:textId="77777777">
        <w:trPr>
          <w:trHeight w:val="310"/>
        </w:trPr>
        <w:tc>
          <w:tcPr>
            <w:tcW w:w="1878" w:type="dxa"/>
            <w:tcBorders>
              <w:bottom w:val="single" w:sz="8" w:space="0" w:color="000000"/>
            </w:tcBorders>
          </w:tcPr>
          <w:p w14:paraId="4192BF85" w14:textId="77777777" w:rsidR="00416E35" w:rsidRDefault="00000000" w:rsidP="00AC1FCD">
            <w:pPr>
              <w:pStyle w:val="TableParagraph"/>
              <w:bidi/>
              <w:ind w:left="119"/>
              <w:jc w:val="left"/>
              <w:rPr>
                <w:sz w:val="18"/>
              </w:rPr>
            </w:pPr>
            <w:r>
              <w:rPr>
                <w:spacing w:val="-2"/>
                <w:sz w:val="18"/>
              </w:rPr>
              <w:t>حس</w:t>
            </w:r>
          </w:p>
        </w:tc>
        <w:tc>
          <w:tcPr>
            <w:tcW w:w="2154" w:type="dxa"/>
            <w:tcBorders>
              <w:bottom w:val="single" w:sz="8" w:space="0" w:color="000000"/>
            </w:tcBorders>
          </w:tcPr>
          <w:p w14:paraId="35CA398B" w14:textId="77777777" w:rsidR="00416E35" w:rsidRDefault="00000000" w:rsidP="00AC1FCD">
            <w:pPr>
              <w:pStyle w:val="TableParagraph"/>
              <w:bidi/>
              <w:ind w:left="428"/>
              <w:jc w:val="left"/>
              <w:rPr>
                <w:sz w:val="18"/>
              </w:rPr>
            </w:pPr>
            <w:r>
              <w:rPr>
                <w:sz w:val="18"/>
              </w:rPr>
              <w:t>[ورود،</w:t>
            </w:r>
            <w:r>
              <w:rPr>
                <w:spacing w:val="11"/>
                <w:sz w:val="18"/>
              </w:rPr>
              <w:t xml:space="preserve"> </w:t>
            </w:r>
            <w:r>
              <w:rPr>
                <w:spacing w:val="-2"/>
                <w:sz w:val="18"/>
              </w:rPr>
              <w:t>خروج]</w:t>
            </w:r>
          </w:p>
        </w:tc>
        <w:tc>
          <w:tcPr>
            <w:tcW w:w="3827" w:type="dxa"/>
            <w:tcBorders>
              <w:bottom w:val="single" w:sz="8" w:space="0" w:color="000000"/>
            </w:tcBorders>
          </w:tcPr>
          <w:p w14:paraId="2A0E5660" w14:textId="77777777" w:rsidR="00416E35" w:rsidRDefault="00000000" w:rsidP="00AC1FCD">
            <w:pPr>
              <w:pStyle w:val="TableParagraph"/>
              <w:bidi/>
              <w:ind w:left="461"/>
              <w:jc w:val="left"/>
              <w:rPr>
                <w:sz w:val="18"/>
              </w:rPr>
            </w:pPr>
            <w:r>
              <w:rPr>
                <w:sz w:val="18"/>
              </w:rPr>
              <w:t>جهت</w:t>
            </w:r>
            <w:r>
              <w:rPr>
                <w:spacing w:val="13"/>
                <w:sz w:val="18"/>
              </w:rPr>
              <w:t xml:space="preserve"> </w:t>
            </w:r>
            <w:r>
              <w:rPr>
                <w:sz w:val="18"/>
              </w:rPr>
              <w:t>از</w:t>
            </w:r>
            <w:r>
              <w:rPr>
                <w:spacing w:val="13"/>
                <w:sz w:val="18"/>
              </w:rPr>
              <w:t xml:space="preserve"> </w:t>
            </w:r>
            <w:r>
              <w:rPr>
                <w:sz w:val="18"/>
              </w:rPr>
              <w:t>شبکه</w:t>
            </w:r>
            <w:r>
              <w:rPr>
                <w:spacing w:val="13"/>
                <w:sz w:val="18"/>
              </w:rPr>
              <w:t xml:space="preserve"> </w:t>
            </w:r>
            <w:r>
              <w:rPr>
                <w:sz w:val="18"/>
              </w:rPr>
              <w:t>ترافیک</w:t>
            </w:r>
            <w:r>
              <w:rPr>
                <w:spacing w:val="14"/>
                <w:sz w:val="18"/>
              </w:rPr>
              <w:t xml:space="preserve"> </w:t>
            </w:r>
            <w:r>
              <w:rPr>
                <w:spacing w:val="-4"/>
                <w:sz w:val="18"/>
              </w:rPr>
              <w:t>جریان.</w:t>
            </w:r>
          </w:p>
        </w:tc>
      </w:tr>
    </w:tbl>
    <w:p w14:paraId="400B7A50" w14:textId="77777777" w:rsidR="00416E35" w:rsidRDefault="00000000" w:rsidP="00AC1FCD">
      <w:pPr>
        <w:pStyle w:val="BodyText"/>
        <w:bidi/>
        <w:spacing w:before="210" w:line="256" w:lineRule="auto"/>
        <w:ind w:left="2756" w:right="151" w:firstLine="430"/>
        <w:jc w:val="left"/>
      </w:pPr>
      <w:r>
        <w:t>برای نتیجه‌گیری از توصیف داده‌ها، همانطور که خواننده می‌تواند مشاهده کند، هیچ هدف خاصی مرتبط با مجموعه داده‌ها وجود ندارد.</w:t>
      </w:r>
      <w:r>
        <w:rPr>
          <w:spacing w:val="40"/>
        </w:rPr>
        <w:t xml:space="preserve"> </w:t>
      </w:r>
      <w:r>
        <w:t>این تصمیم آگاهانه برای اطمینان از تطبیق‌پذیری و سازگاری مجموعه داده‌ها با موارد استفاده مختلف کنترل و مدیریت شبکه گرفته شده است. با عدم برچسب‌گذاری مجموعه داده‌ها با یک هدف خاص، آزادی استفاده از آن برای شبکه‌های مختلف فراهم می‌شود.</w:t>
      </w:r>
      <w:r>
        <w:rPr>
          <w:spacing w:val="8"/>
        </w:rPr>
        <w:t xml:space="preserve"> </w:t>
      </w:r>
      <w:r>
        <w:t>مدیریت</w:t>
      </w:r>
      <w:r>
        <w:rPr>
          <w:spacing w:val="8"/>
        </w:rPr>
        <w:t xml:space="preserve"> </w:t>
      </w:r>
      <w:r>
        <w:t>و</w:t>
      </w:r>
      <w:r>
        <w:rPr>
          <w:spacing w:val="9"/>
        </w:rPr>
        <w:t xml:space="preserve"> </w:t>
      </w:r>
      <w:r>
        <w:t>بهینه‌سازی</w:t>
      </w:r>
      <w:r>
        <w:rPr>
          <w:spacing w:val="8"/>
        </w:rPr>
        <w:t xml:space="preserve"> </w:t>
      </w:r>
      <w:r>
        <w:t>اهداف،</w:t>
      </w:r>
      <w:r>
        <w:rPr>
          <w:spacing w:val="8"/>
        </w:rPr>
        <w:t xml:space="preserve"> </w:t>
      </w:r>
      <w:r>
        <w:t>به عنوان</w:t>
      </w:r>
      <w:r>
        <w:rPr>
          <w:spacing w:val="9"/>
        </w:rPr>
        <w:t xml:space="preserve"> </w:t>
      </w:r>
      <w:r>
        <w:t>توصیف شده</w:t>
      </w:r>
      <w:r>
        <w:rPr>
          <w:spacing w:val="8"/>
        </w:rPr>
        <w:t xml:space="preserve"> </w:t>
      </w:r>
      <w:r>
        <w:t>در</w:t>
      </w:r>
      <w:r>
        <w:rPr>
          <w:spacing w:val="8"/>
        </w:rPr>
        <w:t xml:space="preserve"> </w:t>
      </w:r>
      <w:r>
        <w:t>بخش</w:t>
      </w:r>
      <w:r>
        <w:rPr>
          <w:spacing w:val="9"/>
        </w:rPr>
        <w:t xml:space="preserve"> </w:t>
      </w:r>
      <w:hyperlink w:anchor="_bookmark0" w:history="1">
        <w:r>
          <w:rPr>
            <w:color w:val="0774B7"/>
          </w:rPr>
          <w:t xml:space="preserve">۱. (۱ </w:t>
        </w:r>
      </w:hyperlink>
      <w:r>
        <w:t>)</w:t>
      </w:r>
      <w:r>
        <w:rPr>
          <w:spacing w:val="21"/>
        </w:rPr>
        <w:t xml:space="preserve"> </w:t>
      </w:r>
      <w:r>
        <w:t>این</w:t>
      </w:r>
      <w:r>
        <w:rPr>
          <w:spacing w:val="8"/>
        </w:rPr>
        <w:t xml:space="preserve"> </w:t>
      </w:r>
      <w:r>
        <w:rPr>
          <w:spacing w:val="-2"/>
        </w:rPr>
        <w:t>رویکرد</w:t>
      </w:r>
    </w:p>
    <w:p w14:paraId="13602935" w14:textId="77777777" w:rsidR="00416E35" w:rsidRDefault="00416E35" w:rsidP="00AC1FCD">
      <w:pPr>
        <w:pStyle w:val="BodyText"/>
        <w:bidi/>
        <w:spacing w:line="256" w:lineRule="auto"/>
        <w:jc w:val="left"/>
        <w:sectPr w:rsidR="00416E35">
          <w:pgSz w:w="11910" w:h="16840"/>
          <w:pgMar w:top="1320" w:right="566" w:bottom="280" w:left="566" w:header="981" w:footer="0" w:gutter="0"/>
          <w:cols w:space="720"/>
        </w:sectPr>
      </w:pPr>
    </w:p>
    <w:p w14:paraId="6B198E13" w14:textId="77777777" w:rsidR="00416E35" w:rsidRDefault="00416E35" w:rsidP="00AC1FCD">
      <w:pPr>
        <w:pStyle w:val="BodyText"/>
        <w:bidi/>
        <w:spacing w:before="182"/>
        <w:jc w:val="left"/>
      </w:pPr>
    </w:p>
    <w:p w14:paraId="4E6C551B" w14:textId="77777777" w:rsidR="00416E35" w:rsidRDefault="00000000" w:rsidP="00AC1FCD">
      <w:pPr>
        <w:pStyle w:val="BodyText"/>
        <w:bidi/>
        <w:spacing w:line="256" w:lineRule="auto"/>
        <w:ind w:left="2755" w:right="117" w:firstLine="5"/>
        <w:jc w:val="left"/>
      </w:pPr>
      <w:r>
        <w:rPr>
          <w:w w:val="105"/>
        </w:rPr>
        <w:t>به ما امکان می‌دهد تا مجموعه داده‌ها را برای رفع طیف وسیعی از نیازهای خاص بررسی و به کار گیریم و نوآوری و انعطاف‌پذیری را در شیوه‌های مدیریت شبکه تقویت کنیم.</w:t>
      </w:r>
      <w:r>
        <w:rPr>
          <w:spacing w:val="31"/>
          <w:w w:val="105"/>
        </w:rPr>
        <w:t xml:space="preserve"> </w:t>
      </w:r>
      <w:r>
        <w:rPr>
          <w:w w:val="105"/>
        </w:rPr>
        <w:t xml:space="preserve">جدول </w:t>
      </w:r>
      <w:hyperlink w:anchor="_bookmark18" w:history="1">
        <w:r>
          <w:rPr>
            <w:color w:val="0774B7"/>
            <w:w w:val="105"/>
          </w:rPr>
          <w:t>۵</w:t>
        </w:r>
      </w:hyperlink>
      <w:r>
        <w:rPr>
          <w:color w:val="0774B7"/>
          <w:w w:val="105"/>
        </w:rPr>
        <w:t xml:space="preserve"> </w:t>
      </w:r>
      <w:r>
        <w:rPr>
          <w:w w:val="105"/>
        </w:rPr>
        <w:t>شامل مجموعه‌ای از موارد استفاده است که مجموعه داده ما می‌تواند برای آنها مورد استفاده قرار گیرد.</w:t>
      </w:r>
      <w:r>
        <w:rPr>
          <w:spacing w:val="38"/>
          <w:w w:val="105"/>
        </w:rPr>
        <w:t xml:space="preserve"> </w:t>
      </w:r>
      <w:r>
        <w:rPr>
          <w:w w:val="105"/>
        </w:rPr>
        <w:t>هر مورد استفاده و همچنین کلیات آن را شرح می‌دهد</w:t>
      </w:r>
      <w:r>
        <w:rPr>
          <w:spacing w:val="-8"/>
          <w:w w:val="105"/>
        </w:rPr>
        <w:t xml:space="preserve"> </w:t>
      </w:r>
      <w:r>
        <w:rPr>
          <w:w w:val="105"/>
        </w:rPr>
        <w:t>هدف: مدیریت</w:t>
      </w:r>
      <w:r>
        <w:rPr>
          <w:spacing w:val="-7"/>
          <w:w w:val="105"/>
        </w:rPr>
        <w:t xml:space="preserve"> </w:t>
      </w:r>
      <w:r>
        <w:rPr>
          <w:w w:val="105"/>
        </w:rPr>
        <w:t>و</w:t>
      </w:r>
      <w:r>
        <w:rPr>
          <w:spacing w:val="-8"/>
          <w:w w:val="105"/>
        </w:rPr>
        <w:t xml:space="preserve"> </w:t>
      </w:r>
      <w:r>
        <w:rPr>
          <w:w w:val="105"/>
        </w:rPr>
        <w:t>بهینه‌سازی. در</w:t>
      </w:r>
      <w:r>
        <w:rPr>
          <w:spacing w:val="-7"/>
          <w:w w:val="105"/>
        </w:rPr>
        <w:t xml:space="preserve"> </w:t>
      </w:r>
      <w:r>
        <w:rPr>
          <w:w w:val="105"/>
        </w:rPr>
        <w:t>علاوه بر این،</w:t>
      </w:r>
      <w:r>
        <w:rPr>
          <w:spacing w:val="-7"/>
          <w:w w:val="105"/>
        </w:rPr>
        <w:t xml:space="preserve"> </w:t>
      </w:r>
      <w:r>
        <w:rPr>
          <w:w w:val="105"/>
        </w:rPr>
        <w:t>آن</w:t>
      </w:r>
      <w:r>
        <w:rPr>
          <w:spacing w:val="-8"/>
          <w:w w:val="105"/>
        </w:rPr>
        <w:t xml:space="preserve"> </w:t>
      </w:r>
      <w:r>
        <w:rPr>
          <w:w w:val="105"/>
        </w:rPr>
        <w:t>است</w:t>
      </w:r>
      <w:r>
        <w:rPr>
          <w:spacing w:val="-7"/>
          <w:w w:val="105"/>
        </w:rPr>
        <w:t xml:space="preserve"> </w:t>
      </w:r>
      <w:r>
        <w:rPr>
          <w:w w:val="105"/>
        </w:rPr>
        <w:t>مشخص شده</w:t>
      </w:r>
      <w:r>
        <w:rPr>
          <w:spacing w:val="-8"/>
          <w:w w:val="105"/>
        </w:rPr>
        <w:t xml:space="preserve"> </w:t>
      </w:r>
      <w:r>
        <w:rPr>
          <w:w w:val="105"/>
        </w:rPr>
        <w:t>که</w:t>
      </w:r>
      <w:r>
        <w:rPr>
          <w:spacing w:val="-7"/>
          <w:w w:val="105"/>
        </w:rPr>
        <w:t xml:space="preserve"> </w:t>
      </w:r>
      <w:r>
        <w:rPr>
          <w:w w:val="105"/>
        </w:rPr>
        <w:t>برچسب</w:t>
      </w:r>
      <w:r>
        <w:rPr>
          <w:spacing w:val="-8"/>
          <w:w w:val="105"/>
        </w:rPr>
        <w:t xml:space="preserve"> </w:t>
      </w:r>
      <w:r>
        <w:rPr>
          <w:w w:val="105"/>
        </w:rPr>
        <w:t>دادن</w:t>
      </w:r>
      <w:r>
        <w:rPr>
          <w:spacing w:val="-5"/>
          <w:w w:val="105"/>
        </w:rPr>
        <w:t xml:space="preserve"> </w:t>
      </w:r>
      <w:r>
        <w:rPr>
          <w:w w:val="105"/>
        </w:rPr>
        <w:t>به</w:t>
      </w:r>
      <w:r>
        <w:rPr>
          <w:spacing w:val="-5"/>
          <w:w w:val="105"/>
        </w:rPr>
        <w:t xml:space="preserve"> </w:t>
      </w:r>
      <w:r>
        <w:rPr>
          <w:w w:val="105"/>
        </w:rPr>
        <w:t>‎‏ ...</w:t>
      </w:r>
      <w:r>
        <w:rPr>
          <w:spacing w:val="-5"/>
          <w:w w:val="105"/>
        </w:rPr>
        <w:t xml:space="preserve"> </w:t>
      </w:r>
      <w:r>
        <w:rPr>
          <w:w w:val="105"/>
        </w:rPr>
        <w:t>هدف</w:t>
      </w:r>
      <w:r>
        <w:rPr>
          <w:spacing w:val="-5"/>
          <w:w w:val="105"/>
        </w:rPr>
        <w:t xml:space="preserve"> </w:t>
      </w:r>
      <w:r>
        <w:rPr>
          <w:w w:val="105"/>
        </w:rPr>
        <w:t>ستون</w:t>
      </w:r>
      <w:r>
        <w:rPr>
          <w:spacing w:val="-5"/>
          <w:w w:val="105"/>
        </w:rPr>
        <w:t xml:space="preserve"> </w:t>
      </w:r>
      <w:r>
        <w:rPr>
          <w:w w:val="105"/>
        </w:rPr>
        <w:t>بسته به</w:t>
      </w:r>
      <w:r>
        <w:rPr>
          <w:spacing w:val="-5"/>
          <w:w w:val="105"/>
        </w:rPr>
        <w:t xml:space="preserve"> </w:t>
      </w:r>
      <w:r>
        <w:rPr>
          <w:w w:val="105"/>
        </w:rPr>
        <w:t>روی</w:t>
      </w:r>
      <w:r>
        <w:rPr>
          <w:spacing w:val="-5"/>
          <w:w w:val="105"/>
        </w:rPr>
        <w:t xml:space="preserve"> </w:t>
      </w:r>
      <w:r>
        <w:rPr>
          <w:w w:val="105"/>
        </w:rPr>
        <w:t>‎‏ ...</w:t>
      </w:r>
      <w:r>
        <w:rPr>
          <w:spacing w:val="-5"/>
          <w:w w:val="105"/>
        </w:rPr>
        <w:t xml:space="preserve"> </w:t>
      </w:r>
      <w:r>
        <w:rPr>
          <w:w w:val="105"/>
        </w:rPr>
        <w:t>استفاده</w:t>
      </w:r>
      <w:r>
        <w:rPr>
          <w:spacing w:val="-5"/>
          <w:w w:val="105"/>
        </w:rPr>
        <w:t xml:space="preserve"> </w:t>
      </w:r>
      <w:r>
        <w:rPr>
          <w:w w:val="105"/>
        </w:rPr>
        <w:t>مورد. در نهایت،</w:t>
      </w:r>
      <w:r>
        <w:rPr>
          <w:spacing w:val="-5"/>
          <w:w w:val="105"/>
        </w:rPr>
        <w:t xml:space="preserve"> </w:t>
      </w:r>
      <w:r>
        <w:rPr>
          <w:w w:val="105"/>
        </w:rPr>
        <w:t>‎‏ ...</w:t>
      </w:r>
      <w:r>
        <w:rPr>
          <w:spacing w:val="-5"/>
          <w:w w:val="105"/>
        </w:rPr>
        <w:t xml:space="preserve"> </w:t>
      </w:r>
      <w:r>
        <w:rPr>
          <w:w w:val="105"/>
        </w:rPr>
        <w:t>متفاوت</w:t>
      </w:r>
      <w:r>
        <w:rPr>
          <w:spacing w:val="-5"/>
          <w:w w:val="105"/>
        </w:rPr>
        <w:t xml:space="preserve"> </w:t>
      </w:r>
      <w:r>
        <w:rPr>
          <w:w w:val="105"/>
        </w:rPr>
        <w:t>ویژگی‌ها</w:t>
      </w:r>
      <w:r>
        <w:rPr>
          <w:spacing w:val="-5"/>
          <w:w w:val="105"/>
        </w:rPr>
        <w:t xml:space="preserve"> </w:t>
      </w:r>
      <w:r>
        <w:rPr>
          <w:w w:val="105"/>
        </w:rPr>
        <w:t>که،</w:t>
      </w:r>
      <w:r>
        <w:rPr>
          <w:spacing w:val="-5"/>
          <w:w w:val="105"/>
        </w:rPr>
        <w:t xml:space="preserve"> </w:t>
      </w:r>
      <w:r>
        <w:rPr>
          <w:w w:val="105"/>
        </w:rPr>
        <w:t xml:space="preserve">از </w:t>
      </w:r>
      <w:r>
        <w:t xml:space="preserve">قبل، می‌توان هنگام تجزیه و تحلیل هر مورد استفاده خاص، مرتبط‌تر بود، تأکید شده است. </w:t>
      </w:r>
      <w:r>
        <w:rPr>
          <w:w w:val="105"/>
        </w:rPr>
        <w:t xml:space="preserve">توجه داشته باشید که این بدان معنا نیست که این ویژگی‌ها تنها ویژگی‌های مهم هستند، بلکه ما سعی می‌کنیم تطبیق‌پذیری مجموعه داده‌ها را از نظر ویژگی‌های آن هنگام برخورد با موارد مختلف </w:t>
      </w:r>
      <w:r>
        <w:t>منعکس کنیم.</w:t>
      </w:r>
      <w:r>
        <w:rPr>
          <w:spacing w:val="-11"/>
          <w:w w:val="105"/>
        </w:rPr>
        <w:t xml:space="preserve"> </w:t>
      </w:r>
      <w:r>
        <w:rPr>
          <w:w w:val="105"/>
        </w:rPr>
        <w:t>استفاده</w:t>
      </w:r>
      <w:r>
        <w:rPr>
          <w:spacing w:val="-11"/>
          <w:w w:val="105"/>
        </w:rPr>
        <w:t xml:space="preserve"> </w:t>
      </w:r>
      <w:r>
        <w:rPr>
          <w:w w:val="105"/>
        </w:rPr>
        <w:t>موارد</w:t>
      </w:r>
      <w:r>
        <w:rPr>
          <w:spacing w:val="-2"/>
          <w:w w:val="105"/>
        </w:rPr>
        <w:t xml:space="preserve"> </w:t>
      </w:r>
      <w:r>
        <w:rPr>
          <w:w w:val="105"/>
        </w:rPr>
        <w:t>اگرچه</w:t>
      </w:r>
      <w:r>
        <w:rPr>
          <w:spacing w:val="-11"/>
          <w:w w:val="105"/>
        </w:rPr>
        <w:t xml:space="preserve"> </w:t>
      </w:r>
      <w:r>
        <w:rPr>
          <w:w w:val="105"/>
        </w:rPr>
        <w:t>‎‏ ...</w:t>
      </w:r>
      <w:r>
        <w:rPr>
          <w:spacing w:val="-11"/>
          <w:w w:val="105"/>
        </w:rPr>
        <w:t xml:space="preserve"> </w:t>
      </w:r>
      <w:r>
        <w:rPr>
          <w:w w:val="105"/>
        </w:rPr>
        <w:t>ساختار</w:t>
      </w:r>
      <w:r>
        <w:rPr>
          <w:spacing w:val="-11"/>
          <w:w w:val="105"/>
        </w:rPr>
        <w:t xml:space="preserve"> </w:t>
      </w:r>
      <w:r>
        <w:rPr>
          <w:w w:val="105"/>
        </w:rPr>
        <w:t>از</w:t>
      </w:r>
      <w:r>
        <w:rPr>
          <w:spacing w:val="-11"/>
          <w:w w:val="105"/>
        </w:rPr>
        <w:t xml:space="preserve"> </w:t>
      </w:r>
      <w:r>
        <w:rPr>
          <w:w w:val="105"/>
        </w:rPr>
        <w:t>‎‏ ...</w:t>
      </w:r>
      <w:r>
        <w:rPr>
          <w:spacing w:val="-11"/>
          <w:w w:val="105"/>
        </w:rPr>
        <w:t xml:space="preserve"> </w:t>
      </w:r>
      <w:r>
        <w:rPr>
          <w:w w:val="105"/>
        </w:rPr>
        <w:t>مجموعه داده‌ها</w:t>
      </w:r>
      <w:r>
        <w:rPr>
          <w:spacing w:val="-11"/>
          <w:w w:val="105"/>
        </w:rPr>
        <w:t xml:space="preserve"> </w:t>
      </w:r>
      <w:r>
        <w:rPr>
          <w:w w:val="105"/>
        </w:rPr>
        <w:t>اعمال می‌شود</w:t>
      </w:r>
      <w:r>
        <w:rPr>
          <w:spacing w:val="-11"/>
          <w:w w:val="105"/>
        </w:rPr>
        <w:t xml:space="preserve"> </w:t>
      </w:r>
      <w:r>
        <w:rPr>
          <w:w w:val="105"/>
        </w:rPr>
        <w:t>به</w:t>
      </w:r>
      <w:r>
        <w:rPr>
          <w:spacing w:val="-11"/>
          <w:w w:val="105"/>
        </w:rPr>
        <w:t xml:space="preserve"> </w:t>
      </w:r>
      <w:r>
        <w:rPr>
          <w:w w:val="105"/>
        </w:rPr>
        <w:t>همه</w:t>
      </w:r>
      <w:r>
        <w:rPr>
          <w:spacing w:val="-11"/>
          <w:w w:val="105"/>
        </w:rPr>
        <w:t xml:space="preserve"> </w:t>
      </w:r>
      <w:r>
        <w:rPr>
          <w:w w:val="105"/>
        </w:rPr>
        <w:t>اینها</w:t>
      </w:r>
      <w:r>
        <w:rPr>
          <w:spacing w:val="-11"/>
          <w:w w:val="105"/>
        </w:rPr>
        <w:t xml:space="preserve"> </w:t>
      </w:r>
      <w:r>
        <w:rPr>
          <w:w w:val="105"/>
        </w:rPr>
        <w:t>استفاده</w:t>
      </w:r>
      <w:r>
        <w:rPr>
          <w:spacing w:val="-11"/>
          <w:w w:val="105"/>
        </w:rPr>
        <w:t xml:space="preserve"> </w:t>
      </w:r>
      <w:r>
        <w:rPr>
          <w:w w:val="105"/>
        </w:rPr>
        <w:t>موارد،</w:t>
      </w:r>
      <w:r>
        <w:rPr>
          <w:spacing w:val="-11"/>
          <w:w w:val="105"/>
        </w:rPr>
        <w:t xml:space="preserve"> </w:t>
      </w:r>
      <w:r>
        <w:rPr>
          <w:w w:val="105"/>
        </w:rPr>
        <w:t xml:space="preserve">داده‌های </w:t>
      </w:r>
      <w:r>
        <w:t xml:space="preserve">فعلی به‌دست‌آمده با آزمایش‌های شرح داده‌شده در بخش </w:t>
      </w:r>
      <w:hyperlink w:anchor="_bookmark9" w:history="1">
        <w:r>
          <w:rPr>
            <w:color w:val="0774B7"/>
          </w:rPr>
          <w:t>۴</w:t>
        </w:r>
      </w:hyperlink>
      <w:r>
        <w:rPr>
          <w:color w:val="0774B7"/>
        </w:rPr>
        <w:t xml:space="preserve"> </w:t>
      </w:r>
      <w:r>
        <w:t xml:space="preserve">می‌تواند برای مدیریت امنیت و بهینه‌سازی QoS مورد استفاده قرار گیرد. برای بقیه مثال‌های پیشنهادی در جدول </w:t>
      </w:r>
      <w:hyperlink w:anchor="_bookmark18" w:history="1">
        <w:r>
          <w:rPr>
            <w:color w:val="0774B7"/>
          </w:rPr>
          <w:t xml:space="preserve">5 </w:t>
        </w:r>
      </w:hyperlink>
      <w:r>
        <w:t xml:space="preserve">، </w:t>
      </w:r>
      <w:r>
        <w:rPr>
          <w:w w:val="105"/>
        </w:rPr>
        <w:t>آزمایش‌های خاص‌تری لازم است.</w:t>
      </w:r>
    </w:p>
    <w:p w14:paraId="2D09BD5C" w14:textId="77777777" w:rsidR="00416E35" w:rsidRDefault="00416E35" w:rsidP="00AC1FCD">
      <w:pPr>
        <w:pStyle w:val="BodyText"/>
        <w:bidi/>
        <w:spacing w:before="12"/>
        <w:jc w:val="left"/>
      </w:pPr>
    </w:p>
    <w:p w14:paraId="69B23003" w14:textId="77777777" w:rsidR="00416E35" w:rsidRDefault="00000000" w:rsidP="00AC1FCD">
      <w:pPr>
        <w:bidi/>
        <w:ind w:left="2755"/>
        <w:rPr>
          <w:sz w:val="18"/>
        </w:rPr>
      </w:pPr>
      <w:bookmarkStart w:id="30" w:name="_bookmark17"/>
      <w:bookmarkEnd w:id="30"/>
      <w:r>
        <w:rPr>
          <w:rFonts w:ascii="Palatino Linotype"/>
          <w:b/>
          <w:spacing w:val="-2"/>
          <w:w w:val="105"/>
          <w:sz w:val="18"/>
        </w:rPr>
        <w:t>میز</w:t>
      </w:r>
      <w:r>
        <w:rPr>
          <w:rFonts w:ascii="Palatino Linotype"/>
          <w:b/>
          <w:spacing w:val="-8"/>
          <w:w w:val="105"/>
          <w:sz w:val="18"/>
        </w:rPr>
        <w:t xml:space="preserve"> </w:t>
      </w:r>
      <w:r>
        <w:rPr>
          <w:rFonts w:ascii="Palatino Linotype"/>
          <w:b/>
          <w:spacing w:val="-2"/>
          <w:w w:val="105"/>
          <w:sz w:val="18"/>
        </w:rPr>
        <w:t>۴.</w:t>
      </w:r>
      <w:r>
        <w:rPr>
          <w:rFonts w:ascii="Palatino Linotype"/>
          <w:b/>
          <w:spacing w:val="3"/>
          <w:w w:val="105"/>
          <w:sz w:val="18"/>
        </w:rPr>
        <w:t xml:space="preserve"> </w:t>
      </w:r>
      <w:r>
        <w:rPr>
          <w:spacing w:val="-2"/>
          <w:w w:val="105"/>
          <w:sz w:val="18"/>
        </w:rPr>
        <w:t>توضیحات</w:t>
      </w:r>
      <w:r>
        <w:rPr>
          <w:spacing w:val="-1"/>
          <w:w w:val="105"/>
          <w:sz w:val="18"/>
        </w:rPr>
        <w:t xml:space="preserve"> </w:t>
      </w:r>
      <w:r>
        <w:rPr>
          <w:spacing w:val="-2"/>
          <w:w w:val="105"/>
          <w:sz w:val="18"/>
        </w:rPr>
        <w:t>از</w:t>
      </w:r>
      <w:r>
        <w:rPr>
          <w:spacing w:val="-1"/>
          <w:w w:val="105"/>
          <w:sz w:val="18"/>
        </w:rPr>
        <w:t xml:space="preserve"> </w:t>
      </w:r>
      <w:r>
        <w:rPr>
          <w:spacing w:val="-2"/>
          <w:w w:val="105"/>
          <w:sz w:val="18"/>
        </w:rPr>
        <w:t>فراداده</w:t>
      </w:r>
      <w:r>
        <w:rPr>
          <w:spacing w:val="-1"/>
          <w:w w:val="105"/>
          <w:sz w:val="18"/>
        </w:rPr>
        <w:t xml:space="preserve"> </w:t>
      </w:r>
      <w:r>
        <w:rPr>
          <w:spacing w:val="-2"/>
          <w:w w:val="105"/>
          <w:sz w:val="18"/>
        </w:rPr>
        <w:t>ویژگی‌ها</w:t>
      </w:r>
      <w:r>
        <w:rPr>
          <w:spacing w:val="-1"/>
          <w:w w:val="105"/>
          <w:sz w:val="18"/>
        </w:rPr>
        <w:t xml:space="preserve"> </w:t>
      </w:r>
      <w:r>
        <w:rPr>
          <w:spacing w:val="-2"/>
          <w:w w:val="105"/>
          <w:sz w:val="18"/>
        </w:rPr>
        <w:t>در</w:t>
      </w:r>
      <w:r>
        <w:rPr>
          <w:spacing w:val="-1"/>
          <w:w w:val="105"/>
          <w:sz w:val="18"/>
        </w:rPr>
        <w:t xml:space="preserve"> </w:t>
      </w:r>
      <w:r>
        <w:rPr>
          <w:spacing w:val="-2"/>
          <w:w w:val="105"/>
          <w:sz w:val="18"/>
        </w:rPr>
        <w:t>W-IB-5GNET</w:t>
      </w:r>
      <w:r>
        <w:rPr>
          <w:spacing w:val="-1"/>
          <w:w w:val="105"/>
          <w:sz w:val="18"/>
        </w:rPr>
        <w:t xml:space="preserve"> </w:t>
      </w:r>
      <w:r>
        <w:rPr>
          <w:spacing w:val="-2"/>
          <w:w w:val="105"/>
          <w:sz w:val="18"/>
        </w:rPr>
        <w:t>مجموعه داده‌ها.</w:t>
      </w:r>
    </w:p>
    <w:p w14:paraId="73E8C8C4" w14:textId="77777777" w:rsidR="00416E35" w:rsidRDefault="00000000" w:rsidP="00AC1FCD">
      <w:pPr>
        <w:pStyle w:val="BodyText"/>
        <w:bidi/>
        <w:spacing w:before="2"/>
        <w:jc w:val="left"/>
        <w:rPr>
          <w:sz w:val="14"/>
        </w:rPr>
      </w:pPr>
      <w:r>
        <w:rPr>
          <w:noProof/>
          <w:sz w:val="14"/>
        </w:rPr>
        <mc:AlternateContent>
          <mc:Choice Requires="wps">
            <w:drawing>
              <wp:anchor distT="0" distB="0" distL="0" distR="0" simplePos="0" relativeHeight="251701760" behindDoc="1" locked="0" layoutInCell="1" allowOverlap="1" wp14:anchorId="5C06B6D9" wp14:editId="08A18FA2">
                <wp:simplePos x="0" y="0"/>
                <wp:positionH relativeFrom="page">
                  <wp:posOffset>453593</wp:posOffset>
                </wp:positionH>
                <wp:positionV relativeFrom="paragraph">
                  <wp:posOffset>121300</wp:posOffset>
                </wp:positionV>
                <wp:extent cx="6668770" cy="1270"/>
                <wp:effectExtent l="0" t="0" r="0" b="0"/>
                <wp:wrapTopAndBottom/>
                <wp:docPr id="36" name="Graphic 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68770" cy="1270"/>
                        </a:xfrm>
                        <a:custGeom>
                          <a:avLst/>
                          <a:gdLst/>
                          <a:ahLst/>
                          <a:cxnLst/>
                          <a:rect l="l" t="t" r="r" b="b"/>
                          <a:pathLst>
                            <a:path w="6668770">
                              <a:moveTo>
                                <a:pt x="0" y="0"/>
                              </a:moveTo>
                              <a:lnTo>
                                <a:pt x="6668147" y="0"/>
                              </a:lnTo>
                            </a:path>
                          </a:pathLst>
                        </a:custGeom>
                        <a:ln w="1012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72AE964" id="Graphic 36" o:spid="_x0000_s1026" style="position:absolute;margin-left:35.7pt;margin-top:9.55pt;width:525.1pt;height:.1pt;z-index:-251614720;visibility:visible;mso-wrap-style:square;mso-wrap-distance-left:0;mso-wrap-distance-top:0;mso-wrap-distance-right:0;mso-wrap-distance-bottom:0;mso-position-horizontal:absolute;mso-position-horizontal-relative:page;mso-position-vertical:absolute;mso-position-vertical-relative:text;v-text-anchor:top" coordsize="66687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" path="m,l6668147,e" filled="f" strokeweight=".28114mm">
                <v:path arrowok="t"/>
                <w10:wrap type="topAndBottom" anchorx="page"/>
              </v:shape>
            </w:pict>
          </mc:Fallback>
        </mc:AlternateContent>
      </w:r>
    </w:p>
    <w:p w14:paraId="446AF3B3" w14:textId="77777777" w:rsidR="00416E35" w:rsidRDefault="00000000" w:rsidP="00AC1FCD">
      <w:pPr>
        <w:tabs>
          <w:tab w:val="left" w:pos="2640"/>
          <w:tab w:val="left" w:pos="3742"/>
          <w:tab w:val="left" w:pos="6276"/>
        </w:tabs>
        <w:bidi/>
        <w:spacing w:before="58"/>
        <w:ind w:left="281"/>
        <w:rPr>
          <w:rFonts w:ascii="Palatino Linotype"/>
          <w:b/>
          <w:sz w:val="18"/>
        </w:rPr>
      </w:pPr>
      <w:r>
        <w:rPr>
          <w:rFonts w:ascii="Palatino Linotype"/>
          <w:b/>
          <w:sz w:val="18"/>
        </w:rPr>
        <w:t>ویژگی</w:t>
      </w:r>
      <w:r>
        <w:rPr>
          <w:rFonts w:ascii="Palatino Linotype"/>
          <w:b/>
          <w:spacing w:val="-8"/>
          <w:sz w:val="18"/>
        </w:rPr>
        <w:t xml:space="preserve"> </w:t>
      </w:r>
      <w:r>
        <w:rPr>
          <w:rFonts w:ascii="Palatino Linotype"/>
          <w:b/>
          <w:spacing w:val="-4"/>
          <w:sz w:val="18"/>
        </w:rPr>
        <w:t xml:space="preserve">نام </w:t>
      </w:r>
      <w:r>
        <w:rPr>
          <w:rFonts w:ascii="Palatino Linotype"/>
          <w:b/>
          <w:sz w:val="18"/>
        </w:rPr>
        <w:tab/>
        <w:t>داده</w:t>
      </w:r>
      <w:r>
        <w:rPr>
          <w:rFonts w:ascii="Palatino Linotype"/>
          <w:b/>
          <w:spacing w:val="-5"/>
          <w:sz w:val="18"/>
        </w:rPr>
        <w:t xml:space="preserve"> </w:t>
      </w:r>
      <w:r>
        <w:rPr>
          <w:rFonts w:ascii="Palatino Linotype"/>
          <w:b/>
          <w:spacing w:val="-4"/>
          <w:sz w:val="18"/>
        </w:rPr>
        <w:t xml:space="preserve">نوع </w:t>
      </w:r>
      <w:r>
        <w:rPr>
          <w:rFonts w:ascii="Palatino Linotype"/>
          <w:b/>
          <w:sz w:val="18"/>
        </w:rPr>
        <w:tab/>
        <w:t>دسته</w:t>
      </w:r>
      <w:r>
        <w:rPr>
          <w:rFonts w:ascii="Palatino Linotype"/>
          <w:b/>
          <w:sz w:val="18"/>
        </w:rPr>
        <w:t>‌</w:t>
      </w:r>
      <w:r>
        <w:rPr>
          <w:rFonts w:ascii="Palatino Linotype"/>
          <w:b/>
          <w:sz w:val="18"/>
        </w:rPr>
        <w:t>ای</w:t>
      </w:r>
      <w:r>
        <w:rPr>
          <w:rFonts w:ascii="Palatino Linotype"/>
          <w:b/>
          <w:spacing w:val="-11"/>
          <w:sz w:val="18"/>
        </w:rPr>
        <w:t xml:space="preserve"> </w:t>
      </w:r>
      <w:r>
        <w:rPr>
          <w:rFonts w:ascii="Palatino Linotype"/>
          <w:b/>
          <w:spacing w:val="-2"/>
          <w:sz w:val="18"/>
        </w:rPr>
        <w:t xml:space="preserve">مقادیر </w:t>
      </w:r>
      <w:r>
        <w:rPr>
          <w:rFonts w:ascii="Palatino Linotype"/>
          <w:b/>
          <w:sz w:val="18"/>
        </w:rPr>
        <w:tab/>
        <w:t>اضافی</w:t>
      </w:r>
      <w:r>
        <w:rPr>
          <w:rFonts w:ascii="Palatino Linotype"/>
          <w:b/>
          <w:spacing w:val="-10"/>
          <w:sz w:val="18"/>
        </w:rPr>
        <w:t xml:space="preserve"> </w:t>
      </w:r>
      <w:r>
        <w:rPr>
          <w:rFonts w:ascii="Palatino Linotype"/>
          <w:b/>
          <w:spacing w:val="-4"/>
          <w:sz w:val="18"/>
        </w:rPr>
        <w:t>اطلاعات</w:t>
      </w:r>
    </w:p>
    <w:p w14:paraId="5613F477" w14:textId="77777777" w:rsidR="00416E35" w:rsidRDefault="00000000" w:rsidP="00AC1FCD">
      <w:pPr>
        <w:pStyle w:val="BodyText"/>
        <w:bidi/>
        <w:spacing w:before="3"/>
        <w:jc w:val="left"/>
        <w:rPr>
          <w:rFonts w:ascii="Palatino Linotype"/>
          <w:b/>
          <w:sz w:val="3"/>
        </w:rPr>
      </w:pPr>
      <w:r>
        <w:rPr>
          <w:rFonts w:ascii="Palatino Linotype"/>
          <w:b/>
          <w:noProof/>
          <w:sz w:val="3"/>
        </w:rPr>
        <mc:AlternateContent>
          <mc:Choice Requires="wps">
            <w:drawing>
              <wp:anchor distT="0" distB="0" distL="0" distR="0" simplePos="0" relativeHeight="251707904" behindDoc="1" locked="0" layoutInCell="1" allowOverlap="1" wp14:anchorId="390FEEE7" wp14:editId="334CDE79">
                <wp:simplePos x="0" y="0"/>
                <wp:positionH relativeFrom="page">
                  <wp:posOffset>453593</wp:posOffset>
                </wp:positionH>
                <wp:positionV relativeFrom="paragraph">
                  <wp:posOffset>43286</wp:posOffset>
                </wp:positionV>
                <wp:extent cx="6668770" cy="1270"/>
                <wp:effectExtent l="0" t="0" r="0" b="0"/>
                <wp:wrapTopAndBottom/>
                <wp:docPr id="37" name="Graphic 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68770" cy="1270"/>
                        </a:xfrm>
                        <a:custGeom>
                          <a:avLst/>
                          <a:gdLst/>
                          <a:ahLst/>
                          <a:cxnLst/>
                          <a:rect l="l" t="t" r="r" b="b"/>
                          <a:pathLst>
                            <a:path w="6668770">
                              <a:moveTo>
                                <a:pt x="0" y="0"/>
                              </a:moveTo>
                              <a:lnTo>
                                <a:pt x="6668147" y="0"/>
                              </a:lnTo>
                            </a:path>
                          </a:pathLst>
                        </a:custGeom>
                        <a:ln w="632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8766FFA" id="Graphic 37" o:spid="_x0000_s1026" style="position:absolute;margin-left:35.7pt;margin-top:3.4pt;width:525.1pt;height:.1pt;z-index:-251608576;visibility:visible;mso-wrap-style:square;mso-wrap-distance-left:0;mso-wrap-distance-top:0;mso-wrap-distance-right:0;mso-wrap-distance-bottom:0;mso-position-horizontal:absolute;mso-position-horizontal-relative:page;mso-position-vertical:absolute;mso-position-vertical-relative:text;v-text-anchor:top" coordsize="66687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" path="m,l6668147,e" filled="f" strokeweight=".17567mm">
                <v:path arrowok="t"/>
                <w10:wrap type="topAndBottom" anchorx="page"/>
              </v:shape>
            </w:pict>
          </mc:Fallback>
        </mc:AlternateContent>
      </w:r>
    </w:p>
    <w:p w14:paraId="56965C49" w14:textId="77777777" w:rsidR="00416E35" w:rsidRDefault="00000000" w:rsidP="00AC1FCD">
      <w:pPr>
        <w:tabs>
          <w:tab w:val="left" w:pos="2640"/>
          <w:tab w:val="left" w:pos="3742"/>
          <w:tab w:val="left" w:pos="6276"/>
        </w:tabs>
        <w:bidi/>
        <w:spacing w:before="76"/>
        <w:ind w:left="281"/>
        <w:rPr>
          <w:sz w:val="18"/>
        </w:rPr>
      </w:pPr>
      <w:r>
        <w:rPr>
          <w:spacing w:val="-4"/>
          <w:sz w:val="18"/>
        </w:rPr>
        <w:t xml:space="preserve">متن </w:t>
      </w:r>
      <w:r>
        <w:rPr>
          <w:sz w:val="18"/>
        </w:rPr>
        <w:tab/>
      </w:r>
      <w:r>
        <w:rPr>
          <w:spacing w:val="-2"/>
          <w:sz w:val="18"/>
        </w:rPr>
        <w:t xml:space="preserve">نام میزبان </w:t>
      </w:r>
      <w:r>
        <w:rPr>
          <w:sz w:val="18"/>
        </w:rPr>
        <w:tab/>
      </w:r>
      <w:r>
        <w:rPr>
          <w:spacing w:val="-10"/>
          <w:sz w:val="18"/>
        </w:rPr>
        <w:t xml:space="preserve">- </w:t>
      </w:r>
      <w:r>
        <w:rPr>
          <w:sz w:val="18"/>
        </w:rPr>
        <w:tab/>
        <w:t>داده</w:t>
      </w:r>
      <w:r>
        <w:rPr>
          <w:spacing w:val="12"/>
          <w:sz w:val="18"/>
        </w:rPr>
        <w:t xml:space="preserve"> </w:t>
      </w:r>
      <w:r>
        <w:rPr>
          <w:sz w:val="18"/>
        </w:rPr>
        <w:t>استخراج</w:t>
      </w:r>
      <w:r>
        <w:rPr>
          <w:spacing w:val="12"/>
          <w:sz w:val="18"/>
        </w:rPr>
        <w:t xml:space="preserve"> </w:t>
      </w:r>
      <w:r>
        <w:rPr>
          <w:sz w:val="18"/>
        </w:rPr>
        <w:t>میزبان</w:t>
      </w:r>
      <w:r>
        <w:rPr>
          <w:spacing w:val="12"/>
          <w:sz w:val="18"/>
        </w:rPr>
        <w:t xml:space="preserve"> </w:t>
      </w:r>
      <w:r>
        <w:rPr>
          <w:spacing w:val="-2"/>
          <w:sz w:val="18"/>
        </w:rPr>
        <w:t>نام.</w:t>
      </w:r>
    </w:p>
    <w:p w14:paraId="615F3B4D" w14:textId="77777777" w:rsidR="00416E35" w:rsidRDefault="00000000" w:rsidP="00AC1FCD">
      <w:pPr>
        <w:tabs>
          <w:tab w:val="left" w:pos="2640"/>
          <w:tab w:val="left" w:pos="3742"/>
          <w:tab w:val="left" w:pos="6276"/>
        </w:tabs>
        <w:bidi/>
        <w:spacing w:before="63"/>
        <w:ind w:left="281"/>
        <w:rPr>
          <w:sz w:val="18"/>
        </w:rPr>
      </w:pPr>
      <w:r>
        <w:rPr>
          <w:spacing w:val="-2"/>
          <w:sz w:val="18"/>
        </w:rPr>
        <w:t xml:space="preserve">شماره </w:t>
      </w:r>
      <w:r>
        <w:rPr>
          <w:sz w:val="18"/>
        </w:rPr>
        <w:tab/>
      </w:r>
      <w:r>
        <w:rPr>
          <w:spacing w:val="-2"/>
          <w:sz w:val="18"/>
        </w:rPr>
        <w:t xml:space="preserve">لایه انتزاعی </w:t>
      </w:r>
      <w:r>
        <w:rPr>
          <w:sz w:val="18"/>
        </w:rPr>
        <w:tab/>
        <w:t>[0، 1،</w:t>
      </w:r>
      <w:r>
        <w:rPr>
          <w:spacing w:val="1"/>
          <w:sz w:val="18"/>
        </w:rPr>
        <w:t xml:space="preserve"> </w:t>
      </w:r>
      <w:r>
        <w:rPr>
          <w:spacing w:val="-5"/>
          <w:sz w:val="18"/>
        </w:rPr>
        <w:t xml:space="preserve">۲] </w:t>
      </w:r>
      <w:r>
        <w:rPr>
          <w:sz w:val="18"/>
        </w:rPr>
        <w:tab/>
        <w:t>سطح</w:t>
      </w:r>
      <w:r>
        <w:rPr>
          <w:spacing w:val="19"/>
          <w:sz w:val="18"/>
        </w:rPr>
        <w:t xml:space="preserve"> </w:t>
      </w:r>
      <w:r>
        <w:rPr>
          <w:sz w:val="18"/>
        </w:rPr>
        <w:t>از</w:t>
      </w:r>
      <w:r>
        <w:rPr>
          <w:spacing w:val="19"/>
          <w:sz w:val="18"/>
        </w:rPr>
        <w:t xml:space="preserve"> </w:t>
      </w:r>
      <w:r>
        <w:rPr>
          <w:spacing w:val="-2"/>
          <w:sz w:val="18"/>
        </w:rPr>
        <w:t>مجازی سازی.</w:t>
      </w:r>
    </w:p>
    <w:p w14:paraId="1D72F090" w14:textId="77777777" w:rsidR="00416E35" w:rsidRDefault="00000000" w:rsidP="00AC1FCD">
      <w:pPr>
        <w:tabs>
          <w:tab w:val="left" w:pos="2640"/>
          <w:tab w:val="left" w:pos="3742"/>
          <w:tab w:val="left" w:pos="6276"/>
        </w:tabs>
        <w:bidi/>
        <w:spacing w:before="63"/>
        <w:ind w:left="281"/>
        <w:rPr>
          <w:sz w:val="18"/>
        </w:rPr>
      </w:pPr>
      <w:r>
        <w:rPr>
          <w:spacing w:val="-4"/>
          <w:sz w:val="18"/>
        </w:rPr>
        <w:t xml:space="preserve">متن </w:t>
      </w:r>
      <w:r>
        <w:rPr>
          <w:sz w:val="18"/>
        </w:rPr>
        <w:tab/>
      </w:r>
      <w:r>
        <w:rPr>
          <w:spacing w:val="-2"/>
          <w:sz w:val="18"/>
        </w:rPr>
        <w:t xml:space="preserve">Iface </w:t>
      </w:r>
      <w:r>
        <w:rPr>
          <w:sz w:val="18"/>
        </w:rPr>
        <w:tab/>
      </w:r>
      <w:r>
        <w:rPr>
          <w:spacing w:val="-10"/>
          <w:sz w:val="18"/>
        </w:rPr>
        <w:t xml:space="preserve">- </w:t>
      </w:r>
      <w:r>
        <w:rPr>
          <w:sz w:val="18"/>
        </w:rPr>
        <w:tab/>
        <w:t>رابط</w:t>
      </w:r>
      <w:r>
        <w:rPr>
          <w:spacing w:val="9"/>
          <w:sz w:val="18"/>
        </w:rPr>
        <w:t xml:space="preserve"> </w:t>
      </w:r>
      <w:r>
        <w:rPr>
          <w:sz w:val="18"/>
        </w:rPr>
        <w:t>نام</w:t>
      </w:r>
      <w:r>
        <w:rPr>
          <w:spacing w:val="10"/>
          <w:sz w:val="18"/>
        </w:rPr>
        <w:t xml:space="preserve"> </w:t>
      </w:r>
      <w:r>
        <w:rPr>
          <w:sz w:val="18"/>
        </w:rPr>
        <w:t>کجا</w:t>
      </w:r>
      <w:r>
        <w:rPr>
          <w:spacing w:val="10"/>
          <w:sz w:val="18"/>
        </w:rPr>
        <w:t xml:space="preserve"> </w:t>
      </w:r>
      <w:r>
        <w:rPr>
          <w:sz w:val="18"/>
        </w:rPr>
        <w:t>داده‌ها</w:t>
      </w:r>
      <w:r>
        <w:rPr>
          <w:spacing w:val="10"/>
          <w:sz w:val="18"/>
        </w:rPr>
        <w:t xml:space="preserve"> </w:t>
      </w:r>
      <w:r>
        <w:rPr>
          <w:sz w:val="18"/>
        </w:rPr>
        <w:t>استخراج</w:t>
      </w:r>
      <w:r>
        <w:rPr>
          <w:spacing w:val="10"/>
          <w:sz w:val="18"/>
        </w:rPr>
        <w:t xml:space="preserve"> </w:t>
      </w:r>
      <w:r>
        <w:rPr>
          <w:sz w:val="18"/>
        </w:rPr>
        <w:t>بود</w:t>
      </w:r>
      <w:r>
        <w:rPr>
          <w:spacing w:val="10"/>
          <w:sz w:val="18"/>
        </w:rPr>
        <w:t xml:space="preserve"> </w:t>
      </w:r>
      <w:r>
        <w:rPr>
          <w:spacing w:val="-2"/>
          <w:sz w:val="18"/>
        </w:rPr>
        <w:t>اجرا کرد.</w:t>
      </w:r>
    </w:p>
    <w:p w14:paraId="5D8373E4" w14:textId="77777777" w:rsidR="00416E35" w:rsidRDefault="00000000" w:rsidP="00AC1FCD">
      <w:pPr>
        <w:tabs>
          <w:tab w:val="left" w:pos="2640"/>
          <w:tab w:val="left" w:pos="3742"/>
          <w:tab w:val="left" w:pos="6276"/>
        </w:tabs>
        <w:bidi/>
        <w:spacing w:before="63"/>
        <w:ind w:left="281"/>
        <w:rPr>
          <w:sz w:val="18"/>
        </w:rPr>
      </w:pPr>
      <w:r>
        <w:rPr>
          <w:spacing w:val="-2"/>
          <w:sz w:val="18"/>
        </w:rPr>
        <w:t xml:space="preserve">عدد </w:t>
      </w:r>
      <w:r>
        <w:rPr>
          <w:sz w:val="18"/>
        </w:rPr>
        <w:tab/>
      </w:r>
      <w:r>
        <w:rPr>
          <w:spacing w:val="-2"/>
          <w:sz w:val="18"/>
        </w:rPr>
        <w:t xml:space="preserve">Iface_speed </w:t>
      </w:r>
      <w:r>
        <w:rPr>
          <w:sz w:val="18"/>
        </w:rPr>
        <w:tab/>
      </w:r>
      <w:r>
        <w:rPr>
          <w:spacing w:val="-10"/>
          <w:sz w:val="18"/>
        </w:rPr>
        <w:t xml:space="preserve">- </w:t>
      </w:r>
      <w:r>
        <w:rPr>
          <w:sz w:val="18"/>
        </w:rPr>
        <w:tab/>
        <w:t>شبکه</w:t>
      </w:r>
      <w:r>
        <w:rPr>
          <w:spacing w:val="21"/>
          <w:sz w:val="18"/>
        </w:rPr>
        <w:t xml:space="preserve"> </w:t>
      </w:r>
      <w:r>
        <w:rPr>
          <w:sz w:val="18"/>
        </w:rPr>
        <w:t>رابط</w:t>
      </w:r>
      <w:r>
        <w:rPr>
          <w:spacing w:val="22"/>
          <w:sz w:val="18"/>
        </w:rPr>
        <w:t xml:space="preserve"> </w:t>
      </w:r>
      <w:r>
        <w:rPr>
          <w:spacing w:val="-2"/>
          <w:sz w:val="18"/>
        </w:rPr>
        <w:t>سرعت.</w:t>
      </w:r>
    </w:p>
    <w:p w14:paraId="1701D8C8" w14:textId="77777777" w:rsidR="00416E35" w:rsidRDefault="00000000" w:rsidP="00AC1FCD">
      <w:pPr>
        <w:tabs>
          <w:tab w:val="left" w:pos="2640"/>
          <w:tab w:val="left" w:pos="3742"/>
          <w:tab w:val="left" w:pos="6276"/>
        </w:tabs>
        <w:bidi/>
        <w:spacing w:before="63"/>
        <w:ind w:left="281"/>
        <w:rPr>
          <w:sz w:val="18"/>
        </w:rPr>
      </w:pPr>
      <w:r>
        <w:rPr>
          <w:spacing w:val="-2"/>
          <w:w w:val="105"/>
          <w:sz w:val="18"/>
        </w:rPr>
        <w:t xml:space="preserve">شماره </w:t>
      </w:r>
      <w:r>
        <w:rPr>
          <w:sz w:val="18"/>
        </w:rPr>
        <w:tab/>
      </w:r>
      <w:r>
        <w:rPr>
          <w:spacing w:val="-2"/>
          <w:w w:val="105"/>
          <w:sz w:val="18"/>
        </w:rPr>
        <w:t xml:space="preserve">پیچیدگی IPTAB </w:t>
      </w:r>
      <w:r>
        <w:rPr>
          <w:sz w:val="18"/>
        </w:rPr>
        <w:tab/>
      </w:r>
      <w:r>
        <w:rPr>
          <w:spacing w:val="-5"/>
          <w:w w:val="105"/>
          <w:sz w:val="18"/>
        </w:rPr>
        <w:t xml:space="preserve">[8] </w:t>
      </w:r>
      <w:r>
        <w:rPr>
          <w:sz w:val="18"/>
        </w:rPr>
        <w:tab/>
      </w:r>
      <w:r>
        <w:rPr>
          <w:w w:val="105"/>
          <w:sz w:val="18"/>
        </w:rPr>
        <w:t>سطح</w:t>
      </w:r>
      <w:r>
        <w:rPr>
          <w:spacing w:val="-6"/>
          <w:w w:val="105"/>
          <w:sz w:val="18"/>
        </w:rPr>
        <w:t xml:space="preserve"> </w:t>
      </w:r>
      <w:r>
        <w:rPr>
          <w:w w:val="105"/>
          <w:sz w:val="18"/>
        </w:rPr>
        <w:t>از</w:t>
      </w:r>
      <w:r>
        <w:rPr>
          <w:spacing w:val="-5"/>
          <w:w w:val="105"/>
          <w:sz w:val="18"/>
        </w:rPr>
        <w:t xml:space="preserve"> </w:t>
      </w:r>
      <w:r>
        <w:rPr>
          <w:w w:val="105"/>
          <w:sz w:val="18"/>
        </w:rPr>
        <w:t>پیچیدگی</w:t>
      </w:r>
      <w:r>
        <w:rPr>
          <w:spacing w:val="-5"/>
          <w:w w:val="105"/>
          <w:sz w:val="18"/>
        </w:rPr>
        <w:t xml:space="preserve"> </w:t>
      </w:r>
      <w:r>
        <w:rPr>
          <w:w w:val="105"/>
          <w:sz w:val="18"/>
        </w:rPr>
        <w:t>آی‌پی‌تیبل‌ها</w:t>
      </w:r>
      <w:r>
        <w:rPr>
          <w:spacing w:val="-5"/>
          <w:w w:val="105"/>
          <w:sz w:val="18"/>
        </w:rPr>
        <w:t xml:space="preserve"> </w:t>
      </w:r>
      <w:r>
        <w:rPr>
          <w:spacing w:val="-2"/>
          <w:w w:val="105"/>
          <w:sz w:val="18"/>
        </w:rPr>
        <w:t>قوانین.</w:t>
      </w:r>
    </w:p>
    <w:p w14:paraId="3CE63A29" w14:textId="77777777" w:rsidR="00416E35" w:rsidRDefault="00000000" w:rsidP="00AC1FCD">
      <w:pPr>
        <w:tabs>
          <w:tab w:val="left" w:pos="2640"/>
          <w:tab w:val="left" w:pos="3742"/>
          <w:tab w:val="left" w:pos="6276"/>
        </w:tabs>
        <w:bidi/>
        <w:spacing w:before="63"/>
        <w:ind w:left="281"/>
        <w:rPr>
          <w:sz w:val="18"/>
        </w:rPr>
      </w:pPr>
      <w:r>
        <w:rPr>
          <w:spacing w:val="-2"/>
          <w:sz w:val="18"/>
        </w:rPr>
        <w:t xml:space="preserve">شماره </w:t>
      </w:r>
      <w:r>
        <w:rPr>
          <w:sz w:val="18"/>
        </w:rPr>
        <w:tab/>
      </w:r>
      <w:r>
        <w:rPr>
          <w:spacing w:val="-2"/>
          <w:sz w:val="18"/>
        </w:rPr>
        <w:t xml:space="preserve">IPTAB_maxRules </w:t>
      </w:r>
      <w:r>
        <w:rPr>
          <w:sz w:val="18"/>
        </w:rPr>
        <w:tab/>
      </w:r>
      <w:r>
        <w:rPr>
          <w:spacing w:val="-2"/>
          <w:sz w:val="18"/>
        </w:rPr>
        <w:t xml:space="preserve">[4096] </w:t>
      </w:r>
      <w:r>
        <w:rPr>
          <w:sz w:val="18"/>
        </w:rPr>
        <w:tab/>
        <w:t>iptables</w:t>
      </w:r>
      <w:r>
        <w:rPr>
          <w:spacing w:val="9"/>
          <w:sz w:val="18"/>
        </w:rPr>
        <w:t xml:space="preserve"> </w:t>
      </w:r>
      <w:r>
        <w:rPr>
          <w:sz w:val="18"/>
        </w:rPr>
        <w:t>قاعده</w:t>
      </w:r>
      <w:r>
        <w:rPr>
          <w:spacing w:val="10"/>
          <w:sz w:val="18"/>
        </w:rPr>
        <w:t xml:space="preserve"> </w:t>
      </w:r>
      <w:r>
        <w:rPr>
          <w:spacing w:val="-2"/>
          <w:sz w:val="18"/>
        </w:rPr>
        <w:t>محدود کردن.</w:t>
      </w:r>
    </w:p>
    <w:p w14:paraId="67521800" w14:textId="77777777" w:rsidR="00416E35" w:rsidRDefault="00000000" w:rsidP="00AC1FCD">
      <w:pPr>
        <w:tabs>
          <w:tab w:val="left" w:pos="2640"/>
          <w:tab w:val="left" w:pos="3742"/>
          <w:tab w:val="left" w:pos="6276"/>
        </w:tabs>
        <w:bidi/>
        <w:spacing w:before="63"/>
        <w:ind w:left="281"/>
        <w:rPr>
          <w:sz w:val="18"/>
        </w:rPr>
      </w:pPr>
      <w:r>
        <w:rPr>
          <w:spacing w:val="-2"/>
          <w:w w:val="105"/>
          <w:sz w:val="18"/>
        </w:rPr>
        <w:t xml:space="preserve">شماره </w:t>
      </w:r>
      <w:r>
        <w:rPr>
          <w:sz w:val="18"/>
        </w:rPr>
        <w:tab/>
      </w:r>
      <w:r>
        <w:rPr>
          <w:spacing w:val="-2"/>
          <w:w w:val="105"/>
          <w:sz w:val="18"/>
        </w:rPr>
        <w:t xml:space="preserve">پیچیدگی OVS </w:t>
      </w:r>
      <w:r>
        <w:rPr>
          <w:sz w:val="18"/>
        </w:rPr>
        <w:tab/>
      </w:r>
      <w:r>
        <w:rPr>
          <w:spacing w:val="-5"/>
          <w:w w:val="105"/>
          <w:sz w:val="18"/>
        </w:rPr>
        <w:t xml:space="preserve">[4] </w:t>
      </w:r>
      <w:r>
        <w:rPr>
          <w:sz w:val="18"/>
        </w:rPr>
        <w:tab/>
      </w:r>
      <w:r>
        <w:rPr>
          <w:w w:val="105"/>
          <w:sz w:val="18"/>
        </w:rPr>
        <w:t xml:space="preserve">سطح پیچیدگی </w:t>
      </w:r>
      <w:r>
        <w:rPr>
          <w:spacing w:val="-2"/>
          <w:w w:val="105"/>
          <w:sz w:val="18"/>
        </w:rPr>
        <w:t>قوانین ovs.</w:t>
      </w:r>
    </w:p>
    <w:p w14:paraId="536FA16C" w14:textId="77777777" w:rsidR="00416E35" w:rsidRDefault="00000000" w:rsidP="00AC1FCD">
      <w:pPr>
        <w:tabs>
          <w:tab w:val="left" w:pos="2640"/>
          <w:tab w:val="left" w:pos="3742"/>
          <w:tab w:val="left" w:pos="6276"/>
        </w:tabs>
        <w:bidi/>
        <w:spacing w:before="63"/>
        <w:ind w:left="281"/>
        <w:rPr>
          <w:sz w:val="18"/>
        </w:rPr>
      </w:pPr>
      <w:r>
        <w:rPr>
          <w:spacing w:val="-2"/>
          <w:w w:val="105"/>
          <w:sz w:val="18"/>
        </w:rPr>
        <w:t xml:space="preserve">تعداد </w:t>
      </w:r>
      <w:r>
        <w:rPr>
          <w:sz w:val="18"/>
        </w:rPr>
        <w:tab/>
      </w:r>
      <w:r>
        <w:rPr>
          <w:spacing w:val="-2"/>
          <w:w w:val="105"/>
          <w:sz w:val="18"/>
        </w:rPr>
        <w:t xml:space="preserve">OVS_maxRules </w:t>
      </w:r>
      <w:r>
        <w:rPr>
          <w:sz w:val="18"/>
        </w:rPr>
        <w:tab/>
      </w:r>
      <w:r>
        <w:rPr>
          <w:spacing w:val="-2"/>
          <w:w w:val="105"/>
          <w:sz w:val="18"/>
        </w:rPr>
        <w:t xml:space="preserve">[16,384] </w:t>
      </w:r>
      <w:r>
        <w:rPr>
          <w:sz w:val="18"/>
        </w:rPr>
        <w:tab/>
      </w:r>
      <w:r>
        <w:rPr>
          <w:w w:val="105"/>
          <w:sz w:val="18"/>
        </w:rPr>
        <w:t>تخم مرغ</w:t>
      </w:r>
      <w:r>
        <w:rPr>
          <w:spacing w:val="-5"/>
          <w:w w:val="105"/>
          <w:sz w:val="18"/>
        </w:rPr>
        <w:t xml:space="preserve"> </w:t>
      </w:r>
      <w:r>
        <w:rPr>
          <w:w w:val="105"/>
          <w:sz w:val="18"/>
        </w:rPr>
        <w:t>قاعده</w:t>
      </w:r>
      <w:r>
        <w:rPr>
          <w:spacing w:val="-4"/>
          <w:w w:val="105"/>
          <w:sz w:val="18"/>
        </w:rPr>
        <w:t xml:space="preserve"> </w:t>
      </w:r>
      <w:r>
        <w:rPr>
          <w:spacing w:val="-2"/>
          <w:w w:val="105"/>
          <w:sz w:val="18"/>
        </w:rPr>
        <w:t>محدود کردن.</w:t>
      </w:r>
    </w:p>
    <w:p w14:paraId="7C909BE0" w14:textId="77777777" w:rsidR="00416E35" w:rsidRDefault="00416E35" w:rsidP="00AC1FCD">
      <w:pPr>
        <w:bidi/>
        <w:rPr>
          <w:sz w:val="18"/>
        </w:rPr>
        <w:sectPr w:rsidR="00416E35">
          <w:pgSz w:w="11910" w:h="16840"/>
          <w:pgMar w:top="1320" w:right="566" w:bottom="280" w:left="566" w:header="981" w:footer="0" w:gutter="0"/>
          <w:cols w:space="720"/>
        </w:sectPr>
      </w:pPr>
    </w:p>
    <w:p w14:paraId="52B8D2F1" w14:textId="77777777" w:rsidR="00416E35" w:rsidRDefault="00000000" w:rsidP="00AC1FCD">
      <w:pPr>
        <w:tabs>
          <w:tab w:val="left" w:pos="2640"/>
          <w:tab w:val="left" w:pos="3742"/>
        </w:tabs>
        <w:bidi/>
        <w:spacing w:before="1"/>
        <w:ind w:left="281"/>
        <w:rPr>
          <w:sz w:val="18"/>
        </w:rPr>
      </w:pPr>
      <w:r>
        <w:rPr>
          <w:noProof/>
          <w:sz w:val="18"/>
        </w:rPr>
        <mc:AlternateContent>
          <mc:Choice Requires="wps">
            <w:drawing>
              <wp:anchor distT="0" distB="0" distL="0" distR="0" simplePos="0" relativeHeight="251651584" behindDoc="1" locked="0" layoutInCell="1" allowOverlap="1" wp14:anchorId="26FF9788" wp14:editId="36651280">
                <wp:simplePos x="0" y="0"/>
                <wp:positionH relativeFrom="page">
                  <wp:posOffset>2732366</wp:posOffset>
                </wp:positionH>
                <wp:positionV relativeFrom="paragraph">
                  <wp:posOffset>141052</wp:posOffset>
                </wp:positionV>
                <wp:extent cx="247015" cy="139700"/>
                <wp:effectExtent l="0" t="0" r="0" b="0"/>
                <wp:wrapNone/>
                <wp:docPr id="38" name="Text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7015" cy="139700"/>
                        </a:xfrm>
                        <a:prstGeom prst="rect">
                          <a:avLst/>
                        </a:prstGeom>
                      </wps:spPr>
                      <wps:txbx>
                        <w:txbxContent>
                          <w:p w14:paraId="3D4337CA" w14:textId="77777777" w:rsidR="00416E35" w:rsidRDefault="00000000">
                            <w:pPr>
                              <w:spacing w:line="209" w:lineRule="exact"/>
                              <w:rPr>
                                <w:sz w:val="18"/>
                              </w:rPr>
                            </w:pPr>
                            <w:r>
                              <w:rPr>
                                <w:spacing w:val="-2"/>
                                <w:sz w:val="18"/>
                              </w:rPr>
                              <w:t>prio]</w:t>
                            </w:r>
                          </w:p>
                        </w:txbxContent>
                      </wps:txbx>
                      <wps:bodyPr wrap="square" lIns="0" tIns="0" rIns="0" bIns="0" rtlCol="0">
                        <a:noAutofit/>
                      </wps:bodyPr>
                    </wps:wsp>
                  </a:graphicData>
                </a:graphic>
              </wp:anchor>
            </w:drawing>
          </mc:Choice>
          <mc:Fallback>
            <w:pict>
              <v:shape w14:anchorId="26FF9788" id="Textbox 38" o:spid="_x0000_s1035" type="#_x0000_t202" style="position:absolute;left:0;text-align:left;margin-left:215.15pt;margin-top:11.1pt;width:19.45pt;height:11pt;z-index:-2516648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" filled="f" stroked="f">
                <v:textbox inset="0,0,0,0">
                  <w:txbxContent>
                    <w:p w14:paraId="3D4337CA" w14:textId="77777777" w:rsidR="00416E35" w:rsidRDefault="00000000">
                      <w:pPr>
                        <w:spacing w:line="209" w:lineRule="exact"/>
                        <w:rPr>
                          <w:sz w:val="18"/>
                        </w:rPr>
                      </w:pPr>
                      <w:r>
                        <w:rPr>
                          <w:spacing w:val="-2"/>
                          <w:sz w:val="18"/>
                        </w:rPr>
                        <w:t>prio]</w:t>
                      </w:r>
                    </w:p>
                  </w:txbxContent>
                </v:textbox>
                <w10:wrap anchorx="page"/>
              </v:shape>
            </w:pict>
          </mc:Fallback>
        </mc:AlternateContent>
      </w:r>
      <w:r>
        <w:rPr>
          <w:spacing w:val="-4"/>
          <w:w w:val="105"/>
          <w:position w:val="-10"/>
          <w:sz w:val="18"/>
        </w:rPr>
        <w:t xml:space="preserve">متن </w:t>
      </w:r>
      <w:r>
        <w:rPr>
          <w:position w:val="-10"/>
          <w:sz w:val="18"/>
        </w:rPr>
        <w:tab/>
      </w:r>
      <w:r>
        <w:rPr>
          <w:spacing w:val="-2"/>
          <w:w w:val="105"/>
          <w:position w:val="-10"/>
          <w:sz w:val="18"/>
        </w:rPr>
        <w:t xml:space="preserve">TC_queueDiscipline </w:t>
      </w:r>
      <w:r>
        <w:rPr>
          <w:position w:val="-10"/>
          <w:sz w:val="18"/>
        </w:rPr>
        <w:tab/>
      </w:r>
      <w:r>
        <w:rPr>
          <w:w w:val="105"/>
          <w:sz w:val="18"/>
        </w:rPr>
        <w:t>[بدون صف،</w:t>
      </w:r>
      <w:r>
        <w:rPr>
          <w:spacing w:val="-5"/>
          <w:w w:val="105"/>
          <w:sz w:val="18"/>
        </w:rPr>
        <w:t xml:space="preserve"> </w:t>
      </w:r>
      <w:r>
        <w:rPr>
          <w:w w:val="105"/>
          <w:sz w:val="18"/>
        </w:rPr>
        <w:t>کد fq</w:t>
      </w:r>
      <w:r>
        <w:rPr>
          <w:spacing w:val="-5"/>
          <w:w w:val="105"/>
          <w:sz w:val="18"/>
        </w:rPr>
        <w:t xml:space="preserve"> </w:t>
      </w:r>
      <w:r>
        <w:rPr>
          <w:w w:val="105"/>
          <w:sz w:val="18"/>
        </w:rPr>
        <w:t>خودپرداز،</w:t>
      </w:r>
      <w:r>
        <w:rPr>
          <w:spacing w:val="-5"/>
          <w:w w:val="105"/>
          <w:sz w:val="18"/>
        </w:rPr>
        <w:t xml:space="preserve"> </w:t>
      </w:r>
      <w:r>
        <w:rPr>
          <w:spacing w:val="-4"/>
          <w:w w:val="105"/>
          <w:sz w:val="18"/>
        </w:rPr>
        <w:t>اچ تی بی،</w:t>
      </w:r>
    </w:p>
    <w:p w14:paraId="1781370D" w14:textId="77777777" w:rsidR="00416E35" w:rsidRDefault="00000000" w:rsidP="00AC1FCD">
      <w:pPr>
        <w:bidi/>
        <w:spacing w:before="116"/>
        <w:ind w:left="203"/>
        <w:rPr>
          <w:sz w:val="18"/>
        </w:rPr>
      </w:pPr>
      <w:r>
        <w:br w:type="column"/>
      </w:r>
      <w:r>
        <w:rPr>
          <w:w w:val="105"/>
          <w:sz w:val="18"/>
        </w:rPr>
        <w:t>اولیه</w:t>
      </w:r>
      <w:r>
        <w:rPr>
          <w:spacing w:val="-8"/>
          <w:w w:val="105"/>
          <w:sz w:val="18"/>
        </w:rPr>
        <w:t xml:space="preserve"> </w:t>
      </w:r>
      <w:r>
        <w:rPr>
          <w:w w:val="105"/>
          <w:sz w:val="18"/>
        </w:rPr>
        <w:t>آی‌فیس</w:t>
      </w:r>
      <w:r>
        <w:rPr>
          <w:spacing w:val="-7"/>
          <w:w w:val="105"/>
          <w:sz w:val="18"/>
        </w:rPr>
        <w:t xml:space="preserve"> </w:t>
      </w:r>
      <w:r>
        <w:rPr>
          <w:w w:val="105"/>
          <w:sz w:val="18"/>
        </w:rPr>
        <w:t>کیودیسک</w:t>
      </w:r>
      <w:r>
        <w:rPr>
          <w:spacing w:val="-7"/>
          <w:w w:val="105"/>
          <w:sz w:val="18"/>
        </w:rPr>
        <w:t xml:space="preserve"> </w:t>
      </w:r>
      <w:r>
        <w:rPr>
          <w:w w:val="105"/>
          <w:sz w:val="18"/>
        </w:rPr>
        <w:t>صف</w:t>
      </w:r>
      <w:r>
        <w:rPr>
          <w:spacing w:val="-7"/>
          <w:w w:val="105"/>
          <w:sz w:val="18"/>
        </w:rPr>
        <w:t xml:space="preserve"> </w:t>
      </w:r>
      <w:r>
        <w:rPr>
          <w:spacing w:val="-2"/>
          <w:w w:val="105"/>
          <w:sz w:val="18"/>
        </w:rPr>
        <w:t>انضباط.</w:t>
      </w:r>
    </w:p>
    <w:p w14:paraId="5329BCD9" w14:textId="77777777" w:rsidR="00416E35" w:rsidRDefault="00416E35" w:rsidP="00AC1FCD">
      <w:pPr>
        <w:bidi/>
        <w:rPr>
          <w:sz w:val="18"/>
        </w:rPr>
        <w:sectPr w:rsidR="00416E35">
          <w:type w:val="continuous"/>
          <w:pgSz w:w="11910" w:h="16840"/>
          <w:pgMar w:top="880" w:right="566" w:bottom="0" w:left="566" w:header="981" w:footer="0" w:gutter="0"/>
          <w:cols w:num="2" w:space="720" w:equalWidth="0">
            <w:col w:w="6033" w:space="40"/>
            <w:col w:w="4705"/>
          </w:cols>
        </w:sectPr>
      </w:pPr>
    </w:p>
    <w:p w14:paraId="033EA37B" w14:textId="77777777" w:rsidR="00416E35" w:rsidRDefault="00000000" w:rsidP="00AC1FCD">
      <w:pPr>
        <w:tabs>
          <w:tab w:val="left" w:pos="2640"/>
          <w:tab w:val="left" w:pos="3742"/>
          <w:tab w:val="left" w:pos="6276"/>
        </w:tabs>
        <w:bidi/>
        <w:spacing w:before="135"/>
        <w:ind w:left="281"/>
        <w:rPr>
          <w:sz w:val="18"/>
        </w:rPr>
      </w:pPr>
      <w:r>
        <w:rPr>
          <w:spacing w:val="-2"/>
          <w:w w:val="105"/>
          <w:sz w:val="18"/>
        </w:rPr>
        <w:t xml:space="preserve">شماره </w:t>
      </w:r>
      <w:r>
        <w:rPr>
          <w:sz w:val="18"/>
        </w:rPr>
        <w:tab/>
      </w:r>
      <w:r>
        <w:rPr>
          <w:spacing w:val="-2"/>
          <w:w w:val="105"/>
          <w:sz w:val="18"/>
        </w:rPr>
        <w:t xml:space="preserve">TC_queueLength </w:t>
      </w:r>
      <w:r>
        <w:rPr>
          <w:sz w:val="18"/>
        </w:rPr>
        <w:tab/>
      </w:r>
      <w:r>
        <w:rPr>
          <w:spacing w:val="-10"/>
          <w:w w:val="105"/>
          <w:sz w:val="18"/>
        </w:rPr>
        <w:t xml:space="preserve">- </w:t>
      </w:r>
      <w:r>
        <w:rPr>
          <w:sz w:val="18"/>
        </w:rPr>
        <w:tab/>
      </w:r>
      <w:r>
        <w:rPr>
          <w:w w:val="105"/>
          <w:sz w:val="18"/>
        </w:rPr>
        <w:t>حداکثر</w:t>
      </w:r>
      <w:r>
        <w:rPr>
          <w:spacing w:val="-4"/>
          <w:w w:val="105"/>
          <w:sz w:val="18"/>
        </w:rPr>
        <w:t xml:space="preserve"> </w:t>
      </w:r>
      <w:r>
        <w:rPr>
          <w:w w:val="105"/>
          <w:sz w:val="18"/>
        </w:rPr>
        <w:t>شماره</w:t>
      </w:r>
      <w:r>
        <w:rPr>
          <w:spacing w:val="-4"/>
          <w:w w:val="105"/>
          <w:sz w:val="18"/>
        </w:rPr>
        <w:t xml:space="preserve"> </w:t>
      </w:r>
      <w:r>
        <w:rPr>
          <w:w w:val="105"/>
          <w:sz w:val="18"/>
        </w:rPr>
        <w:t>از</w:t>
      </w:r>
      <w:r>
        <w:rPr>
          <w:spacing w:val="-4"/>
          <w:w w:val="105"/>
          <w:sz w:val="18"/>
        </w:rPr>
        <w:t xml:space="preserve"> </w:t>
      </w:r>
      <w:r>
        <w:rPr>
          <w:w w:val="105"/>
          <w:sz w:val="18"/>
        </w:rPr>
        <w:t>بسته‌ها</w:t>
      </w:r>
      <w:r>
        <w:rPr>
          <w:spacing w:val="-4"/>
          <w:w w:val="105"/>
          <w:sz w:val="18"/>
        </w:rPr>
        <w:t xml:space="preserve"> </w:t>
      </w:r>
      <w:r>
        <w:rPr>
          <w:w w:val="105"/>
          <w:sz w:val="18"/>
        </w:rPr>
        <w:t>مجاز</w:t>
      </w:r>
      <w:r>
        <w:rPr>
          <w:spacing w:val="-4"/>
          <w:w w:val="105"/>
          <w:sz w:val="18"/>
        </w:rPr>
        <w:t xml:space="preserve"> </w:t>
      </w:r>
      <w:r>
        <w:rPr>
          <w:w w:val="105"/>
          <w:sz w:val="18"/>
        </w:rPr>
        <w:t>در</w:t>
      </w:r>
      <w:r>
        <w:rPr>
          <w:spacing w:val="-4"/>
          <w:w w:val="105"/>
          <w:sz w:val="18"/>
        </w:rPr>
        <w:t xml:space="preserve"> </w:t>
      </w:r>
      <w:r>
        <w:rPr>
          <w:w w:val="105"/>
          <w:sz w:val="18"/>
        </w:rPr>
        <w:t>‎‏ ...</w:t>
      </w:r>
      <w:r>
        <w:rPr>
          <w:spacing w:val="-4"/>
          <w:w w:val="105"/>
          <w:sz w:val="18"/>
        </w:rPr>
        <w:t xml:space="preserve"> </w:t>
      </w:r>
      <w:r>
        <w:rPr>
          <w:spacing w:val="-2"/>
          <w:w w:val="105"/>
          <w:sz w:val="18"/>
        </w:rPr>
        <w:t>صف.</w:t>
      </w:r>
    </w:p>
    <w:p w14:paraId="15126693" w14:textId="77777777" w:rsidR="00416E35" w:rsidRDefault="00000000" w:rsidP="00AC1FCD">
      <w:pPr>
        <w:tabs>
          <w:tab w:val="left" w:pos="2640"/>
          <w:tab w:val="left" w:pos="3742"/>
          <w:tab w:val="left" w:pos="6276"/>
        </w:tabs>
        <w:bidi/>
        <w:spacing w:before="63"/>
        <w:ind w:left="281"/>
        <w:rPr>
          <w:sz w:val="18"/>
        </w:rPr>
      </w:pPr>
      <w:r>
        <w:rPr>
          <w:spacing w:val="-2"/>
          <w:w w:val="105"/>
          <w:sz w:val="18"/>
        </w:rPr>
        <w:t xml:space="preserve">شماره </w:t>
      </w:r>
      <w:r>
        <w:rPr>
          <w:sz w:val="18"/>
        </w:rPr>
        <w:tab/>
      </w:r>
      <w:r>
        <w:rPr>
          <w:spacing w:val="-2"/>
          <w:w w:val="105"/>
          <w:sz w:val="18"/>
        </w:rPr>
        <w:t xml:space="preserve">پیچیدگی TC </w:t>
      </w:r>
      <w:r>
        <w:rPr>
          <w:sz w:val="18"/>
        </w:rPr>
        <w:tab/>
      </w:r>
      <w:r>
        <w:rPr>
          <w:spacing w:val="-5"/>
          <w:w w:val="105"/>
          <w:sz w:val="18"/>
        </w:rPr>
        <w:t xml:space="preserve">[8] </w:t>
      </w:r>
      <w:r>
        <w:rPr>
          <w:sz w:val="18"/>
        </w:rPr>
        <w:tab/>
      </w:r>
      <w:r>
        <w:rPr>
          <w:w w:val="105"/>
          <w:sz w:val="18"/>
        </w:rPr>
        <w:t>سطح</w:t>
      </w:r>
      <w:r>
        <w:rPr>
          <w:spacing w:val="-2"/>
          <w:w w:val="105"/>
          <w:sz w:val="18"/>
        </w:rPr>
        <w:t xml:space="preserve"> </w:t>
      </w:r>
      <w:r>
        <w:rPr>
          <w:w w:val="105"/>
          <w:sz w:val="18"/>
        </w:rPr>
        <w:t>از</w:t>
      </w:r>
      <w:r>
        <w:rPr>
          <w:spacing w:val="-2"/>
          <w:w w:val="105"/>
          <w:sz w:val="18"/>
        </w:rPr>
        <w:t xml:space="preserve"> </w:t>
      </w:r>
      <w:r>
        <w:rPr>
          <w:w w:val="105"/>
          <w:sz w:val="18"/>
        </w:rPr>
        <w:t>پیچیدگی</w:t>
      </w:r>
      <w:r>
        <w:rPr>
          <w:spacing w:val="-1"/>
          <w:w w:val="105"/>
          <w:sz w:val="18"/>
        </w:rPr>
        <w:t xml:space="preserve"> قوانین </w:t>
      </w:r>
      <w:r>
        <w:rPr>
          <w:w w:val="105"/>
          <w:sz w:val="18"/>
        </w:rPr>
        <w:t xml:space="preserve">تی سی </w:t>
      </w:r>
      <w:r>
        <w:rPr>
          <w:spacing w:val="-2"/>
          <w:w w:val="105"/>
          <w:sz w:val="18"/>
        </w:rPr>
        <w:t>.</w:t>
      </w:r>
    </w:p>
    <w:p w14:paraId="7DF5D46A" w14:textId="77777777" w:rsidR="00416E35" w:rsidRDefault="00000000" w:rsidP="00AC1FCD">
      <w:pPr>
        <w:tabs>
          <w:tab w:val="left" w:pos="2640"/>
          <w:tab w:val="left" w:pos="3742"/>
          <w:tab w:val="left" w:pos="6276"/>
        </w:tabs>
        <w:bidi/>
        <w:spacing w:before="63"/>
        <w:ind w:left="281"/>
        <w:rPr>
          <w:sz w:val="18"/>
        </w:rPr>
      </w:pPr>
      <w:r>
        <w:rPr>
          <w:spacing w:val="-2"/>
          <w:w w:val="105"/>
          <w:sz w:val="18"/>
        </w:rPr>
        <w:t xml:space="preserve">شماره </w:t>
      </w:r>
      <w:r>
        <w:rPr>
          <w:sz w:val="18"/>
        </w:rPr>
        <w:tab/>
      </w:r>
      <w:r>
        <w:rPr>
          <w:spacing w:val="-2"/>
          <w:w w:val="105"/>
          <w:sz w:val="18"/>
        </w:rPr>
        <w:t xml:space="preserve">TC_maxRules </w:t>
      </w:r>
      <w:r>
        <w:rPr>
          <w:sz w:val="18"/>
        </w:rPr>
        <w:tab/>
      </w:r>
      <w:r>
        <w:rPr>
          <w:spacing w:val="-2"/>
          <w:w w:val="105"/>
          <w:sz w:val="18"/>
        </w:rPr>
        <w:t xml:space="preserve">[4096] </w:t>
      </w:r>
      <w:r>
        <w:rPr>
          <w:sz w:val="18"/>
        </w:rPr>
        <w:tab/>
      </w:r>
      <w:r>
        <w:rPr>
          <w:w w:val="105"/>
          <w:sz w:val="18"/>
        </w:rPr>
        <w:t>tc</w:t>
      </w:r>
      <w:r>
        <w:rPr>
          <w:spacing w:val="-8"/>
          <w:w w:val="105"/>
          <w:sz w:val="18"/>
        </w:rPr>
        <w:t xml:space="preserve"> </w:t>
      </w:r>
      <w:r>
        <w:rPr>
          <w:w w:val="105"/>
          <w:sz w:val="18"/>
        </w:rPr>
        <w:t>قاعده</w:t>
      </w:r>
      <w:r>
        <w:rPr>
          <w:spacing w:val="-8"/>
          <w:w w:val="105"/>
          <w:sz w:val="18"/>
        </w:rPr>
        <w:t xml:space="preserve"> </w:t>
      </w:r>
      <w:r>
        <w:rPr>
          <w:spacing w:val="-2"/>
          <w:w w:val="105"/>
          <w:sz w:val="18"/>
        </w:rPr>
        <w:t>محدود کردن.</w:t>
      </w:r>
    </w:p>
    <w:p w14:paraId="5AE2F47F" w14:textId="77777777" w:rsidR="00416E35" w:rsidRDefault="00000000" w:rsidP="00AC1FCD">
      <w:pPr>
        <w:tabs>
          <w:tab w:val="left" w:pos="2640"/>
          <w:tab w:val="left" w:pos="3742"/>
          <w:tab w:val="left" w:pos="6276"/>
        </w:tabs>
        <w:bidi/>
        <w:spacing w:before="63" w:line="312" w:lineRule="auto"/>
        <w:ind w:left="281" w:right="1120"/>
        <w:rPr>
          <w:sz w:val="18"/>
        </w:rPr>
      </w:pPr>
      <w:r>
        <w:rPr>
          <w:spacing w:val="-2"/>
          <w:w w:val="105"/>
          <w:sz w:val="18"/>
        </w:rPr>
        <w:t xml:space="preserve">شماره </w:t>
      </w:r>
      <w:r>
        <w:rPr>
          <w:sz w:val="18"/>
        </w:rPr>
        <w:tab/>
      </w:r>
      <w:r>
        <w:rPr>
          <w:spacing w:val="-2"/>
          <w:w w:val="105"/>
          <w:sz w:val="18"/>
        </w:rPr>
        <w:t xml:space="preserve">لایه کپسوله‌سازی </w:t>
      </w:r>
      <w:r>
        <w:rPr>
          <w:sz w:val="18"/>
        </w:rPr>
        <w:tab/>
      </w:r>
      <w:r>
        <w:rPr>
          <w:w w:val="105"/>
          <w:sz w:val="18"/>
        </w:rPr>
        <w:t xml:space="preserve">[0، 1، 2 </w:t>
      </w:r>
      <w:r>
        <w:rPr>
          <w:sz w:val="18"/>
        </w:rPr>
        <w:tab/>
      </w:r>
      <w:r>
        <w:rPr>
          <w:w w:val="105"/>
          <w:sz w:val="18"/>
        </w:rPr>
        <w:t>]</w:t>
      </w:r>
      <w:r>
        <w:rPr>
          <w:spacing w:val="-11"/>
          <w:w w:val="105"/>
          <w:sz w:val="18"/>
        </w:rPr>
        <w:t xml:space="preserve"> </w:t>
      </w:r>
      <w:r>
        <w:rPr>
          <w:w w:val="105"/>
          <w:sz w:val="18"/>
        </w:rPr>
        <w:t>از</w:t>
      </w:r>
      <w:r>
        <w:rPr>
          <w:spacing w:val="-10"/>
          <w:w w:val="105"/>
          <w:sz w:val="18"/>
        </w:rPr>
        <w:t xml:space="preserve"> </w:t>
      </w:r>
      <w:r>
        <w:rPr>
          <w:w w:val="105"/>
          <w:sz w:val="18"/>
        </w:rPr>
        <w:t>کپسوله سازی ها</w:t>
      </w:r>
      <w:r>
        <w:rPr>
          <w:spacing w:val="-11"/>
          <w:w w:val="105"/>
          <w:sz w:val="18"/>
        </w:rPr>
        <w:t xml:space="preserve"> </w:t>
      </w:r>
      <w:r>
        <w:rPr>
          <w:w w:val="105"/>
          <w:sz w:val="18"/>
        </w:rPr>
        <w:t>از</w:t>
      </w:r>
      <w:r>
        <w:rPr>
          <w:spacing w:val="-10"/>
          <w:w w:val="105"/>
          <w:sz w:val="18"/>
        </w:rPr>
        <w:t xml:space="preserve"> </w:t>
      </w:r>
      <w:r>
        <w:rPr>
          <w:w w:val="105"/>
          <w:sz w:val="18"/>
        </w:rPr>
        <w:t>الف</w:t>
      </w:r>
      <w:r>
        <w:rPr>
          <w:spacing w:val="-11"/>
          <w:w w:val="105"/>
          <w:sz w:val="18"/>
        </w:rPr>
        <w:t xml:space="preserve"> </w:t>
      </w:r>
      <w:r>
        <w:rPr>
          <w:w w:val="105"/>
          <w:sz w:val="18"/>
        </w:rPr>
        <w:t>ترافیک</w:t>
      </w:r>
      <w:r>
        <w:rPr>
          <w:spacing w:val="-10"/>
          <w:w w:val="105"/>
          <w:sz w:val="18"/>
        </w:rPr>
        <w:t xml:space="preserve"> </w:t>
      </w:r>
      <w:r>
        <w:rPr>
          <w:w w:val="105"/>
          <w:sz w:val="18"/>
        </w:rPr>
        <w:t xml:space="preserve">جریان.کپسوله‌سازینوع </w:t>
      </w:r>
      <w:r>
        <w:rPr>
          <w:spacing w:val="-2"/>
          <w:w w:val="105"/>
          <w:sz w:val="18"/>
        </w:rPr>
        <w:t xml:space="preserve">1 </w:t>
      </w:r>
      <w:r>
        <w:rPr>
          <w:sz w:val="18"/>
        </w:rPr>
        <w:tab/>
      </w:r>
      <w:r>
        <w:rPr>
          <w:spacing w:val="-2"/>
          <w:w w:val="105"/>
          <w:sz w:val="18"/>
        </w:rPr>
        <w:t xml:space="preserve">شماره </w:t>
      </w:r>
      <w:r>
        <w:rPr>
          <w:sz w:val="18"/>
        </w:rPr>
        <w:tab/>
      </w:r>
      <w:r>
        <w:rPr>
          <w:w w:val="105"/>
          <w:sz w:val="18"/>
        </w:rPr>
        <w:t xml:space="preserve">[gtp، vxlan] </w:t>
      </w:r>
      <w:r>
        <w:rPr>
          <w:sz w:val="18"/>
        </w:rPr>
        <w:tab/>
      </w:r>
      <w:r>
        <w:rPr>
          <w:w w:val="105"/>
          <w:sz w:val="18"/>
        </w:rPr>
        <w:t xml:space="preserve">نوع اولین کپسوله‌سازی.کپسوله‌سازینوع </w:t>
      </w:r>
      <w:r>
        <w:rPr>
          <w:spacing w:val="-2"/>
          <w:w w:val="105"/>
          <w:sz w:val="18"/>
        </w:rPr>
        <w:t xml:space="preserve">2 </w:t>
      </w:r>
      <w:r>
        <w:rPr>
          <w:sz w:val="18"/>
        </w:rPr>
        <w:tab/>
      </w:r>
      <w:r>
        <w:rPr>
          <w:spacing w:val="-2"/>
          <w:w w:val="105"/>
          <w:sz w:val="18"/>
        </w:rPr>
        <w:t xml:space="preserve">شماره </w:t>
      </w:r>
      <w:r>
        <w:rPr>
          <w:sz w:val="18"/>
        </w:rPr>
        <w:tab/>
      </w:r>
      <w:r>
        <w:rPr>
          <w:w w:val="105"/>
          <w:sz w:val="18"/>
        </w:rPr>
        <w:t xml:space="preserve">[gtp، vxlan] </w:t>
      </w:r>
      <w:r>
        <w:rPr>
          <w:sz w:val="18"/>
        </w:rPr>
        <w:tab/>
      </w:r>
      <w:r>
        <w:rPr>
          <w:w w:val="105"/>
          <w:sz w:val="18"/>
        </w:rPr>
        <w:t>نوع دومین کپسوله‌سازی.</w:t>
      </w:r>
    </w:p>
    <w:p w14:paraId="4FCA8E11" w14:textId="77777777" w:rsidR="00416E35" w:rsidRDefault="00000000" w:rsidP="00AC1FCD">
      <w:pPr>
        <w:tabs>
          <w:tab w:val="left" w:pos="2640"/>
          <w:tab w:val="left" w:pos="3742"/>
          <w:tab w:val="left" w:pos="6276"/>
        </w:tabs>
        <w:bidi/>
        <w:spacing w:line="312" w:lineRule="auto"/>
        <w:ind w:left="281" w:right="2568"/>
        <w:rPr>
          <w:sz w:val="18"/>
        </w:rPr>
      </w:pPr>
      <w:r>
        <w:rPr>
          <w:spacing w:val="-2"/>
          <w:sz w:val="18"/>
        </w:rPr>
        <w:t xml:space="preserve">شماره </w:t>
      </w:r>
      <w:r>
        <w:rPr>
          <w:sz w:val="18"/>
        </w:rPr>
        <w:tab/>
      </w:r>
      <w:r>
        <w:rPr>
          <w:spacing w:val="-2"/>
          <w:sz w:val="18"/>
        </w:rPr>
        <w:t xml:space="preserve">پروتکل L3 </w:t>
      </w:r>
      <w:r>
        <w:rPr>
          <w:sz w:val="18"/>
        </w:rPr>
        <w:tab/>
        <w:t xml:space="preserve">[ipv4، ipv6، icmp، arp] </w:t>
      </w:r>
      <w:r>
        <w:rPr>
          <w:sz w:val="18"/>
        </w:rPr>
        <w:tab/>
        <w:t>پروتکل جریان لایه ۳.</w:t>
      </w:r>
      <w:r>
        <w:rPr>
          <w:spacing w:val="40"/>
          <w:sz w:val="18"/>
        </w:rPr>
        <w:t xml:space="preserve"> </w:t>
      </w:r>
      <w:r>
        <w:rPr>
          <w:spacing w:val="-2"/>
          <w:sz w:val="18"/>
        </w:rPr>
        <w:t xml:space="preserve">شماره </w:t>
      </w:r>
      <w:r>
        <w:rPr>
          <w:sz w:val="18"/>
        </w:rPr>
        <w:tab/>
      </w:r>
      <w:r>
        <w:rPr>
          <w:spacing w:val="-2"/>
          <w:sz w:val="18"/>
        </w:rPr>
        <w:t xml:space="preserve">dstIP </w:t>
      </w:r>
      <w:r>
        <w:rPr>
          <w:sz w:val="18"/>
        </w:rPr>
        <w:tab/>
      </w:r>
      <w:r>
        <w:rPr>
          <w:spacing w:val="-10"/>
          <w:sz w:val="18"/>
        </w:rPr>
        <w:t xml:space="preserve">- </w:t>
      </w:r>
      <w:r>
        <w:rPr>
          <w:sz w:val="18"/>
        </w:rPr>
        <w:tab/>
        <w:t>IP مقصد جریان.</w:t>
      </w:r>
    </w:p>
    <w:p w14:paraId="28B90B87" w14:textId="77777777" w:rsidR="00416E35" w:rsidRDefault="00000000" w:rsidP="00AC1FCD">
      <w:pPr>
        <w:tabs>
          <w:tab w:val="left" w:pos="2640"/>
          <w:tab w:val="left" w:pos="3742"/>
          <w:tab w:val="left" w:pos="6276"/>
        </w:tabs>
        <w:bidi/>
        <w:spacing w:line="210" w:lineRule="exact"/>
        <w:ind w:left="281"/>
        <w:rPr>
          <w:sz w:val="18"/>
        </w:rPr>
      </w:pPr>
      <w:r>
        <w:rPr>
          <w:spacing w:val="-2"/>
          <w:sz w:val="18"/>
        </w:rPr>
        <w:t xml:space="preserve">عدد </w:t>
      </w:r>
      <w:r>
        <w:rPr>
          <w:sz w:val="18"/>
        </w:rPr>
        <w:tab/>
      </w:r>
      <w:r>
        <w:rPr>
          <w:spacing w:val="-2"/>
          <w:sz w:val="18"/>
        </w:rPr>
        <w:t xml:space="preserve">macSrc </w:t>
      </w:r>
      <w:r>
        <w:rPr>
          <w:sz w:val="18"/>
        </w:rPr>
        <w:tab/>
      </w:r>
      <w:r>
        <w:rPr>
          <w:spacing w:val="-10"/>
          <w:sz w:val="18"/>
        </w:rPr>
        <w:t xml:space="preserve">- </w:t>
      </w:r>
      <w:r>
        <w:rPr>
          <w:sz w:val="18"/>
        </w:rPr>
        <w:tab/>
        <w:t>جریان</w:t>
      </w:r>
      <w:r>
        <w:rPr>
          <w:spacing w:val="12"/>
          <w:sz w:val="18"/>
        </w:rPr>
        <w:t xml:space="preserve"> </w:t>
      </w:r>
      <w:r>
        <w:rPr>
          <w:sz w:val="18"/>
        </w:rPr>
        <w:t>منبع</w:t>
      </w:r>
      <w:r>
        <w:rPr>
          <w:spacing w:val="13"/>
          <w:sz w:val="18"/>
        </w:rPr>
        <w:t xml:space="preserve"> </w:t>
      </w:r>
      <w:r>
        <w:rPr>
          <w:sz w:val="18"/>
        </w:rPr>
        <w:t>مک</w:t>
      </w:r>
      <w:r>
        <w:rPr>
          <w:spacing w:val="12"/>
          <w:sz w:val="18"/>
        </w:rPr>
        <w:t xml:space="preserve"> </w:t>
      </w:r>
      <w:r>
        <w:rPr>
          <w:spacing w:val="-2"/>
          <w:sz w:val="18"/>
        </w:rPr>
        <w:t>آدرس</w:t>
      </w:r>
    </w:p>
    <w:p w14:paraId="5DFBFC5A" w14:textId="77777777" w:rsidR="00416E35" w:rsidRDefault="00000000" w:rsidP="00AC1FCD">
      <w:pPr>
        <w:tabs>
          <w:tab w:val="left" w:pos="2640"/>
          <w:tab w:val="left" w:pos="3742"/>
          <w:tab w:val="left" w:pos="6276"/>
        </w:tabs>
        <w:bidi/>
        <w:spacing w:before="62"/>
        <w:ind w:left="281"/>
        <w:rPr>
          <w:sz w:val="18"/>
        </w:rPr>
      </w:pPr>
      <w:r>
        <w:rPr>
          <w:spacing w:val="-2"/>
          <w:sz w:val="18"/>
        </w:rPr>
        <w:t xml:space="preserve">عدد </w:t>
      </w:r>
      <w:r>
        <w:rPr>
          <w:sz w:val="18"/>
        </w:rPr>
        <w:tab/>
      </w:r>
      <w:r>
        <w:rPr>
          <w:spacing w:val="-2"/>
          <w:sz w:val="18"/>
        </w:rPr>
        <w:t xml:space="preserve">macDst </w:t>
      </w:r>
      <w:r>
        <w:rPr>
          <w:sz w:val="18"/>
        </w:rPr>
        <w:tab/>
      </w:r>
      <w:r>
        <w:rPr>
          <w:spacing w:val="-10"/>
          <w:sz w:val="18"/>
        </w:rPr>
        <w:t xml:space="preserve">- </w:t>
      </w:r>
      <w:r>
        <w:rPr>
          <w:sz w:val="18"/>
        </w:rPr>
        <w:tab/>
        <w:t>جریان</w:t>
      </w:r>
      <w:r>
        <w:rPr>
          <w:spacing w:val="19"/>
          <w:sz w:val="18"/>
        </w:rPr>
        <w:t xml:space="preserve"> </w:t>
      </w:r>
      <w:r>
        <w:rPr>
          <w:sz w:val="18"/>
        </w:rPr>
        <w:t>مقصد</w:t>
      </w:r>
      <w:r>
        <w:rPr>
          <w:spacing w:val="19"/>
          <w:sz w:val="18"/>
        </w:rPr>
        <w:t xml:space="preserve"> </w:t>
      </w:r>
      <w:r>
        <w:rPr>
          <w:sz w:val="18"/>
        </w:rPr>
        <w:t>مک</w:t>
      </w:r>
      <w:r>
        <w:rPr>
          <w:spacing w:val="19"/>
          <w:sz w:val="18"/>
        </w:rPr>
        <w:t xml:space="preserve"> </w:t>
      </w:r>
      <w:r>
        <w:rPr>
          <w:spacing w:val="-2"/>
          <w:sz w:val="18"/>
        </w:rPr>
        <w:t>آدرس</w:t>
      </w:r>
    </w:p>
    <w:p w14:paraId="270CFF62" w14:textId="77777777" w:rsidR="00416E35" w:rsidRDefault="00000000" w:rsidP="00AC1FCD">
      <w:pPr>
        <w:tabs>
          <w:tab w:val="left" w:pos="2640"/>
          <w:tab w:val="left" w:pos="3742"/>
          <w:tab w:val="left" w:pos="6276"/>
        </w:tabs>
        <w:bidi/>
        <w:spacing w:before="63"/>
        <w:ind w:left="281"/>
        <w:rPr>
          <w:sz w:val="18"/>
        </w:rPr>
      </w:pPr>
      <w:r>
        <w:rPr>
          <w:spacing w:val="-2"/>
          <w:sz w:val="18"/>
        </w:rPr>
        <w:t xml:space="preserve">شماره </w:t>
      </w:r>
      <w:r>
        <w:rPr>
          <w:sz w:val="18"/>
        </w:rPr>
        <w:tab/>
      </w:r>
      <w:r>
        <w:rPr>
          <w:spacing w:val="-2"/>
          <w:sz w:val="18"/>
        </w:rPr>
        <w:t xml:space="preserve">پروتکل L4 </w:t>
      </w:r>
      <w:r>
        <w:rPr>
          <w:sz w:val="18"/>
        </w:rPr>
        <w:tab/>
        <w:t>[tcp،</w:t>
      </w:r>
      <w:r>
        <w:rPr>
          <w:spacing w:val="11"/>
          <w:sz w:val="18"/>
        </w:rPr>
        <w:t xml:space="preserve"> </w:t>
      </w:r>
      <w:r>
        <w:rPr>
          <w:sz w:val="18"/>
        </w:rPr>
        <w:t xml:space="preserve">لایه </w:t>
      </w:r>
      <w:r>
        <w:rPr>
          <w:spacing w:val="-4"/>
          <w:sz w:val="18"/>
        </w:rPr>
        <w:t>udp]</w:t>
      </w:r>
      <w:r>
        <w:rPr>
          <w:sz w:val="18"/>
        </w:rPr>
        <w:tab/>
      </w:r>
      <w:r>
        <w:rPr>
          <w:spacing w:val="9"/>
          <w:sz w:val="18"/>
        </w:rPr>
        <w:t xml:space="preserve"> </w:t>
      </w:r>
      <w:r>
        <w:rPr>
          <w:sz w:val="18"/>
        </w:rPr>
        <w:t>۴</w:t>
      </w:r>
      <w:r>
        <w:rPr>
          <w:spacing w:val="10"/>
          <w:sz w:val="18"/>
        </w:rPr>
        <w:t xml:space="preserve"> </w:t>
      </w:r>
      <w:r>
        <w:rPr>
          <w:sz w:val="18"/>
        </w:rPr>
        <w:t>پروتکل</w:t>
      </w:r>
      <w:r>
        <w:rPr>
          <w:spacing w:val="9"/>
          <w:sz w:val="18"/>
        </w:rPr>
        <w:t xml:space="preserve"> </w:t>
      </w:r>
      <w:r>
        <w:rPr>
          <w:sz w:val="18"/>
        </w:rPr>
        <w:t>از</w:t>
      </w:r>
      <w:r>
        <w:rPr>
          <w:spacing w:val="10"/>
          <w:sz w:val="18"/>
        </w:rPr>
        <w:t xml:space="preserve"> </w:t>
      </w:r>
      <w:r>
        <w:rPr>
          <w:spacing w:val="-2"/>
          <w:sz w:val="18"/>
        </w:rPr>
        <w:t>جریان.</w:t>
      </w:r>
    </w:p>
    <w:p w14:paraId="38AE21A7" w14:textId="77777777" w:rsidR="00416E35" w:rsidRDefault="00000000" w:rsidP="00AC1FCD">
      <w:pPr>
        <w:tabs>
          <w:tab w:val="left" w:pos="2640"/>
          <w:tab w:val="left" w:pos="3742"/>
          <w:tab w:val="left" w:pos="6276"/>
        </w:tabs>
        <w:bidi/>
        <w:spacing w:before="63"/>
        <w:ind w:left="281"/>
        <w:rPr>
          <w:sz w:val="18"/>
        </w:rPr>
      </w:pPr>
      <w:r>
        <w:rPr>
          <w:spacing w:val="-2"/>
          <w:sz w:val="18"/>
        </w:rPr>
        <w:t xml:space="preserve">شماره </w:t>
      </w:r>
      <w:r>
        <w:rPr>
          <w:sz w:val="18"/>
        </w:rPr>
        <w:tab/>
      </w:r>
      <w:r>
        <w:rPr>
          <w:spacing w:val="-5"/>
          <w:sz w:val="18"/>
        </w:rPr>
        <w:t xml:space="preserve">Tos </w:t>
      </w:r>
      <w:r>
        <w:rPr>
          <w:sz w:val="18"/>
        </w:rPr>
        <w:tab/>
      </w:r>
      <w:r>
        <w:rPr>
          <w:spacing w:val="-5"/>
          <w:sz w:val="18"/>
        </w:rPr>
        <w:t xml:space="preserve">[0] </w:t>
      </w:r>
      <w:r>
        <w:rPr>
          <w:sz w:val="18"/>
        </w:rPr>
        <w:tab/>
        <w:t>نوع</w:t>
      </w:r>
      <w:r>
        <w:rPr>
          <w:spacing w:val="8"/>
          <w:sz w:val="18"/>
        </w:rPr>
        <w:t xml:space="preserve"> </w:t>
      </w:r>
      <w:r>
        <w:rPr>
          <w:sz w:val="18"/>
        </w:rPr>
        <w:t>از</w:t>
      </w:r>
      <w:r>
        <w:rPr>
          <w:spacing w:val="9"/>
          <w:sz w:val="18"/>
        </w:rPr>
        <w:t xml:space="preserve"> </w:t>
      </w:r>
      <w:r>
        <w:rPr>
          <w:spacing w:val="-2"/>
          <w:sz w:val="18"/>
        </w:rPr>
        <w:t>خدمات.</w:t>
      </w:r>
    </w:p>
    <w:p w14:paraId="0B4DCF59" w14:textId="77777777" w:rsidR="00416E35" w:rsidRDefault="00000000" w:rsidP="00AC1FCD">
      <w:pPr>
        <w:tabs>
          <w:tab w:val="left" w:pos="2640"/>
          <w:tab w:val="left" w:pos="3742"/>
          <w:tab w:val="left" w:pos="6276"/>
        </w:tabs>
        <w:bidi/>
        <w:spacing w:before="63"/>
        <w:ind w:left="281"/>
        <w:rPr>
          <w:sz w:val="18"/>
        </w:rPr>
      </w:pPr>
      <w:r>
        <w:rPr>
          <w:spacing w:val="-2"/>
          <w:sz w:val="18"/>
        </w:rPr>
        <w:t xml:space="preserve">شماره </w:t>
      </w:r>
      <w:r>
        <w:rPr>
          <w:sz w:val="18"/>
        </w:rPr>
        <w:tab/>
      </w:r>
      <w:r>
        <w:rPr>
          <w:spacing w:val="-2"/>
          <w:sz w:val="18"/>
        </w:rPr>
        <w:t xml:space="preserve">خروجی </w:t>
      </w:r>
      <w:r>
        <w:rPr>
          <w:sz w:val="18"/>
        </w:rPr>
        <w:tab/>
      </w:r>
      <w:r>
        <w:rPr>
          <w:spacing w:val="-5"/>
          <w:sz w:val="18"/>
        </w:rPr>
        <w:t xml:space="preserve">[0] </w:t>
      </w:r>
      <w:r>
        <w:rPr>
          <w:sz w:val="18"/>
        </w:rPr>
        <w:tab/>
        <w:t>خروجی</w:t>
      </w:r>
      <w:r>
        <w:rPr>
          <w:spacing w:val="20"/>
          <w:sz w:val="18"/>
        </w:rPr>
        <w:t xml:space="preserve"> </w:t>
      </w:r>
      <w:r>
        <w:rPr>
          <w:sz w:val="18"/>
        </w:rPr>
        <w:t>نوع</w:t>
      </w:r>
      <w:r>
        <w:rPr>
          <w:spacing w:val="20"/>
          <w:sz w:val="18"/>
        </w:rPr>
        <w:t xml:space="preserve"> </w:t>
      </w:r>
      <w:r>
        <w:rPr>
          <w:sz w:val="18"/>
        </w:rPr>
        <w:t>از</w:t>
      </w:r>
      <w:r>
        <w:rPr>
          <w:spacing w:val="20"/>
          <w:sz w:val="18"/>
        </w:rPr>
        <w:t xml:space="preserve"> </w:t>
      </w:r>
      <w:r>
        <w:rPr>
          <w:spacing w:val="-2"/>
          <w:sz w:val="18"/>
        </w:rPr>
        <w:t>خدمات.</w:t>
      </w:r>
    </w:p>
    <w:p w14:paraId="43184E57" w14:textId="77777777" w:rsidR="00416E35" w:rsidRDefault="00000000" w:rsidP="00AC1FCD">
      <w:pPr>
        <w:tabs>
          <w:tab w:val="left" w:pos="2640"/>
          <w:tab w:val="left" w:pos="3742"/>
          <w:tab w:val="left" w:pos="6276"/>
        </w:tabs>
        <w:bidi/>
        <w:spacing w:before="63"/>
        <w:ind w:left="281"/>
        <w:rPr>
          <w:sz w:val="18"/>
        </w:rPr>
      </w:pPr>
      <w:r>
        <w:rPr>
          <w:spacing w:val="-2"/>
          <w:sz w:val="18"/>
        </w:rPr>
        <w:t xml:space="preserve">شماره </w:t>
      </w:r>
      <w:r>
        <w:rPr>
          <w:sz w:val="18"/>
        </w:rPr>
        <w:tab/>
      </w:r>
      <w:r>
        <w:rPr>
          <w:spacing w:val="-2"/>
          <w:sz w:val="18"/>
        </w:rPr>
        <w:t xml:space="preserve">پورت dst </w:t>
      </w:r>
      <w:r>
        <w:rPr>
          <w:sz w:val="18"/>
        </w:rPr>
        <w:tab/>
      </w:r>
      <w:r>
        <w:rPr>
          <w:spacing w:val="-10"/>
          <w:sz w:val="18"/>
        </w:rPr>
        <w:t xml:space="preserve">- </w:t>
      </w:r>
      <w:r>
        <w:rPr>
          <w:sz w:val="18"/>
        </w:rPr>
        <w:tab/>
        <w:t>جریان</w:t>
      </w:r>
      <w:r>
        <w:rPr>
          <w:spacing w:val="21"/>
          <w:sz w:val="18"/>
        </w:rPr>
        <w:t xml:space="preserve"> </w:t>
      </w:r>
      <w:r>
        <w:rPr>
          <w:sz w:val="18"/>
        </w:rPr>
        <w:t>مقصد</w:t>
      </w:r>
      <w:r>
        <w:rPr>
          <w:spacing w:val="21"/>
          <w:sz w:val="18"/>
        </w:rPr>
        <w:t xml:space="preserve"> </w:t>
      </w:r>
      <w:r>
        <w:rPr>
          <w:spacing w:val="-2"/>
          <w:sz w:val="18"/>
        </w:rPr>
        <w:t>بندر</w:t>
      </w:r>
    </w:p>
    <w:p w14:paraId="1682449D" w14:textId="77777777" w:rsidR="00416E35" w:rsidRDefault="00000000" w:rsidP="00AC1FCD">
      <w:pPr>
        <w:tabs>
          <w:tab w:val="left" w:pos="2640"/>
          <w:tab w:val="left" w:pos="3742"/>
          <w:tab w:val="left" w:pos="6276"/>
        </w:tabs>
        <w:bidi/>
        <w:spacing w:before="63" w:line="312" w:lineRule="auto"/>
        <w:ind w:left="281" w:right="950"/>
        <w:rPr>
          <w:sz w:val="18"/>
        </w:rPr>
      </w:pPr>
      <w:r>
        <w:rPr>
          <w:spacing w:val="-4"/>
          <w:w w:val="105"/>
          <w:sz w:val="18"/>
        </w:rPr>
        <w:t xml:space="preserve">متن </w:t>
      </w:r>
      <w:r>
        <w:rPr>
          <w:sz w:val="18"/>
        </w:rPr>
        <w:tab/>
      </w:r>
      <w:r>
        <w:rPr>
          <w:spacing w:val="-2"/>
          <w:w w:val="105"/>
          <w:sz w:val="18"/>
        </w:rPr>
        <w:t xml:space="preserve">وضعیت </w:t>
      </w:r>
      <w:r>
        <w:rPr>
          <w:sz w:val="18"/>
        </w:rPr>
        <w:tab/>
      </w:r>
      <w:r>
        <w:rPr>
          <w:w w:val="105"/>
          <w:sz w:val="18"/>
        </w:rPr>
        <w:t xml:space="preserve">[فعال، رها شده، غیرفعال] </w:t>
      </w:r>
      <w:r>
        <w:rPr>
          <w:sz w:val="18"/>
        </w:rPr>
        <w:tab/>
      </w:r>
      <w:r>
        <w:rPr>
          <w:w w:val="105"/>
          <w:sz w:val="18"/>
        </w:rPr>
        <w:t xml:space="preserve">شرح وضعیت جریان. </w:t>
      </w:r>
      <w:r>
        <w:rPr>
          <w:spacing w:val="-4"/>
          <w:w w:val="105"/>
          <w:sz w:val="18"/>
        </w:rPr>
        <w:t xml:space="preserve">متن </w:t>
      </w:r>
      <w:r>
        <w:rPr>
          <w:sz w:val="18"/>
        </w:rPr>
        <w:tab/>
      </w:r>
      <w:r>
        <w:rPr>
          <w:spacing w:val="-2"/>
          <w:w w:val="105"/>
          <w:sz w:val="18"/>
        </w:rPr>
        <w:t xml:space="preserve">قابل برنامه‌ریزی فناوری </w:t>
      </w:r>
      <w:r>
        <w:rPr>
          <w:sz w:val="18"/>
        </w:rPr>
        <w:tab/>
      </w:r>
      <w:r>
        <w:rPr>
          <w:w w:val="105"/>
          <w:sz w:val="18"/>
        </w:rPr>
        <w:t xml:space="preserve">[TC، OVS، IPTABLES] </w:t>
      </w:r>
      <w:r>
        <w:rPr>
          <w:sz w:val="18"/>
        </w:rPr>
        <w:tab/>
      </w:r>
      <w:r>
        <w:rPr>
          <w:w w:val="105"/>
          <w:sz w:val="18"/>
        </w:rPr>
        <w:t>صفحه داده</w:t>
      </w:r>
      <w:r>
        <w:rPr>
          <w:spacing w:val="-10"/>
          <w:w w:val="105"/>
          <w:sz w:val="18"/>
        </w:rPr>
        <w:t xml:space="preserve"> </w:t>
      </w:r>
      <w:r>
        <w:rPr>
          <w:w w:val="105"/>
          <w:sz w:val="18"/>
        </w:rPr>
        <w:t>فناوری</w:t>
      </w:r>
      <w:r>
        <w:rPr>
          <w:spacing w:val="-10"/>
          <w:w w:val="105"/>
          <w:sz w:val="18"/>
        </w:rPr>
        <w:t xml:space="preserve"> </w:t>
      </w:r>
      <w:r>
        <w:rPr>
          <w:w w:val="105"/>
          <w:sz w:val="18"/>
        </w:rPr>
        <w:t>استفاده شده</w:t>
      </w:r>
      <w:r>
        <w:rPr>
          <w:spacing w:val="-10"/>
          <w:w w:val="105"/>
          <w:sz w:val="18"/>
        </w:rPr>
        <w:t xml:space="preserve"> </w:t>
      </w:r>
      <w:r>
        <w:rPr>
          <w:w w:val="105"/>
          <w:sz w:val="18"/>
        </w:rPr>
        <w:t>به</w:t>
      </w:r>
      <w:r>
        <w:rPr>
          <w:spacing w:val="-10"/>
          <w:w w:val="105"/>
          <w:sz w:val="18"/>
        </w:rPr>
        <w:t xml:space="preserve"> </w:t>
      </w:r>
      <w:r>
        <w:rPr>
          <w:w w:val="105"/>
          <w:sz w:val="18"/>
        </w:rPr>
        <w:t>انجام دادن</w:t>
      </w:r>
      <w:r>
        <w:rPr>
          <w:spacing w:val="-10"/>
          <w:w w:val="105"/>
          <w:sz w:val="18"/>
        </w:rPr>
        <w:t xml:space="preserve"> </w:t>
      </w:r>
      <w:r>
        <w:rPr>
          <w:w w:val="105"/>
          <w:sz w:val="18"/>
        </w:rPr>
        <w:t>‎‏ ...</w:t>
      </w:r>
      <w:r>
        <w:rPr>
          <w:spacing w:val="-10"/>
          <w:w w:val="105"/>
          <w:sz w:val="18"/>
        </w:rPr>
        <w:t xml:space="preserve"> </w:t>
      </w:r>
      <w:r>
        <w:rPr>
          <w:spacing w:val="-2"/>
          <w:w w:val="105"/>
          <w:sz w:val="18"/>
        </w:rPr>
        <w:t xml:space="preserve">پیچیدگی عمل.قانون </w:t>
      </w:r>
      <w:r>
        <w:rPr>
          <w:sz w:val="18"/>
        </w:rPr>
        <w:tab/>
      </w:r>
      <w:r>
        <w:rPr>
          <w:w w:val="105"/>
          <w:sz w:val="18"/>
        </w:rPr>
        <w:t xml:space="preserve">شماره </w:t>
      </w:r>
      <w:r>
        <w:rPr>
          <w:spacing w:val="-2"/>
          <w:w w:val="105"/>
          <w:sz w:val="18"/>
        </w:rPr>
        <w:t xml:space="preserve">[ </w:t>
      </w:r>
      <w:r>
        <w:rPr>
          <w:sz w:val="18"/>
        </w:rPr>
        <w:tab/>
      </w:r>
      <w:r>
        <w:rPr>
          <w:w w:val="105"/>
          <w:sz w:val="18"/>
        </w:rPr>
        <w:t xml:space="preserve">1، 2، 3. . .] </w:t>
      </w:r>
      <w:r>
        <w:rPr>
          <w:sz w:val="18"/>
        </w:rPr>
        <w:tab/>
      </w:r>
      <w:r>
        <w:rPr>
          <w:w w:val="105"/>
          <w:sz w:val="18"/>
        </w:rPr>
        <w:t>پیچیدگی عملکرد قانون.</w:t>
      </w:r>
    </w:p>
    <w:p w14:paraId="1E8EE8D2" w14:textId="77777777" w:rsidR="00416E35" w:rsidRDefault="00000000" w:rsidP="00AC1FCD">
      <w:pPr>
        <w:tabs>
          <w:tab w:val="left" w:pos="2640"/>
          <w:tab w:val="left" w:pos="3742"/>
          <w:tab w:val="left" w:pos="6276"/>
        </w:tabs>
        <w:bidi/>
        <w:spacing w:line="210" w:lineRule="exact"/>
        <w:ind w:left="281"/>
        <w:rPr>
          <w:sz w:val="18"/>
        </w:rPr>
      </w:pPr>
      <w:r>
        <w:rPr>
          <w:spacing w:val="-4"/>
          <w:w w:val="105"/>
          <w:sz w:val="18"/>
        </w:rPr>
        <w:t xml:space="preserve">متن </w:t>
      </w:r>
      <w:r>
        <w:rPr>
          <w:sz w:val="18"/>
        </w:rPr>
        <w:tab/>
      </w:r>
      <w:r>
        <w:rPr>
          <w:spacing w:val="-2"/>
          <w:w w:val="105"/>
          <w:sz w:val="18"/>
        </w:rPr>
        <w:t xml:space="preserve">actionType </w:t>
      </w:r>
      <w:r>
        <w:rPr>
          <w:sz w:val="18"/>
        </w:rPr>
        <w:tab/>
      </w:r>
      <w:r>
        <w:rPr>
          <w:w w:val="105"/>
          <w:sz w:val="18"/>
        </w:rPr>
        <w:t>[درج،</w:t>
      </w:r>
      <w:r>
        <w:rPr>
          <w:spacing w:val="-3"/>
          <w:w w:val="105"/>
          <w:sz w:val="18"/>
        </w:rPr>
        <w:t xml:space="preserve"> </w:t>
      </w:r>
      <w:r>
        <w:rPr>
          <w:w w:val="105"/>
          <w:sz w:val="18"/>
        </w:rPr>
        <w:t>تنظیم،</w:t>
      </w:r>
      <w:r>
        <w:rPr>
          <w:spacing w:val="-3"/>
          <w:w w:val="105"/>
          <w:sz w:val="18"/>
        </w:rPr>
        <w:t xml:space="preserve"> </w:t>
      </w:r>
      <w:r>
        <w:rPr>
          <w:w w:val="105"/>
          <w:sz w:val="18"/>
        </w:rPr>
        <w:t xml:space="preserve">تعریف </w:t>
      </w:r>
      <w:r>
        <w:rPr>
          <w:spacing w:val="-2"/>
          <w:w w:val="105"/>
          <w:sz w:val="18"/>
        </w:rPr>
        <w:t>حذف</w:t>
      </w:r>
      <w:r>
        <w:rPr>
          <w:sz w:val="18"/>
        </w:rPr>
        <w:tab/>
      </w:r>
      <w:r>
        <w:rPr>
          <w:spacing w:val="-6"/>
          <w:w w:val="105"/>
          <w:sz w:val="18"/>
        </w:rPr>
        <w:t xml:space="preserve"> </w:t>
      </w:r>
      <w:r>
        <w:rPr>
          <w:w w:val="105"/>
          <w:sz w:val="18"/>
        </w:rPr>
        <w:t>از</w:t>
      </w:r>
      <w:r>
        <w:rPr>
          <w:spacing w:val="-6"/>
          <w:w w:val="105"/>
          <w:sz w:val="18"/>
        </w:rPr>
        <w:t xml:space="preserve"> </w:t>
      </w:r>
      <w:r>
        <w:rPr>
          <w:w w:val="105"/>
          <w:sz w:val="18"/>
        </w:rPr>
        <w:t>عمل</w:t>
      </w:r>
      <w:r>
        <w:rPr>
          <w:spacing w:val="-6"/>
          <w:w w:val="105"/>
          <w:sz w:val="18"/>
        </w:rPr>
        <w:t xml:space="preserve"> </w:t>
      </w:r>
      <w:r>
        <w:rPr>
          <w:spacing w:val="-2"/>
          <w:w w:val="105"/>
          <w:sz w:val="18"/>
        </w:rPr>
        <w:t>نوع.</w:t>
      </w:r>
    </w:p>
    <w:p w14:paraId="6B867317" w14:textId="77777777" w:rsidR="00416E35" w:rsidRDefault="00416E35" w:rsidP="00AC1FCD">
      <w:pPr>
        <w:bidi/>
        <w:spacing w:line="210" w:lineRule="exact"/>
        <w:rPr>
          <w:sz w:val="18"/>
        </w:rPr>
        <w:sectPr w:rsidR="00416E35">
          <w:type w:val="continuous"/>
          <w:pgSz w:w="11910" w:h="16840"/>
          <w:pgMar w:top="880" w:right="566" w:bottom="0" w:left="566" w:header="981" w:footer="0" w:gutter="0"/>
          <w:cols w:space="720"/>
        </w:sectPr>
      </w:pPr>
    </w:p>
    <w:p w14:paraId="1FFA190B" w14:textId="77777777" w:rsidR="00416E35" w:rsidRDefault="00000000" w:rsidP="00AC1FCD">
      <w:pPr>
        <w:tabs>
          <w:tab w:val="left" w:pos="2640"/>
          <w:tab w:val="left" w:pos="3742"/>
        </w:tabs>
        <w:bidi/>
        <w:spacing w:before="20" w:line="163" w:lineRule="auto"/>
        <w:ind w:left="3742" w:hanging="3461"/>
        <w:rPr>
          <w:sz w:val="18"/>
        </w:rPr>
      </w:pPr>
      <w:r>
        <w:rPr>
          <w:spacing w:val="-4"/>
          <w:w w:val="110"/>
          <w:position w:val="-10"/>
          <w:sz w:val="18"/>
        </w:rPr>
        <w:t xml:space="preserve">متن </w:t>
      </w:r>
      <w:r>
        <w:rPr>
          <w:position w:val="-10"/>
          <w:sz w:val="18"/>
        </w:rPr>
        <w:tab/>
      </w:r>
      <w:r>
        <w:rPr>
          <w:spacing w:val="-2"/>
          <w:w w:val="110"/>
          <w:position w:val="-10"/>
          <w:sz w:val="18"/>
        </w:rPr>
        <w:t xml:space="preserve">actionName </w:t>
      </w:r>
      <w:r>
        <w:rPr>
          <w:position w:val="-10"/>
          <w:sz w:val="18"/>
        </w:rPr>
        <w:tab/>
      </w:r>
      <w:r>
        <w:rPr>
          <w:w w:val="110"/>
          <w:sz w:val="18"/>
        </w:rPr>
        <w:t xml:space="preserve">[قطره انداختن، اولویت، صف، </w:t>
      </w:r>
      <w:r>
        <w:rPr>
          <w:spacing w:val="-2"/>
          <w:w w:val="110"/>
          <w:sz w:val="18"/>
        </w:rPr>
        <w:t>برش]</w:t>
      </w:r>
    </w:p>
    <w:p w14:paraId="589F6CD2" w14:textId="77777777" w:rsidR="00416E35" w:rsidRDefault="00000000" w:rsidP="00AC1FCD">
      <w:pPr>
        <w:bidi/>
        <w:spacing w:before="107"/>
        <w:ind w:left="204"/>
        <w:rPr>
          <w:sz w:val="18"/>
        </w:rPr>
      </w:pPr>
      <w:r>
        <w:br w:type="column"/>
      </w:r>
      <w:r>
        <w:rPr>
          <w:w w:val="105"/>
          <w:sz w:val="18"/>
        </w:rPr>
        <w:t>تعریف</w:t>
      </w:r>
      <w:r>
        <w:rPr>
          <w:spacing w:val="-6"/>
          <w:w w:val="105"/>
          <w:sz w:val="18"/>
        </w:rPr>
        <w:t xml:space="preserve"> </w:t>
      </w:r>
      <w:r>
        <w:rPr>
          <w:w w:val="105"/>
          <w:sz w:val="18"/>
        </w:rPr>
        <w:t>از</w:t>
      </w:r>
      <w:r>
        <w:rPr>
          <w:spacing w:val="-6"/>
          <w:w w:val="105"/>
          <w:sz w:val="18"/>
        </w:rPr>
        <w:t xml:space="preserve"> </w:t>
      </w:r>
      <w:r>
        <w:rPr>
          <w:w w:val="105"/>
          <w:sz w:val="18"/>
        </w:rPr>
        <w:t>عمل</w:t>
      </w:r>
      <w:r>
        <w:rPr>
          <w:spacing w:val="-6"/>
          <w:w w:val="105"/>
          <w:sz w:val="18"/>
        </w:rPr>
        <w:t xml:space="preserve"> </w:t>
      </w:r>
      <w:r>
        <w:rPr>
          <w:spacing w:val="-2"/>
          <w:w w:val="105"/>
          <w:sz w:val="18"/>
        </w:rPr>
        <w:t>نام.</w:t>
      </w:r>
    </w:p>
    <w:p w14:paraId="771EAC79" w14:textId="77777777" w:rsidR="00416E35" w:rsidRDefault="00416E35" w:rsidP="00AC1FCD">
      <w:pPr>
        <w:bidi/>
        <w:rPr>
          <w:sz w:val="18"/>
        </w:rPr>
        <w:sectPr w:rsidR="00416E35">
          <w:type w:val="continuous"/>
          <w:pgSz w:w="11910" w:h="16840"/>
          <w:pgMar w:top="880" w:right="566" w:bottom="0" w:left="566" w:header="981" w:footer="0" w:gutter="0"/>
          <w:cols w:num="2" w:space="720" w:equalWidth="0">
            <w:col w:w="6033" w:space="40"/>
            <w:col w:w="4705"/>
          </w:cols>
        </w:sectPr>
      </w:pPr>
    </w:p>
    <w:p w14:paraId="6ECB8548" w14:textId="77777777" w:rsidR="00416E35" w:rsidRDefault="00416E35" w:rsidP="00AC1FCD">
      <w:pPr>
        <w:pStyle w:val="BodyText"/>
        <w:bidi/>
        <w:spacing w:before="2"/>
        <w:jc w:val="left"/>
        <w:rPr>
          <w:sz w:val="4"/>
        </w:rPr>
      </w:pPr>
    </w:p>
    <w:p w14:paraId="10C50795" w14:textId="77777777" w:rsidR="00416E35" w:rsidRDefault="00000000" w:rsidP="00AC1FCD">
      <w:pPr>
        <w:pStyle w:val="BodyText"/>
        <w:bidi/>
        <w:spacing w:line="20" w:lineRule="exact"/>
        <w:ind w:left="148"/>
        <w:jc w:val="left"/>
        <w:rPr>
          <w:sz w:val="2"/>
        </w:rPr>
      </w:pPr>
      <w:r>
        <w:rPr>
          <w:noProof/>
          <w:sz w:val="2"/>
        </w:rPr>
        <mc:AlternateContent>
          <mc:Choice Requires="wpg">
            <w:drawing>
              <wp:inline distT="0" distB="0" distL="0" distR="0" wp14:anchorId="5E838706" wp14:editId="76DFD8CD">
                <wp:extent cx="6668770" cy="10160"/>
                <wp:effectExtent l="9525" t="0" r="0" b="8890"/>
                <wp:docPr id="39" name="Group 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68770" cy="10160"/>
                          <a:chOff x="0" y="0"/>
                          <a:chExt cx="6668770" cy="10160"/>
                        </a:xfrm>
                      </wpg:grpSpPr>
                      <wps:wsp>
                        <wps:cNvPr id="40" name="Graphic 40"/>
                        <wps:cNvSpPr/>
                        <wps:spPr>
                          <a:xfrm>
                            <a:off x="0" y="5060"/>
                            <a:ext cx="6668770" cy="1270"/>
                          </a:xfrm>
                          <a:custGeom>
                            <a:avLst/>
                            <a:gdLst/>
                            <a:ahLst/>
                            <a:cxnLst/>
                            <a:rect l="l" t="t" r="r" b="b"/>
                            <a:pathLst>
                              <a:path w="6668770">
                                <a:moveTo>
                                  <a:pt x="0" y="0"/>
                                </a:moveTo>
                                <a:lnTo>
                                  <a:pt x="6668147" y="0"/>
                                </a:lnTo>
                              </a:path>
                            </a:pathLst>
                          </a:custGeom>
                          <a:ln w="10121">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5741B77" id="Group 39" o:spid="_x0000_s1026" style="width:525.1pt;height:.8pt;mso-position-horizontal-relative:char;mso-position-vertical-relative:line" coordsize="66687,1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">
                <v:shape id="Graphic 40" o:spid="_x0000_s1027" style="position:absolute;top:50;width:66687;height:13;visibility:visible;mso-wrap-style:square;v-text-anchor:top" coordsize="66687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" path="m,l6668147,e" filled="f" strokeweight=".28114mm">
                  <v:path arrowok="t"/>
                </v:shape>
                <w10:anchorlock/>
              </v:group>
            </w:pict>
          </mc:Fallback>
        </mc:AlternateContent>
      </w:r>
    </w:p>
    <w:p w14:paraId="71C08C4F" w14:textId="77777777" w:rsidR="00416E35" w:rsidRDefault="00416E35" w:rsidP="00AC1FCD">
      <w:pPr>
        <w:pStyle w:val="BodyText"/>
        <w:bidi/>
        <w:spacing w:line="20" w:lineRule="exact"/>
        <w:jc w:val="left"/>
        <w:rPr>
          <w:sz w:val="2"/>
        </w:rPr>
        <w:sectPr w:rsidR="00416E35">
          <w:type w:val="continuous"/>
          <w:pgSz w:w="11910" w:h="16840"/>
          <w:pgMar w:top="880" w:right="566" w:bottom="0" w:left="566" w:header="981" w:footer="0" w:gutter="0"/>
          <w:cols w:space="720"/>
        </w:sectPr>
      </w:pPr>
    </w:p>
    <w:p w14:paraId="02D3A0D9" w14:textId="77777777" w:rsidR="00416E35" w:rsidRDefault="00416E35" w:rsidP="00AC1FCD">
      <w:pPr>
        <w:pStyle w:val="BodyText"/>
        <w:bidi/>
        <w:spacing w:before="187"/>
        <w:jc w:val="left"/>
        <w:rPr>
          <w:sz w:val="18"/>
        </w:rPr>
      </w:pPr>
    </w:p>
    <w:p w14:paraId="0BCE58E9" w14:textId="77777777" w:rsidR="00416E35" w:rsidRDefault="00000000" w:rsidP="00AC1FCD">
      <w:pPr>
        <w:bidi/>
        <w:ind w:left="271"/>
        <w:rPr>
          <w:sz w:val="18"/>
        </w:rPr>
      </w:pPr>
      <w:bookmarkStart w:id="31" w:name="_bookmark18"/>
      <w:bookmarkEnd w:id="31"/>
      <w:r>
        <w:rPr>
          <w:rFonts w:ascii="Palatino Linotype"/>
          <w:b/>
          <w:sz w:val="18"/>
        </w:rPr>
        <w:t>میز</w:t>
      </w:r>
      <w:r>
        <w:rPr>
          <w:rFonts w:ascii="Palatino Linotype"/>
          <w:b/>
          <w:spacing w:val="7"/>
          <w:sz w:val="18"/>
        </w:rPr>
        <w:t xml:space="preserve"> </w:t>
      </w:r>
      <w:r>
        <w:rPr>
          <w:rFonts w:ascii="Palatino Linotype"/>
          <w:b/>
          <w:sz w:val="18"/>
        </w:rPr>
        <w:t>۵.</w:t>
      </w:r>
      <w:r>
        <w:rPr>
          <w:rFonts w:ascii="Palatino Linotype"/>
          <w:b/>
          <w:spacing w:val="20"/>
          <w:sz w:val="18"/>
        </w:rPr>
        <w:t xml:space="preserve"> </w:t>
      </w:r>
      <w:r>
        <w:rPr>
          <w:sz w:val="18"/>
        </w:rPr>
        <w:t>مورد استفاده</w:t>
      </w:r>
      <w:r>
        <w:rPr>
          <w:spacing w:val="13"/>
          <w:sz w:val="18"/>
        </w:rPr>
        <w:t xml:space="preserve"> </w:t>
      </w:r>
      <w:r>
        <w:rPr>
          <w:sz w:val="18"/>
        </w:rPr>
        <w:t>مثال‌ها</w:t>
      </w:r>
      <w:r>
        <w:rPr>
          <w:spacing w:val="14"/>
          <w:sz w:val="18"/>
        </w:rPr>
        <w:t xml:space="preserve"> </w:t>
      </w:r>
      <w:r>
        <w:rPr>
          <w:sz w:val="18"/>
        </w:rPr>
        <w:t>در</w:t>
      </w:r>
      <w:r>
        <w:rPr>
          <w:spacing w:val="13"/>
          <w:sz w:val="18"/>
        </w:rPr>
        <w:t xml:space="preserve"> </w:t>
      </w:r>
      <w:r>
        <w:rPr>
          <w:sz w:val="18"/>
        </w:rPr>
        <w:t>که</w:t>
      </w:r>
      <w:r>
        <w:rPr>
          <w:spacing w:val="14"/>
          <w:sz w:val="18"/>
        </w:rPr>
        <w:t xml:space="preserve"> </w:t>
      </w:r>
      <w:r>
        <w:rPr>
          <w:sz w:val="18"/>
        </w:rPr>
        <w:t>به</w:t>
      </w:r>
      <w:r>
        <w:rPr>
          <w:spacing w:val="13"/>
          <w:sz w:val="18"/>
        </w:rPr>
        <w:t xml:space="preserve"> </w:t>
      </w:r>
      <w:r>
        <w:rPr>
          <w:sz w:val="18"/>
        </w:rPr>
        <w:t>استفاده</w:t>
      </w:r>
      <w:r>
        <w:rPr>
          <w:spacing w:val="13"/>
          <w:sz w:val="18"/>
        </w:rPr>
        <w:t xml:space="preserve"> </w:t>
      </w:r>
      <w:r>
        <w:rPr>
          <w:sz w:val="18"/>
        </w:rPr>
        <w:t>‎‏ ...</w:t>
      </w:r>
      <w:r>
        <w:rPr>
          <w:spacing w:val="14"/>
          <w:sz w:val="18"/>
        </w:rPr>
        <w:t xml:space="preserve"> </w:t>
      </w:r>
      <w:r>
        <w:rPr>
          <w:sz w:val="18"/>
        </w:rPr>
        <w:t>IW-IB-5GNET</w:t>
      </w:r>
      <w:r>
        <w:rPr>
          <w:spacing w:val="13"/>
          <w:sz w:val="18"/>
        </w:rPr>
        <w:t xml:space="preserve"> </w:t>
      </w:r>
      <w:r>
        <w:rPr>
          <w:spacing w:val="-2"/>
          <w:sz w:val="18"/>
        </w:rPr>
        <w:t>مجموعه داده‌ها.</w:t>
      </w:r>
    </w:p>
    <w:p w14:paraId="06359F58" w14:textId="77777777" w:rsidR="00416E35" w:rsidRDefault="00000000" w:rsidP="00AC1FCD">
      <w:pPr>
        <w:pStyle w:val="BodyText"/>
        <w:bidi/>
        <w:spacing w:before="2"/>
        <w:jc w:val="left"/>
        <w:rPr>
          <w:sz w:val="14"/>
        </w:rPr>
      </w:pPr>
      <w:r>
        <w:rPr>
          <w:noProof/>
          <w:sz w:val="14"/>
        </w:rPr>
        <mc:AlternateContent>
          <mc:Choice Requires="wps">
            <w:drawing>
              <wp:anchor distT="0" distB="0" distL="0" distR="0" simplePos="0" relativeHeight="251714048" behindDoc="1" locked="0" layoutInCell="1" allowOverlap="1" wp14:anchorId="048D38B2" wp14:editId="38C4C0D5">
                <wp:simplePos x="0" y="0"/>
                <wp:positionH relativeFrom="page">
                  <wp:posOffset>453593</wp:posOffset>
                </wp:positionH>
                <wp:positionV relativeFrom="paragraph">
                  <wp:posOffset>120937</wp:posOffset>
                </wp:positionV>
                <wp:extent cx="6644005" cy="1270"/>
                <wp:effectExtent l="0" t="0" r="0" b="0"/>
                <wp:wrapTopAndBottom/>
                <wp:docPr id="41" name="Graphic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44005" cy="1270"/>
                        </a:xfrm>
                        <a:custGeom>
                          <a:avLst/>
                          <a:gdLst/>
                          <a:ahLst/>
                          <a:cxnLst/>
                          <a:rect l="l" t="t" r="r" b="b"/>
                          <a:pathLst>
                            <a:path w="6644005">
                              <a:moveTo>
                                <a:pt x="0" y="0"/>
                              </a:moveTo>
                              <a:lnTo>
                                <a:pt x="6643484" y="0"/>
                              </a:lnTo>
                            </a:path>
                          </a:pathLst>
                        </a:custGeom>
                        <a:ln w="1012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384E8F1" id="Graphic 41" o:spid="_x0000_s1026" style="position:absolute;margin-left:35.7pt;margin-top:9.5pt;width:523.15pt;height:.1pt;z-index:-251602432;visibility:visible;mso-wrap-style:square;mso-wrap-distance-left:0;mso-wrap-distance-top:0;mso-wrap-distance-right:0;mso-wrap-distance-bottom:0;mso-position-horizontal:absolute;mso-position-horizontal-relative:page;mso-position-vertical:absolute;mso-position-vertical-relative:text;v-text-anchor:top" coordsize="66440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" path="m,l6643484,e" filled="f" strokeweight=".28114mm">
                <v:path arrowok="t"/>
                <w10:wrap type="topAndBottom" anchorx="page"/>
              </v:shape>
            </w:pict>
          </mc:Fallback>
        </mc:AlternateContent>
      </w:r>
    </w:p>
    <w:p w14:paraId="522E9C05" w14:textId="77777777" w:rsidR="00416E35" w:rsidRDefault="00000000" w:rsidP="00AC1FCD">
      <w:pPr>
        <w:tabs>
          <w:tab w:val="left" w:pos="1979"/>
          <w:tab w:val="left" w:pos="6322"/>
          <w:tab w:val="left" w:pos="8963"/>
        </w:tabs>
        <w:bidi/>
        <w:spacing w:before="58"/>
        <w:ind w:left="884"/>
        <w:rPr>
          <w:rFonts w:ascii="Palatino Linotype"/>
          <w:b/>
          <w:sz w:val="18"/>
        </w:rPr>
      </w:pPr>
      <w:r>
        <w:rPr>
          <w:rFonts w:ascii="Palatino Linotype"/>
          <w:b/>
          <w:spacing w:val="-2"/>
          <w:sz w:val="18"/>
        </w:rPr>
        <w:t xml:space="preserve">هدف </w:t>
      </w:r>
      <w:r>
        <w:rPr>
          <w:rFonts w:ascii="Palatino Linotype"/>
          <w:b/>
          <w:sz w:val="18"/>
        </w:rPr>
        <w:tab/>
        <w:t>مورد استفاده</w:t>
      </w:r>
      <w:r>
        <w:rPr>
          <w:rFonts w:ascii="Palatino Linotype"/>
          <w:b/>
          <w:spacing w:val="-9"/>
          <w:sz w:val="18"/>
        </w:rPr>
        <w:t xml:space="preserve"> </w:t>
      </w:r>
      <w:r>
        <w:rPr>
          <w:rFonts w:ascii="Palatino Linotype"/>
          <w:b/>
          <w:spacing w:val="-2"/>
          <w:sz w:val="18"/>
        </w:rPr>
        <w:t xml:space="preserve">توضیحات </w:t>
      </w:r>
      <w:r>
        <w:rPr>
          <w:rFonts w:ascii="Palatino Linotype"/>
          <w:b/>
          <w:sz w:val="18"/>
        </w:rPr>
        <w:tab/>
      </w:r>
      <w:r>
        <w:rPr>
          <w:rFonts w:ascii="Palatino Linotype"/>
          <w:b/>
          <w:spacing w:val="-2"/>
          <w:sz w:val="18"/>
        </w:rPr>
        <w:t xml:space="preserve">هدف </w:t>
      </w:r>
      <w:r>
        <w:rPr>
          <w:rFonts w:ascii="Palatino Linotype"/>
          <w:b/>
          <w:sz w:val="18"/>
        </w:rPr>
        <w:tab/>
        <w:t>مرتبط</w:t>
      </w:r>
      <w:r>
        <w:rPr>
          <w:rFonts w:ascii="Palatino Linotype"/>
          <w:b/>
          <w:spacing w:val="-9"/>
          <w:sz w:val="18"/>
        </w:rPr>
        <w:t xml:space="preserve"> </w:t>
      </w:r>
      <w:r>
        <w:rPr>
          <w:rFonts w:ascii="Palatino Linotype"/>
          <w:b/>
          <w:spacing w:val="-2"/>
          <w:sz w:val="18"/>
        </w:rPr>
        <w:t>ویژگی</w:t>
      </w:r>
      <w:r>
        <w:rPr>
          <w:rFonts w:ascii="Palatino Linotype"/>
          <w:b/>
          <w:spacing w:val="-2"/>
          <w:sz w:val="18"/>
        </w:rPr>
        <w:t>‌</w:t>
      </w:r>
      <w:r>
        <w:rPr>
          <w:rFonts w:ascii="Palatino Linotype"/>
          <w:b/>
          <w:spacing w:val="-2"/>
          <w:sz w:val="18"/>
        </w:rPr>
        <w:t>ها</w:t>
      </w:r>
    </w:p>
    <w:p w14:paraId="61244B14" w14:textId="77777777" w:rsidR="00416E35" w:rsidRDefault="00416E35" w:rsidP="00AC1FCD">
      <w:pPr>
        <w:bidi/>
        <w:rPr>
          <w:rFonts w:ascii="Palatino Linotype"/>
          <w:b/>
          <w:sz w:val="18"/>
        </w:rPr>
        <w:sectPr w:rsidR="00416E35">
          <w:pgSz w:w="11910" w:h="16840"/>
          <w:pgMar w:top="1320" w:right="566" w:bottom="280" w:left="566" w:header="981" w:footer="0" w:gutter="0"/>
          <w:cols w:space="720"/>
        </w:sectPr>
      </w:pPr>
    </w:p>
    <w:p w14:paraId="48611A5A" w14:textId="77777777" w:rsidR="00416E35" w:rsidRDefault="00000000" w:rsidP="00AC1FCD">
      <w:pPr>
        <w:bidi/>
        <w:spacing w:before="162" w:line="249" w:lineRule="auto"/>
        <w:ind w:left="1979" w:hanging="7"/>
        <w:rPr>
          <w:sz w:val="18"/>
        </w:rPr>
      </w:pPr>
      <w:r>
        <w:rPr>
          <w:noProof/>
          <w:sz w:val="18"/>
        </w:rPr>
        <mc:AlternateContent>
          <mc:Choice Requires="wps">
            <w:drawing>
              <wp:anchor distT="0" distB="0" distL="0" distR="0" simplePos="0" relativeHeight="251590144" behindDoc="0" locked="0" layoutInCell="1" allowOverlap="1" wp14:anchorId="6F267FBF" wp14:editId="32FFB075">
                <wp:simplePos x="0" y="0"/>
                <wp:positionH relativeFrom="page">
                  <wp:posOffset>453593</wp:posOffset>
                </wp:positionH>
                <wp:positionV relativeFrom="paragraph">
                  <wp:posOffset>43286</wp:posOffset>
                </wp:positionV>
                <wp:extent cx="6644005" cy="1270"/>
                <wp:effectExtent l="0" t="0" r="0" b="0"/>
                <wp:wrapNone/>
                <wp:docPr id="42" name="Graphic 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44005" cy="1270"/>
                        </a:xfrm>
                        <a:custGeom>
                          <a:avLst/>
                          <a:gdLst/>
                          <a:ahLst/>
                          <a:cxnLst/>
                          <a:rect l="l" t="t" r="r" b="b"/>
                          <a:pathLst>
                            <a:path w="6644005">
                              <a:moveTo>
                                <a:pt x="0" y="0"/>
                              </a:moveTo>
                              <a:lnTo>
                                <a:pt x="6643484" y="0"/>
                              </a:lnTo>
                            </a:path>
                          </a:pathLst>
                        </a:custGeom>
                        <a:ln w="632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E5F533B" id="Graphic 42" o:spid="_x0000_s1026" style="position:absolute;margin-left:35.7pt;margin-top:3.4pt;width:523.15pt;height:.1pt;z-index:251590144;visibility:visible;mso-wrap-style:square;mso-wrap-distance-left:0;mso-wrap-distance-top:0;mso-wrap-distance-right:0;mso-wrap-distance-bottom:0;mso-position-horizontal:absolute;mso-position-horizontal-relative:page;mso-position-vertical:absolute;mso-position-vertical-relative:text;v-text-anchor:top" coordsize="66440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" path="m,l6643484,e" filled="f" strokeweight=".17567mm">
                <v:path arrowok="t"/>
                <w10:wrap anchorx="page"/>
              </v:shape>
            </w:pict>
          </mc:Fallback>
        </mc:AlternateContent>
      </w:r>
      <w:r>
        <w:rPr>
          <w:noProof/>
          <w:sz w:val="18"/>
        </w:rPr>
        <mc:AlternateContent>
          <mc:Choice Requires="wps">
            <w:drawing>
              <wp:anchor distT="0" distB="0" distL="0" distR="0" simplePos="0" relativeHeight="251627008" behindDoc="0" locked="0" layoutInCell="1" allowOverlap="1" wp14:anchorId="16214BE7" wp14:editId="166996C4">
                <wp:simplePos x="0" y="0"/>
                <wp:positionH relativeFrom="page">
                  <wp:posOffset>531224</wp:posOffset>
                </wp:positionH>
                <wp:positionV relativeFrom="paragraph">
                  <wp:posOffset>296118</wp:posOffset>
                </wp:positionV>
                <wp:extent cx="165100" cy="690245"/>
                <wp:effectExtent l="0" t="0" r="0" b="0"/>
                <wp:wrapNone/>
                <wp:docPr id="43" name="Text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100" cy="690245"/>
                        </a:xfrm>
                        <a:prstGeom prst="rect">
                          <a:avLst/>
                        </a:prstGeom>
                      </wps:spPr>
                      <wps:txbx>
                        <w:txbxContent>
                          <w:p w14:paraId="20060D8C" w14:textId="77777777" w:rsidR="00416E35" w:rsidRDefault="00000000">
                            <w:pPr>
                              <w:spacing w:before="18"/>
                              <w:ind w:left="20"/>
                              <w:rPr>
                                <w:sz w:val="18"/>
                              </w:rPr>
                            </w:pPr>
                            <w:r>
                              <w:rPr>
                                <w:spacing w:val="-2"/>
                                <w:w w:val="105"/>
                                <w:sz w:val="18"/>
                              </w:rPr>
                              <w:t>Management</w:t>
                            </w:r>
                          </w:p>
                        </w:txbxContent>
                      </wps:txbx>
                      <wps:bodyPr vert="vert270" wrap="square" lIns="0" tIns="0" rIns="0" bIns="0" rtlCol="0">
                        <a:noAutofit/>
                      </wps:bodyPr>
                    </wps:wsp>
                  </a:graphicData>
                </a:graphic>
              </wp:anchor>
            </w:drawing>
          </mc:Choice>
          <mc:Fallback>
            <w:pict>
              <v:shape w14:anchorId="16214BE7" id="Textbox 43" o:spid="_x0000_s1036" type="#_x0000_t202" style="position:absolute;left:0;text-align:left;margin-left:41.85pt;margin-top:23.3pt;width:13pt;height:54.35pt;z-index:2516270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" filled="f" stroked="f">
                <v:textbox style="layout-flow:vertical;mso-layout-flow-alt:bottom-to-top" inset="0,0,0,0">
                  <w:txbxContent>
                    <w:p w14:paraId="20060D8C" w14:textId="77777777" w:rsidR="00416E35" w:rsidRDefault="00000000">
                      <w:pPr>
                        <w:spacing w:before="18"/>
                        <w:ind w:left="20"/>
                        <w:rPr>
                          <w:sz w:val="18"/>
                        </w:rPr>
                      </w:pPr>
                      <w:r>
                        <w:rPr>
                          <w:spacing w:val="-2"/>
                          <w:w w:val="105"/>
                          <w:sz w:val="18"/>
                        </w:rPr>
                        <w:t>Management</w:t>
                      </w:r>
                    </w:p>
                  </w:txbxContent>
                </v:textbox>
                <w10:wrap anchorx="page"/>
              </v:shape>
            </w:pict>
          </mc:Fallback>
        </mc:AlternateContent>
      </w:r>
      <w:r>
        <w:rPr>
          <w:noProof/>
          <w:sz w:val="18"/>
        </w:rPr>
        <mc:AlternateContent>
          <mc:Choice Requires="wps">
            <w:drawing>
              <wp:anchor distT="0" distB="0" distL="0" distR="0" simplePos="0" relativeHeight="251633152" behindDoc="0" locked="0" layoutInCell="1" allowOverlap="1" wp14:anchorId="6BC9995E" wp14:editId="300DA5E2">
                <wp:simplePos x="0" y="0"/>
                <wp:positionH relativeFrom="page">
                  <wp:posOffset>921016</wp:posOffset>
                </wp:positionH>
                <wp:positionV relativeFrom="paragraph">
                  <wp:posOffset>176899</wp:posOffset>
                </wp:positionV>
                <wp:extent cx="412115" cy="139700"/>
                <wp:effectExtent l="0" t="0" r="0" b="0"/>
                <wp:wrapNone/>
                <wp:docPr id="44" name="Text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2115" cy="139700"/>
                        </a:xfrm>
                        <a:prstGeom prst="rect">
                          <a:avLst/>
                        </a:prstGeom>
                      </wps:spPr>
                      <wps:txbx>
                        <w:txbxContent>
                          <w:p w14:paraId="4A8DC5D9" w14:textId="77777777" w:rsidR="00416E35" w:rsidRDefault="00000000">
                            <w:pPr>
                              <w:spacing w:line="209" w:lineRule="exact"/>
                              <w:rPr>
                                <w:sz w:val="18"/>
                              </w:rPr>
                            </w:pPr>
                            <w:r>
                              <w:rPr>
                                <w:spacing w:val="-2"/>
                                <w:sz w:val="18"/>
                              </w:rPr>
                              <w:t>Security</w:t>
                            </w:r>
                          </w:p>
                        </w:txbxContent>
                      </wps:txbx>
                      <wps:bodyPr wrap="square" lIns="0" tIns="0" rIns="0" bIns="0" rtlCol="0">
                        <a:noAutofit/>
                      </wps:bodyPr>
                    </wps:wsp>
                  </a:graphicData>
                </a:graphic>
              </wp:anchor>
            </w:drawing>
          </mc:Choice>
          <mc:Fallback>
            <w:pict>
              <v:shape w14:anchorId="6BC9995E" id="Textbox 44" o:spid="_x0000_s1037" type="#_x0000_t202" style="position:absolute;left:0;text-align:left;margin-left:72.5pt;margin-top:13.95pt;width:32.45pt;height:11pt;z-index:2516331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" filled="f" stroked="f">
                <v:textbox inset="0,0,0,0">
                  <w:txbxContent>
                    <w:p w14:paraId="4A8DC5D9" w14:textId="77777777" w:rsidR="00416E35" w:rsidRDefault="00000000">
                      <w:pPr>
                        <w:spacing w:line="209" w:lineRule="exact"/>
                        <w:rPr>
                          <w:sz w:val="18"/>
                        </w:rPr>
                      </w:pPr>
                      <w:r>
                        <w:rPr>
                          <w:spacing w:val="-2"/>
                          <w:sz w:val="18"/>
                        </w:rPr>
                        <w:t>Security</w:t>
                      </w:r>
                    </w:p>
                  </w:txbxContent>
                </v:textbox>
                <w10:wrap anchorx="page"/>
              </v:shape>
            </w:pict>
          </mc:Fallback>
        </mc:AlternateContent>
      </w:r>
      <w:r>
        <w:rPr>
          <w:w w:val="105"/>
          <w:sz w:val="18"/>
        </w:rPr>
        <w:t>تشخیص ناهنجاری. نظارت بر فعالیت‌های غیرمعمول برای پاسخ به حوادث امنیتی.</w:t>
      </w:r>
    </w:p>
    <w:p w14:paraId="503CD19A" w14:textId="77777777" w:rsidR="00416E35" w:rsidRDefault="00000000" w:rsidP="00AC1FCD">
      <w:pPr>
        <w:bidi/>
        <w:spacing w:before="149"/>
        <w:ind w:left="304"/>
        <w:rPr>
          <w:sz w:val="18"/>
        </w:rPr>
      </w:pPr>
      <w:r>
        <w:br w:type="column"/>
      </w:r>
      <w:r>
        <w:rPr>
          <w:sz w:val="18"/>
        </w:rPr>
        <w:t>۰:</w:t>
      </w:r>
      <w:r>
        <w:rPr>
          <w:spacing w:val="16"/>
          <w:sz w:val="18"/>
        </w:rPr>
        <w:t xml:space="preserve"> </w:t>
      </w:r>
      <w:r>
        <w:rPr>
          <w:sz w:val="18"/>
        </w:rPr>
        <w:t>خوش‌خیم</w:t>
      </w:r>
      <w:r>
        <w:rPr>
          <w:spacing w:val="6"/>
          <w:sz w:val="18"/>
        </w:rPr>
        <w:t xml:space="preserve"> </w:t>
      </w:r>
      <w:r>
        <w:rPr>
          <w:spacing w:val="-2"/>
          <w:sz w:val="18"/>
        </w:rPr>
        <w:t>ترافیک</w:t>
      </w:r>
    </w:p>
    <w:p w14:paraId="4841D1CB" w14:textId="77777777" w:rsidR="00416E35" w:rsidRDefault="00000000" w:rsidP="00AC1FCD">
      <w:pPr>
        <w:bidi/>
        <w:spacing w:before="63"/>
        <w:ind w:left="304"/>
        <w:rPr>
          <w:sz w:val="18"/>
        </w:rPr>
      </w:pPr>
      <w:r>
        <w:rPr>
          <w:noProof/>
          <w:sz w:val="18"/>
        </w:rPr>
        <mc:AlternateContent>
          <mc:Choice Requires="wps">
            <w:drawing>
              <wp:anchor distT="0" distB="0" distL="0" distR="0" simplePos="0" relativeHeight="251596288" behindDoc="0" locked="0" layoutInCell="1" allowOverlap="1" wp14:anchorId="16A196F6" wp14:editId="50291643">
                <wp:simplePos x="0" y="0"/>
                <wp:positionH relativeFrom="page">
                  <wp:posOffset>802220</wp:posOffset>
                </wp:positionH>
                <wp:positionV relativeFrom="paragraph">
                  <wp:posOffset>224855</wp:posOffset>
                </wp:positionV>
                <wp:extent cx="6295390" cy="1270"/>
                <wp:effectExtent l="0" t="0" r="0" b="0"/>
                <wp:wrapNone/>
                <wp:docPr id="45" name="Graphic 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95390" cy="1270"/>
                        </a:xfrm>
                        <a:custGeom>
                          <a:avLst/>
                          <a:gdLst/>
                          <a:ahLst/>
                          <a:cxnLst/>
                          <a:rect l="l" t="t" r="r" b="b"/>
                          <a:pathLst>
                            <a:path w="6295390">
                              <a:moveTo>
                                <a:pt x="0" y="0"/>
                              </a:moveTo>
                              <a:lnTo>
                                <a:pt x="6294856" y="0"/>
                              </a:lnTo>
                            </a:path>
                          </a:pathLst>
                        </a:custGeom>
                        <a:ln w="379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59648D4" id="Graphic 45" o:spid="_x0000_s1026" style="position:absolute;margin-left:63.15pt;margin-top:17.7pt;width:495.7pt;height:.1pt;z-index:251596288;visibility:visible;mso-wrap-style:square;mso-wrap-distance-left:0;mso-wrap-distance-top:0;mso-wrap-distance-right:0;mso-wrap-distance-bottom:0;mso-position-horizontal:absolute;mso-position-horizontal-relative:page;mso-position-vertical:absolute;mso-position-vertical-relative:text;v-text-anchor:top" coordsize="62953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" path="m,l6294856,e" filled="f" strokeweight=".1055mm">
                <v:path arrowok="t"/>
                <w10:wrap anchorx="page"/>
              </v:shape>
            </w:pict>
          </mc:Fallback>
        </mc:AlternateContent>
      </w:r>
      <w:r>
        <w:rPr>
          <w:sz w:val="18"/>
        </w:rPr>
        <w:t>۱:</w:t>
      </w:r>
      <w:r>
        <w:rPr>
          <w:spacing w:val="27"/>
          <w:sz w:val="18"/>
        </w:rPr>
        <w:t xml:space="preserve"> </w:t>
      </w:r>
      <w:r>
        <w:rPr>
          <w:sz w:val="18"/>
        </w:rPr>
        <w:t>مخرب</w:t>
      </w:r>
      <w:r>
        <w:rPr>
          <w:spacing w:val="16"/>
          <w:sz w:val="18"/>
        </w:rPr>
        <w:t xml:space="preserve"> </w:t>
      </w:r>
      <w:r>
        <w:rPr>
          <w:spacing w:val="-2"/>
          <w:sz w:val="18"/>
        </w:rPr>
        <w:t>ترافیک</w:t>
      </w:r>
    </w:p>
    <w:p w14:paraId="201A3236" w14:textId="77777777" w:rsidR="00416E35" w:rsidRDefault="00000000" w:rsidP="00AC1FCD">
      <w:pPr>
        <w:bidi/>
        <w:spacing w:before="65"/>
        <w:rPr>
          <w:sz w:val="18"/>
        </w:rPr>
      </w:pPr>
      <w:r>
        <w:br w:type="column"/>
      </w:r>
    </w:p>
    <w:p w14:paraId="280516D0" w14:textId="77777777" w:rsidR="00416E35" w:rsidRDefault="00000000" w:rsidP="00AC1FCD">
      <w:pPr>
        <w:bidi/>
        <w:ind w:left="1553"/>
        <w:rPr>
          <w:sz w:val="18"/>
        </w:rPr>
      </w:pPr>
      <w:r>
        <w:rPr>
          <w:sz w:val="18"/>
        </w:rPr>
        <w:t>۳۴</w:t>
      </w:r>
      <w:r>
        <w:rPr>
          <w:spacing w:val="-7"/>
          <w:sz w:val="18"/>
        </w:rPr>
        <w:t xml:space="preserve"> </w:t>
      </w:r>
      <w:r>
        <w:rPr>
          <w:sz w:val="18"/>
        </w:rPr>
        <w:t>به</w:t>
      </w:r>
      <w:r>
        <w:rPr>
          <w:spacing w:val="-7"/>
          <w:sz w:val="18"/>
        </w:rPr>
        <w:t xml:space="preserve"> </w:t>
      </w:r>
      <w:r>
        <w:rPr>
          <w:spacing w:val="-5"/>
          <w:sz w:val="18"/>
        </w:rPr>
        <w:t>۴۹</w:t>
      </w:r>
    </w:p>
    <w:p w14:paraId="6648F131" w14:textId="77777777" w:rsidR="00416E35" w:rsidRDefault="00416E35" w:rsidP="00AC1FCD">
      <w:pPr>
        <w:bidi/>
        <w:rPr>
          <w:sz w:val="18"/>
        </w:rPr>
        <w:sectPr w:rsidR="00416E35">
          <w:type w:val="continuous"/>
          <w:pgSz w:w="11910" w:h="16840"/>
          <w:pgMar w:top="880" w:right="566" w:bottom="0" w:left="566" w:header="981" w:footer="0" w:gutter="0"/>
          <w:cols w:num="3" w:space="720" w:equalWidth="0">
            <w:col w:w="5978" w:space="40"/>
            <w:col w:w="1781" w:space="39"/>
            <w:col w:w="2940"/>
          </w:cols>
        </w:sectPr>
      </w:pPr>
    </w:p>
    <w:p w14:paraId="1759D785" w14:textId="77777777" w:rsidR="00416E35" w:rsidRDefault="00000000" w:rsidP="00AC1FCD">
      <w:pPr>
        <w:bidi/>
        <w:spacing w:before="97" w:line="249" w:lineRule="auto"/>
        <w:ind w:left="1979"/>
        <w:rPr>
          <w:sz w:val="18"/>
        </w:rPr>
      </w:pPr>
      <w:r>
        <w:rPr>
          <w:noProof/>
          <w:sz w:val="18"/>
        </w:rPr>
        <mc:AlternateContent>
          <mc:Choice Requires="wps">
            <w:drawing>
              <wp:anchor distT="0" distB="0" distL="0" distR="0" simplePos="0" relativeHeight="251639296" behindDoc="0" locked="0" layoutInCell="1" allowOverlap="1" wp14:anchorId="5347D956" wp14:editId="06699FA6">
                <wp:simplePos x="0" y="0"/>
                <wp:positionH relativeFrom="page">
                  <wp:posOffset>921016</wp:posOffset>
                </wp:positionH>
                <wp:positionV relativeFrom="paragraph">
                  <wp:posOffset>136074</wp:posOffset>
                </wp:positionV>
                <wp:extent cx="316865" cy="139700"/>
                <wp:effectExtent l="0" t="0" r="0" b="0"/>
                <wp:wrapNone/>
                <wp:docPr id="46" name="Textbox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6865" cy="139700"/>
                        </a:xfrm>
                        <a:prstGeom prst="rect">
                          <a:avLst/>
                        </a:prstGeom>
                      </wps:spPr>
                      <wps:txbx>
                        <w:txbxContent>
                          <w:p w14:paraId="63EF1B52" w14:textId="77777777" w:rsidR="00416E35" w:rsidRDefault="00000000">
                            <w:pPr>
                              <w:spacing w:line="209" w:lineRule="exact"/>
                              <w:rPr>
                                <w:sz w:val="18"/>
                              </w:rPr>
                            </w:pPr>
                            <w:r>
                              <w:rPr>
                                <w:spacing w:val="-4"/>
                                <w:sz w:val="18"/>
                              </w:rPr>
                              <w:t>Traffic</w:t>
                            </w:r>
                          </w:p>
                        </w:txbxContent>
                      </wps:txbx>
                      <wps:bodyPr wrap="square" lIns="0" tIns="0" rIns="0" bIns="0" rtlCol="0">
                        <a:noAutofit/>
                      </wps:bodyPr>
                    </wps:wsp>
                  </a:graphicData>
                </a:graphic>
              </wp:anchor>
            </w:drawing>
          </mc:Choice>
          <mc:Fallback>
            <w:pict>
              <v:shape w14:anchorId="5347D956" id="Textbox 46" o:spid="_x0000_s1038" type="#_x0000_t202" style="position:absolute;left:0;text-align:left;margin-left:72.5pt;margin-top:10.7pt;width:24.95pt;height:11pt;z-index:2516392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" filled="f" stroked="f">
                <v:textbox inset="0,0,0,0">
                  <w:txbxContent>
                    <w:p w14:paraId="63EF1B52" w14:textId="77777777" w:rsidR="00416E35" w:rsidRDefault="00000000">
                      <w:pPr>
                        <w:spacing w:line="209" w:lineRule="exact"/>
                        <w:rPr>
                          <w:sz w:val="18"/>
                        </w:rPr>
                      </w:pPr>
                      <w:r>
                        <w:rPr>
                          <w:spacing w:val="-4"/>
                          <w:sz w:val="18"/>
                        </w:rPr>
                        <w:t>Traffic</w:t>
                      </w:r>
                    </w:p>
                  </w:txbxContent>
                </v:textbox>
                <w10:wrap anchorx="page"/>
              </v:shape>
            </w:pict>
          </mc:Fallback>
        </mc:AlternateContent>
      </w:r>
      <w:r>
        <w:rPr>
          <w:w w:val="105"/>
          <w:sz w:val="18"/>
        </w:rPr>
        <w:t>متعادل سازی</w:t>
      </w:r>
      <w:r>
        <w:rPr>
          <w:spacing w:val="-8"/>
          <w:w w:val="105"/>
          <w:sz w:val="18"/>
        </w:rPr>
        <w:t xml:space="preserve"> </w:t>
      </w:r>
      <w:r>
        <w:rPr>
          <w:w w:val="105"/>
          <w:sz w:val="18"/>
        </w:rPr>
        <w:t>ترافیک</w:t>
      </w:r>
      <w:r>
        <w:rPr>
          <w:spacing w:val="-8"/>
          <w:w w:val="105"/>
          <w:sz w:val="18"/>
        </w:rPr>
        <w:t xml:space="preserve"> </w:t>
      </w:r>
      <w:r>
        <w:rPr>
          <w:w w:val="105"/>
          <w:sz w:val="18"/>
        </w:rPr>
        <w:t>بار</w:t>
      </w:r>
      <w:r>
        <w:rPr>
          <w:spacing w:val="-8"/>
          <w:w w:val="105"/>
          <w:sz w:val="18"/>
        </w:rPr>
        <w:t xml:space="preserve"> </w:t>
      </w:r>
      <w:r>
        <w:rPr>
          <w:w w:val="105"/>
          <w:sz w:val="18"/>
        </w:rPr>
        <w:t>در سراسر</w:t>
      </w:r>
      <w:r>
        <w:rPr>
          <w:spacing w:val="-8"/>
          <w:w w:val="105"/>
          <w:sz w:val="18"/>
        </w:rPr>
        <w:t xml:space="preserve"> </w:t>
      </w:r>
      <w:r>
        <w:rPr>
          <w:w w:val="105"/>
          <w:sz w:val="18"/>
        </w:rPr>
        <w:t>متفاوت</w:t>
      </w:r>
      <w:r>
        <w:rPr>
          <w:spacing w:val="-8"/>
          <w:w w:val="105"/>
          <w:sz w:val="18"/>
        </w:rPr>
        <w:t xml:space="preserve"> </w:t>
      </w:r>
      <w:r>
        <w:rPr>
          <w:w w:val="105"/>
          <w:sz w:val="18"/>
        </w:rPr>
        <w:t>شبکه</w:t>
      </w:r>
      <w:r>
        <w:rPr>
          <w:spacing w:val="-8"/>
          <w:w w:val="105"/>
          <w:sz w:val="18"/>
        </w:rPr>
        <w:t xml:space="preserve"> </w:t>
      </w:r>
      <w:r>
        <w:rPr>
          <w:w w:val="105"/>
          <w:sz w:val="18"/>
        </w:rPr>
        <w:t>رابط‌هایی برای جلوگیری از ازدحام.</w:t>
      </w:r>
    </w:p>
    <w:p w14:paraId="6CADC050" w14:textId="77777777" w:rsidR="00416E35" w:rsidRDefault="00000000" w:rsidP="00AC1FCD">
      <w:pPr>
        <w:bidi/>
        <w:spacing w:before="57" w:line="203" w:lineRule="exact"/>
        <w:ind w:left="1979"/>
        <w:rPr>
          <w:sz w:val="18"/>
        </w:rPr>
      </w:pPr>
      <w:r>
        <w:rPr>
          <w:noProof/>
          <w:sz w:val="18"/>
        </w:rPr>
        <mc:AlternateContent>
          <mc:Choice Requires="wps">
            <w:drawing>
              <wp:anchor distT="0" distB="0" distL="0" distR="0" simplePos="0" relativeHeight="251602432" behindDoc="0" locked="0" layoutInCell="1" allowOverlap="1" wp14:anchorId="1D1E49E5" wp14:editId="2E059E93">
                <wp:simplePos x="0" y="0"/>
                <wp:positionH relativeFrom="page">
                  <wp:posOffset>802220</wp:posOffset>
                </wp:positionH>
                <wp:positionV relativeFrom="paragraph">
                  <wp:posOffset>25187</wp:posOffset>
                </wp:positionV>
                <wp:extent cx="6295390" cy="1270"/>
                <wp:effectExtent l="0" t="0" r="0" b="0"/>
                <wp:wrapNone/>
                <wp:docPr id="47" name="Graphic 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95390" cy="1270"/>
                        </a:xfrm>
                        <a:custGeom>
                          <a:avLst/>
                          <a:gdLst/>
                          <a:ahLst/>
                          <a:cxnLst/>
                          <a:rect l="l" t="t" r="r" b="b"/>
                          <a:pathLst>
                            <a:path w="6295390">
                              <a:moveTo>
                                <a:pt x="0" y="0"/>
                              </a:moveTo>
                              <a:lnTo>
                                <a:pt x="6294856" y="0"/>
                              </a:lnTo>
                            </a:path>
                          </a:pathLst>
                        </a:custGeom>
                        <a:ln w="379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FA37CC5" id="Graphic 47" o:spid="_x0000_s1026" style="position:absolute;margin-left:63.15pt;margin-top:2pt;width:495.7pt;height:.1pt;z-index:251602432;visibility:visible;mso-wrap-style:square;mso-wrap-distance-left:0;mso-wrap-distance-top:0;mso-wrap-distance-right:0;mso-wrap-distance-bottom:0;mso-position-horizontal:absolute;mso-position-horizontal-relative:page;mso-position-vertical:absolute;mso-position-vertical-relative:text;v-text-anchor:top" coordsize="62953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" path="m,l6294856,e" filled="f" strokeweight=".1055mm">
                <v:path arrowok="t"/>
                <w10:wrap anchorx="page"/>
              </v:shape>
            </w:pict>
          </mc:Fallback>
        </mc:AlternateContent>
      </w:r>
      <w:r>
        <w:rPr>
          <w:sz w:val="18"/>
        </w:rPr>
        <w:t>تعریف</w:t>
      </w:r>
      <w:r>
        <w:rPr>
          <w:spacing w:val="8"/>
          <w:sz w:val="18"/>
        </w:rPr>
        <w:t xml:space="preserve"> </w:t>
      </w:r>
      <w:r>
        <w:rPr>
          <w:sz w:val="18"/>
        </w:rPr>
        <w:t>کیفیت سرویس (QoS)</w:t>
      </w:r>
      <w:r>
        <w:rPr>
          <w:spacing w:val="9"/>
          <w:sz w:val="18"/>
        </w:rPr>
        <w:t xml:space="preserve"> </w:t>
      </w:r>
      <w:r>
        <w:rPr>
          <w:sz w:val="18"/>
        </w:rPr>
        <w:t>سیاست‌ها</w:t>
      </w:r>
      <w:r>
        <w:rPr>
          <w:spacing w:val="8"/>
          <w:sz w:val="18"/>
        </w:rPr>
        <w:t xml:space="preserve"> </w:t>
      </w:r>
      <w:r>
        <w:rPr>
          <w:sz w:val="18"/>
        </w:rPr>
        <w:t>طبق</w:t>
      </w:r>
      <w:r>
        <w:rPr>
          <w:spacing w:val="8"/>
          <w:sz w:val="18"/>
        </w:rPr>
        <w:t xml:space="preserve"> </w:t>
      </w:r>
      <w:r>
        <w:rPr>
          <w:sz w:val="18"/>
        </w:rPr>
        <w:t>به</w:t>
      </w:r>
      <w:r>
        <w:rPr>
          <w:spacing w:val="9"/>
          <w:sz w:val="18"/>
        </w:rPr>
        <w:t xml:space="preserve"> </w:t>
      </w:r>
      <w:r>
        <w:rPr>
          <w:sz w:val="18"/>
        </w:rPr>
        <w:t>‎‏ ...</w:t>
      </w:r>
      <w:r>
        <w:rPr>
          <w:spacing w:val="8"/>
          <w:sz w:val="18"/>
        </w:rPr>
        <w:t xml:space="preserve"> </w:t>
      </w:r>
      <w:r>
        <w:rPr>
          <w:sz w:val="18"/>
        </w:rPr>
        <w:t>وضعیت</w:t>
      </w:r>
      <w:r>
        <w:rPr>
          <w:spacing w:val="9"/>
          <w:sz w:val="18"/>
        </w:rPr>
        <w:t xml:space="preserve"> </w:t>
      </w:r>
      <w:r>
        <w:rPr>
          <w:sz w:val="18"/>
        </w:rPr>
        <w:t>از</w:t>
      </w:r>
      <w:r>
        <w:rPr>
          <w:spacing w:val="8"/>
          <w:sz w:val="18"/>
        </w:rPr>
        <w:t xml:space="preserve"> </w:t>
      </w:r>
      <w:r>
        <w:rPr>
          <w:spacing w:val="-5"/>
          <w:sz w:val="18"/>
        </w:rPr>
        <w:t>‎‏ ...</w:t>
      </w:r>
    </w:p>
    <w:p w14:paraId="60B7A357" w14:textId="77777777" w:rsidR="00416E35" w:rsidRDefault="00000000" w:rsidP="00AC1FCD">
      <w:pPr>
        <w:bidi/>
        <w:spacing w:before="1"/>
        <w:rPr>
          <w:sz w:val="18"/>
        </w:rPr>
      </w:pPr>
      <w:r>
        <w:br w:type="column"/>
      </w:r>
    </w:p>
    <w:p w14:paraId="00021833" w14:textId="77777777" w:rsidR="00416E35" w:rsidRDefault="00000000" w:rsidP="00AC1FCD">
      <w:pPr>
        <w:tabs>
          <w:tab w:val="left" w:pos="3418"/>
        </w:tabs>
        <w:bidi/>
        <w:ind w:left="304"/>
        <w:rPr>
          <w:sz w:val="18"/>
        </w:rPr>
      </w:pPr>
      <w:r>
        <w:rPr>
          <w:spacing w:val="-2"/>
          <w:sz w:val="18"/>
        </w:rPr>
        <w:t xml:space="preserve">رابط </w:t>
      </w:r>
      <w:r>
        <w:rPr>
          <w:sz w:val="18"/>
        </w:rPr>
        <w:tab/>
        <w:t>۴</w:t>
      </w:r>
      <w:r>
        <w:rPr>
          <w:spacing w:val="-2"/>
          <w:sz w:val="18"/>
        </w:rPr>
        <w:t xml:space="preserve"> </w:t>
      </w:r>
      <w:r>
        <w:rPr>
          <w:sz w:val="18"/>
        </w:rPr>
        <w:t>به</w:t>
      </w:r>
      <w:r>
        <w:rPr>
          <w:spacing w:val="-1"/>
          <w:sz w:val="18"/>
        </w:rPr>
        <w:t xml:space="preserve"> </w:t>
      </w:r>
      <w:r>
        <w:rPr>
          <w:spacing w:val="-5"/>
          <w:sz w:val="18"/>
        </w:rPr>
        <w:t>۴۹</w:t>
      </w:r>
    </w:p>
    <w:p w14:paraId="6B671CF7" w14:textId="77777777" w:rsidR="00416E35" w:rsidRDefault="00416E35" w:rsidP="00AC1FCD">
      <w:pPr>
        <w:pStyle w:val="BodyText"/>
        <w:bidi/>
        <w:spacing w:before="33"/>
        <w:jc w:val="left"/>
        <w:rPr>
          <w:sz w:val="18"/>
        </w:rPr>
      </w:pPr>
    </w:p>
    <w:p w14:paraId="6DCF11A9" w14:textId="77777777" w:rsidR="00416E35" w:rsidRDefault="00000000" w:rsidP="00AC1FCD">
      <w:pPr>
        <w:bidi/>
        <w:spacing w:line="129" w:lineRule="exact"/>
        <w:ind w:right="820"/>
        <w:rPr>
          <w:sz w:val="18"/>
        </w:rPr>
      </w:pPr>
      <w:r>
        <w:rPr>
          <w:sz w:val="18"/>
        </w:rPr>
        <w:t>۶</w:t>
      </w:r>
      <w:r>
        <w:rPr>
          <w:spacing w:val="-2"/>
          <w:sz w:val="18"/>
        </w:rPr>
        <w:t xml:space="preserve"> </w:t>
      </w:r>
      <w:r>
        <w:rPr>
          <w:sz w:val="18"/>
        </w:rPr>
        <w:t>به</w:t>
      </w:r>
      <w:r>
        <w:rPr>
          <w:spacing w:val="-1"/>
          <w:sz w:val="18"/>
        </w:rPr>
        <w:t xml:space="preserve"> </w:t>
      </w:r>
      <w:r>
        <w:rPr>
          <w:spacing w:val="-5"/>
          <w:sz w:val="18"/>
        </w:rPr>
        <w:t>۳۳</w:t>
      </w:r>
    </w:p>
    <w:p w14:paraId="3BE5779B" w14:textId="77777777" w:rsidR="00416E35" w:rsidRDefault="00416E35" w:rsidP="00AC1FCD">
      <w:pPr>
        <w:bidi/>
        <w:spacing w:line="129" w:lineRule="exact"/>
        <w:rPr>
          <w:sz w:val="18"/>
        </w:rPr>
        <w:sectPr w:rsidR="00416E35">
          <w:type w:val="continuous"/>
          <w:pgSz w:w="11910" w:h="16840"/>
          <w:pgMar w:top="880" w:right="566" w:bottom="0" w:left="566" w:header="981" w:footer="0" w:gutter="0"/>
          <w:cols w:num="2" w:space="720" w:equalWidth="0">
            <w:col w:w="5978" w:space="40"/>
            <w:col w:w="4760"/>
          </w:cols>
        </w:sectPr>
      </w:pPr>
    </w:p>
    <w:p w14:paraId="6D2A4ED8" w14:textId="77777777" w:rsidR="00416E35" w:rsidRDefault="00000000" w:rsidP="00AC1FCD">
      <w:pPr>
        <w:bidi/>
        <w:spacing w:line="209" w:lineRule="exact"/>
        <w:rPr>
          <w:sz w:val="18"/>
        </w:rPr>
      </w:pPr>
      <w:r>
        <w:rPr>
          <w:spacing w:val="-5"/>
          <w:w w:val="110"/>
          <w:sz w:val="18"/>
        </w:rPr>
        <w:t>کیفیت سرویس (QoS)</w:t>
      </w:r>
    </w:p>
    <w:p w14:paraId="0B1FB6FF" w14:textId="77777777" w:rsidR="00416E35" w:rsidRDefault="00000000" w:rsidP="00AC1FCD">
      <w:pPr>
        <w:bidi/>
        <w:spacing w:before="16" w:line="249" w:lineRule="auto"/>
        <w:ind w:left="722"/>
        <w:rPr>
          <w:sz w:val="18"/>
        </w:rPr>
      </w:pPr>
      <w:r>
        <w:br w:type="column"/>
      </w:r>
      <w:r>
        <w:rPr>
          <w:sz w:val="18"/>
        </w:rPr>
        <w:t>سیاست‌های شبکه و فعال شبکه بر اساس کاربر</w:t>
      </w:r>
      <w:r>
        <w:rPr>
          <w:spacing w:val="40"/>
          <w:sz w:val="18"/>
        </w:rPr>
        <w:t xml:space="preserve"> </w:t>
      </w:r>
      <w:r>
        <w:rPr>
          <w:spacing w:val="-2"/>
          <w:sz w:val="18"/>
        </w:rPr>
        <w:t>مقاصد.</w:t>
      </w:r>
    </w:p>
    <w:p w14:paraId="5ABC184C" w14:textId="77777777" w:rsidR="00416E35" w:rsidRDefault="00000000" w:rsidP="00AC1FCD">
      <w:pPr>
        <w:bidi/>
        <w:spacing w:line="209" w:lineRule="exact"/>
        <w:ind w:left="330"/>
        <w:rPr>
          <w:sz w:val="18"/>
        </w:rPr>
      </w:pPr>
      <w:r>
        <w:br w:type="column"/>
      </w:r>
      <w:r>
        <w:rPr>
          <w:w w:val="105"/>
          <w:sz w:val="18"/>
        </w:rPr>
        <w:t>کیفیت سرویس (QoS)</w:t>
      </w:r>
      <w:r>
        <w:rPr>
          <w:spacing w:val="10"/>
          <w:w w:val="105"/>
          <w:sz w:val="18"/>
        </w:rPr>
        <w:t xml:space="preserve"> </w:t>
      </w:r>
      <w:r>
        <w:rPr>
          <w:w w:val="105"/>
          <w:sz w:val="18"/>
        </w:rPr>
        <w:t>سیاست</w:t>
      </w:r>
      <w:r>
        <w:rPr>
          <w:spacing w:val="11"/>
          <w:w w:val="105"/>
          <w:sz w:val="18"/>
        </w:rPr>
        <w:t xml:space="preserve"> </w:t>
      </w:r>
      <w:r>
        <w:rPr>
          <w:spacing w:val="-2"/>
          <w:w w:val="105"/>
          <w:sz w:val="18"/>
        </w:rPr>
        <w:t>تعریف</w:t>
      </w:r>
    </w:p>
    <w:p w14:paraId="7CFCF645" w14:textId="77777777" w:rsidR="00416E35" w:rsidRDefault="00000000" w:rsidP="00AC1FCD">
      <w:pPr>
        <w:bidi/>
        <w:spacing w:before="145"/>
        <w:ind w:left="884"/>
        <w:rPr>
          <w:sz w:val="18"/>
        </w:rPr>
      </w:pPr>
      <w:r>
        <w:br w:type="column"/>
      </w:r>
      <w:r>
        <w:rPr>
          <w:sz w:val="18"/>
        </w:rPr>
        <w:t>۶۲</w:t>
      </w:r>
      <w:r>
        <w:rPr>
          <w:spacing w:val="-7"/>
          <w:sz w:val="18"/>
        </w:rPr>
        <w:t xml:space="preserve"> </w:t>
      </w:r>
      <w:r>
        <w:rPr>
          <w:sz w:val="18"/>
        </w:rPr>
        <w:t>به</w:t>
      </w:r>
      <w:r>
        <w:rPr>
          <w:spacing w:val="-7"/>
          <w:sz w:val="18"/>
        </w:rPr>
        <w:t xml:space="preserve"> </w:t>
      </w:r>
      <w:r>
        <w:rPr>
          <w:spacing w:val="-5"/>
          <w:sz w:val="18"/>
        </w:rPr>
        <w:t>۱۰۶</w:t>
      </w:r>
    </w:p>
    <w:p w14:paraId="0F80AD08" w14:textId="77777777" w:rsidR="00416E35" w:rsidRDefault="00416E35" w:rsidP="00AC1FCD">
      <w:pPr>
        <w:bidi/>
        <w:rPr>
          <w:sz w:val="18"/>
        </w:rPr>
        <w:sectPr w:rsidR="00416E35">
          <w:type w:val="continuous"/>
          <w:pgSz w:w="11910" w:h="16840"/>
          <w:pgMar w:top="880" w:right="566" w:bottom="0" w:left="566" w:header="981" w:footer="0" w:gutter="0"/>
          <w:cols w:num="4" w:space="720" w:equalWidth="0">
            <w:col w:w="1218" w:space="40"/>
            <w:col w:w="4695" w:space="39"/>
            <w:col w:w="2057" w:space="414"/>
            <w:col w:w="2315"/>
          </w:cols>
        </w:sectPr>
      </w:pPr>
    </w:p>
    <w:p w14:paraId="567AB80A" w14:textId="77777777" w:rsidR="00416E35" w:rsidRDefault="00000000" w:rsidP="00AC1FCD">
      <w:pPr>
        <w:bidi/>
        <w:spacing w:before="88" w:line="249" w:lineRule="auto"/>
        <w:ind w:left="1979"/>
        <w:rPr>
          <w:sz w:val="18"/>
        </w:rPr>
      </w:pPr>
      <w:r>
        <w:rPr>
          <w:noProof/>
          <w:sz w:val="18"/>
        </w:rPr>
        <mc:AlternateContent>
          <mc:Choice Requires="wps">
            <w:drawing>
              <wp:anchor distT="0" distB="0" distL="0" distR="0" simplePos="0" relativeHeight="251608576" behindDoc="0" locked="0" layoutInCell="1" allowOverlap="1" wp14:anchorId="28A132B6" wp14:editId="4B234AA1">
                <wp:simplePos x="0" y="0"/>
                <wp:positionH relativeFrom="page">
                  <wp:posOffset>453593</wp:posOffset>
                </wp:positionH>
                <wp:positionV relativeFrom="paragraph">
                  <wp:posOffset>-3416</wp:posOffset>
                </wp:positionV>
                <wp:extent cx="6644005" cy="1270"/>
                <wp:effectExtent l="0" t="0" r="0" b="0"/>
                <wp:wrapNone/>
                <wp:docPr id="48" name="Graphic 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44005" cy="1270"/>
                        </a:xfrm>
                        <a:custGeom>
                          <a:avLst/>
                          <a:gdLst/>
                          <a:ahLst/>
                          <a:cxnLst/>
                          <a:rect l="l" t="t" r="r" b="b"/>
                          <a:pathLst>
                            <a:path w="6644005">
                              <a:moveTo>
                                <a:pt x="0" y="0"/>
                              </a:moveTo>
                              <a:lnTo>
                                <a:pt x="6643484" y="0"/>
                              </a:lnTo>
                            </a:path>
                          </a:pathLst>
                        </a:custGeom>
                        <a:ln w="632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C2F564D" id="Graphic 48" o:spid="_x0000_s1026" style="position:absolute;margin-left:35.7pt;margin-top:-.25pt;width:523.15pt;height:.1pt;z-index:251608576;visibility:visible;mso-wrap-style:square;mso-wrap-distance-left:0;mso-wrap-distance-top:0;mso-wrap-distance-right:0;mso-wrap-distance-bottom:0;mso-position-horizontal:absolute;mso-position-horizontal-relative:page;mso-position-vertical:absolute;mso-position-vertical-relative:text;v-text-anchor:top" coordsize="66440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" path="m,l6643484,e" filled="f" strokeweight=".17567mm">
                <v:path arrowok="t"/>
                <w10:wrap anchorx="page"/>
              </v:shape>
            </w:pict>
          </mc:Fallback>
        </mc:AlternateContent>
      </w:r>
      <w:r>
        <w:rPr>
          <w:noProof/>
          <w:sz w:val="18"/>
        </w:rPr>
        <mc:AlternateContent>
          <mc:Choice Requires="wps">
            <w:drawing>
              <wp:anchor distT="0" distB="0" distL="0" distR="0" simplePos="0" relativeHeight="251620864" behindDoc="0" locked="0" layoutInCell="1" allowOverlap="1" wp14:anchorId="23F2EC84" wp14:editId="39683841">
                <wp:simplePos x="0" y="0"/>
                <wp:positionH relativeFrom="page">
                  <wp:posOffset>531224</wp:posOffset>
                </wp:positionH>
                <wp:positionV relativeFrom="paragraph">
                  <wp:posOffset>103091</wp:posOffset>
                </wp:positionV>
                <wp:extent cx="165100" cy="691515"/>
                <wp:effectExtent l="0" t="0" r="0" b="0"/>
                <wp:wrapNone/>
                <wp:docPr id="49" name="Textbox 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100" cy="691515"/>
                        </a:xfrm>
                        <a:prstGeom prst="rect">
                          <a:avLst/>
                        </a:prstGeom>
                      </wps:spPr>
                      <wps:txbx>
                        <w:txbxContent>
                          <w:p w14:paraId="5388209D" w14:textId="77777777" w:rsidR="00416E35" w:rsidRDefault="00000000">
                            <w:pPr>
                              <w:spacing w:before="18"/>
                              <w:ind w:left="20"/>
                              <w:rPr>
                                <w:sz w:val="18"/>
                              </w:rPr>
                            </w:pPr>
                            <w:r>
                              <w:rPr>
                                <w:spacing w:val="-2"/>
                                <w:w w:val="105"/>
                                <w:sz w:val="18"/>
                              </w:rPr>
                              <w:t>Optimisation</w:t>
                            </w:r>
                          </w:p>
                        </w:txbxContent>
                      </wps:txbx>
                      <wps:bodyPr vert="vert270" wrap="square" lIns="0" tIns="0" rIns="0" bIns="0" rtlCol="0">
                        <a:noAutofit/>
                      </wps:bodyPr>
                    </wps:wsp>
                  </a:graphicData>
                </a:graphic>
              </wp:anchor>
            </w:drawing>
          </mc:Choice>
          <mc:Fallback>
            <w:pict>
              <v:shape w14:anchorId="23F2EC84" id="Textbox 49" o:spid="_x0000_s1039" type="#_x0000_t202" style="position:absolute;left:0;text-align:left;margin-left:41.85pt;margin-top:8.1pt;width:13pt;height:54.45pt;z-index:2516208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" filled="f" stroked="f">
                <v:textbox style="layout-flow:vertical;mso-layout-flow-alt:bottom-to-top" inset="0,0,0,0">
                  <w:txbxContent>
                    <w:p w14:paraId="5388209D" w14:textId="77777777" w:rsidR="00416E35" w:rsidRDefault="00000000">
                      <w:pPr>
                        <w:spacing w:before="18"/>
                        <w:ind w:left="20"/>
                        <w:rPr>
                          <w:sz w:val="18"/>
                        </w:rPr>
                      </w:pPr>
                      <w:r>
                        <w:rPr>
                          <w:spacing w:val="-2"/>
                          <w:w w:val="105"/>
                          <w:sz w:val="18"/>
                        </w:rPr>
                        <w:t>Optimisation</w:t>
                      </w:r>
                    </w:p>
                  </w:txbxContent>
                </v:textbox>
                <w10:wrap anchorx="page"/>
              </v:shape>
            </w:pict>
          </mc:Fallback>
        </mc:AlternateContent>
      </w:r>
      <w:r>
        <w:rPr>
          <w:noProof/>
          <w:sz w:val="18"/>
        </w:rPr>
        <mc:AlternateContent>
          <mc:Choice Requires="wps">
            <w:drawing>
              <wp:anchor distT="0" distB="0" distL="0" distR="0" simplePos="0" relativeHeight="251645440" behindDoc="0" locked="0" layoutInCell="1" allowOverlap="1" wp14:anchorId="6E42E735" wp14:editId="17ACD50B">
                <wp:simplePos x="0" y="0"/>
                <wp:positionH relativeFrom="page">
                  <wp:posOffset>921016</wp:posOffset>
                </wp:positionH>
                <wp:positionV relativeFrom="paragraph">
                  <wp:posOffset>130209</wp:posOffset>
                </wp:positionV>
                <wp:extent cx="457834" cy="139700"/>
                <wp:effectExtent l="0" t="0" r="0" b="0"/>
                <wp:wrapNone/>
                <wp:docPr id="50" name="Textbox 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7834" cy="139700"/>
                        </a:xfrm>
                        <a:prstGeom prst="rect">
                          <a:avLst/>
                        </a:prstGeom>
                      </wps:spPr>
                      <wps:txbx>
                        <w:txbxContent>
                          <w:p w14:paraId="53C47BEF" w14:textId="77777777" w:rsidR="00416E35" w:rsidRDefault="00000000">
                            <w:pPr>
                              <w:spacing w:line="209" w:lineRule="exact"/>
                              <w:rPr>
                                <w:sz w:val="18"/>
                              </w:rPr>
                            </w:pPr>
                            <w:r>
                              <w:rPr>
                                <w:spacing w:val="-2"/>
                                <w:sz w:val="18"/>
                              </w:rPr>
                              <w:t>Resource</w:t>
                            </w:r>
                          </w:p>
                        </w:txbxContent>
                      </wps:txbx>
                      <wps:bodyPr wrap="square" lIns="0" tIns="0" rIns="0" bIns="0" rtlCol="0">
                        <a:noAutofit/>
                      </wps:bodyPr>
                    </wps:wsp>
                  </a:graphicData>
                </a:graphic>
              </wp:anchor>
            </w:drawing>
          </mc:Choice>
          <mc:Fallback>
            <w:pict>
              <v:shape w14:anchorId="6E42E735" id="Textbox 50" o:spid="_x0000_s1040" type="#_x0000_t202" style="position:absolute;left:0;text-align:left;margin-left:72.5pt;margin-top:10.25pt;width:36.05pt;height:11pt;z-index:2516454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" filled="f" stroked="f">
                <v:textbox inset="0,0,0,0">
                  <w:txbxContent>
                    <w:p w14:paraId="53C47BEF" w14:textId="77777777" w:rsidR="00416E35" w:rsidRDefault="00000000">
                      <w:pPr>
                        <w:spacing w:line="209" w:lineRule="exact"/>
                        <w:rPr>
                          <w:sz w:val="18"/>
                        </w:rPr>
                      </w:pPr>
                      <w:r>
                        <w:rPr>
                          <w:spacing w:val="-2"/>
                          <w:sz w:val="18"/>
                        </w:rPr>
                        <w:t>Resource</w:t>
                      </w:r>
                    </w:p>
                  </w:txbxContent>
                </v:textbox>
                <w10:wrap anchorx="page"/>
              </v:shape>
            </w:pict>
          </mc:Fallback>
        </mc:AlternateContent>
      </w:r>
      <w:r>
        <w:rPr>
          <w:w w:val="105"/>
          <w:sz w:val="18"/>
        </w:rPr>
        <w:t>تشخیص</w:t>
      </w:r>
      <w:r>
        <w:rPr>
          <w:spacing w:val="-4"/>
          <w:w w:val="105"/>
          <w:sz w:val="18"/>
        </w:rPr>
        <w:t xml:space="preserve"> </w:t>
      </w:r>
      <w:r>
        <w:rPr>
          <w:w w:val="105"/>
          <w:sz w:val="18"/>
        </w:rPr>
        <w:t>زائد،</w:t>
      </w:r>
      <w:r>
        <w:rPr>
          <w:spacing w:val="-4"/>
          <w:w w:val="105"/>
          <w:sz w:val="18"/>
        </w:rPr>
        <w:t xml:space="preserve"> </w:t>
      </w:r>
      <w:r>
        <w:rPr>
          <w:w w:val="105"/>
          <w:sz w:val="18"/>
        </w:rPr>
        <w:t>استفاده نشده</w:t>
      </w:r>
      <w:r>
        <w:rPr>
          <w:spacing w:val="-4"/>
          <w:w w:val="105"/>
          <w:sz w:val="18"/>
        </w:rPr>
        <w:t xml:space="preserve"> </w:t>
      </w:r>
      <w:r>
        <w:rPr>
          <w:w w:val="105"/>
          <w:sz w:val="18"/>
        </w:rPr>
        <w:t>قوانین</w:t>
      </w:r>
      <w:r>
        <w:rPr>
          <w:spacing w:val="-4"/>
          <w:w w:val="105"/>
          <w:sz w:val="18"/>
        </w:rPr>
        <w:t xml:space="preserve"> </w:t>
      </w:r>
      <w:r>
        <w:rPr>
          <w:w w:val="105"/>
          <w:sz w:val="18"/>
        </w:rPr>
        <w:t>به</w:t>
      </w:r>
      <w:r>
        <w:rPr>
          <w:spacing w:val="-4"/>
          <w:w w:val="105"/>
          <w:sz w:val="18"/>
        </w:rPr>
        <w:t xml:space="preserve"> </w:t>
      </w:r>
      <w:r>
        <w:rPr>
          <w:w w:val="105"/>
          <w:sz w:val="18"/>
        </w:rPr>
        <w:t>کاهش دادن</w:t>
      </w:r>
      <w:r>
        <w:rPr>
          <w:spacing w:val="-4"/>
          <w:w w:val="105"/>
          <w:sz w:val="18"/>
        </w:rPr>
        <w:t xml:space="preserve"> </w:t>
      </w:r>
      <w:r>
        <w:rPr>
          <w:w w:val="105"/>
          <w:sz w:val="18"/>
        </w:rPr>
        <w:t>سربار پردازش و ازدحام سیاست‌ها.</w:t>
      </w:r>
    </w:p>
    <w:p w14:paraId="3CF330F3" w14:textId="77777777" w:rsidR="00416E35" w:rsidRDefault="00000000" w:rsidP="00AC1FCD">
      <w:pPr>
        <w:bidi/>
        <w:spacing w:before="131"/>
        <w:ind w:left="1979"/>
        <w:rPr>
          <w:sz w:val="18"/>
        </w:rPr>
      </w:pPr>
      <w:r>
        <w:rPr>
          <w:noProof/>
          <w:sz w:val="18"/>
        </w:rPr>
        <mc:AlternateContent>
          <mc:Choice Requires="wps">
            <w:drawing>
              <wp:anchor distT="0" distB="0" distL="0" distR="0" simplePos="0" relativeHeight="251614720" behindDoc="0" locked="0" layoutInCell="1" allowOverlap="1" wp14:anchorId="5C75B2FA" wp14:editId="2A601290">
                <wp:simplePos x="0" y="0"/>
                <wp:positionH relativeFrom="page">
                  <wp:posOffset>802220</wp:posOffset>
                </wp:positionH>
                <wp:positionV relativeFrom="paragraph">
                  <wp:posOffset>72165</wp:posOffset>
                </wp:positionV>
                <wp:extent cx="6295390" cy="1270"/>
                <wp:effectExtent l="0" t="0" r="0" b="0"/>
                <wp:wrapNone/>
                <wp:docPr id="51" name="Graphic 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95390" cy="1270"/>
                        </a:xfrm>
                        <a:custGeom>
                          <a:avLst/>
                          <a:gdLst/>
                          <a:ahLst/>
                          <a:cxnLst/>
                          <a:rect l="l" t="t" r="r" b="b"/>
                          <a:pathLst>
                            <a:path w="6295390">
                              <a:moveTo>
                                <a:pt x="0" y="0"/>
                              </a:moveTo>
                              <a:lnTo>
                                <a:pt x="6294856" y="0"/>
                              </a:lnTo>
                            </a:path>
                          </a:pathLst>
                        </a:custGeom>
                        <a:ln w="379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093F56B" id="Graphic 51" o:spid="_x0000_s1026" style="position:absolute;margin-left:63.15pt;margin-top:5.7pt;width:495.7pt;height:.1pt;z-index:251614720;visibility:visible;mso-wrap-style:square;mso-wrap-distance-left:0;mso-wrap-distance-top:0;mso-wrap-distance-right:0;mso-wrap-distance-bottom:0;mso-position-horizontal:absolute;mso-position-horizontal-relative:page;mso-position-vertical:absolute;mso-position-vertical-relative:text;v-text-anchor:top" coordsize="62953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" path="m,l6294856,e" filled="f" strokeweight=".1055mm">
                <v:path arrowok="t"/>
                <w10:wrap anchorx="page"/>
              </v:shape>
            </w:pict>
          </mc:Fallback>
        </mc:AlternateContent>
      </w:r>
      <w:r>
        <w:rPr>
          <w:sz w:val="18"/>
        </w:rPr>
        <w:t>پیش بینی کننده</w:t>
      </w:r>
      <w:r>
        <w:rPr>
          <w:spacing w:val="-3"/>
          <w:sz w:val="18"/>
        </w:rPr>
        <w:t xml:space="preserve"> </w:t>
      </w:r>
      <w:r>
        <w:rPr>
          <w:sz w:val="18"/>
        </w:rPr>
        <w:t>مدل‌سازی</w:t>
      </w:r>
      <w:r>
        <w:rPr>
          <w:spacing w:val="-2"/>
          <w:sz w:val="18"/>
        </w:rPr>
        <w:t xml:space="preserve"> </w:t>
      </w:r>
      <w:r>
        <w:rPr>
          <w:sz w:val="18"/>
        </w:rPr>
        <w:t>به</w:t>
      </w:r>
      <w:r>
        <w:rPr>
          <w:spacing w:val="-3"/>
          <w:sz w:val="18"/>
        </w:rPr>
        <w:t xml:space="preserve"> </w:t>
      </w:r>
      <w:r>
        <w:rPr>
          <w:sz w:val="18"/>
        </w:rPr>
        <w:t>تعیین</w:t>
      </w:r>
      <w:r>
        <w:rPr>
          <w:spacing w:val="-2"/>
          <w:sz w:val="18"/>
        </w:rPr>
        <w:t xml:space="preserve"> </w:t>
      </w:r>
      <w:r>
        <w:rPr>
          <w:sz w:val="18"/>
        </w:rPr>
        <w:t>‎‏ ...</w:t>
      </w:r>
      <w:r>
        <w:rPr>
          <w:spacing w:val="-3"/>
          <w:sz w:val="18"/>
        </w:rPr>
        <w:t xml:space="preserve"> </w:t>
      </w:r>
      <w:r>
        <w:rPr>
          <w:sz w:val="18"/>
        </w:rPr>
        <w:t xml:space="preserve">بهترین </w:t>
      </w:r>
      <w:r>
        <w:rPr>
          <w:spacing w:val="-2"/>
          <w:sz w:val="18"/>
        </w:rPr>
        <w:t>فناوری</w:t>
      </w:r>
    </w:p>
    <w:p w14:paraId="58A9A188" w14:textId="77777777" w:rsidR="00416E35" w:rsidRDefault="00000000" w:rsidP="00AC1FCD">
      <w:pPr>
        <w:bidi/>
        <w:spacing w:before="76"/>
        <w:ind w:left="304"/>
        <w:rPr>
          <w:sz w:val="18"/>
        </w:rPr>
      </w:pPr>
      <w:r>
        <w:br w:type="column"/>
      </w:r>
      <w:r>
        <w:rPr>
          <w:sz w:val="18"/>
        </w:rPr>
        <w:t>۰:</w:t>
      </w:r>
      <w:r>
        <w:rPr>
          <w:spacing w:val="16"/>
          <w:sz w:val="18"/>
        </w:rPr>
        <w:t xml:space="preserve"> </w:t>
      </w:r>
      <w:r>
        <w:rPr>
          <w:sz w:val="18"/>
        </w:rPr>
        <w:t>نگه داشتن</w:t>
      </w:r>
      <w:r>
        <w:rPr>
          <w:spacing w:val="6"/>
          <w:sz w:val="18"/>
        </w:rPr>
        <w:t xml:space="preserve"> </w:t>
      </w:r>
      <w:r>
        <w:rPr>
          <w:sz w:val="18"/>
        </w:rPr>
        <w:t>فعال</w:t>
      </w:r>
      <w:r>
        <w:rPr>
          <w:spacing w:val="6"/>
          <w:sz w:val="18"/>
        </w:rPr>
        <w:t xml:space="preserve"> </w:t>
      </w:r>
      <w:r>
        <w:rPr>
          <w:spacing w:val="-4"/>
          <w:sz w:val="18"/>
        </w:rPr>
        <w:t>قاعده</w:t>
      </w:r>
    </w:p>
    <w:p w14:paraId="7EA6D4A4" w14:textId="77777777" w:rsidR="00416E35" w:rsidRDefault="00000000" w:rsidP="00AC1FCD">
      <w:pPr>
        <w:bidi/>
        <w:spacing w:before="63"/>
        <w:ind w:left="304"/>
        <w:rPr>
          <w:sz w:val="18"/>
        </w:rPr>
      </w:pPr>
      <w:r>
        <w:rPr>
          <w:sz w:val="18"/>
        </w:rPr>
        <w:t>۱:</w:t>
      </w:r>
      <w:r>
        <w:rPr>
          <w:spacing w:val="30"/>
          <w:sz w:val="18"/>
        </w:rPr>
        <w:t xml:space="preserve"> </w:t>
      </w:r>
      <w:r>
        <w:rPr>
          <w:sz w:val="18"/>
        </w:rPr>
        <w:t>حذف/تغییر</w:t>
      </w:r>
      <w:r>
        <w:rPr>
          <w:spacing w:val="17"/>
          <w:sz w:val="18"/>
        </w:rPr>
        <w:t xml:space="preserve"> </w:t>
      </w:r>
      <w:r>
        <w:rPr>
          <w:sz w:val="18"/>
        </w:rPr>
        <w:t>فعال</w:t>
      </w:r>
      <w:r>
        <w:rPr>
          <w:spacing w:val="18"/>
          <w:sz w:val="18"/>
        </w:rPr>
        <w:t xml:space="preserve"> </w:t>
      </w:r>
      <w:r>
        <w:rPr>
          <w:spacing w:val="-4"/>
          <w:sz w:val="18"/>
        </w:rPr>
        <w:t>قاعده</w:t>
      </w:r>
    </w:p>
    <w:p w14:paraId="6138898B" w14:textId="77777777" w:rsidR="00416E35" w:rsidRDefault="00000000" w:rsidP="00AC1FCD">
      <w:pPr>
        <w:bidi/>
        <w:spacing w:before="206" w:line="112" w:lineRule="exact"/>
        <w:ind w:left="304"/>
        <w:rPr>
          <w:sz w:val="18"/>
        </w:rPr>
      </w:pPr>
      <w:r>
        <w:rPr>
          <w:w w:val="105"/>
          <w:sz w:val="18"/>
        </w:rPr>
        <w:t>بهینه</w:t>
      </w:r>
      <w:r>
        <w:rPr>
          <w:spacing w:val="52"/>
          <w:w w:val="105"/>
          <w:sz w:val="18"/>
        </w:rPr>
        <w:t xml:space="preserve"> </w:t>
      </w:r>
      <w:r>
        <w:rPr>
          <w:w w:val="105"/>
          <w:sz w:val="18"/>
        </w:rPr>
        <w:t>فناوری</w:t>
      </w:r>
      <w:r>
        <w:rPr>
          <w:spacing w:val="52"/>
          <w:w w:val="105"/>
          <w:sz w:val="18"/>
        </w:rPr>
        <w:t xml:space="preserve"> </w:t>
      </w:r>
      <w:r>
        <w:rPr>
          <w:w w:val="105"/>
          <w:sz w:val="18"/>
        </w:rPr>
        <w:t>برای</w:t>
      </w:r>
      <w:r>
        <w:rPr>
          <w:spacing w:val="52"/>
          <w:w w:val="105"/>
          <w:sz w:val="18"/>
        </w:rPr>
        <w:t xml:space="preserve"> </w:t>
      </w:r>
      <w:r>
        <w:rPr>
          <w:spacing w:val="-5"/>
          <w:w w:val="105"/>
          <w:sz w:val="18"/>
        </w:rPr>
        <w:t>آک-</w:t>
      </w:r>
    </w:p>
    <w:p w14:paraId="51017DF9" w14:textId="77777777" w:rsidR="00416E35" w:rsidRDefault="00000000" w:rsidP="00AC1FCD">
      <w:pPr>
        <w:bidi/>
        <w:spacing w:before="203"/>
        <w:ind w:left="686"/>
        <w:rPr>
          <w:sz w:val="18"/>
        </w:rPr>
      </w:pPr>
      <w:r>
        <w:br w:type="column"/>
      </w:r>
      <w:r>
        <w:rPr>
          <w:sz w:val="18"/>
        </w:rPr>
        <w:t>۵۰</w:t>
      </w:r>
      <w:r>
        <w:rPr>
          <w:spacing w:val="-7"/>
          <w:sz w:val="18"/>
        </w:rPr>
        <w:t xml:space="preserve"> </w:t>
      </w:r>
      <w:r>
        <w:rPr>
          <w:sz w:val="18"/>
        </w:rPr>
        <w:t>به</w:t>
      </w:r>
      <w:r>
        <w:rPr>
          <w:spacing w:val="-7"/>
          <w:sz w:val="18"/>
        </w:rPr>
        <w:t xml:space="preserve"> </w:t>
      </w:r>
      <w:r>
        <w:rPr>
          <w:spacing w:val="-5"/>
          <w:sz w:val="18"/>
        </w:rPr>
        <w:t>۱۰۶</w:t>
      </w:r>
    </w:p>
    <w:p w14:paraId="414AA98D" w14:textId="77777777" w:rsidR="00416E35" w:rsidRDefault="00416E35" w:rsidP="00AC1FCD">
      <w:pPr>
        <w:bidi/>
        <w:rPr>
          <w:sz w:val="18"/>
        </w:rPr>
        <w:sectPr w:rsidR="00416E35">
          <w:type w:val="continuous"/>
          <w:pgSz w:w="11910" w:h="16840"/>
          <w:pgMar w:top="880" w:right="566" w:bottom="0" w:left="566" w:header="981" w:footer="0" w:gutter="0"/>
          <w:cols w:num="3" w:space="720" w:equalWidth="0">
            <w:col w:w="5978" w:space="40"/>
            <w:col w:w="2602" w:space="39"/>
            <w:col w:w="2119"/>
          </w:cols>
        </w:sectPr>
      </w:pPr>
    </w:p>
    <w:p w14:paraId="685755DF" w14:textId="77777777" w:rsidR="00416E35" w:rsidRDefault="00000000" w:rsidP="00AC1FCD">
      <w:pPr>
        <w:bidi/>
        <w:spacing w:before="4"/>
        <w:rPr>
          <w:sz w:val="18"/>
        </w:rPr>
      </w:pPr>
      <w:r>
        <w:rPr>
          <w:spacing w:val="-5"/>
          <w:w w:val="110"/>
          <w:sz w:val="18"/>
        </w:rPr>
        <w:t>کیفیت سرویس (QoS)</w:t>
      </w:r>
    </w:p>
    <w:p w14:paraId="79862912" w14:textId="77777777" w:rsidR="00416E35" w:rsidRDefault="00000000" w:rsidP="00AC1FCD">
      <w:pPr>
        <w:bidi/>
        <w:spacing w:line="249" w:lineRule="auto"/>
        <w:ind w:left="722"/>
        <w:rPr>
          <w:sz w:val="18"/>
        </w:rPr>
      </w:pPr>
      <w:r>
        <w:br w:type="column"/>
      </w:r>
      <w:r>
        <w:rPr>
          <w:sz w:val="18"/>
        </w:rPr>
        <w:t>gy/روشی برای پیاده‌سازی و اجرای فعال</w:t>
      </w:r>
      <w:r>
        <w:rPr>
          <w:spacing w:val="40"/>
          <w:sz w:val="18"/>
        </w:rPr>
        <w:t xml:space="preserve"> </w:t>
      </w:r>
      <w:r>
        <w:rPr>
          <w:sz w:val="18"/>
        </w:rPr>
        <w:t>سیاست‌های شبکه.</w:t>
      </w:r>
    </w:p>
    <w:p w14:paraId="2AE2884F" w14:textId="77777777" w:rsidR="00416E35" w:rsidRDefault="00000000" w:rsidP="00AC1FCD">
      <w:pPr>
        <w:tabs>
          <w:tab w:val="left" w:pos="3403"/>
        </w:tabs>
        <w:bidi/>
        <w:spacing w:before="8"/>
        <w:ind w:left="334"/>
        <w:rPr>
          <w:position w:val="10"/>
          <w:sz w:val="18"/>
        </w:rPr>
      </w:pPr>
      <w:r>
        <w:br w:type="column"/>
      </w:r>
      <w:r>
        <w:rPr>
          <w:sz w:val="18"/>
        </w:rPr>
        <w:t>تیو</w:t>
      </w:r>
      <w:r>
        <w:rPr>
          <w:spacing w:val="10"/>
          <w:sz w:val="18"/>
        </w:rPr>
        <w:t xml:space="preserve"> </w:t>
      </w:r>
      <w:r>
        <w:rPr>
          <w:spacing w:val="-2"/>
          <w:sz w:val="18"/>
        </w:rPr>
        <w:t xml:space="preserve">سیاست </w:t>
      </w:r>
      <w:r>
        <w:rPr>
          <w:sz w:val="18"/>
        </w:rPr>
        <w:tab/>
      </w:r>
      <w:r>
        <w:rPr>
          <w:position w:val="10"/>
          <w:sz w:val="18"/>
        </w:rPr>
        <w:t>۳۴</w:t>
      </w:r>
      <w:r>
        <w:rPr>
          <w:spacing w:val="-7"/>
          <w:position w:val="10"/>
          <w:sz w:val="18"/>
        </w:rPr>
        <w:t xml:space="preserve"> </w:t>
      </w:r>
      <w:r>
        <w:rPr>
          <w:position w:val="10"/>
          <w:sz w:val="18"/>
        </w:rPr>
        <w:t>به</w:t>
      </w:r>
      <w:r>
        <w:rPr>
          <w:spacing w:val="-7"/>
          <w:position w:val="10"/>
          <w:sz w:val="18"/>
        </w:rPr>
        <w:t xml:space="preserve"> </w:t>
      </w:r>
      <w:r>
        <w:rPr>
          <w:spacing w:val="-5"/>
          <w:position w:val="10"/>
          <w:sz w:val="18"/>
        </w:rPr>
        <w:t>۶۱</w:t>
      </w:r>
    </w:p>
    <w:p w14:paraId="4F940069" w14:textId="77777777" w:rsidR="00416E35" w:rsidRDefault="00416E35" w:rsidP="00AC1FCD">
      <w:pPr>
        <w:bidi/>
        <w:rPr>
          <w:position w:val="10"/>
          <w:sz w:val="18"/>
        </w:rPr>
        <w:sectPr w:rsidR="00416E35">
          <w:type w:val="continuous"/>
          <w:pgSz w:w="11910" w:h="16840"/>
          <w:pgMar w:top="880" w:right="566" w:bottom="0" w:left="566" w:header="981" w:footer="0" w:gutter="0"/>
          <w:cols w:num="3" w:space="720" w:equalWidth="0">
            <w:col w:w="1218" w:space="40"/>
            <w:col w:w="4691" w:space="39"/>
            <w:col w:w="4790"/>
          </w:cols>
        </w:sectPr>
      </w:pPr>
    </w:p>
    <w:p w14:paraId="7BE0A172" w14:textId="77777777" w:rsidR="00416E35" w:rsidRDefault="00416E35" w:rsidP="00AC1FCD">
      <w:pPr>
        <w:pStyle w:val="BodyText"/>
        <w:bidi/>
        <w:spacing w:before="7"/>
        <w:jc w:val="left"/>
        <w:rPr>
          <w:sz w:val="3"/>
        </w:rPr>
      </w:pPr>
    </w:p>
    <w:p w14:paraId="739E826E" w14:textId="77777777" w:rsidR="00416E35" w:rsidRDefault="00000000" w:rsidP="00AC1FCD">
      <w:pPr>
        <w:pStyle w:val="BodyText"/>
        <w:bidi/>
        <w:spacing w:line="20" w:lineRule="exact"/>
        <w:ind w:left="148"/>
        <w:jc w:val="left"/>
        <w:rPr>
          <w:sz w:val="2"/>
        </w:rPr>
      </w:pPr>
      <w:r>
        <w:rPr>
          <w:noProof/>
          <w:sz w:val="2"/>
        </w:rPr>
        <mc:AlternateContent>
          <mc:Choice Requires="wpg">
            <w:drawing>
              <wp:inline distT="0" distB="0" distL="0" distR="0" wp14:anchorId="42B4EDD0" wp14:editId="321413B0">
                <wp:extent cx="6644005" cy="10160"/>
                <wp:effectExtent l="9525" t="0" r="4445" b="8890"/>
                <wp:docPr id="52" name="Group 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44005" cy="10160"/>
                          <a:chOff x="0" y="0"/>
                          <a:chExt cx="6644005" cy="10160"/>
                        </a:xfrm>
                      </wpg:grpSpPr>
                      <wps:wsp>
                        <wps:cNvPr id="53" name="Graphic 53"/>
                        <wps:cNvSpPr/>
                        <wps:spPr>
                          <a:xfrm>
                            <a:off x="0" y="5060"/>
                            <a:ext cx="6644005" cy="1270"/>
                          </a:xfrm>
                          <a:custGeom>
                            <a:avLst/>
                            <a:gdLst/>
                            <a:ahLst/>
                            <a:cxnLst/>
                            <a:rect l="l" t="t" r="r" b="b"/>
                            <a:pathLst>
                              <a:path w="6644005">
                                <a:moveTo>
                                  <a:pt x="0" y="0"/>
                                </a:moveTo>
                                <a:lnTo>
                                  <a:pt x="6643484" y="0"/>
                                </a:lnTo>
                              </a:path>
                            </a:pathLst>
                          </a:custGeom>
                          <a:ln w="10121">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5BAC12C" id="Group 52" o:spid="_x0000_s1026" style="width:523.15pt;height:.8pt;mso-position-horizontal-relative:char;mso-position-vertical-relative:line" coordsize="66440,1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">
                <v:shape id="Graphic 53" o:spid="_x0000_s1027" style="position:absolute;top:50;width:66440;height:13;visibility:visible;mso-wrap-style:square;v-text-anchor:top" coordsize="66440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" path="m,l6643484,e" filled="f" strokeweight=".28114mm">
                  <v:path arrowok="t"/>
                </v:shape>
                <w10:anchorlock/>
              </v:group>
            </w:pict>
          </mc:Fallback>
        </mc:AlternateContent>
      </w:r>
    </w:p>
    <w:p w14:paraId="22FEA515" w14:textId="77777777" w:rsidR="00416E35" w:rsidRDefault="00416E35" w:rsidP="00AC1FCD">
      <w:pPr>
        <w:pStyle w:val="BodyText"/>
        <w:bidi/>
        <w:spacing w:before="32"/>
        <w:jc w:val="left"/>
      </w:pPr>
    </w:p>
    <w:p w14:paraId="1E0FD87E" w14:textId="77777777" w:rsidR="00416E35" w:rsidRDefault="00000000" w:rsidP="00AC1FCD">
      <w:pPr>
        <w:pStyle w:val="Heading1"/>
        <w:numPr>
          <w:ilvl w:val="0"/>
          <w:numId w:val="5"/>
        </w:numPr>
        <w:tabs>
          <w:tab w:val="left" w:pos="2971"/>
        </w:tabs>
        <w:bidi/>
        <w:ind w:left="2971" w:hanging="210"/>
        <w:jc w:val="left"/>
      </w:pPr>
      <w:bookmarkStart w:id="32" w:name="Results"/>
      <w:bookmarkStart w:id="33" w:name="_bookmark19"/>
      <w:bookmarkEnd w:id="32"/>
      <w:bookmarkEnd w:id="33"/>
      <w:r>
        <w:rPr>
          <w:spacing w:val="-2"/>
        </w:rPr>
        <w:t>نتایج</w:t>
      </w:r>
    </w:p>
    <w:p w14:paraId="60F126A6" w14:textId="77777777" w:rsidR="00416E35" w:rsidRDefault="00000000" w:rsidP="00AC1FCD">
      <w:pPr>
        <w:pStyle w:val="BodyText"/>
        <w:bidi/>
        <w:spacing w:before="61" w:line="256" w:lineRule="auto"/>
        <w:ind w:left="2755" w:right="117" w:firstLine="431"/>
        <w:jc w:val="left"/>
      </w:pPr>
      <w:r>
        <w:rPr>
          <w:w w:val="105"/>
        </w:rPr>
        <w:t>در این بخش، تحلیل و اعتبارسنجی مجموعه داده‌های حاصل را ارائه می‌دهیم. این بخش داده‌های به‌دست‌آمده از طریق جداول و نمودارها را ارائه می‌دهد که می‌تواند به درک بهتر کمک کند.</w:t>
      </w:r>
      <w:r>
        <w:rPr>
          <w:spacing w:val="-2"/>
          <w:w w:val="105"/>
        </w:rPr>
        <w:t xml:space="preserve"> </w:t>
      </w:r>
      <w:r>
        <w:rPr>
          <w:w w:val="105"/>
        </w:rPr>
        <w:t>‎‏ ...</w:t>
      </w:r>
      <w:r>
        <w:rPr>
          <w:spacing w:val="-2"/>
          <w:w w:val="105"/>
        </w:rPr>
        <w:t xml:space="preserve"> </w:t>
      </w:r>
      <w:r>
        <w:rPr>
          <w:w w:val="105"/>
        </w:rPr>
        <w:t>مجموعه داده‌ها.</w:t>
      </w:r>
      <w:r>
        <w:rPr>
          <w:spacing w:val="-2"/>
          <w:w w:val="105"/>
        </w:rPr>
        <w:t xml:space="preserve"> </w:t>
      </w:r>
      <w:r>
        <w:rPr>
          <w:w w:val="105"/>
        </w:rPr>
        <w:t>نهایی</w:t>
      </w:r>
      <w:r>
        <w:rPr>
          <w:spacing w:val="-2"/>
          <w:w w:val="105"/>
        </w:rPr>
        <w:t xml:space="preserve"> </w:t>
      </w:r>
      <w:r>
        <w:rPr>
          <w:w w:val="105"/>
        </w:rPr>
        <w:t>عینی</w:t>
      </w:r>
      <w:r>
        <w:rPr>
          <w:spacing w:val="-2"/>
          <w:w w:val="105"/>
        </w:rPr>
        <w:t xml:space="preserve"> </w:t>
      </w:r>
      <w:r>
        <w:rPr>
          <w:w w:val="105"/>
        </w:rPr>
        <w:t>از</w:t>
      </w:r>
      <w:r>
        <w:rPr>
          <w:spacing w:val="-2"/>
          <w:w w:val="105"/>
        </w:rPr>
        <w:t xml:space="preserve"> </w:t>
      </w:r>
      <w:r>
        <w:rPr>
          <w:w w:val="105"/>
        </w:rPr>
        <w:t>این</w:t>
      </w:r>
      <w:r>
        <w:rPr>
          <w:spacing w:val="-2"/>
          <w:w w:val="105"/>
        </w:rPr>
        <w:t xml:space="preserve"> </w:t>
      </w:r>
      <w:r>
        <w:rPr>
          <w:w w:val="105"/>
        </w:rPr>
        <w:t>بخش</w:t>
      </w:r>
      <w:r>
        <w:rPr>
          <w:spacing w:val="-2"/>
          <w:w w:val="105"/>
        </w:rPr>
        <w:t xml:space="preserve"> </w:t>
      </w:r>
      <w:r>
        <w:rPr>
          <w:w w:val="105"/>
        </w:rPr>
        <w:t>است</w:t>
      </w:r>
      <w:r>
        <w:rPr>
          <w:spacing w:val="-2"/>
          <w:w w:val="105"/>
        </w:rPr>
        <w:t xml:space="preserve"> </w:t>
      </w:r>
      <w:r>
        <w:rPr>
          <w:w w:val="105"/>
        </w:rPr>
        <w:t>به</w:t>
      </w:r>
      <w:r>
        <w:rPr>
          <w:spacing w:val="-2"/>
          <w:w w:val="105"/>
        </w:rPr>
        <w:t xml:space="preserve"> </w:t>
      </w:r>
      <w:r>
        <w:rPr>
          <w:w w:val="105"/>
        </w:rPr>
        <w:t>نشان دادن</w:t>
      </w:r>
      <w:r>
        <w:rPr>
          <w:spacing w:val="-2"/>
          <w:w w:val="105"/>
        </w:rPr>
        <w:t xml:space="preserve"> </w:t>
      </w:r>
      <w:r>
        <w:rPr>
          <w:w w:val="105"/>
        </w:rPr>
        <w:t>‎‏ ...</w:t>
      </w:r>
      <w:r>
        <w:rPr>
          <w:spacing w:val="-2"/>
          <w:w w:val="105"/>
        </w:rPr>
        <w:t xml:space="preserve"> </w:t>
      </w:r>
      <w:r>
        <w:rPr>
          <w:w w:val="105"/>
        </w:rPr>
        <w:t>کیفیت</w:t>
      </w:r>
      <w:r>
        <w:rPr>
          <w:spacing w:val="-2"/>
          <w:w w:val="105"/>
        </w:rPr>
        <w:t xml:space="preserve"> </w:t>
      </w:r>
      <w:r>
        <w:rPr>
          <w:w w:val="105"/>
        </w:rPr>
        <w:t>و قابلیت اطمینان مجموعه داده IW-IB-5GNET.</w:t>
      </w:r>
      <w:r>
        <w:rPr>
          <w:spacing w:val="40"/>
          <w:w w:val="105"/>
        </w:rPr>
        <w:t xml:space="preserve"> </w:t>
      </w:r>
      <w:r>
        <w:rPr>
          <w:w w:val="105"/>
        </w:rPr>
        <w:t>برای توسعه چنین تحلیل‌هایی، ما از پایتون ۳.۹.۶ و کتابخانه‌های آن برای تحلیل داده‌ها استفاده کردیم: Pandas، Numpy، SciPy، Seaborn و Matplotlib.</w:t>
      </w:r>
    </w:p>
    <w:p w14:paraId="1E649615" w14:textId="77777777" w:rsidR="00416E35" w:rsidRDefault="00000000" w:rsidP="00AC1FCD">
      <w:pPr>
        <w:pStyle w:val="ListParagraph"/>
        <w:numPr>
          <w:ilvl w:val="1"/>
          <w:numId w:val="5"/>
        </w:numPr>
        <w:tabs>
          <w:tab w:val="left" w:pos="3120"/>
        </w:tabs>
        <w:bidi/>
        <w:spacing w:before="178"/>
        <w:ind w:left="3120" w:hanging="359"/>
        <w:rPr>
          <w:rFonts w:ascii="Palatino Linotype"/>
          <w:i/>
          <w:sz w:val="20"/>
        </w:rPr>
      </w:pPr>
      <w:bookmarkStart w:id="34" w:name="Dataset_Preprocessing"/>
      <w:bookmarkEnd w:id="34"/>
      <w:r>
        <w:rPr>
          <w:rFonts w:ascii="Palatino Linotype"/>
          <w:i/>
          <w:sz w:val="20"/>
        </w:rPr>
        <w:t>مجموعه داده</w:t>
      </w:r>
      <w:r>
        <w:rPr>
          <w:rFonts w:ascii="Palatino Linotype"/>
          <w:i/>
          <w:sz w:val="20"/>
        </w:rPr>
        <w:t>‌</w:t>
      </w:r>
      <w:r>
        <w:rPr>
          <w:rFonts w:ascii="Palatino Linotype"/>
          <w:i/>
          <w:sz w:val="20"/>
        </w:rPr>
        <w:t>ها</w:t>
      </w:r>
      <w:r>
        <w:rPr>
          <w:rFonts w:ascii="Palatino Linotype"/>
          <w:i/>
          <w:spacing w:val="-8"/>
          <w:sz w:val="20"/>
        </w:rPr>
        <w:t xml:space="preserve"> </w:t>
      </w:r>
      <w:r>
        <w:rPr>
          <w:rFonts w:ascii="Palatino Linotype"/>
          <w:i/>
          <w:spacing w:val="-2"/>
          <w:sz w:val="20"/>
        </w:rPr>
        <w:t>پیش</w:t>
      </w:r>
      <w:r>
        <w:rPr>
          <w:rFonts w:ascii="Palatino Linotype"/>
          <w:i/>
          <w:spacing w:val="-2"/>
          <w:sz w:val="20"/>
        </w:rPr>
        <w:t>‌</w:t>
      </w:r>
      <w:r>
        <w:rPr>
          <w:rFonts w:ascii="Palatino Linotype"/>
          <w:i/>
          <w:spacing w:val="-2"/>
          <w:sz w:val="20"/>
        </w:rPr>
        <w:t>پردازش</w:t>
      </w:r>
    </w:p>
    <w:p w14:paraId="13DE6D10" w14:textId="77777777" w:rsidR="00416E35" w:rsidRDefault="00000000" w:rsidP="00AC1FCD">
      <w:pPr>
        <w:pStyle w:val="BodyText"/>
        <w:bidi/>
        <w:spacing w:before="61" w:line="256" w:lineRule="auto"/>
        <w:ind w:left="2755" w:right="117" w:firstLine="431"/>
        <w:jc w:val="left"/>
      </w:pPr>
      <w:r>
        <w:t>قبل از ارزیابی عملکرد مجموعه داده‌های IW-IB-5GNET، ما برخی پیش‌پردازش‌های داده‌ها را انجام دادیم.</w:t>
      </w:r>
      <w:r>
        <w:rPr>
          <w:spacing w:val="35"/>
        </w:rPr>
        <w:t xml:space="preserve"> </w:t>
      </w:r>
      <w:r>
        <w:t>به</w:t>
      </w:r>
      <w:r>
        <w:rPr>
          <w:spacing w:val="35"/>
        </w:rPr>
        <w:t xml:space="preserve"> </w:t>
      </w:r>
      <w:r>
        <w:t>اطمینان حاصل کردن</w:t>
      </w:r>
      <w:r>
        <w:rPr>
          <w:spacing w:val="35"/>
        </w:rPr>
        <w:t xml:space="preserve"> </w:t>
      </w:r>
      <w:r>
        <w:t>که</w:t>
      </w:r>
      <w:r>
        <w:rPr>
          <w:spacing w:val="35"/>
        </w:rPr>
        <w:t xml:space="preserve"> </w:t>
      </w:r>
      <w:r>
        <w:t>‎‏ ...</w:t>
      </w:r>
      <w:r>
        <w:rPr>
          <w:spacing w:val="35"/>
        </w:rPr>
        <w:t xml:space="preserve"> </w:t>
      </w:r>
      <w:r>
        <w:t>مجموعه داده‌ها</w:t>
      </w:r>
      <w:r>
        <w:rPr>
          <w:spacing w:val="35"/>
        </w:rPr>
        <w:t xml:space="preserve"> </w:t>
      </w:r>
      <w:r>
        <w:t>بود</w:t>
      </w:r>
      <w:r>
        <w:rPr>
          <w:spacing w:val="35"/>
        </w:rPr>
        <w:t xml:space="preserve"> </w:t>
      </w:r>
      <w:r>
        <w:t>تمیز،</w:t>
      </w:r>
      <w:r>
        <w:rPr>
          <w:spacing w:val="39"/>
        </w:rPr>
        <w:t xml:space="preserve"> </w:t>
      </w:r>
      <w:r>
        <w:t>سازگار</w:t>
      </w:r>
      <w:r>
        <w:rPr>
          <w:spacing w:val="35"/>
        </w:rPr>
        <w:t xml:space="preserve"> </w:t>
      </w:r>
      <w:r>
        <w:t>و</w:t>
      </w:r>
      <w:r>
        <w:rPr>
          <w:spacing w:val="35"/>
        </w:rPr>
        <w:t xml:space="preserve"> </w:t>
      </w:r>
      <w:r>
        <w:t>مناسب</w:t>
      </w:r>
      <w:r>
        <w:rPr>
          <w:spacing w:val="35"/>
        </w:rPr>
        <w:t xml:space="preserve"> </w:t>
      </w:r>
      <w:r>
        <w:t>برای</w:t>
      </w:r>
      <w:r>
        <w:rPr>
          <w:spacing w:val="35"/>
        </w:rPr>
        <w:t xml:space="preserve"> </w:t>
      </w:r>
      <w:r>
        <w:t>این مرحله مقدماتی برای کاهش تأثیر بالقوه نویز، خطاها در طول اجرای آزمایش و بی‌نظمی در داده‌ها، که می‌تواند به طور قابل توجهی بر دقت و قابلیت اطمینان تجزیه و تحلیل‌های بعدی تأثیر بگذارد، ضروری بود.</w:t>
      </w:r>
    </w:p>
    <w:p w14:paraId="570AB296" w14:textId="77777777" w:rsidR="00416E35" w:rsidRDefault="00000000" w:rsidP="00AC1FCD">
      <w:pPr>
        <w:pStyle w:val="BodyText"/>
        <w:bidi/>
        <w:spacing w:before="1" w:line="256" w:lineRule="auto"/>
        <w:ind w:left="2756" w:right="148" w:firstLine="430"/>
        <w:jc w:val="left"/>
      </w:pPr>
      <w:r>
        <w:t xml:space="preserve">اول، همانطور که در بخش </w:t>
      </w:r>
      <w:hyperlink w:anchor="_bookmark13" w:history="1">
        <w:r>
          <w:rPr>
            <w:color w:val="0774B7"/>
          </w:rPr>
          <w:t xml:space="preserve">۵ ذکر شد </w:t>
        </w:r>
      </w:hyperlink>
      <w:r>
        <w:t>، لازم بود تمام فایل‌های CSV از آزمایش‌های مختلف در یک فایل واحد تجمیع شوند که فرآیند جمع‌آوری آمار و انجام تجزیه و تحلیل را ساده‌تر می‌کرد.</w:t>
      </w:r>
      <w:r>
        <w:rPr>
          <w:spacing w:val="40"/>
        </w:rPr>
        <w:t xml:space="preserve"> </w:t>
      </w:r>
      <w:r>
        <w:t>وقتی همه داده‌ها در یک فایل CSV قرار گرفتند، چهار مورد زیر وجود داشت:</w:t>
      </w:r>
      <w:r>
        <w:rPr>
          <w:spacing w:val="80"/>
        </w:rPr>
        <w:t xml:space="preserve"> </w:t>
      </w:r>
      <w:r>
        <w:t>مراحل انجام شده در خط لوله پیش‌پردازش داده‌های ما:</w:t>
      </w:r>
    </w:p>
    <w:p w14:paraId="50721209" w14:textId="77777777" w:rsidR="00416E35" w:rsidRDefault="00000000" w:rsidP="00AC1FCD">
      <w:pPr>
        <w:pStyle w:val="ListParagraph"/>
        <w:numPr>
          <w:ilvl w:val="0"/>
          <w:numId w:val="2"/>
        </w:numPr>
        <w:tabs>
          <w:tab w:val="left" w:pos="3221"/>
          <w:tab w:val="left" w:pos="3223"/>
        </w:tabs>
        <w:bidi/>
        <w:spacing w:before="61" w:line="256" w:lineRule="auto"/>
        <w:ind w:right="152"/>
        <w:rPr>
          <w:sz w:val="20"/>
        </w:rPr>
      </w:pPr>
      <w:r>
        <w:rPr>
          <w:w w:val="105"/>
          <w:sz w:val="20"/>
        </w:rPr>
        <w:t>حذف</w:t>
      </w:r>
      <w:r>
        <w:rPr>
          <w:spacing w:val="-3"/>
          <w:w w:val="105"/>
          <w:sz w:val="20"/>
        </w:rPr>
        <w:t xml:space="preserve"> </w:t>
      </w:r>
      <w:r>
        <w:rPr>
          <w:w w:val="105"/>
          <w:sz w:val="20"/>
        </w:rPr>
        <w:t>همه</w:t>
      </w:r>
      <w:r>
        <w:rPr>
          <w:spacing w:val="-3"/>
          <w:w w:val="105"/>
          <w:sz w:val="20"/>
        </w:rPr>
        <w:t xml:space="preserve"> </w:t>
      </w:r>
      <w:r>
        <w:rPr>
          <w:w w:val="105"/>
          <w:sz w:val="20"/>
        </w:rPr>
        <w:t>ردیف‌ها</w:t>
      </w:r>
      <w:r>
        <w:rPr>
          <w:spacing w:val="-3"/>
          <w:w w:val="105"/>
          <w:sz w:val="20"/>
        </w:rPr>
        <w:t xml:space="preserve"> </w:t>
      </w:r>
      <w:r>
        <w:rPr>
          <w:w w:val="105"/>
          <w:sz w:val="20"/>
        </w:rPr>
        <w:t>که</w:t>
      </w:r>
      <w:r>
        <w:rPr>
          <w:spacing w:val="-3"/>
          <w:w w:val="105"/>
          <w:sz w:val="20"/>
        </w:rPr>
        <w:t xml:space="preserve"> </w:t>
      </w:r>
      <w:r>
        <w:rPr>
          <w:w w:val="105"/>
          <w:sz w:val="20"/>
        </w:rPr>
        <w:t>ستون‌ها</w:t>
      </w:r>
      <w:r>
        <w:rPr>
          <w:spacing w:val="-3"/>
          <w:w w:val="105"/>
          <w:sz w:val="20"/>
        </w:rPr>
        <w:t xml:space="preserve"> </w:t>
      </w:r>
      <w:r>
        <w:rPr>
          <w:w w:val="105"/>
          <w:sz w:val="20"/>
        </w:rPr>
        <w:t>بودند</w:t>
      </w:r>
      <w:r>
        <w:rPr>
          <w:spacing w:val="-3"/>
          <w:w w:val="105"/>
          <w:sz w:val="20"/>
        </w:rPr>
        <w:t xml:space="preserve"> </w:t>
      </w:r>
      <w:r>
        <w:rPr>
          <w:w w:val="105"/>
          <w:sz w:val="20"/>
        </w:rPr>
        <w:t>تکراری. این</w:t>
      </w:r>
      <w:r>
        <w:rPr>
          <w:spacing w:val="-3"/>
          <w:w w:val="105"/>
          <w:sz w:val="20"/>
        </w:rPr>
        <w:t xml:space="preserve"> </w:t>
      </w:r>
      <w:r>
        <w:rPr>
          <w:w w:val="105"/>
          <w:sz w:val="20"/>
        </w:rPr>
        <w:t>دلالت دارد بر</w:t>
      </w:r>
      <w:r>
        <w:rPr>
          <w:spacing w:val="-3"/>
          <w:w w:val="105"/>
          <w:sz w:val="20"/>
        </w:rPr>
        <w:t xml:space="preserve"> </w:t>
      </w:r>
      <w:r>
        <w:rPr>
          <w:w w:val="105"/>
          <w:sz w:val="20"/>
        </w:rPr>
        <w:t>که</w:t>
      </w:r>
      <w:r>
        <w:rPr>
          <w:spacing w:val="-3"/>
          <w:w w:val="105"/>
          <w:sz w:val="20"/>
        </w:rPr>
        <w:t xml:space="preserve"> </w:t>
      </w:r>
      <w:r>
        <w:rPr>
          <w:w w:val="105"/>
          <w:sz w:val="20"/>
        </w:rPr>
        <w:t>همه</w:t>
      </w:r>
      <w:r>
        <w:rPr>
          <w:spacing w:val="-3"/>
          <w:w w:val="105"/>
          <w:sz w:val="20"/>
        </w:rPr>
        <w:t xml:space="preserve"> </w:t>
      </w:r>
      <w:r>
        <w:rPr>
          <w:w w:val="105"/>
          <w:sz w:val="20"/>
        </w:rPr>
        <w:t>آنها</w:t>
      </w:r>
      <w:r>
        <w:rPr>
          <w:spacing w:val="-3"/>
          <w:w w:val="105"/>
          <w:sz w:val="20"/>
        </w:rPr>
        <w:t xml:space="preserve"> </w:t>
      </w:r>
      <w:r>
        <w:rPr>
          <w:w w:val="105"/>
          <w:sz w:val="20"/>
        </w:rPr>
        <w:t>ستون‌ها مقدار یکسانی دارند.</w:t>
      </w:r>
    </w:p>
    <w:p w14:paraId="432AD28A" w14:textId="77777777" w:rsidR="00416E35" w:rsidRDefault="00000000" w:rsidP="00AC1FCD">
      <w:pPr>
        <w:pStyle w:val="ListParagraph"/>
        <w:numPr>
          <w:ilvl w:val="0"/>
          <w:numId w:val="2"/>
        </w:numPr>
        <w:tabs>
          <w:tab w:val="left" w:pos="3221"/>
          <w:tab w:val="left" w:pos="3223"/>
        </w:tabs>
        <w:bidi/>
        <w:spacing w:line="256" w:lineRule="auto"/>
        <w:ind w:right="153" w:hanging="462"/>
        <w:rPr>
          <w:sz w:val="20"/>
        </w:rPr>
      </w:pPr>
      <w:r>
        <w:rPr>
          <w:w w:val="105"/>
          <w:sz w:val="20"/>
        </w:rPr>
        <w:t>تمام ردیف‌هایی که برآورده شده‌اند را حذف کنید:</w:t>
      </w:r>
      <w:r>
        <w:rPr>
          <w:spacing w:val="40"/>
          <w:w w:val="105"/>
          <w:sz w:val="20"/>
        </w:rPr>
        <w:t xml:space="preserve"> </w:t>
      </w:r>
      <w:r>
        <w:rPr>
          <w:w w:val="105"/>
          <w:sz w:val="20"/>
        </w:rPr>
        <w:t>زمان فعال‌سازی قانون = آخرین زمان تطبیق داده شده.</w:t>
      </w:r>
      <w:r>
        <w:rPr>
          <w:spacing w:val="40"/>
          <w:w w:val="105"/>
          <w:sz w:val="20"/>
        </w:rPr>
        <w:t xml:space="preserve"> </w:t>
      </w:r>
      <w:r>
        <w:rPr>
          <w:w w:val="105"/>
          <w:sz w:val="20"/>
        </w:rPr>
        <w:t>ستون‌هایی که این شرط را برآورده می‌کنند، نتیجه یک عملیات نامعتبر در اجرای آزمایش هستند، زیرا آنها نشان می‌دهند که یک قانون درج شده در شبکه با هیچ بسته‌ای مطابقت ندارد.</w:t>
      </w:r>
    </w:p>
    <w:p w14:paraId="5CDBC7DB" w14:textId="77777777" w:rsidR="00416E35" w:rsidRDefault="00000000" w:rsidP="00AC1FCD">
      <w:pPr>
        <w:pStyle w:val="ListParagraph"/>
        <w:numPr>
          <w:ilvl w:val="0"/>
          <w:numId w:val="2"/>
        </w:numPr>
        <w:tabs>
          <w:tab w:val="left" w:pos="3213"/>
        </w:tabs>
        <w:bidi/>
        <w:spacing w:before="1"/>
        <w:ind w:left="3213" w:hanging="452"/>
        <w:rPr>
          <w:sz w:val="20"/>
        </w:rPr>
      </w:pPr>
      <w:r>
        <w:rPr>
          <w:w w:val="105"/>
          <w:sz w:val="20"/>
        </w:rPr>
        <w:t>تحلیل</w:t>
      </w:r>
      <w:r>
        <w:rPr>
          <w:spacing w:val="-6"/>
          <w:w w:val="105"/>
          <w:sz w:val="20"/>
        </w:rPr>
        <w:t xml:space="preserve"> </w:t>
      </w:r>
      <w:r>
        <w:rPr>
          <w:w w:val="105"/>
          <w:sz w:val="20"/>
        </w:rPr>
        <w:t>و</w:t>
      </w:r>
      <w:r>
        <w:rPr>
          <w:spacing w:val="-6"/>
          <w:w w:val="105"/>
          <w:sz w:val="20"/>
        </w:rPr>
        <w:t xml:space="preserve"> </w:t>
      </w:r>
      <w:r>
        <w:rPr>
          <w:w w:val="105"/>
          <w:sz w:val="20"/>
        </w:rPr>
        <w:t>حذف</w:t>
      </w:r>
      <w:r>
        <w:rPr>
          <w:spacing w:val="-6"/>
          <w:w w:val="105"/>
          <w:sz w:val="20"/>
        </w:rPr>
        <w:t xml:space="preserve"> </w:t>
      </w:r>
      <w:r>
        <w:rPr>
          <w:w w:val="105"/>
          <w:sz w:val="20"/>
        </w:rPr>
        <w:t>ستون‌ها</w:t>
      </w:r>
      <w:r>
        <w:rPr>
          <w:spacing w:val="-5"/>
          <w:w w:val="105"/>
          <w:sz w:val="20"/>
        </w:rPr>
        <w:t xml:space="preserve"> </w:t>
      </w:r>
      <w:r>
        <w:rPr>
          <w:w w:val="105"/>
          <w:sz w:val="20"/>
        </w:rPr>
        <w:t>که</w:t>
      </w:r>
      <w:r>
        <w:rPr>
          <w:spacing w:val="-6"/>
          <w:w w:val="105"/>
          <w:sz w:val="20"/>
        </w:rPr>
        <w:t xml:space="preserve"> </w:t>
      </w:r>
      <w:r>
        <w:rPr>
          <w:w w:val="105"/>
          <w:sz w:val="20"/>
        </w:rPr>
        <w:t>ارزش‌ها</w:t>
      </w:r>
      <w:r>
        <w:rPr>
          <w:spacing w:val="-6"/>
          <w:w w:val="105"/>
          <w:sz w:val="20"/>
        </w:rPr>
        <w:t xml:space="preserve"> </w:t>
      </w:r>
      <w:r>
        <w:rPr>
          <w:w w:val="105"/>
          <w:sz w:val="20"/>
        </w:rPr>
        <w:t>بودند</w:t>
      </w:r>
      <w:r>
        <w:rPr>
          <w:spacing w:val="-6"/>
          <w:w w:val="105"/>
          <w:sz w:val="20"/>
        </w:rPr>
        <w:t xml:space="preserve"> </w:t>
      </w:r>
      <w:r>
        <w:rPr>
          <w:w w:val="105"/>
          <w:sz w:val="20"/>
        </w:rPr>
        <w:t>خالی</w:t>
      </w:r>
      <w:r>
        <w:rPr>
          <w:spacing w:val="-5"/>
          <w:w w:val="105"/>
          <w:sz w:val="20"/>
        </w:rPr>
        <w:t xml:space="preserve"> </w:t>
      </w:r>
      <w:r>
        <w:rPr>
          <w:w w:val="105"/>
          <w:sz w:val="20"/>
        </w:rPr>
        <w:t>در</w:t>
      </w:r>
      <w:r>
        <w:rPr>
          <w:spacing w:val="-6"/>
          <w:w w:val="105"/>
          <w:sz w:val="20"/>
        </w:rPr>
        <w:t xml:space="preserve"> </w:t>
      </w:r>
      <w:r>
        <w:rPr>
          <w:w w:val="105"/>
          <w:sz w:val="20"/>
        </w:rPr>
        <w:t>همه</w:t>
      </w:r>
      <w:r>
        <w:rPr>
          <w:spacing w:val="-6"/>
          <w:w w:val="105"/>
          <w:sz w:val="20"/>
        </w:rPr>
        <w:t xml:space="preserve"> </w:t>
      </w:r>
      <w:r>
        <w:rPr>
          <w:spacing w:val="-2"/>
          <w:w w:val="105"/>
          <w:sz w:val="20"/>
        </w:rPr>
        <w:t>تکرارها</w:t>
      </w:r>
    </w:p>
    <w:p w14:paraId="768F0096" w14:textId="77777777" w:rsidR="00416E35" w:rsidRDefault="00000000" w:rsidP="00AC1FCD">
      <w:pPr>
        <w:pStyle w:val="ListParagraph"/>
        <w:numPr>
          <w:ilvl w:val="0"/>
          <w:numId w:val="2"/>
        </w:numPr>
        <w:tabs>
          <w:tab w:val="left" w:pos="3221"/>
          <w:tab w:val="left" w:pos="3223"/>
        </w:tabs>
        <w:bidi/>
        <w:spacing w:before="16" w:line="256" w:lineRule="auto"/>
        <w:ind w:right="153" w:hanging="462"/>
        <w:rPr>
          <w:sz w:val="20"/>
        </w:rPr>
      </w:pPr>
      <w:r>
        <w:rPr>
          <w:sz w:val="20"/>
        </w:rPr>
        <w:t>تمام ردیف‌هایی که ستون‌های آنها حاوی مقادیر منفی بودند را حذف کنید. هیچ یک از ویژگی‌ها برای منفی بودن طراحی نشده‌اند، بنابراین وجود این مقادیر، در صورت وجود، به دلیل یک عملیات نامعتبر در طول اجرای آزمایش بوده است.</w:t>
      </w:r>
    </w:p>
    <w:p w14:paraId="67166723" w14:textId="77777777" w:rsidR="00416E35" w:rsidRDefault="00000000" w:rsidP="00AC1FCD">
      <w:pPr>
        <w:pStyle w:val="BodyText"/>
        <w:bidi/>
        <w:spacing w:before="61" w:line="252" w:lineRule="auto"/>
        <w:ind w:left="2753" w:right="117" w:firstLine="433"/>
        <w:jc w:val="left"/>
      </w:pPr>
      <w:r>
        <w:t>پیش‌پردازش داده‌ها منجر به ایجاد مجموعه داده IW-IB-5GNET شد که ابعاد آن عبارت بودند از</w:t>
      </w:r>
      <w:r>
        <w:rPr>
          <w:spacing w:val="-12"/>
        </w:rPr>
        <w:t xml:space="preserve"> </w:t>
      </w:r>
      <w:r>
        <w:t>قبلاً</w:t>
      </w:r>
      <w:r>
        <w:rPr>
          <w:spacing w:val="-11"/>
        </w:rPr>
        <w:t xml:space="preserve"> </w:t>
      </w:r>
      <w:r>
        <w:t>ذکر شده</w:t>
      </w:r>
      <w:r>
        <w:rPr>
          <w:spacing w:val="-5"/>
        </w:rPr>
        <w:t xml:space="preserve"> </w:t>
      </w:r>
      <w:r>
        <w:t>در</w:t>
      </w:r>
      <w:r>
        <w:rPr>
          <w:spacing w:val="-6"/>
        </w:rPr>
        <w:t xml:space="preserve"> </w:t>
      </w:r>
      <w:r>
        <w:t>‎‏ ...</w:t>
      </w:r>
      <w:r>
        <w:rPr>
          <w:spacing w:val="-6"/>
        </w:rPr>
        <w:t xml:space="preserve"> </w:t>
      </w:r>
      <w:r>
        <w:t>قبلی</w:t>
      </w:r>
      <w:r>
        <w:rPr>
          <w:spacing w:val="-6"/>
        </w:rPr>
        <w:t xml:space="preserve"> </w:t>
      </w:r>
      <w:r>
        <w:t>بخش: ۶۴,۲۹۰</w:t>
      </w:r>
      <w:r>
        <w:rPr>
          <w:spacing w:val="-4"/>
        </w:rPr>
        <w:t xml:space="preserve"> </w:t>
      </w:r>
      <w:r>
        <w:rPr>
          <w:rFonts w:ascii="Verdana" w:hAnsi="Verdana"/>
          <w:i/>
        </w:rPr>
        <w:t>×</w:t>
      </w:r>
      <w:r>
        <w:rPr>
          <w:rFonts w:ascii="Verdana" w:hAnsi="Verdana"/>
          <w:i/>
          <w:spacing w:val="-18"/>
        </w:rPr>
        <w:t xml:space="preserve"> </w:t>
      </w:r>
      <w:r>
        <w:t>107. آن</w:t>
      </w:r>
      <w:r>
        <w:rPr>
          <w:spacing w:val="-6"/>
        </w:rPr>
        <w:t xml:space="preserve"> </w:t>
      </w:r>
      <w:r>
        <w:t>حافظه</w:t>
      </w:r>
      <w:r>
        <w:rPr>
          <w:spacing w:val="-6"/>
        </w:rPr>
        <w:t xml:space="preserve"> </w:t>
      </w:r>
      <w:r>
        <w:t>کاربرد</w:t>
      </w:r>
      <w:r>
        <w:rPr>
          <w:spacing w:val="-6"/>
        </w:rPr>
        <w:t xml:space="preserve"> </w:t>
      </w:r>
      <w:r>
        <w:t>است</w:t>
      </w:r>
      <w:r>
        <w:rPr>
          <w:spacing w:val="-6"/>
        </w:rPr>
        <w:t xml:space="preserve"> </w:t>
      </w:r>
      <w:r>
        <w:t>۵۱.۲</w:t>
      </w:r>
      <w:r>
        <w:rPr>
          <w:spacing w:val="-6"/>
        </w:rPr>
        <w:t xml:space="preserve"> </w:t>
      </w:r>
      <w:r>
        <w:t xml:space="preserve">MB. تحلیل انواع مختلف ویژگی‌های ارائه شده در بخش </w:t>
      </w:r>
      <w:hyperlink w:anchor="_bookmark13" w:history="1">
        <w:r>
          <w:rPr>
            <w:color w:val="0774B7"/>
          </w:rPr>
          <w:t>۵</w:t>
        </w:r>
      </w:hyperlink>
      <w:r>
        <w:rPr>
          <w:color w:val="0774B7"/>
        </w:rPr>
        <w:t xml:space="preserve"> </w:t>
      </w:r>
      <w:r>
        <w:t>در زیربخش‌های جداگانه در ادامه مورد بحث قرار گرفته‌اند.</w:t>
      </w:r>
    </w:p>
    <w:p w14:paraId="617F923D" w14:textId="77777777" w:rsidR="00416E35" w:rsidRDefault="00000000" w:rsidP="00AC1FCD">
      <w:pPr>
        <w:pStyle w:val="ListParagraph"/>
        <w:numPr>
          <w:ilvl w:val="1"/>
          <w:numId w:val="5"/>
        </w:numPr>
        <w:tabs>
          <w:tab w:val="left" w:pos="3120"/>
        </w:tabs>
        <w:bidi/>
        <w:spacing w:before="185"/>
        <w:ind w:left="3120" w:hanging="359"/>
        <w:rPr>
          <w:rFonts w:ascii="Palatino Linotype"/>
          <w:i/>
          <w:sz w:val="20"/>
        </w:rPr>
      </w:pPr>
      <w:bookmarkStart w:id="35" w:name="Boolean_Features_Evaluation"/>
      <w:bookmarkEnd w:id="35"/>
      <w:r>
        <w:rPr>
          <w:rFonts w:ascii="Palatino Linotype"/>
          <w:i/>
          <w:sz w:val="20"/>
        </w:rPr>
        <w:t>بولی</w:t>
      </w:r>
      <w:r>
        <w:rPr>
          <w:rFonts w:ascii="Palatino Linotype"/>
          <w:i/>
          <w:spacing w:val="-10"/>
          <w:sz w:val="20"/>
        </w:rPr>
        <w:t xml:space="preserve"> </w:t>
      </w:r>
      <w:r>
        <w:rPr>
          <w:rFonts w:ascii="Palatino Linotype"/>
          <w:i/>
          <w:sz w:val="20"/>
        </w:rPr>
        <w:t>ویژگی</w:t>
      </w:r>
      <w:r>
        <w:rPr>
          <w:rFonts w:ascii="Palatino Linotype"/>
          <w:i/>
          <w:sz w:val="20"/>
        </w:rPr>
        <w:t>‌</w:t>
      </w:r>
      <w:r>
        <w:rPr>
          <w:rFonts w:ascii="Palatino Linotype"/>
          <w:i/>
          <w:sz w:val="20"/>
        </w:rPr>
        <w:t>ها</w:t>
      </w:r>
      <w:r>
        <w:rPr>
          <w:rFonts w:ascii="Palatino Linotype"/>
          <w:i/>
          <w:spacing w:val="-10"/>
          <w:sz w:val="20"/>
        </w:rPr>
        <w:t xml:space="preserve"> </w:t>
      </w:r>
      <w:r>
        <w:rPr>
          <w:rFonts w:ascii="Palatino Linotype"/>
          <w:i/>
          <w:spacing w:val="-2"/>
          <w:sz w:val="20"/>
        </w:rPr>
        <w:t>ارزیابی</w:t>
      </w:r>
    </w:p>
    <w:p w14:paraId="761A16E8" w14:textId="77777777" w:rsidR="00416E35" w:rsidRDefault="00000000" w:rsidP="00AC1FCD">
      <w:pPr>
        <w:pStyle w:val="BodyText"/>
        <w:bidi/>
        <w:spacing w:before="61" w:line="256" w:lineRule="auto"/>
        <w:ind w:left="2761" w:right="127" w:firstLine="425"/>
        <w:jc w:val="left"/>
      </w:pPr>
      <w:r>
        <w:t>میز</w:t>
      </w:r>
      <w:r>
        <w:rPr>
          <w:spacing w:val="-5"/>
        </w:rPr>
        <w:t xml:space="preserve"> </w:t>
      </w:r>
      <w:hyperlink w:anchor="_bookmark20" w:history="1">
        <w:r>
          <w:rPr>
            <w:color w:val="0774B7"/>
          </w:rPr>
          <w:t>۶</w:t>
        </w:r>
      </w:hyperlink>
      <w:r>
        <w:rPr>
          <w:color w:val="0774B7"/>
          <w:spacing w:val="-5"/>
        </w:rPr>
        <w:t xml:space="preserve"> </w:t>
      </w:r>
      <w:r>
        <w:t>نشان می‌دهد</w:t>
      </w:r>
      <w:r>
        <w:rPr>
          <w:spacing w:val="-5"/>
        </w:rPr>
        <w:t xml:space="preserve"> </w:t>
      </w:r>
      <w:r>
        <w:t>‎‏ ...</w:t>
      </w:r>
      <w:r>
        <w:rPr>
          <w:spacing w:val="-5"/>
        </w:rPr>
        <w:t xml:space="preserve"> </w:t>
      </w:r>
      <w:r>
        <w:t>آماری</w:t>
      </w:r>
      <w:r>
        <w:rPr>
          <w:spacing w:val="-5"/>
        </w:rPr>
        <w:t xml:space="preserve"> </w:t>
      </w:r>
      <w:r>
        <w:t>خلاصه</w:t>
      </w:r>
      <w:r>
        <w:rPr>
          <w:spacing w:val="-5"/>
        </w:rPr>
        <w:t xml:space="preserve"> </w:t>
      </w:r>
      <w:r>
        <w:t>از</w:t>
      </w:r>
      <w:r>
        <w:rPr>
          <w:spacing w:val="-5"/>
        </w:rPr>
        <w:t xml:space="preserve"> </w:t>
      </w:r>
      <w:r>
        <w:t>‎‏ ...</w:t>
      </w:r>
      <w:r>
        <w:rPr>
          <w:spacing w:val="-5"/>
        </w:rPr>
        <w:t xml:space="preserve"> </w:t>
      </w:r>
      <w:r>
        <w:t>بولی</w:t>
      </w:r>
      <w:r>
        <w:rPr>
          <w:spacing w:val="-5"/>
        </w:rPr>
        <w:t xml:space="preserve"> </w:t>
      </w:r>
      <w:r>
        <w:t>ویژگی‌ها</w:t>
      </w:r>
      <w:r>
        <w:rPr>
          <w:spacing w:val="-5"/>
        </w:rPr>
        <w:t xml:space="preserve"> </w:t>
      </w:r>
      <w:r>
        <w:t>در</w:t>
      </w:r>
      <w:r>
        <w:rPr>
          <w:spacing w:val="-5"/>
        </w:rPr>
        <w:t xml:space="preserve"> </w:t>
      </w:r>
      <w:r>
        <w:t>‎‏ ...</w:t>
      </w:r>
      <w:r>
        <w:rPr>
          <w:spacing w:val="-5"/>
        </w:rPr>
        <w:t xml:space="preserve"> </w:t>
      </w:r>
      <w:r>
        <w:t>مجموعه داده‌ها.</w:t>
      </w:r>
      <w:r>
        <w:rPr>
          <w:spacing w:val="9"/>
        </w:rPr>
        <w:t xml:space="preserve"> </w:t>
      </w:r>
      <w:r>
        <w:t>آن</w:t>
      </w:r>
      <w:r>
        <w:rPr>
          <w:spacing w:val="-5"/>
        </w:rPr>
        <w:t xml:space="preserve"> </w:t>
      </w:r>
      <w:r>
        <w:t>تعداد مقادیر غیر تهی در هر ستون، تعداد مقادیر منحصر به فرد در ستون و بیشترین مقدار را مشخص می‌کند.</w:t>
      </w:r>
      <w:r>
        <w:rPr>
          <w:spacing w:val="1"/>
        </w:rPr>
        <w:t xml:space="preserve"> </w:t>
      </w:r>
      <w:r>
        <w:t>اغلب اتفاق می افتد</w:t>
      </w:r>
      <w:r>
        <w:rPr>
          <w:spacing w:val="1"/>
        </w:rPr>
        <w:t xml:space="preserve"> </w:t>
      </w:r>
      <w:r>
        <w:t>ارزش</w:t>
      </w:r>
      <w:r>
        <w:rPr>
          <w:spacing w:val="1"/>
        </w:rPr>
        <w:t xml:space="preserve"> </w:t>
      </w:r>
      <w:r>
        <w:t>در هر</w:t>
      </w:r>
      <w:r>
        <w:rPr>
          <w:spacing w:val="1"/>
        </w:rPr>
        <w:t xml:space="preserve"> </w:t>
      </w:r>
      <w:r>
        <w:t>ستون و</w:t>
      </w:r>
      <w:r>
        <w:rPr>
          <w:spacing w:val="1"/>
        </w:rPr>
        <w:t xml:space="preserve"> </w:t>
      </w:r>
      <w:r>
        <w:t>‎‏ ...</w:t>
      </w:r>
      <w:r>
        <w:rPr>
          <w:spacing w:val="1"/>
        </w:rPr>
        <w:t xml:space="preserve"> </w:t>
      </w:r>
      <w:r>
        <w:t>فراوانی</w:t>
      </w:r>
      <w:r>
        <w:rPr>
          <w:spacing w:val="1"/>
        </w:rPr>
        <w:t xml:space="preserve"> </w:t>
      </w:r>
      <w:r>
        <w:t>‎‏ ...</w:t>
      </w:r>
      <w:r>
        <w:rPr>
          <w:spacing w:val="1"/>
        </w:rPr>
        <w:t xml:space="preserve"> </w:t>
      </w:r>
      <w:r>
        <w:t>ارزش برتر.</w:t>
      </w:r>
      <w:r>
        <w:rPr>
          <w:spacing w:val="19"/>
        </w:rPr>
        <w:t xml:space="preserve"> </w:t>
      </w:r>
      <w:r>
        <w:rPr>
          <w:spacing w:val="-4"/>
        </w:rPr>
        <w:t>این</w:t>
      </w:r>
    </w:p>
    <w:p w14:paraId="61EDBFEF" w14:textId="77777777" w:rsidR="00416E35" w:rsidRDefault="00416E35" w:rsidP="00AC1FCD">
      <w:pPr>
        <w:pStyle w:val="BodyText"/>
        <w:bidi/>
        <w:spacing w:line="256" w:lineRule="auto"/>
        <w:jc w:val="left"/>
        <w:sectPr w:rsidR="00416E35">
          <w:type w:val="continuous"/>
          <w:pgSz w:w="11910" w:h="16840"/>
          <w:pgMar w:top="880" w:right="566" w:bottom="0" w:left="566" w:header="981" w:footer="0" w:gutter="0"/>
          <w:cols w:space="720"/>
        </w:sectPr>
      </w:pPr>
    </w:p>
    <w:p w14:paraId="78E92530" w14:textId="77777777" w:rsidR="00416E35" w:rsidRDefault="00416E35" w:rsidP="00AC1FCD">
      <w:pPr>
        <w:pStyle w:val="BodyText"/>
        <w:bidi/>
        <w:spacing w:before="182"/>
        <w:jc w:val="left"/>
      </w:pPr>
    </w:p>
    <w:p w14:paraId="23449BD3" w14:textId="77777777" w:rsidR="00416E35" w:rsidRDefault="00000000" w:rsidP="00AC1FCD">
      <w:pPr>
        <w:pStyle w:val="BodyText"/>
        <w:bidi/>
        <w:spacing w:line="256" w:lineRule="auto"/>
        <w:ind w:left="2753" w:right="118" w:firstLine="8"/>
        <w:jc w:val="left"/>
      </w:pPr>
      <w:r>
        <w:t xml:space="preserve">خلاصه برای درک سریع توزیع و ویژگی‌های </w:t>
      </w:r>
      <w:r>
        <w:rPr>
          <w:w w:val="105"/>
        </w:rPr>
        <w:t>داده‌های بولی در مجموعه داده‌های ما مفید است.</w:t>
      </w:r>
      <w:r>
        <w:rPr>
          <w:spacing w:val="40"/>
          <w:w w:val="105"/>
        </w:rPr>
        <w:t xml:space="preserve"> </w:t>
      </w:r>
      <w:r>
        <w:rPr>
          <w:w w:val="105"/>
        </w:rPr>
        <w:t xml:space="preserve">برای مثال، وجود فناوری‌های صفحه داده OVS و TC را در تمام آزمایش‌های اجرا شده که در آن‌ها عمل حذف انجام شده است، شناسایی می‌کند (به OVS_activated و TC_activated در جدول </w:t>
      </w:r>
      <w:hyperlink w:anchor="_bookmark20" w:history="1">
        <w:r>
          <w:rPr>
            <w:color w:val="0774B7"/>
            <w:w w:val="105"/>
          </w:rPr>
          <w:t xml:space="preserve">6 مراجعه کنید </w:t>
        </w:r>
      </w:hyperlink>
      <w:r>
        <w:rPr>
          <w:w w:val="105"/>
        </w:rPr>
        <w:t xml:space="preserve">). از سوی دیگر، </w:t>
      </w:r>
      <w:r>
        <w:t>نشان می‌دهد که موارد بیشتری وجود دارد که در آن‌ها اعمال یک قانون در iptables به دلیل عدم وجود آن در رابط شبکه تحت نظارت امکان‌پذیر نیست (به IPTAB_activated مراجعه کنید).</w:t>
      </w:r>
      <w:r>
        <w:rPr>
          <w:spacing w:val="27"/>
        </w:rPr>
        <w:t xml:space="preserve"> </w:t>
      </w:r>
      <w:r>
        <w:t xml:space="preserve">آمار </w:t>
      </w:r>
      <w:r>
        <w:rPr>
          <w:w w:val="105"/>
        </w:rPr>
        <w:t>همچنین نشان می‌دهد که بیشتر جریان‌های شبکه که کاهش یافته‌اند، در ورودی هستند (به مفهوم مراجعه کنید).</w:t>
      </w:r>
    </w:p>
    <w:p w14:paraId="1A1AAB05" w14:textId="77777777" w:rsidR="00416E35" w:rsidRDefault="00416E35" w:rsidP="00AC1FCD">
      <w:pPr>
        <w:pStyle w:val="BodyText"/>
        <w:bidi/>
        <w:spacing w:before="11"/>
        <w:jc w:val="left"/>
      </w:pPr>
    </w:p>
    <w:p w14:paraId="0C1FAF98" w14:textId="77777777" w:rsidR="00416E35" w:rsidRDefault="00000000" w:rsidP="00AC1FCD">
      <w:pPr>
        <w:bidi/>
        <w:ind w:left="2755"/>
        <w:rPr>
          <w:sz w:val="18"/>
        </w:rPr>
      </w:pPr>
      <w:bookmarkStart w:id="36" w:name="_bookmark20"/>
      <w:bookmarkEnd w:id="36"/>
      <w:r>
        <w:rPr>
          <w:rFonts w:ascii="Palatino Linotype"/>
          <w:b/>
          <w:spacing w:val="-2"/>
          <w:w w:val="105"/>
          <w:sz w:val="18"/>
        </w:rPr>
        <w:t>میز</w:t>
      </w:r>
      <w:r>
        <w:rPr>
          <w:rFonts w:ascii="Palatino Linotype"/>
          <w:b/>
          <w:spacing w:val="-7"/>
          <w:w w:val="105"/>
          <w:sz w:val="18"/>
        </w:rPr>
        <w:t xml:space="preserve"> </w:t>
      </w:r>
      <w:r>
        <w:rPr>
          <w:rFonts w:ascii="Palatino Linotype"/>
          <w:b/>
          <w:spacing w:val="-2"/>
          <w:w w:val="105"/>
          <w:sz w:val="18"/>
        </w:rPr>
        <w:t>۶.</w:t>
      </w:r>
      <w:r>
        <w:rPr>
          <w:rFonts w:ascii="Palatino Linotype"/>
          <w:b/>
          <w:spacing w:val="3"/>
          <w:w w:val="105"/>
          <w:sz w:val="18"/>
        </w:rPr>
        <w:t xml:space="preserve"> </w:t>
      </w:r>
      <w:r>
        <w:rPr>
          <w:spacing w:val="-2"/>
          <w:w w:val="105"/>
          <w:sz w:val="18"/>
        </w:rPr>
        <w:t>آماری</w:t>
      </w:r>
      <w:r>
        <w:rPr>
          <w:spacing w:val="-1"/>
          <w:w w:val="105"/>
          <w:sz w:val="18"/>
        </w:rPr>
        <w:t xml:space="preserve"> </w:t>
      </w:r>
      <w:r>
        <w:rPr>
          <w:spacing w:val="-2"/>
          <w:w w:val="105"/>
          <w:sz w:val="18"/>
        </w:rPr>
        <w:t>ارزش‌ها</w:t>
      </w:r>
      <w:r>
        <w:rPr>
          <w:spacing w:val="-1"/>
          <w:w w:val="105"/>
          <w:sz w:val="18"/>
        </w:rPr>
        <w:t xml:space="preserve"> </w:t>
      </w:r>
      <w:r>
        <w:rPr>
          <w:spacing w:val="-2"/>
          <w:w w:val="105"/>
          <w:sz w:val="18"/>
        </w:rPr>
        <w:t>از</w:t>
      </w:r>
      <w:r>
        <w:rPr>
          <w:spacing w:val="-1"/>
          <w:w w:val="105"/>
          <w:sz w:val="18"/>
        </w:rPr>
        <w:t xml:space="preserve"> </w:t>
      </w:r>
      <w:r>
        <w:rPr>
          <w:spacing w:val="-2"/>
          <w:w w:val="105"/>
          <w:sz w:val="18"/>
        </w:rPr>
        <w:t>بولی</w:t>
      </w:r>
      <w:r>
        <w:rPr>
          <w:w w:val="105"/>
          <w:sz w:val="18"/>
        </w:rPr>
        <w:t xml:space="preserve"> </w:t>
      </w:r>
      <w:r>
        <w:rPr>
          <w:spacing w:val="-2"/>
          <w:w w:val="105"/>
          <w:sz w:val="18"/>
        </w:rPr>
        <w:t>ویژگی‌ها</w:t>
      </w:r>
      <w:r>
        <w:rPr>
          <w:spacing w:val="-1"/>
          <w:w w:val="105"/>
          <w:sz w:val="18"/>
        </w:rPr>
        <w:t xml:space="preserve"> </w:t>
      </w:r>
      <w:r>
        <w:rPr>
          <w:spacing w:val="-2"/>
          <w:w w:val="105"/>
          <w:sz w:val="18"/>
        </w:rPr>
        <w:t>در</w:t>
      </w:r>
      <w:r>
        <w:rPr>
          <w:spacing w:val="-1"/>
          <w:w w:val="105"/>
          <w:sz w:val="18"/>
        </w:rPr>
        <w:t xml:space="preserve"> </w:t>
      </w:r>
      <w:r>
        <w:rPr>
          <w:spacing w:val="-2"/>
          <w:w w:val="105"/>
          <w:sz w:val="18"/>
        </w:rPr>
        <w:t>IW-IB-5GNET</w:t>
      </w:r>
      <w:r>
        <w:rPr>
          <w:spacing w:val="-1"/>
          <w:w w:val="105"/>
          <w:sz w:val="18"/>
        </w:rPr>
        <w:t xml:space="preserve"> </w:t>
      </w:r>
      <w:r>
        <w:rPr>
          <w:spacing w:val="-2"/>
          <w:w w:val="105"/>
          <w:sz w:val="18"/>
        </w:rPr>
        <w:t>مجموعه داده‌ها.</w:t>
      </w:r>
    </w:p>
    <w:p w14:paraId="36A0065A" w14:textId="77777777" w:rsidR="00416E35" w:rsidRDefault="00416E35" w:rsidP="00AC1FCD">
      <w:pPr>
        <w:pStyle w:val="BodyText"/>
        <w:bidi/>
        <w:spacing w:before="10"/>
        <w:jc w:val="left"/>
        <w:rPr>
          <w:sz w:val="12"/>
        </w:rPr>
      </w:pPr>
    </w:p>
    <w:tbl>
      <w:tblPr>
        <w:tblW w:w="0" w:type="auto"/>
        <w:tblInd w:w="610" w:type="dxa"/>
        <w:tblLayout w:type="fixed"/>
        <w:tblCellMar>
          <w:left w:w="0" w:type="dxa"/>
          <w:right w:w="0" w:type="dxa"/>
        </w:tblCellMar>
        <w:tblLook w:val="01E0" w:firstRow="1" w:lastRow="1" w:firstColumn="1" w:lastColumn="1" w:noHBand="0" w:noVBand="0"/>
      </w:tblPr>
      <w:tblGrid>
        <w:gridCol w:w="2028"/>
        <w:gridCol w:w="1520"/>
        <w:gridCol w:w="1313"/>
        <w:gridCol w:w="1258"/>
        <w:gridCol w:w="1742"/>
      </w:tblGrid>
      <w:tr w:rsidR="00416E35" w14:paraId="641D6F7D" w14:textId="77777777" w:rsidTr="00AC1FCD">
        <w:trPr>
          <w:trHeight w:val="361"/>
        </w:trPr>
        <w:tc>
          <w:tcPr>
            <w:tcW w:w="2028" w:type="dxa"/>
            <w:tcBorders>
              <w:top w:val="single" w:sz="8" w:space="0" w:color="000000"/>
              <w:bottom w:val="single" w:sz="4" w:space="0" w:color="000000"/>
            </w:tcBorders>
          </w:tcPr>
          <w:p w14:paraId="34208403" w14:textId="77777777" w:rsidR="00416E35" w:rsidRDefault="00000000" w:rsidP="00AC1FCD">
            <w:pPr>
              <w:pStyle w:val="TableParagraph"/>
              <w:bidi/>
              <w:spacing w:before="56"/>
              <w:ind w:left="119"/>
              <w:jc w:val="left"/>
              <w:rPr>
                <w:rFonts w:ascii="Palatino Linotype"/>
                <w:b/>
                <w:sz w:val="18"/>
              </w:rPr>
            </w:pPr>
            <w:r>
              <w:rPr>
                <w:rFonts w:ascii="Palatino Linotype"/>
                <w:b/>
                <w:sz w:val="18"/>
              </w:rPr>
              <w:t>ویژگی</w:t>
            </w:r>
            <w:r>
              <w:rPr>
                <w:rFonts w:ascii="Palatino Linotype"/>
                <w:b/>
                <w:spacing w:val="-8"/>
                <w:sz w:val="18"/>
              </w:rPr>
              <w:t xml:space="preserve"> </w:t>
            </w:r>
            <w:r>
              <w:rPr>
                <w:rFonts w:ascii="Palatino Linotype"/>
                <w:b/>
                <w:spacing w:val="-4"/>
                <w:sz w:val="18"/>
              </w:rPr>
              <w:t>نام</w:t>
            </w:r>
          </w:p>
        </w:tc>
        <w:tc>
          <w:tcPr>
            <w:tcW w:w="1520" w:type="dxa"/>
            <w:tcBorders>
              <w:top w:val="single" w:sz="8" w:space="0" w:color="000000"/>
              <w:bottom w:val="single" w:sz="4" w:space="0" w:color="000000"/>
            </w:tcBorders>
          </w:tcPr>
          <w:p w14:paraId="5E752E58" w14:textId="77777777" w:rsidR="00416E35" w:rsidRDefault="00000000" w:rsidP="00AC1FCD">
            <w:pPr>
              <w:pStyle w:val="TableParagraph"/>
              <w:bidi/>
              <w:spacing w:before="56"/>
              <w:ind w:left="146"/>
              <w:jc w:val="left"/>
              <w:rPr>
                <w:rFonts w:ascii="Palatino Linotype"/>
                <w:b/>
                <w:sz w:val="18"/>
              </w:rPr>
            </w:pPr>
            <w:r>
              <w:rPr>
                <w:rFonts w:ascii="Palatino Linotype"/>
                <w:b/>
                <w:spacing w:val="-2"/>
                <w:sz w:val="18"/>
              </w:rPr>
              <w:t>تعداد</w:t>
            </w:r>
          </w:p>
        </w:tc>
        <w:tc>
          <w:tcPr>
            <w:tcW w:w="1313" w:type="dxa"/>
            <w:tcBorders>
              <w:top w:val="single" w:sz="8" w:space="0" w:color="000000"/>
              <w:bottom w:val="single" w:sz="4" w:space="0" w:color="000000"/>
            </w:tcBorders>
          </w:tcPr>
          <w:p w14:paraId="507FDC34" w14:textId="77777777" w:rsidR="00416E35" w:rsidRDefault="00000000" w:rsidP="00AC1FCD">
            <w:pPr>
              <w:pStyle w:val="TableParagraph"/>
              <w:bidi/>
              <w:spacing w:before="56"/>
              <w:ind w:left="168"/>
              <w:jc w:val="left"/>
              <w:rPr>
                <w:rFonts w:ascii="Palatino Linotype"/>
                <w:b/>
                <w:sz w:val="18"/>
              </w:rPr>
            </w:pPr>
            <w:r>
              <w:rPr>
                <w:rFonts w:ascii="Palatino Linotype"/>
                <w:b/>
                <w:spacing w:val="-2"/>
                <w:sz w:val="18"/>
              </w:rPr>
              <w:t>منحصر به فرد</w:t>
            </w:r>
          </w:p>
        </w:tc>
        <w:tc>
          <w:tcPr>
            <w:tcW w:w="1258" w:type="dxa"/>
            <w:tcBorders>
              <w:top w:val="single" w:sz="8" w:space="0" w:color="000000"/>
              <w:bottom w:val="single" w:sz="4" w:space="0" w:color="000000"/>
            </w:tcBorders>
          </w:tcPr>
          <w:p w14:paraId="542FA8DB" w14:textId="77777777" w:rsidR="00416E35" w:rsidRDefault="00000000" w:rsidP="00AC1FCD">
            <w:pPr>
              <w:pStyle w:val="TableParagraph"/>
              <w:bidi/>
              <w:spacing w:before="56"/>
              <w:ind w:left="261"/>
              <w:jc w:val="left"/>
              <w:rPr>
                <w:rFonts w:ascii="Palatino Linotype"/>
                <w:b/>
                <w:sz w:val="18"/>
              </w:rPr>
            </w:pPr>
            <w:r>
              <w:rPr>
                <w:rFonts w:ascii="Palatino Linotype"/>
                <w:b/>
                <w:spacing w:val="-5"/>
                <w:sz w:val="18"/>
              </w:rPr>
              <w:t>بالا</w:t>
            </w:r>
          </w:p>
        </w:tc>
        <w:tc>
          <w:tcPr>
            <w:tcW w:w="1742" w:type="dxa"/>
            <w:tcBorders>
              <w:top w:val="single" w:sz="8" w:space="0" w:color="000000"/>
              <w:bottom w:val="single" w:sz="4" w:space="0" w:color="000000"/>
            </w:tcBorders>
          </w:tcPr>
          <w:p w14:paraId="436DBDF6" w14:textId="77777777" w:rsidR="00416E35" w:rsidRDefault="00000000" w:rsidP="00AC1FCD">
            <w:pPr>
              <w:pStyle w:val="TableParagraph"/>
              <w:bidi/>
              <w:spacing w:before="56"/>
              <w:ind w:left="430"/>
              <w:jc w:val="left"/>
              <w:rPr>
                <w:rFonts w:ascii="Palatino Linotype"/>
                <w:b/>
                <w:sz w:val="18"/>
              </w:rPr>
            </w:pPr>
            <w:r>
              <w:rPr>
                <w:rFonts w:ascii="Palatino Linotype"/>
                <w:b/>
                <w:spacing w:val="-4"/>
                <w:sz w:val="18"/>
              </w:rPr>
              <w:t>فرکانس</w:t>
            </w:r>
          </w:p>
        </w:tc>
      </w:tr>
      <w:tr w:rsidR="00416E35" w14:paraId="1CEE9CEF" w14:textId="77777777" w:rsidTr="00AC1FCD">
        <w:trPr>
          <w:trHeight w:val="325"/>
        </w:trPr>
        <w:tc>
          <w:tcPr>
            <w:tcW w:w="2028" w:type="dxa"/>
            <w:tcBorders>
              <w:top w:val="single" w:sz="4" w:space="0" w:color="000000"/>
            </w:tcBorders>
          </w:tcPr>
          <w:p w14:paraId="584B088B" w14:textId="77777777" w:rsidR="00416E35" w:rsidRDefault="00000000" w:rsidP="00AC1FCD">
            <w:pPr>
              <w:pStyle w:val="TableParagraph"/>
              <w:bidi/>
              <w:spacing w:before="76"/>
              <w:ind w:left="119"/>
              <w:jc w:val="left"/>
              <w:rPr>
                <w:sz w:val="18"/>
              </w:rPr>
            </w:pPr>
            <w:r>
              <w:rPr>
                <w:spacing w:val="-2"/>
                <w:w w:val="105"/>
                <w:sz w:val="18"/>
              </w:rPr>
              <w:t>IPTAB_activated</w:t>
            </w:r>
          </w:p>
        </w:tc>
        <w:tc>
          <w:tcPr>
            <w:tcW w:w="1520" w:type="dxa"/>
            <w:tcBorders>
              <w:top w:val="single" w:sz="4" w:space="0" w:color="000000"/>
            </w:tcBorders>
          </w:tcPr>
          <w:p w14:paraId="5193992F" w14:textId="77777777" w:rsidR="00416E35" w:rsidRDefault="00000000" w:rsidP="00AC1FCD">
            <w:pPr>
              <w:pStyle w:val="TableParagraph"/>
              <w:bidi/>
              <w:spacing w:before="76"/>
              <w:ind w:left="146"/>
              <w:jc w:val="left"/>
              <w:rPr>
                <w:sz w:val="18"/>
              </w:rPr>
            </w:pPr>
            <w:r>
              <w:rPr>
                <w:spacing w:val="-2"/>
                <w:sz w:val="18"/>
              </w:rPr>
              <w:t>۶۴,۲۹۰</w:t>
            </w:r>
          </w:p>
        </w:tc>
        <w:tc>
          <w:tcPr>
            <w:tcW w:w="1313" w:type="dxa"/>
            <w:tcBorders>
              <w:top w:val="single" w:sz="4" w:space="0" w:color="000000"/>
            </w:tcBorders>
          </w:tcPr>
          <w:p w14:paraId="26686E00" w14:textId="77777777" w:rsidR="00416E35" w:rsidRDefault="00000000" w:rsidP="00AC1FCD">
            <w:pPr>
              <w:pStyle w:val="TableParagraph"/>
              <w:bidi/>
              <w:spacing w:before="76"/>
              <w:ind w:left="168"/>
              <w:jc w:val="left"/>
              <w:rPr>
                <w:sz w:val="18"/>
              </w:rPr>
            </w:pPr>
            <w:r>
              <w:rPr>
                <w:spacing w:val="-10"/>
                <w:sz w:val="18"/>
              </w:rPr>
              <w:t>۲</w:t>
            </w:r>
          </w:p>
        </w:tc>
        <w:tc>
          <w:tcPr>
            <w:tcW w:w="1258" w:type="dxa"/>
            <w:tcBorders>
              <w:top w:val="single" w:sz="4" w:space="0" w:color="000000"/>
            </w:tcBorders>
          </w:tcPr>
          <w:p w14:paraId="0F50CC3F" w14:textId="77777777" w:rsidR="00416E35" w:rsidRDefault="00000000" w:rsidP="00AC1FCD">
            <w:pPr>
              <w:pStyle w:val="TableParagraph"/>
              <w:bidi/>
              <w:spacing w:before="76"/>
              <w:ind w:left="261"/>
              <w:jc w:val="left"/>
              <w:rPr>
                <w:sz w:val="18"/>
              </w:rPr>
            </w:pPr>
            <w:r>
              <w:rPr>
                <w:spacing w:val="-2"/>
                <w:sz w:val="18"/>
              </w:rPr>
              <w:t>نادرست</w:t>
            </w:r>
          </w:p>
        </w:tc>
        <w:tc>
          <w:tcPr>
            <w:tcW w:w="1742" w:type="dxa"/>
            <w:tcBorders>
              <w:top w:val="single" w:sz="4" w:space="0" w:color="000000"/>
            </w:tcBorders>
          </w:tcPr>
          <w:p w14:paraId="29B842FD" w14:textId="77777777" w:rsidR="00416E35" w:rsidRDefault="00000000" w:rsidP="00AC1FCD">
            <w:pPr>
              <w:pStyle w:val="TableParagraph"/>
              <w:bidi/>
              <w:spacing w:before="76"/>
              <w:ind w:left="430"/>
              <w:jc w:val="left"/>
              <w:rPr>
                <w:sz w:val="18"/>
              </w:rPr>
            </w:pPr>
            <w:r>
              <w:rPr>
                <w:spacing w:val="-2"/>
                <w:sz w:val="18"/>
              </w:rPr>
              <w:t>۵۵,۵۶۹</w:t>
            </w:r>
          </w:p>
        </w:tc>
      </w:tr>
      <w:tr w:rsidR="00416E35" w14:paraId="551BA020" w14:textId="77777777" w:rsidTr="00AC1FCD">
        <w:trPr>
          <w:trHeight w:val="273"/>
        </w:trPr>
        <w:tc>
          <w:tcPr>
            <w:tcW w:w="2028" w:type="dxa"/>
          </w:tcPr>
          <w:p w14:paraId="09073912" w14:textId="77777777" w:rsidR="00416E35" w:rsidRDefault="00000000" w:rsidP="00AC1FCD">
            <w:pPr>
              <w:pStyle w:val="TableParagraph"/>
              <w:bidi/>
              <w:ind w:left="119"/>
              <w:jc w:val="left"/>
              <w:rPr>
                <w:sz w:val="18"/>
              </w:rPr>
            </w:pPr>
            <w:r>
              <w:rPr>
                <w:spacing w:val="-2"/>
                <w:w w:val="110"/>
                <w:sz w:val="18"/>
              </w:rPr>
              <w:t>فعال‌شده توسط OVS</w:t>
            </w:r>
          </w:p>
        </w:tc>
        <w:tc>
          <w:tcPr>
            <w:tcW w:w="1520" w:type="dxa"/>
          </w:tcPr>
          <w:p w14:paraId="75251C83" w14:textId="77777777" w:rsidR="00416E35" w:rsidRDefault="00000000" w:rsidP="00AC1FCD">
            <w:pPr>
              <w:pStyle w:val="TableParagraph"/>
              <w:bidi/>
              <w:ind w:left="146"/>
              <w:jc w:val="left"/>
              <w:rPr>
                <w:sz w:val="18"/>
              </w:rPr>
            </w:pPr>
            <w:r>
              <w:rPr>
                <w:spacing w:val="-2"/>
                <w:sz w:val="18"/>
              </w:rPr>
              <w:t>۶۴,۲۹۰</w:t>
            </w:r>
          </w:p>
        </w:tc>
        <w:tc>
          <w:tcPr>
            <w:tcW w:w="1313" w:type="dxa"/>
          </w:tcPr>
          <w:p w14:paraId="2BC3B78A" w14:textId="77777777" w:rsidR="00416E35" w:rsidRDefault="00000000" w:rsidP="00AC1FCD">
            <w:pPr>
              <w:pStyle w:val="TableParagraph"/>
              <w:bidi/>
              <w:ind w:left="168"/>
              <w:jc w:val="left"/>
              <w:rPr>
                <w:sz w:val="18"/>
              </w:rPr>
            </w:pPr>
            <w:r>
              <w:rPr>
                <w:spacing w:val="-10"/>
                <w:sz w:val="18"/>
              </w:rPr>
              <w:t>۱</w:t>
            </w:r>
          </w:p>
        </w:tc>
        <w:tc>
          <w:tcPr>
            <w:tcW w:w="1258" w:type="dxa"/>
          </w:tcPr>
          <w:p w14:paraId="0E64FCFB" w14:textId="77777777" w:rsidR="00416E35" w:rsidRDefault="00000000" w:rsidP="00AC1FCD">
            <w:pPr>
              <w:pStyle w:val="TableParagraph"/>
              <w:bidi/>
              <w:ind w:left="261"/>
              <w:jc w:val="left"/>
              <w:rPr>
                <w:sz w:val="18"/>
              </w:rPr>
            </w:pPr>
            <w:r>
              <w:rPr>
                <w:spacing w:val="-4"/>
                <w:sz w:val="18"/>
              </w:rPr>
              <w:t>درست</w:t>
            </w:r>
          </w:p>
        </w:tc>
        <w:tc>
          <w:tcPr>
            <w:tcW w:w="1742" w:type="dxa"/>
          </w:tcPr>
          <w:p w14:paraId="5349E679" w14:textId="77777777" w:rsidR="00416E35" w:rsidRDefault="00000000" w:rsidP="00AC1FCD">
            <w:pPr>
              <w:pStyle w:val="TableParagraph"/>
              <w:bidi/>
              <w:ind w:left="430"/>
              <w:jc w:val="left"/>
              <w:rPr>
                <w:sz w:val="18"/>
              </w:rPr>
            </w:pPr>
            <w:r>
              <w:rPr>
                <w:spacing w:val="-2"/>
                <w:sz w:val="18"/>
              </w:rPr>
              <w:t>۶۴,۲۹۰</w:t>
            </w:r>
          </w:p>
        </w:tc>
      </w:tr>
      <w:tr w:rsidR="00416E35" w14:paraId="489FCB11" w14:textId="77777777" w:rsidTr="00AC1FCD">
        <w:trPr>
          <w:trHeight w:val="273"/>
        </w:trPr>
        <w:tc>
          <w:tcPr>
            <w:tcW w:w="2028" w:type="dxa"/>
          </w:tcPr>
          <w:p w14:paraId="1FDAC23F" w14:textId="77777777" w:rsidR="00416E35" w:rsidRDefault="00000000" w:rsidP="00AC1FCD">
            <w:pPr>
              <w:pStyle w:val="TableParagraph"/>
              <w:bidi/>
              <w:ind w:left="119"/>
              <w:jc w:val="left"/>
              <w:rPr>
                <w:sz w:val="18"/>
              </w:rPr>
            </w:pPr>
            <w:r>
              <w:rPr>
                <w:spacing w:val="-2"/>
                <w:w w:val="105"/>
                <w:sz w:val="18"/>
              </w:rPr>
              <w:t>TC_فعال شده</w:t>
            </w:r>
          </w:p>
        </w:tc>
        <w:tc>
          <w:tcPr>
            <w:tcW w:w="1520" w:type="dxa"/>
          </w:tcPr>
          <w:p w14:paraId="265A9D77" w14:textId="77777777" w:rsidR="00416E35" w:rsidRDefault="00000000" w:rsidP="00AC1FCD">
            <w:pPr>
              <w:pStyle w:val="TableParagraph"/>
              <w:bidi/>
              <w:ind w:left="146"/>
              <w:jc w:val="left"/>
              <w:rPr>
                <w:sz w:val="18"/>
              </w:rPr>
            </w:pPr>
            <w:r>
              <w:rPr>
                <w:spacing w:val="-2"/>
                <w:sz w:val="18"/>
              </w:rPr>
              <w:t>۶۴,۲۹۰</w:t>
            </w:r>
          </w:p>
        </w:tc>
        <w:tc>
          <w:tcPr>
            <w:tcW w:w="1313" w:type="dxa"/>
          </w:tcPr>
          <w:p w14:paraId="7D57A901" w14:textId="77777777" w:rsidR="00416E35" w:rsidRDefault="00000000" w:rsidP="00AC1FCD">
            <w:pPr>
              <w:pStyle w:val="TableParagraph"/>
              <w:bidi/>
              <w:ind w:left="168"/>
              <w:jc w:val="left"/>
              <w:rPr>
                <w:sz w:val="18"/>
              </w:rPr>
            </w:pPr>
            <w:r>
              <w:rPr>
                <w:spacing w:val="-10"/>
                <w:sz w:val="18"/>
              </w:rPr>
              <w:t>۱</w:t>
            </w:r>
          </w:p>
        </w:tc>
        <w:tc>
          <w:tcPr>
            <w:tcW w:w="1258" w:type="dxa"/>
          </w:tcPr>
          <w:p w14:paraId="26FB9635" w14:textId="77777777" w:rsidR="00416E35" w:rsidRDefault="00000000" w:rsidP="00AC1FCD">
            <w:pPr>
              <w:pStyle w:val="TableParagraph"/>
              <w:bidi/>
              <w:ind w:left="261"/>
              <w:jc w:val="left"/>
              <w:rPr>
                <w:sz w:val="18"/>
              </w:rPr>
            </w:pPr>
            <w:r>
              <w:rPr>
                <w:spacing w:val="-4"/>
                <w:sz w:val="18"/>
              </w:rPr>
              <w:t>درست</w:t>
            </w:r>
          </w:p>
        </w:tc>
        <w:tc>
          <w:tcPr>
            <w:tcW w:w="1742" w:type="dxa"/>
          </w:tcPr>
          <w:p w14:paraId="1CBE3910" w14:textId="77777777" w:rsidR="00416E35" w:rsidRDefault="00000000" w:rsidP="00AC1FCD">
            <w:pPr>
              <w:pStyle w:val="TableParagraph"/>
              <w:bidi/>
              <w:ind w:left="430"/>
              <w:jc w:val="left"/>
              <w:rPr>
                <w:sz w:val="18"/>
              </w:rPr>
            </w:pPr>
            <w:r>
              <w:rPr>
                <w:spacing w:val="-2"/>
                <w:sz w:val="18"/>
              </w:rPr>
              <w:t>۶۴,۲۹۰</w:t>
            </w:r>
          </w:p>
        </w:tc>
      </w:tr>
      <w:tr w:rsidR="00416E35" w14:paraId="130006E9" w14:textId="77777777" w:rsidTr="00AC1FCD">
        <w:trPr>
          <w:trHeight w:val="310"/>
        </w:trPr>
        <w:tc>
          <w:tcPr>
            <w:tcW w:w="2028" w:type="dxa"/>
            <w:tcBorders>
              <w:bottom w:val="single" w:sz="8" w:space="0" w:color="000000"/>
            </w:tcBorders>
          </w:tcPr>
          <w:p w14:paraId="353E241E" w14:textId="77777777" w:rsidR="00416E35" w:rsidRDefault="00000000" w:rsidP="00AC1FCD">
            <w:pPr>
              <w:pStyle w:val="TableParagraph"/>
              <w:bidi/>
              <w:ind w:left="119"/>
              <w:jc w:val="left"/>
              <w:rPr>
                <w:sz w:val="18"/>
              </w:rPr>
            </w:pPr>
            <w:r>
              <w:rPr>
                <w:spacing w:val="-2"/>
                <w:sz w:val="18"/>
              </w:rPr>
              <w:t>حس</w:t>
            </w:r>
          </w:p>
        </w:tc>
        <w:tc>
          <w:tcPr>
            <w:tcW w:w="1520" w:type="dxa"/>
            <w:tcBorders>
              <w:bottom w:val="single" w:sz="8" w:space="0" w:color="000000"/>
            </w:tcBorders>
          </w:tcPr>
          <w:p w14:paraId="2BFC5DAE" w14:textId="77777777" w:rsidR="00416E35" w:rsidRDefault="00000000" w:rsidP="00AC1FCD">
            <w:pPr>
              <w:pStyle w:val="TableParagraph"/>
              <w:bidi/>
              <w:ind w:left="146"/>
              <w:jc w:val="left"/>
              <w:rPr>
                <w:sz w:val="18"/>
              </w:rPr>
            </w:pPr>
            <w:r>
              <w:rPr>
                <w:spacing w:val="-2"/>
                <w:sz w:val="18"/>
              </w:rPr>
              <w:t>۶۴,۲۹۰</w:t>
            </w:r>
          </w:p>
        </w:tc>
        <w:tc>
          <w:tcPr>
            <w:tcW w:w="1313" w:type="dxa"/>
            <w:tcBorders>
              <w:bottom w:val="single" w:sz="8" w:space="0" w:color="000000"/>
            </w:tcBorders>
          </w:tcPr>
          <w:p w14:paraId="0BA29A54" w14:textId="77777777" w:rsidR="00416E35" w:rsidRDefault="00000000" w:rsidP="00AC1FCD">
            <w:pPr>
              <w:pStyle w:val="TableParagraph"/>
              <w:bidi/>
              <w:ind w:left="168"/>
              <w:jc w:val="left"/>
              <w:rPr>
                <w:sz w:val="18"/>
              </w:rPr>
            </w:pPr>
            <w:r>
              <w:rPr>
                <w:spacing w:val="-10"/>
                <w:sz w:val="18"/>
              </w:rPr>
              <w:t>۲</w:t>
            </w:r>
          </w:p>
        </w:tc>
        <w:tc>
          <w:tcPr>
            <w:tcW w:w="1258" w:type="dxa"/>
            <w:tcBorders>
              <w:bottom w:val="single" w:sz="8" w:space="0" w:color="000000"/>
            </w:tcBorders>
          </w:tcPr>
          <w:p w14:paraId="7807523E" w14:textId="77777777" w:rsidR="00416E35" w:rsidRDefault="00000000" w:rsidP="00AC1FCD">
            <w:pPr>
              <w:pStyle w:val="TableParagraph"/>
              <w:bidi/>
              <w:ind w:left="261"/>
              <w:jc w:val="left"/>
              <w:rPr>
                <w:sz w:val="18"/>
              </w:rPr>
            </w:pPr>
            <w:r>
              <w:rPr>
                <w:spacing w:val="-2"/>
                <w:sz w:val="18"/>
              </w:rPr>
              <w:t>ورود</w:t>
            </w:r>
          </w:p>
        </w:tc>
        <w:tc>
          <w:tcPr>
            <w:tcW w:w="1742" w:type="dxa"/>
            <w:tcBorders>
              <w:bottom w:val="single" w:sz="8" w:space="0" w:color="000000"/>
            </w:tcBorders>
          </w:tcPr>
          <w:p w14:paraId="4BEB0A89" w14:textId="77777777" w:rsidR="00416E35" w:rsidRDefault="00000000" w:rsidP="00AC1FCD">
            <w:pPr>
              <w:pStyle w:val="TableParagraph"/>
              <w:bidi/>
              <w:ind w:left="430"/>
              <w:jc w:val="left"/>
              <w:rPr>
                <w:sz w:val="18"/>
              </w:rPr>
            </w:pPr>
            <w:r>
              <w:rPr>
                <w:spacing w:val="-2"/>
                <w:sz w:val="18"/>
              </w:rPr>
              <w:t>۵۵,۵۶۹</w:t>
            </w:r>
          </w:p>
        </w:tc>
      </w:tr>
    </w:tbl>
    <w:p w14:paraId="0315C3A8" w14:textId="77777777" w:rsidR="00416E35" w:rsidRDefault="00416E35" w:rsidP="00AC1FCD">
      <w:pPr>
        <w:pStyle w:val="BodyText"/>
        <w:bidi/>
        <w:spacing w:before="19"/>
        <w:jc w:val="left"/>
        <w:rPr>
          <w:sz w:val="18"/>
        </w:rPr>
      </w:pPr>
    </w:p>
    <w:p w14:paraId="74FFC18B" w14:textId="77777777" w:rsidR="00416E35" w:rsidRDefault="00000000" w:rsidP="00AC1FCD">
      <w:pPr>
        <w:pStyle w:val="ListParagraph"/>
        <w:numPr>
          <w:ilvl w:val="1"/>
          <w:numId w:val="5"/>
        </w:numPr>
        <w:tabs>
          <w:tab w:val="left" w:pos="3120"/>
        </w:tabs>
        <w:bidi/>
        <w:ind w:left="3120" w:hanging="359"/>
        <w:rPr>
          <w:rFonts w:ascii="Palatino Linotype"/>
          <w:i/>
          <w:sz w:val="20"/>
        </w:rPr>
      </w:pPr>
      <w:bookmarkStart w:id="37" w:name="Metadata_Features_Evaluation"/>
      <w:bookmarkEnd w:id="37"/>
      <w:r>
        <w:rPr>
          <w:rFonts w:ascii="Palatino Linotype"/>
          <w:i/>
          <w:sz w:val="20"/>
        </w:rPr>
        <w:t>فراداده</w:t>
      </w:r>
      <w:r>
        <w:rPr>
          <w:rFonts w:ascii="Palatino Linotype"/>
          <w:i/>
          <w:spacing w:val="-11"/>
          <w:sz w:val="20"/>
        </w:rPr>
        <w:t xml:space="preserve"> </w:t>
      </w:r>
      <w:r>
        <w:rPr>
          <w:rFonts w:ascii="Palatino Linotype"/>
          <w:i/>
          <w:sz w:val="20"/>
        </w:rPr>
        <w:t>ویژگی</w:t>
      </w:r>
      <w:r>
        <w:rPr>
          <w:rFonts w:ascii="Palatino Linotype"/>
          <w:i/>
          <w:sz w:val="20"/>
        </w:rPr>
        <w:t>‌</w:t>
      </w:r>
      <w:r>
        <w:rPr>
          <w:rFonts w:ascii="Palatino Linotype"/>
          <w:i/>
          <w:sz w:val="20"/>
        </w:rPr>
        <w:t>ها</w:t>
      </w:r>
      <w:r>
        <w:rPr>
          <w:rFonts w:ascii="Palatino Linotype"/>
          <w:i/>
          <w:spacing w:val="-10"/>
          <w:sz w:val="20"/>
        </w:rPr>
        <w:t xml:space="preserve"> </w:t>
      </w:r>
      <w:r>
        <w:rPr>
          <w:rFonts w:ascii="Palatino Linotype"/>
          <w:i/>
          <w:spacing w:val="-2"/>
          <w:sz w:val="20"/>
        </w:rPr>
        <w:t>ارزیابی</w:t>
      </w:r>
    </w:p>
    <w:p w14:paraId="12B0F693" w14:textId="77777777" w:rsidR="00416E35" w:rsidRDefault="00000000" w:rsidP="00AC1FCD">
      <w:pPr>
        <w:pStyle w:val="BodyText"/>
        <w:bidi/>
        <w:spacing w:before="61" w:line="256" w:lineRule="auto"/>
        <w:ind w:left="2751" w:right="117" w:firstLine="435"/>
        <w:jc w:val="left"/>
      </w:pPr>
      <w:r>
        <w:rPr>
          <w:w w:val="105"/>
        </w:rPr>
        <w:t>همانطور که</w:t>
      </w:r>
      <w:r>
        <w:rPr>
          <w:spacing w:val="-4"/>
          <w:w w:val="105"/>
        </w:rPr>
        <w:t xml:space="preserve"> </w:t>
      </w:r>
      <w:r>
        <w:rPr>
          <w:w w:val="105"/>
        </w:rPr>
        <w:t>توصیف شده</w:t>
      </w:r>
      <w:r>
        <w:rPr>
          <w:spacing w:val="-4"/>
          <w:w w:val="105"/>
        </w:rPr>
        <w:t xml:space="preserve"> </w:t>
      </w:r>
      <w:r>
        <w:rPr>
          <w:w w:val="105"/>
        </w:rPr>
        <w:t>در</w:t>
      </w:r>
      <w:r>
        <w:rPr>
          <w:spacing w:val="-4"/>
          <w:w w:val="105"/>
        </w:rPr>
        <w:t xml:space="preserve"> </w:t>
      </w:r>
      <w:r>
        <w:rPr>
          <w:w w:val="105"/>
        </w:rPr>
        <w:t>میز</w:t>
      </w:r>
      <w:r>
        <w:rPr>
          <w:spacing w:val="-4"/>
          <w:w w:val="105"/>
        </w:rPr>
        <w:t xml:space="preserve"> </w:t>
      </w:r>
      <w:hyperlink w:anchor="_bookmark17" w:history="1">
        <w:r>
          <w:rPr>
            <w:color w:val="0774B7"/>
            <w:w w:val="105"/>
          </w:rPr>
          <w:t xml:space="preserve">۴ </w:t>
        </w:r>
      </w:hyperlink>
      <w:r>
        <w:rPr>
          <w:w w:val="105"/>
        </w:rPr>
        <w:t>،</w:t>
      </w:r>
      <w:r>
        <w:rPr>
          <w:spacing w:val="-4"/>
          <w:w w:val="105"/>
        </w:rPr>
        <w:t xml:space="preserve"> </w:t>
      </w:r>
      <w:r>
        <w:rPr>
          <w:w w:val="105"/>
        </w:rPr>
        <w:t>۲۸</w:t>
      </w:r>
      <w:r>
        <w:rPr>
          <w:spacing w:val="-4"/>
          <w:w w:val="105"/>
        </w:rPr>
        <w:t xml:space="preserve"> </w:t>
      </w:r>
      <w:r>
        <w:rPr>
          <w:w w:val="105"/>
        </w:rPr>
        <w:t>ویژگی‌ها</w:t>
      </w:r>
      <w:r>
        <w:rPr>
          <w:spacing w:val="-4"/>
          <w:w w:val="105"/>
        </w:rPr>
        <w:t xml:space="preserve"> </w:t>
      </w:r>
      <w:r>
        <w:rPr>
          <w:w w:val="105"/>
        </w:rPr>
        <w:t>شامل</w:t>
      </w:r>
      <w:r>
        <w:rPr>
          <w:spacing w:val="-4"/>
          <w:w w:val="105"/>
        </w:rPr>
        <w:t xml:space="preserve"> </w:t>
      </w:r>
      <w:r>
        <w:rPr>
          <w:w w:val="105"/>
        </w:rPr>
        <w:t>‎‏ ...</w:t>
      </w:r>
      <w:r>
        <w:rPr>
          <w:spacing w:val="-4"/>
          <w:w w:val="105"/>
        </w:rPr>
        <w:t xml:space="preserve"> </w:t>
      </w:r>
      <w:r>
        <w:rPr>
          <w:w w:val="105"/>
        </w:rPr>
        <w:t>متغیرها</w:t>
      </w:r>
      <w:r>
        <w:rPr>
          <w:spacing w:val="-4"/>
          <w:w w:val="105"/>
        </w:rPr>
        <w:t xml:space="preserve"> </w:t>
      </w:r>
      <w:r>
        <w:rPr>
          <w:w w:val="105"/>
        </w:rPr>
        <w:t>دسته‌بندی شده</w:t>
      </w:r>
      <w:r>
        <w:rPr>
          <w:spacing w:val="-4"/>
          <w:w w:val="105"/>
        </w:rPr>
        <w:t xml:space="preserve"> </w:t>
      </w:r>
      <w:r>
        <w:rPr>
          <w:w w:val="105"/>
        </w:rPr>
        <w:t>به عنوان</w:t>
      </w:r>
      <w:r>
        <w:rPr>
          <w:spacing w:val="-4"/>
          <w:w w:val="105"/>
        </w:rPr>
        <w:t xml:space="preserve"> </w:t>
      </w:r>
      <w:r>
        <w:rPr>
          <w:w w:val="105"/>
        </w:rPr>
        <w:t>فراداده در مجموعه داده‌های ما.</w:t>
      </w:r>
      <w:r>
        <w:rPr>
          <w:spacing w:val="40"/>
          <w:w w:val="105"/>
        </w:rPr>
        <w:t xml:space="preserve"> </w:t>
      </w:r>
      <w:r>
        <w:rPr>
          <w:w w:val="105"/>
        </w:rPr>
        <w:t>بیشتر آنها درک بهتری از زیرساخت شبکه، ویژگی‌های جریان ترافیک و قانون کنترل شبکه فعال در هر لحظه خاص از استخراج به ما ارائه می‌دهند.</w:t>
      </w:r>
      <w:r>
        <w:rPr>
          <w:spacing w:val="40"/>
          <w:w w:val="105"/>
        </w:rPr>
        <w:t xml:space="preserve"> </w:t>
      </w:r>
      <w:r>
        <w:rPr>
          <w:w w:val="105"/>
        </w:rPr>
        <w:t xml:space="preserve">شکل </w:t>
      </w:r>
      <w:hyperlink w:anchor="_bookmark21" w:history="1">
        <w:r>
          <w:rPr>
            <w:color w:val="0774B7"/>
            <w:w w:val="105"/>
          </w:rPr>
          <w:t>۴</w:t>
        </w:r>
      </w:hyperlink>
      <w:r>
        <w:rPr>
          <w:color w:val="0774B7"/>
          <w:w w:val="105"/>
        </w:rPr>
        <w:t xml:space="preserve"> </w:t>
      </w:r>
      <w:r>
        <w:rPr>
          <w:w w:val="105"/>
        </w:rPr>
        <w:t xml:space="preserve">تعداد مقادیر منحصر به فرد هر ویژگی ارائه شده در جدول </w:t>
      </w:r>
      <w:hyperlink w:anchor="_bookmark17" w:history="1">
        <w:r>
          <w:rPr>
            <w:color w:val="0774B7"/>
            <w:w w:val="105"/>
          </w:rPr>
          <w:t xml:space="preserve">4 را نشان می‌دهد </w:t>
        </w:r>
      </w:hyperlink>
      <w:r>
        <w:rPr>
          <w:w w:val="105"/>
        </w:rPr>
        <w:t>.</w:t>
      </w:r>
      <w:r>
        <w:rPr>
          <w:spacing w:val="26"/>
          <w:w w:val="105"/>
        </w:rPr>
        <w:t xml:space="preserve"> </w:t>
      </w:r>
      <w:r>
        <w:rPr>
          <w:w w:val="105"/>
        </w:rPr>
        <w:t>برای مثال، در تمام آزمایش‌ها از سه رابط شبکه مختلف برای قطع جریان ترافیک استفاده شد.</w:t>
      </w:r>
      <w:r>
        <w:rPr>
          <w:spacing w:val="40"/>
          <w:w w:val="105"/>
        </w:rPr>
        <w:t xml:space="preserve"> </w:t>
      </w:r>
      <w:r>
        <w:rPr>
          <w:w w:val="105"/>
        </w:rPr>
        <w:t>از دیگر ویژگی‌های مرتبط، می‌توان به کپسوله‌سازی جریان‌های ترافیک به همان شکلی که ارائه می‌شوند، اشاره کرد.</w:t>
      </w:r>
      <w:r>
        <w:rPr>
          <w:spacing w:val="40"/>
          <w:w w:val="105"/>
        </w:rPr>
        <w:t xml:space="preserve"> </w:t>
      </w:r>
      <w:r>
        <w:rPr>
          <w:w w:val="105"/>
        </w:rPr>
        <w:t>دو نوع کپسوله‌سازی مختلف وجود داشت.</w:t>
      </w:r>
      <w:r>
        <w:rPr>
          <w:spacing w:val="40"/>
          <w:w w:val="105"/>
        </w:rPr>
        <w:t xml:space="preserve"> </w:t>
      </w:r>
      <w:r>
        <w:rPr>
          <w:w w:val="105"/>
        </w:rPr>
        <w:t xml:space="preserve">فناوری قابل برنامه‌ریزی، فناوری صفحه داده را برای اجرای عمل در شبکه در اختیار ما قرار می‌دهد. مقدار آن سه است، زیرا ما از سه </w:t>
      </w:r>
      <w:r>
        <w:t>نوع مختلف استفاده کرده‌ایم.</w:t>
      </w:r>
      <w:r>
        <w:rPr>
          <w:spacing w:val="-1"/>
        </w:rPr>
        <w:t xml:space="preserve"> </w:t>
      </w:r>
      <w:r>
        <w:t>فناوری‌های سطح داده:</w:t>
      </w:r>
      <w:r>
        <w:rPr>
          <w:spacing w:val="20"/>
        </w:rPr>
        <w:t xml:space="preserve"> iptables، OVS و TC. به طور مشابه، سه </w:t>
      </w:r>
      <w:r>
        <w:rPr>
          <w:w w:val="105"/>
        </w:rPr>
        <w:t xml:space="preserve">قانون </w:t>
      </w:r>
      <w:r>
        <w:t>مختلف وجود داشت</w:t>
      </w:r>
      <w:r>
        <w:rPr>
          <w:spacing w:val="-12"/>
          <w:w w:val="105"/>
        </w:rPr>
        <w:t xml:space="preserve"> </w:t>
      </w:r>
      <w:r>
        <w:rPr>
          <w:w w:val="105"/>
        </w:rPr>
        <w:t>پیچیدگی‌ها،</w:t>
      </w:r>
      <w:r>
        <w:rPr>
          <w:spacing w:val="-12"/>
          <w:w w:val="105"/>
        </w:rPr>
        <w:t xml:space="preserve"> </w:t>
      </w:r>
      <w:r>
        <w:rPr>
          <w:w w:val="105"/>
        </w:rPr>
        <w:t>مرتبط</w:t>
      </w:r>
      <w:r>
        <w:rPr>
          <w:spacing w:val="-11"/>
          <w:w w:val="105"/>
        </w:rPr>
        <w:t xml:space="preserve"> </w:t>
      </w:r>
      <w:r>
        <w:rPr>
          <w:w w:val="105"/>
        </w:rPr>
        <w:t>با</w:t>
      </w:r>
      <w:r>
        <w:rPr>
          <w:spacing w:val="-12"/>
          <w:w w:val="105"/>
        </w:rPr>
        <w:t xml:space="preserve"> </w:t>
      </w:r>
      <w:r>
        <w:rPr>
          <w:w w:val="105"/>
        </w:rPr>
        <w:t>‎‏ ...</w:t>
      </w:r>
      <w:r>
        <w:rPr>
          <w:spacing w:val="-11"/>
          <w:w w:val="105"/>
        </w:rPr>
        <w:t xml:space="preserve"> </w:t>
      </w:r>
      <w:r>
        <w:rPr>
          <w:w w:val="105"/>
        </w:rPr>
        <w:t>اجرای احکام</w:t>
      </w:r>
      <w:r>
        <w:rPr>
          <w:spacing w:val="-12"/>
          <w:w w:val="105"/>
        </w:rPr>
        <w:t xml:space="preserve"> </w:t>
      </w:r>
      <w:r>
        <w:rPr>
          <w:w w:val="105"/>
        </w:rPr>
        <w:t>از</w:t>
      </w:r>
      <w:r>
        <w:rPr>
          <w:spacing w:val="-11"/>
          <w:w w:val="105"/>
        </w:rPr>
        <w:t xml:space="preserve"> </w:t>
      </w:r>
      <w:r>
        <w:rPr>
          <w:w w:val="105"/>
        </w:rPr>
        <w:t>هر کدام</w:t>
      </w:r>
      <w:r>
        <w:rPr>
          <w:spacing w:val="-12"/>
          <w:w w:val="105"/>
        </w:rPr>
        <w:t xml:space="preserve"> </w:t>
      </w:r>
      <w:r>
        <w:rPr>
          <w:w w:val="105"/>
        </w:rPr>
        <w:t>صفحه داده</w:t>
      </w:r>
      <w:r>
        <w:rPr>
          <w:spacing w:val="-12"/>
          <w:w w:val="105"/>
        </w:rPr>
        <w:t xml:space="preserve"> </w:t>
      </w:r>
      <w:r>
        <w:rPr>
          <w:w w:val="105"/>
        </w:rPr>
        <w:t>فناوری.</w:t>
      </w:r>
      <w:r>
        <w:rPr>
          <w:spacing w:val="-11"/>
          <w:w w:val="105"/>
        </w:rPr>
        <w:t xml:space="preserve"> </w:t>
      </w:r>
      <w:r>
        <w:rPr>
          <w:w w:val="105"/>
        </w:rPr>
        <w:t>بیشترین</w:t>
      </w:r>
      <w:r>
        <w:rPr>
          <w:spacing w:val="-12"/>
          <w:w w:val="105"/>
        </w:rPr>
        <w:t xml:space="preserve"> </w:t>
      </w:r>
      <w:r>
        <w:rPr>
          <w:w w:val="105"/>
        </w:rPr>
        <w:t>از این‌ها</w:t>
      </w:r>
      <w:r>
        <w:rPr>
          <w:spacing w:val="-1"/>
          <w:w w:val="105"/>
        </w:rPr>
        <w:t xml:space="preserve"> </w:t>
      </w:r>
      <w:r>
        <w:rPr>
          <w:w w:val="105"/>
        </w:rPr>
        <w:t>ویژگی‌ها</w:t>
      </w:r>
      <w:r>
        <w:rPr>
          <w:spacing w:val="-1"/>
          <w:w w:val="105"/>
        </w:rPr>
        <w:t xml:space="preserve"> </w:t>
      </w:r>
      <w:r>
        <w:rPr>
          <w:w w:val="105"/>
        </w:rPr>
        <w:t>به طور مداوم</w:t>
      </w:r>
      <w:r>
        <w:rPr>
          <w:spacing w:val="-1"/>
          <w:w w:val="105"/>
        </w:rPr>
        <w:t xml:space="preserve"> </w:t>
      </w:r>
      <w:r>
        <w:rPr>
          <w:w w:val="105"/>
        </w:rPr>
        <w:t>حفظ و نگهداری</w:t>
      </w:r>
      <w:r>
        <w:rPr>
          <w:spacing w:val="-1"/>
          <w:w w:val="105"/>
        </w:rPr>
        <w:t xml:space="preserve"> </w:t>
      </w:r>
      <w:r>
        <w:rPr>
          <w:w w:val="105"/>
        </w:rPr>
        <w:t>الف</w:t>
      </w:r>
      <w:r>
        <w:rPr>
          <w:spacing w:val="-1"/>
          <w:w w:val="105"/>
        </w:rPr>
        <w:t xml:space="preserve"> </w:t>
      </w:r>
      <w:r>
        <w:rPr>
          <w:w w:val="105"/>
        </w:rPr>
        <w:t>یکنواخت</w:t>
      </w:r>
      <w:r>
        <w:rPr>
          <w:spacing w:val="-1"/>
          <w:w w:val="105"/>
        </w:rPr>
        <w:t xml:space="preserve"> </w:t>
      </w:r>
      <w:r>
        <w:rPr>
          <w:w w:val="105"/>
        </w:rPr>
        <w:t>ارزش</w:t>
      </w:r>
      <w:r>
        <w:rPr>
          <w:spacing w:val="-1"/>
          <w:w w:val="105"/>
        </w:rPr>
        <w:t xml:space="preserve"> </w:t>
      </w:r>
      <w:r>
        <w:rPr>
          <w:w w:val="105"/>
        </w:rPr>
        <w:t>در سراسر</w:t>
      </w:r>
      <w:r>
        <w:rPr>
          <w:spacing w:val="-1"/>
          <w:w w:val="105"/>
        </w:rPr>
        <w:t xml:space="preserve"> </w:t>
      </w:r>
      <w:r>
        <w:rPr>
          <w:w w:val="105"/>
        </w:rPr>
        <w:t>‎‏ ...</w:t>
      </w:r>
      <w:r>
        <w:rPr>
          <w:spacing w:val="-1"/>
          <w:w w:val="105"/>
        </w:rPr>
        <w:t xml:space="preserve"> </w:t>
      </w:r>
      <w:r>
        <w:rPr>
          <w:w w:val="105"/>
        </w:rPr>
        <w:t>کل</w:t>
      </w:r>
      <w:r>
        <w:rPr>
          <w:spacing w:val="-1"/>
          <w:w w:val="105"/>
        </w:rPr>
        <w:t xml:space="preserve"> </w:t>
      </w:r>
      <w:r>
        <w:rPr>
          <w:w w:val="105"/>
        </w:rPr>
        <w:t>مجموعه داده‌ها. این سازگاری ناشی از این واقعیت است که، همانطور که در بخش قبلی توضیح داده شد، فراداده‌ها اطلاعات مربوط به شبکه را در اختیار ما قرار می‌دهند که در طول زمان نسبتاً ثابت می‌مانند. اگرچه این اطلاعات ممکن است جذابیت فوری نداشته باشند، اما حفظ آنها در مجموعه داده‌ها مناسب است.</w:t>
      </w:r>
      <w:r>
        <w:rPr>
          <w:spacing w:val="31"/>
          <w:w w:val="105"/>
        </w:rPr>
        <w:t xml:space="preserve"> </w:t>
      </w:r>
      <w:r>
        <w:rPr>
          <w:w w:val="105"/>
        </w:rPr>
        <w:t>زیرا اگر آنها انواع دیگری از آزمایش‌ها را انجام می‌دادند، این فراداده تغییر می‌کرد و ارتباط آن با مجموعه داده‌ها افزایش می‌یافت.</w:t>
      </w:r>
    </w:p>
    <w:p w14:paraId="29F0205F" w14:textId="77777777" w:rsidR="00416E35" w:rsidRDefault="00000000" w:rsidP="00AC1FCD">
      <w:pPr>
        <w:pStyle w:val="BodyText"/>
        <w:bidi/>
        <w:spacing w:before="3" w:line="256" w:lineRule="auto"/>
        <w:ind w:left="2755" w:right="117" w:firstLine="431"/>
        <w:jc w:val="left"/>
      </w:pPr>
      <w:r>
        <w:t xml:space="preserve">اکنون با تمرکز بر ویژگی‌های خاص، شکل </w:t>
      </w:r>
      <w:hyperlink w:anchor="_bookmark22" w:history="1">
        <w:r>
          <w:rPr>
            <w:color w:val="0774B7"/>
          </w:rPr>
          <w:t>۵</w:t>
        </w:r>
      </w:hyperlink>
      <w:r>
        <w:rPr>
          <w:color w:val="0774B7"/>
        </w:rPr>
        <w:t xml:space="preserve"> </w:t>
      </w:r>
      <w:r>
        <w:t>اطلاعات جالبی را در مورد ارتباط متغیرهای iface و programmableTechnology آشکار می‌کند. نمودار شمارش به سه فناوری صفحه داده (iptables، OVS و TC) که برای اعمال سیاست شبکه استفاده می‌شوند، تقسیم شده است.</w:t>
      </w:r>
      <w:r>
        <w:rPr>
          <w:spacing w:val="80"/>
          <w:w w:val="150"/>
        </w:rPr>
        <w:t xml:space="preserve"> </w:t>
      </w:r>
      <w:r>
        <w:t>در</w:t>
      </w:r>
      <w:r>
        <w:rPr>
          <w:spacing w:val="28"/>
        </w:rPr>
        <w:t xml:space="preserve"> </w:t>
      </w:r>
      <w:r>
        <w:t>علاوه بر این،</w:t>
      </w:r>
      <w:r>
        <w:rPr>
          <w:spacing w:val="28"/>
        </w:rPr>
        <w:t xml:space="preserve"> </w:t>
      </w:r>
      <w:r>
        <w:t>چنین</w:t>
      </w:r>
      <w:r>
        <w:rPr>
          <w:spacing w:val="28"/>
        </w:rPr>
        <w:t xml:space="preserve"> </w:t>
      </w:r>
      <w:r>
        <w:t>تقسیم</w:t>
      </w:r>
      <w:r>
        <w:rPr>
          <w:spacing w:val="28"/>
        </w:rPr>
        <w:t xml:space="preserve"> </w:t>
      </w:r>
      <w:r>
        <w:t>است</w:t>
      </w:r>
      <w:r>
        <w:rPr>
          <w:spacing w:val="28"/>
        </w:rPr>
        <w:t xml:space="preserve"> </w:t>
      </w:r>
      <w:r>
        <w:t>طبقه بندی شده</w:t>
      </w:r>
      <w:r>
        <w:rPr>
          <w:spacing w:val="28"/>
        </w:rPr>
        <w:t xml:space="preserve"> </w:t>
      </w:r>
      <w:r>
        <w:t>گرفتن</w:t>
      </w:r>
      <w:r>
        <w:rPr>
          <w:spacing w:val="28"/>
        </w:rPr>
        <w:t xml:space="preserve"> </w:t>
      </w:r>
      <w:r>
        <w:t>به</w:t>
      </w:r>
      <w:r>
        <w:rPr>
          <w:spacing w:val="28"/>
        </w:rPr>
        <w:t xml:space="preserve"> </w:t>
      </w:r>
      <w:r>
        <w:t>حساب</w:t>
      </w:r>
      <w:r>
        <w:rPr>
          <w:spacing w:val="28"/>
        </w:rPr>
        <w:t xml:space="preserve"> </w:t>
      </w:r>
      <w:r>
        <w:t>کجا</w:t>
      </w:r>
      <w:r>
        <w:rPr>
          <w:spacing w:val="28"/>
        </w:rPr>
        <w:t xml:space="preserve"> </w:t>
      </w:r>
      <w:r>
        <w:t>این</w:t>
      </w:r>
      <w:r>
        <w:rPr>
          <w:spacing w:val="28"/>
        </w:rPr>
        <w:t xml:space="preserve"> </w:t>
      </w:r>
      <w:r>
        <w:t>سیاست</w:t>
      </w:r>
      <w:r>
        <w:rPr>
          <w:spacing w:val="28"/>
        </w:rPr>
        <w:t xml:space="preserve"> </w:t>
      </w:r>
      <w:r>
        <w:t>است</w:t>
      </w:r>
      <w:r>
        <w:rPr>
          <w:spacing w:val="28"/>
        </w:rPr>
        <w:t xml:space="preserve"> </w:t>
      </w:r>
      <w:r>
        <w:t>بر اساس رابط شبکه‌اش انجام می‌شود.</w:t>
      </w:r>
      <w:r>
        <w:rPr>
          <w:spacing w:val="40"/>
        </w:rPr>
        <w:t xml:space="preserve"> </w:t>
      </w:r>
      <w:r>
        <w:t>بنابراین، می‌توانیم مشاهده کنیم که تمام اقدامات انجام شده با iptables در رابط شبکه eth0 اجرا می‌شوند، در حالی که TC و OVS بین eth6 و eth7 متفاوت است.</w:t>
      </w:r>
      <w:r>
        <w:rPr>
          <w:spacing w:val="40"/>
        </w:rPr>
        <w:t xml:space="preserve"> </w:t>
      </w:r>
      <w:r>
        <w:t>این</w:t>
      </w:r>
      <w:r>
        <w:rPr>
          <w:spacing w:val="40"/>
        </w:rPr>
        <w:t xml:space="preserve"> </w:t>
      </w:r>
      <w:r>
        <w:t>گراف</w:t>
      </w:r>
      <w:r>
        <w:rPr>
          <w:spacing w:val="40"/>
        </w:rPr>
        <w:t xml:space="preserve"> </w:t>
      </w:r>
      <w:r>
        <w:t>تایید می‌کند</w:t>
      </w:r>
      <w:r>
        <w:rPr>
          <w:spacing w:val="40"/>
        </w:rPr>
        <w:t xml:space="preserve"> </w:t>
      </w:r>
      <w:r>
        <w:t>‎‏ ...</w:t>
      </w:r>
      <w:r>
        <w:rPr>
          <w:spacing w:val="40"/>
        </w:rPr>
        <w:t xml:space="preserve"> </w:t>
      </w:r>
      <w:r>
        <w:t>موفق</w:t>
      </w:r>
      <w:r>
        <w:rPr>
          <w:spacing w:val="40"/>
        </w:rPr>
        <w:t xml:space="preserve"> </w:t>
      </w:r>
      <w:r>
        <w:t>عملکرد</w:t>
      </w:r>
      <w:r>
        <w:rPr>
          <w:spacing w:val="40"/>
        </w:rPr>
        <w:t xml:space="preserve"> </w:t>
      </w:r>
      <w:r>
        <w:t>از</w:t>
      </w:r>
      <w:r>
        <w:rPr>
          <w:spacing w:val="40"/>
        </w:rPr>
        <w:t xml:space="preserve"> </w:t>
      </w:r>
      <w:r>
        <w:t>‎‏ ...</w:t>
      </w:r>
      <w:r>
        <w:rPr>
          <w:spacing w:val="40"/>
        </w:rPr>
        <w:t xml:space="preserve"> </w:t>
      </w:r>
      <w:r>
        <w:t>خودمختار</w:t>
      </w:r>
      <w:r>
        <w:rPr>
          <w:spacing w:val="40"/>
        </w:rPr>
        <w:t xml:space="preserve"> </w:t>
      </w:r>
      <w:r>
        <w:t>کنترل</w:t>
      </w:r>
      <w:r>
        <w:rPr>
          <w:spacing w:val="40"/>
        </w:rPr>
        <w:t xml:space="preserve"> </w:t>
      </w:r>
      <w:r>
        <w:t xml:space="preserve">حلقه، زیرا سیاست‌های شبکه در رابط‌های تحلیل‌شده در بخش </w:t>
      </w:r>
      <w:hyperlink w:anchor="_bookmark11" w:history="1">
        <w:r>
          <w:rPr>
            <w:color w:val="0774B7"/>
          </w:rPr>
          <w:t xml:space="preserve">۴.۳ اجرا می‌شوند </w:t>
        </w:r>
      </w:hyperlink>
      <w:r>
        <w:t>.</w:t>
      </w:r>
    </w:p>
    <w:p w14:paraId="7C16B479" w14:textId="77777777" w:rsidR="00416E35" w:rsidRDefault="00000000" w:rsidP="00AC1FCD">
      <w:pPr>
        <w:pStyle w:val="ListParagraph"/>
        <w:numPr>
          <w:ilvl w:val="1"/>
          <w:numId w:val="5"/>
        </w:numPr>
        <w:tabs>
          <w:tab w:val="left" w:pos="3120"/>
        </w:tabs>
        <w:bidi/>
        <w:spacing w:before="178"/>
        <w:ind w:left="3120" w:hanging="359"/>
        <w:rPr>
          <w:rFonts w:ascii="Palatino Linotype"/>
          <w:i/>
          <w:sz w:val="20"/>
        </w:rPr>
      </w:pPr>
      <w:bookmarkStart w:id="38" w:name="Numerical_Features_Evaluation"/>
      <w:bookmarkEnd w:id="38"/>
      <w:r>
        <w:rPr>
          <w:rFonts w:ascii="Palatino Linotype"/>
          <w:i/>
          <w:sz w:val="20"/>
        </w:rPr>
        <w:t>عددی</w:t>
      </w:r>
      <w:r>
        <w:rPr>
          <w:rFonts w:ascii="Palatino Linotype"/>
          <w:i/>
          <w:spacing w:val="-11"/>
          <w:sz w:val="20"/>
        </w:rPr>
        <w:t xml:space="preserve"> </w:t>
      </w:r>
      <w:r>
        <w:rPr>
          <w:rFonts w:ascii="Palatino Linotype"/>
          <w:i/>
          <w:sz w:val="20"/>
        </w:rPr>
        <w:t>ویژگی</w:t>
      </w:r>
      <w:r>
        <w:rPr>
          <w:rFonts w:ascii="Palatino Linotype"/>
          <w:i/>
          <w:sz w:val="20"/>
        </w:rPr>
        <w:t>‌</w:t>
      </w:r>
      <w:r>
        <w:rPr>
          <w:rFonts w:ascii="Palatino Linotype"/>
          <w:i/>
          <w:sz w:val="20"/>
        </w:rPr>
        <w:t>ها</w:t>
      </w:r>
      <w:r>
        <w:rPr>
          <w:rFonts w:ascii="Palatino Linotype"/>
          <w:i/>
          <w:spacing w:val="-11"/>
          <w:sz w:val="20"/>
        </w:rPr>
        <w:t xml:space="preserve"> </w:t>
      </w:r>
      <w:r>
        <w:rPr>
          <w:rFonts w:ascii="Palatino Linotype"/>
          <w:i/>
          <w:spacing w:val="-2"/>
          <w:sz w:val="20"/>
        </w:rPr>
        <w:t>ارزیابی</w:t>
      </w:r>
    </w:p>
    <w:p w14:paraId="0E168F9B" w14:textId="77777777" w:rsidR="00416E35" w:rsidRDefault="00000000" w:rsidP="00AC1FCD">
      <w:pPr>
        <w:pStyle w:val="BodyText"/>
        <w:bidi/>
        <w:spacing w:before="61" w:line="256" w:lineRule="auto"/>
        <w:ind w:left="2754" w:right="115" w:firstLine="432"/>
        <w:jc w:val="left"/>
      </w:pPr>
      <w:r>
        <w:t>همانطور که</w:t>
      </w:r>
      <w:r>
        <w:rPr>
          <w:spacing w:val="-8"/>
        </w:rPr>
        <w:t xml:space="preserve"> </w:t>
      </w:r>
      <w:r>
        <w:t>توصیف شده</w:t>
      </w:r>
      <w:r>
        <w:rPr>
          <w:spacing w:val="-8"/>
        </w:rPr>
        <w:t xml:space="preserve"> </w:t>
      </w:r>
      <w:r>
        <w:t>در</w:t>
      </w:r>
      <w:r>
        <w:rPr>
          <w:spacing w:val="-8"/>
        </w:rPr>
        <w:t xml:space="preserve"> </w:t>
      </w:r>
      <w:r>
        <w:t>بخش</w:t>
      </w:r>
      <w:r>
        <w:rPr>
          <w:spacing w:val="-8"/>
        </w:rPr>
        <w:t xml:space="preserve"> </w:t>
      </w:r>
      <w:hyperlink w:anchor="_bookmark14" w:history="1">
        <w:r>
          <w:rPr>
            <w:color w:val="0774B7"/>
          </w:rPr>
          <w:t xml:space="preserve">۵.۲ </w:t>
        </w:r>
      </w:hyperlink>
      <w:r>
        <w:t>،</w:t>
      </w:r>
      <w:r>
        <w:rPr>
          <w:spacing w:val="-6"/>
        </w:rPr>
        <w:t xml:space="preserve"> </w:t>
      </w:r>
      <w:r>
        <w:t>الف</w:t>
      </w:r>
      <w:r>
        <w:rPr>
          <w:spacing w:val="-8"/>
        </w:rPr>
        <w:t xml:space="preserve"> </w:t>
      </w:r>
      <w:r>
        <w:t>مجموع</w:t>
      </w:r>
      <w:r>
        <w:rPr>
          <w:spacing w:val="-8"/>
        </w:rPr>
        <w:t xml:space="preserve"> </w:t>
      </w:r>
      <w:r>
        <w:t>از</w:t>
      </w:r>
      <w:r>
        <w:rPr>
          <w:spacing w:val="-8"/>
        </w:rPr>
        <w:t xml:space="preserve"> </w:t>
      </w:r>
      <w:r>
        <w:t>۷۴</w:t>
      </w:r>
      <w:r>
        <w:rPr>
          <w:spacing w:val="-8"/>
        </w:rPr>
        <w:t xml:space="preserve"> </w:t>
      </w:r>
      <w:r>
        <w:t>ویژگی‌ها</w:t>
      </w:r>
      <w:r>
        <w:rPr>
          <w:spacing w:val="-8"/>
        </w:rPr>
        <w:t xml:space="preserve"> </w:t>
      </w:r>
      <w:r>
        <w:t>شامل</w:t>
      </w:r>
      <w:r>
        <w:rPr>
          <w:spacing w:val="-8"/>
        </w:rPr>
        <w:t xml:space="preserve"> </w:t>
      </w:r>
      <w:r>
        <w:t>‎‏ ...</w:t>
      </w:r>
      <w:r>
        <w:rPr>
          <w:spacing w:val="-8"/>
        </w:rPr>
        <w:t xml:space="preserve"> </w:t>
      </w:r>
      <w:r>
        <w:t>عددی</w:t>
      </w:r>
      <w:r>
        <w:rPr>
          <w:spacing w:val="-8"/>
        </w:rPr>
        <w:t xml:space="preserve"> </w:t>
      </w:r>
      <w:r>
        <w:t>متغیرها</w:t>
      </w:r>
      <w:r>
        <w:rPr>
          <w:spacing w:val="-8"/>
        </w:rPr>
        <w:t xml:space="preserve"> </w:t>
      </w:r>
      <w:r>
        <w:t>از</w:t>
      </w:r>
      <w:r>
        <w:rPr>
          <w:spacing w:val="-8"/>
        </w:rPr>
        <w:t xml:space="preserve"> </w:t>
      </w:r>
      <w:r>
        <w:t xml:space="preserve">مجموعه داده IW-IB-5GNET. برخی از آنها در طول فرآیند پیش‌پردازش داده‌ها حذف شدند. علاوه بر این، ویژگی‌های ۶۲ تا ۱۰۶ (به جدول </w:t>
      </w:r>
      <w:hyperlink w:anchor="_bookmark15" w:history="1">
        <w:r>
          <w:rPr>
            <w:color w:val="0774B7"/>
          </w:rPr>
          <w:t xml:space="preserve">۲ مراجعه کنید </w:t>
        </w:r>
      </w:hyperlink>
      <w:r>
        <w:t>) از قبل اطلاعات تحلیلی را نشان می‌دهند. بنابراین، در این تحلیل داده‌ها در نظر گرفته نشدند.</w:t>
      </w:r>
    </w:p>
    <w:p w14:paraId="128FD459" w14:textId="77777777" w:rsidR="00416E35" w:rsidRDefault="00416E35" w:rsidP="00AC1FCD">
      <w:pPr>
        <w:pStyle w:val="BodyText"/>
        <w:bidi/>
        <w:spacing w:line="256" w:lineRule="auto"/>
        <w:jc w:val="left"/>
        <w:sectPr w:rsidR="00416E35">
          <w:pgSz w:w="11910" w:h="16840"/>
          <w:pgMar w:top="1320" w:right="566" w:bottom="280" w:left="566" w:header="981" w:footer="0" w:gutter="0"/>
          <w:cols w:space="720"/>
        </w:sectPr>
      </w:pPr>
    </w:p>
    <w:p w14:paraId="32D22629" w14:textId="77777777" w:rsidR="00416E35" w:rsidRDefault="00416E35" w:rsidP="00AC1FCD">
      <w:pPr>
        <w:pStyle w:val="BodyText"/>
        <w:bidi/>
        <w:jc w:val="left"/>
      </w:pPr>
    </w:p>
    <w:p w14:paraId="430EC5D7" w14:textId="77777777" w:rsidR="00416E35" w:rsidRDefault="00416E35" w:rsidP="00AC1FCD">
      <w:pPr>
        <w:pStyle w:val="BodyText"/>
        <w:bidi/>
        <w:spacing w:before="5"/>
        <w:jc w:val="left"/>
      </w:pPr>
    </w:p>
    <w:p w14:paraId="28C8A5DE" w14:textId="77777777" w:rsidR="00416E35" w:rsidRDefault="00000000" w:rsidP="00AC1FCD">
      <w:pPr>
        <w:pStyle w:val="BodyText"/>
        <w:bidi/>
        <w:ind w:left="631"/>
        <w:jc w:val="left"/>
      </w:pPr>
      <w:r>
        <w:rPr>
          <w:noProof/>
        </w:rPr>
        <w:drawing>
          <wp:inline distT="0" distB="0" distL="0" distR="0" wp14:anchorId="47441995" wp14:editId="1A965062">
            <wp:extent cx="5992749" cy="3841146"/>
            <wp:effectExtent l="0" t="0" r="0" b="0"/>
            <wp:docPr id="54" name="Image 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 name="Image 54"/>
                    <pic:cNvPicPr/>
                  </pic:nvPicPr>
                  <pic:blipFill>
                    <a:blip r:embed="rId36" cstate="print"/>
                    <a:stretch>
                      <a:fillRect/>
                    </a:stretch>
                  </pic:blipFill>
                  <pic:spPr>
                    <a:xfrm>
                      <a:off x="0" y="0"/>
                      <a:ext cx="5992749" cy="3841146"/>
                    </a:xfrm>
                    <a:prstGeom prst="rect">
                      <a:avLst/>
                    </a:prstGeom>
                  </pic:spPr>
                </pic:pic>
              </a:graphicData>
            </a:graphic>
          </wp:inline>
        </w:drawing>
      </w:r>
    </w:p>
    <w:p w14:paraId="34900A8B" w14:textId="77777777" w:rsidR="00416E35" w:rsidRDefault="00416E35" w:rsidP="00AC1FCD">
      <w:pPr>
        <w:pStyle w:val="BodyText"/>
        <w:bidi/>
        <w:spacing w:before="77"/>
        <w:jc w:val="left"/>
        <w:rPr>
          <w:sz w:val="18"/>
        </w:rPr>
      </w:pPr>
    </w:p>
    <w:p w14:paraId="14F1489F" w14:textId="77777777" w:rsidR="00416E35" w:rsidRDefault="00000000" w:rsidP="00AC1FCD">
      <w:pPr>
        <w:bidi/>
        <w:ind w:left="2761"/>
        <w:rPr>
          <w:sz w:val="18"/>
        </w:rPr>
      </w:pPr>
      <w:bookmarkStart w:id="39" w:name="_bookmark21"/>
      <w:bookmarkEnd w:id="39"/>
      <w:r>
        <w:rPr>
          <w:rFonts w:ascii="Palatino Linotype"/>
          <w:b/>
          <w:w w:val="105"/>
          <w:sz w:val="18"/>
        </w:rPr>
        <w:t>شکل</w:t>
      </w:r>
      <w:r>
        <w:rPr>
          <w:rFonts w:ascii="Palatino Linotype"/>
          <w:b/>
          <w:spacing w:val="-12"/>
          <w:w w:val="105"/>
          <w:sz w:val="18"/>
        </w:rPr>
        <w:t xml:space="preserve"> </w:t>
      </w:r>
      <w:r>
        <w:rPr>
          <w:rFonts w:ascii="Palatino Linotype"/>
          <w:b/>
          <w:w w:val="105"/>
          <w:sz w:val="18"/>
        </w:rPr>
        <w:t>۴.</w:t>
      </w:r>
      <w:r>
        <w:rPr>
          <w:rFonts w:ascii="Palatino Linotype"/>
          <w:b/>
          <w:spacing w:val="-4"/>
          <w:w w:val="105"/>
          <w:sz w:val="18"/>
        </w:rPr>
        <w:t xml:space="preserve"> </w:t>
      </w:r>
      <w:r>
        <w:rPr>
          <w:w w:val="105"/>
          <w:sz w:val="18"/>
        </w:rPr>
        <w:t>شماره</w:t>
      </w:r>
      <w:r>
        <w:rPr>
          <w:spacing w:val="-5"/>
          <w:w w:val="105"/>
          <w:sz w:val="18"/>
        </w:rPr>
        <w:t xml:space="preserve"> </w:t>
      </w:r>
      <w:r>
        <w:rPr>
          <w:w w:val="105"/>
          <w:sz w:val="18"/>
        </w:rPr>
        <w:t>از</w:t>
      </w:r>
      <w:r>
        <w:rPr>
          <w:spacing w:val="-6"/>
          <w:w w:val="105"/>
          <w:sz w:val="18"/>
        </w:rPr>
        <w:t xml:space="preserve"> </w:t>
      </w:r>
      <w:r>
        <w:rPr>
          <w:w w:val="105"/>
          <w:sz w:val="18"/>
        </w:rPr>
        <w:t>منحصر به فرد</w:t>
      </w:r>
      <w:r>
        <w:rPr>
          <w:spacing w:val="-6"/>
          <w:w w:val="105"/>
          <w:sz w:val="18"/>
        </w:rPr>
        <w:t xml:space="preserve"> </w:t>
      </w:r>
      <w:r>
        <w:rPr>
          <w:w w:val="105"/>
          <w:sz w:val="18"/>
        </w:rPr>
        <w:t>ارزش‌ها</w:t>
      </w:r>
      <w:r>
        <w:rPr>
          <w:spacing w:val="-6"/>
          <w:w w:val="105"/>
          <w:sz w:val="18"/>
        </w:rPr>
        <w:t xml:space="preserve"> </w:t>
      </w:r>
      <w:r>
        <w:rPr>
          <w:w w:val="105"/>
          <w:sz w:val="18"/>
        </w:rPr>
        <w:t>در</w:t>
      </w:r>
      <w:r>
        <w:rPr>
          <w:spacing w:val="-6"/>
          <w:w w:val="105"/>
          <w:sz w:val="18"/>
        </w:rPr>
        <w:t xml:space="preserve"> </w:t>
      </w:r>
      <w:r>
        <w:rPr>
          <w:w w:val="105"/>
          <w:sz w:val="18"/>
        </w:rPr>
        <w:t>هر کدام</w:t>
      </w:r>
      <w:r>
        <w:rPr>
          <w:spacing w:val="-5"/>
          <w:w w:val="105"/>
          <w:sz w:val="18"/>
        </w:rPr>
        <w:t xml:space="preserve"> </w:t>
      </w:r>
      <w:r>
        <w:rPr>
          <w:w w:val="105"/>
          <w:sz w:val="18"/>
        </w:rPr>
        <w:t>فراداده</w:t>
      </w:r>
      <w:r>
        <w:rPr>
          <w:spacing w:val="-6"/>
          <w:w w:val="105"/>
          <w:sz w:val="18"/>
        </w:rPr>
        <w:t xml:space="preserve"> </w:t>
      </w:r>
      <w:r>
        <w:rPr>
          <w:spacing w:val="-2"/>
          <w:w w:val="105"/>
          <w:sz w:val="18"/>
        </w:rPr>
        <w:t>ویژگی.</w:t>
      </w:r>
    </w:p>
    <w:p w14:paraId="077BB23D" w14:textId="77777777" w:rsidR="00416E35" w:rsidRDefault="00000000" w:rsidP="00AC1FCD">
      <w:pPr>
        <w:pStyle w:val="BodyText"/>
        <w:bidi/>
        <w:spacing w:before="92"/>
        <w:jc w:val="left"/>
      </w:pPr>
      <w:r>
        <w:rPr>
          <w:noProof/>
        </w:rPr>
        <w:drawing>
          <wp:anchor distT="0" distB="0" distL="0" distR="0" simplePos="0" relativeHeight="251720192" behindDoc="1" locked="0" layoutInCell="1" allowOverlap="1" wp14:anchorId="13967E9F" wp14:editId="0F844406">
            <wp:simplePos x="0" y="0"/>
            <wp:positionH relativeFrom="page">
              <wp:posOffset>2166276</wp:posOffset>
            </wp:positionH>
            <wp:positionV relativeFrom="paragraph">
              <wp:posOffset>222694</wp:posOffset>
            </wp:positionV>
            <wp:extent cx="2263711" cy="2083974"/>
            <wp:effectExtent l="0" t="0" r="0" b="0"/>
            <wp:wrapTopAndBottom/>
            <wp:docPr id="55" name="Image 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5" name="Image 55"/>
                    <pic:cNvPicPr/>
                  </pic:nvPicPr>
                  <pic:blipFill>
                    <a:blip r:embed="rId37" cstate="print"/>
                    <a:stretch>
                      <a:fillRect/>
                    </a:stretch>
                  </pic:blipFill>
                  <pic:spPr>
                    <a:xfrm>
                      <a:off x="0" y="0"/>
                      <a:ext cx="2263711" cy="2083974"/>
                    </a:xfrm>
                    <a:prstGeom prst="rect">
                      <a:avLst/>
                    </a:prstGeom>
                  </pic:spPr>
                </pic:pic>
              </a:graphicData>
            </a:graphic>
          </wp:anchor>
        </w:drawing>
      </w:r>
    </w:p>
    <w:p w14:paraId="2F7183A9" w14:textId="77777777" w:rsidR="00416E35" w:rsidRDefault="00000000" w:rsidP="00AC1FCD">
      <w:pPr>
        <w:bidi/>
        <w:spacing w:before="164"/>
        <w:ind w:left="2761"/>
        <w:rPr>
          <w:sz w:val="18"/>
        </w:rPr>
      </w:pPr>
      <w:bookmarkStart w:id="40" w:name="_bookmark22"/>
      <w:bookmarkEnd w:id="40"/>
      <w:r>
        <w:rPr>
          <w:rFonts w:ascii="Palatino Linotype"/>
          <w:b/>
          <w:sz w:val="18"/>
        </w:rPr>
        <w:t>شکل</w:t>
      </w:r>
      <w:r>
        <w:rPr>
          <w:rFonts w:ascii="Palatino Linotype"/>
          <w:b/>
          <w:spacing w:val="9"/>
          <w:sz w:val="18"/>
        </w:rPr>
        <w:t xml:space="preserve"> </w:t>
      </w:r>
      <w:r>
        <w:rPr>
          <w:rFonts w:ascii="Palatino Linotype"/>
          <w:b/>
          <w:sz w:val="18"/>
        </w:rPr>
        <w:t>۵.</w:t>
      </w:r>
      <w:r>
        <w:rPr>
          <w:rFonts w:ascii="Palatino Linotype"/>
          <w:b/>
          <w:spacing w:val="22"/>
          <w:sz w:val="18"/>
        </w:rPr>
        <w:t xml:space="preserve"> </w:t>
      </w:r>
      <w:r>
        <w:rPr>
          <w:sz w:val="18"/>
        </w:rPr>
        <w:t>انجمن</w:t>
      </w:r>
      <w:r>
        <w:rPr>
          <w:spacing w:val="15"/>
          <w:sz w:val="18"/>
        </w:rPr>
        <w:t xml:space="preserve"> </w:t>
      </w:r>
      <w:r>
        <w:rPr>
          <w:sz w:val="18"/>
        </w:rPr>
        <w:t>بین</w:t>
      </w:r>
      <w:r>
        <w:rPr>
          <w:spacing w:val="15"/>
          <w:sz w:val="18"/>
        </w:rPr>
        <w:t xml:space="preserve"> </w:t>
      </w:r>
      <w:r>
        <w:rPr>
          <w:sz w:val="18"/>
        </w:rPr>
        <w:t>رابط</w:t>
      </w:r>
      <w:r>
        <w:rPr>
          <w:spacing w:val="15"/>
          <w:sz w:val="18"/>
        </w:rPr>
        <w:t xml:space="preserve"> </w:t>
      </w:r>
      <w:r>
        <w:rPr>
          <w:sz w:val="18"/>
        </w:rPr>
        <w:t>و</w:t>
      </w:r>
      <w:r>
        <w:rPr>
          <w:spacing w:val="16"/>
          <w:sz w:val="18"/>
        </w:rPr>
        <w:t xml:space="preserve"> </w:t>
      </w:r>
      <w:r>
        <w:rPr>
          <w:sz w:val="18"/>
        </w:rPr>
        <w:t>صفحه داده</w:t>
      </w:r>
      <w:r>
        <w:rPr>
          <w:spacing w:val="15"/>
          <w:sz w:val="18"/>
        </w:rPr>
        <w:t xml:space="preserve"> </w:t>
      </w:r>
      <w:r>
        <w:rPr>
          <w:sz w:val="18"/>
        </w:rPr>
        <w:t>فناوری</w:t>
      </w:r>
      <w:r>
        <w:rPr>
          <w:spacing w:val="15"/>
          <w:sz w:val="18"/>
        </w:rPr>
        <w:t xml:space="preserve"> </w:t>
      </w:r>
      <w:r>
        <w:rPr>
          <w:sz w:val="18"/>
        </w:rPr>
        <w:t>استفاده شده</w:t>
      </w:r>
      <w:r>
        <w:rPr>
          <w:spacing w:val="15"/>
          <w:sz w:val="18"/>
        </w:rPr>
        <w:t xml:space="preserve"> </w:t>
      </w:r>
      <w:r>
        <w:rPr>
          <w:sz w:val="18"/>
        </w:rPr>
        <w:t>در</w:t>
      </w:r>
      <w:r>
        <w:rPr>
          <w:spacing w:val="15"/>
          <w:sz w:val="18"/>
        </w:rPr>
        <w:t xml:space="preserve"> </w:t>
      </w:r>
      <w:r>
        <w:rPr>
          <w:sz w:val="18"/>
        </w:rPr>
        <w:t>‎‏ ...</w:t>
      </w:r>
      <w:r>
        <w:rPr>
          <w:spacing w:val="15"/>
          <w:sz w:val="18"/>
        </w:rPr>
        <w:t xml:space="preserve"> </w:t>
      </w:r>
      <w:r>
        <w:rPr>
          <w:spacing w:val="-2"/>
          <w:sz w:val="18"/>
        </w:rPr>
        <w:t>عمل.</w:t>
      </w:r>
    </w:p>
    <w:p w14:paraId="30D4B865" w14:textId="77777777" w:rsidR="00416E35" w:rsidRDefault="00000000" w:rsidP="00AC1FCD">
      <w:pPr>
        <w:pStyle w:val="BodyText"/>
        <w:bidi/>
        <w:spacing w:before="203" w:line="256" w:lineRule="auto"/>
        <w:ind w:left="2753" w:right="117" w:firstLine="433"/>
        <w:jc w:val="left"/>
      </w:pPr>
      <w:r>
        <w:t xml:space="preserve">ابتدا، تحلیل داده‌ها را با برخی از آمار توصیفی ارائه شده در جدول </w:t>
      </w:r>
      <w:hyperlink w:anchor="_bookmark23" w:history="1">
        <w:r>
          <w:rPr>
            <w:color w:val="0774B7"/>
          </w:rPr>
          <w:t xml:space="preserve">7 آغاز می‌کنیم </w:t>
        </w:r>
      </w:hyperlink>
      <w:r>
        <w:t>.</w:t>
      </w:r>
      <w:r>
        <w:rPr>
          <w:spacing w:val="30"/>
        </w:rPr>
        <w:t xml:space="preserve"> </w:t>
      </w:r>
      <w:r>
        <w:t>میز</w:t>
      </w:r>
      <w:r>
        <w:rPr>
          <w:spacing w:val="30"/>
        </w:rPr>
        <w:t xml:space="preserve"> </w:t>
      </w:r>
      <w:r>
        <w:t>نشان می‌دهد</w:t>
      </w:r>
      <w:r>
        <w:rPr>
          <w:spacing w:val="30"/>
        </w:rPr>
        <w:t xml:space="preserve"> </w:t>
      </w:r>
      <w:r>
        <w:t>‎‏ ...</w:t>
      </w:r>
      <w:r>
        <w:rPr>
          <w:spacing w:val="30"/>
        </w:rPr>
        <w:t xml:space="preserve"> </w:t>
      </w:r>
      <w:r>
        <w:t>آمار</w:t>
      </w:r>
      <w:r>
        <w:rPr>
          <w:spacing w:val="30"/>
        </w:rPr>
        <w:t xml:space="preserve"> </w:t>
      </w:r>
      <w:r>
        <w:t>از</w:t>
      </w:r>
      <w:r>
        <w:rPr>
          <w:spacing w:val="30"/>
        </w:rPr>
        <w:t xml:space="preserve"> </w:t>
      </w:r>
      <w:r>
        <w:t>‎‏ ...</w:t>
      </w:r>
      <w:r>
        <w:rPr>
          <w:spacing w:val="30"/>
        </w:rPr>
        <w:t xml:space="preserve"> </w:t>
      </w:r>
      <w:r>
        <w:t>۲۲</w:t>
      </w:r>
      <w:r>
        <w:rPr>
          <w:spacing w:val="30"/>
        </w:rPr>
        <w:t xml:space="preserve"> </w:t>
      </w:r>
      <w:r>
        <w:t>غیر تهی</w:t>
      </w:r>
      <w:r>
        <w:rPr>
          <w:spacing w:val="30"/>
        </w:rPr>
        <w:t xml:space="preserve"> </w:t>
      </w:r>
      <w:r>
        <w:t>عددی</w:t>
      </w:r>
      <w:r>
        <w:rPr>
          <w:spacing w:val="30"/>
        </w:rPr>
        <w:t xml:space="preserve"> </w:t>
      </w:r>
      <w:r>
        <w:t>ویژگی‌ها</w:t>
      </w:r>
      <w:r>
        <w:rPr>
          <w:spacing w:val="30"/>
        </w:rPr>
        <w:t xml:space="preserve"> </w:t>
      </w:r>
      <w:r>
        <w:t>در</w:t>
      </w:r>
      <w:r>
        <w:rPr>
          <w:spacing w:val="30"/>
        </w:rPr>
        <w:t xml:space="preserve"> </w:t>
      </w:r>
      <w:r>
        <w:t>ما</w:t>
      </w:r>
      <w:r>
        <w:rPr>
          <w:spacing w:val="30"/>
        </w:rPr>
        <w:t xml:space="preserve"> </w:t>
      </w:r>
      <w:r>
        <w:t>مجموعه داده‌ها.</w:t>
      </w:r>
      <w:r>
        <w:rPr>
          <w:spacing w:val="40"/>
        </w:rPr>
        <w:t xml:space="preserve"> </w:t>
      </w:r>
      <w:r>
        <w:t>دو ستون اول نام ویژگی و واحد آن را نشان می‌دهند. آماره‌ها شامل میانگین، استاندارد و ... هستند.</w:t>
      </w:r>
      <w:r>
        <w:rPr>
          <w:spacing w:val="40"/>
        </w:rPr>
        <w:t xml:space="preserve"> </w:t>
      </w:r>
      <w:r>
        <w:t>انحراف،</w:t>
      </w:r>
      <w:r>
        <w:rPr>
          <w:spacing w:val="40"/>
        </w:rPr>
        <w:t xml:space="preserve"> </w:t>
      </w:r>
      <w:r>
        <w:t>حداقل</w:t>
      </w:r>
      <w:r>
        <w:rPr>
          <w:spacing w:val="40"/>
        </w:rPr>
        <w:t xml:space="preserve"> </w:t>
      </w:r>
      <w:r>
        <w:t>و</w:t>
      </w:r>
      <w:r>
        <w:rPr>
          <w:spacing w:val="40"/>
        </w:rPr>
        <w:t xml:space="preserve"> </w:t>
      </w:r>
      <w:r>
        <w:t>حداکثر</w:t>
      </w:r>
      <w:r>
        <w:rPr>
          <w:spacing w:val="40"/>
        </w:rPr>
        <w:t xml:space="preserve"> </w:t>
      </w:r>
      <w:r>
        <w:t>اقدامات.</w:t>
      </w:r>
      <w:r>
        <w:rPr>
          <w:spacing w:val="80"/>
          <w:w w:val="150"/>
        </w:rPr>
        <w:t xml:space="preserve"> </w:t>
      </w:r>
      <w:r>
        <w:t>همانطور که</w:t>
      </w:r>
      <w:r>
        <w:rPr>
          <w:spacing w:val="40"/>
        </w:rPr>
        <w:t xml:space="preserve"> </w:t>
      </w:r>
      <w:r>
        <w:t>می‌تواند</w:t>
      </w:r>
      <w:r>
        <w:rPr>
          <w:spacing w:val="40"/>
        </w:rPr>
        <w:t xml:space="preserve"> </w:t>
      </w:r>
      <w:r>
        <w:t>باش</w:t>
      </w:r>
      <w:r>
        <w:rPr>
          <w:spacing w:val="40"/>
        </w:rPr>
        <w:t xml:space="preserve"> </w:t>
      </w:r>
      <w:r>
        <w:t>دیده شده</w:t>
      </w:r>
      <w:r>
        <w:rPr>
          <w:spacing w:val="40"/>
        </w:rPr>
        <w:t xml:space="preserve"> </w:t>
      </w:r>
      <w:r>
        <w:t>در</w:t>
      </w:r>
      <w:r>
        <w:rPr>
          <w:spacing w:val="40"/>
        </w:rPr>
        <w:t xml:space="preserve"> </w:t>
      </w:r>
      <w:r>
        <w:t>‎‏ ...</w:t>
      </w:r>
      <w:r>
        <w:rPr>
          <w:spacing w:val="40"/>
        </w:rPr>
        <w:t xml:space="preserve"> </w:t>
      </w:r>
      <w:r>
        <w:t>همانطور که در جدول نشان داده شده است، بیشتر این ویژگی‌ها بر نظارت بر بسته‌ها یا بایت‌ها در ثانیه که از نقاط مختلف شبکه عبور می‌کنند، متمرکز هستند. همچنین می‌توانیم اطلاعات مربوط به تعداد بسته‌هایی که در طول آزمایش از شبکه عبور می‌کنند و اندازه آنها بر حسب بایت را مشاهده کنیم. با این اندازه‌گیری‌ها می‌توان نقاط ازدحام را در امتداد شبکه شناسایی کرد، همچنین</w:t>
      </w:r>
      <w:r>
        <w:rPr>
          <w:spacing w:val="40"/>
        </w:rPr>
        <w:t xml:space="preserve"> </w:t>
      </w:r>
      <w:r>
        <w:t>کدام فناوری‌های سطح داده و روی کدام رابط شبکه قرار دارند. در نهایت، آخرین</w:t>
      </w:r>
      <w:r>
        <w:rPr>
          <w:spacing w:val="-2"/>
        </w:rPr>
        <w:t xml:space="preserve"> </w:t>
      </w:r>
      <w:r>
        <w:t>هفت</w:t>
      </w:r>
      <w:r>
        <w:rPr>
          <w:spacing w:val="-2"/>
        </w:rPr>
        <w:t xml:space="preserve"> </w:t>
      </w:r>
      <w:r>
        <w:t>متغیرها</w:t>
      </w:r>
      <w:r>
        <w:rPr>
          <w:spacing w:val="-2"/>
        </w:rPr>
        <w:t xml:space="preserve"> </w:t>
      </w:r>
      <w:r>
        <w:t>فراهم کردن</w:t>
      </w:r>
      <w:r>
        <w:rPr>
          <w:spacing w:val="-2"/>
        </w:rPr>
        <w:t xml:space="preserve"> </w:t>
      </w:r>
      <w:r>
        <w:t>ما</w:t>
      </w:r>
      <w:r>
        <w:rPr>
          <w:spacing w:val="-2"/>
        </w:rPr>
        <w:t xml:space="preserve"> </w:t>
      </w:r>
      <w:r>
        <w:t>با</w:t>
      </w:r>
      <w:r>
        <w:rPr>
          <w:spacing w:val="-2"/>
        </w:rPr>
        <w:t xml:space="preserve"> </w:t>
      </w:r>
      <w:r>
        <w:t>اطلاعات</w:t>
      </w:r>
      <w:r>
        <w:rPr>
          <w:spacing w:val="-2"/>
        </w:rPr>
        <w:t xml:space="preserve"> </w:t>
      </w:r>
      <w:r>
        <w:t>درباره</w:t>
      </w:r>
      <w:r>
        <w:rPr>
          <w:spacing w:val="-2"/>
        </w:rPr>
        <w:t xml:space="preserve"> </w:t>
      </w:r>
      <w:r>
        <w:t>‎‏ ...</w:t>
      </w:r>
      <w:r>
        <w:rPr>
          <w:spacing w:val="-2"/>
        </w:rPr>
        <w:t xml:space="preserve"> </w:t>
      </w:r>
      <w:r>
        <w:t>اثربخشی</w:t>
      </w:r>
      <w:r>
        <w:rPr>
          <w:spacing w:val="-2"/>
        </w:rPr>
        <w:t xml:space="preserve"> </w:t>
      </w:r>
      <w:r>
        <w:t>از</w:t>
      </w:r>
      <w:r>
        <w:rPr>
          <w:spacing w:val="-2"/>
        </w:rPr>
        <w:t xml:space="preserve"> </w:t>
      </w:r>
      <w:r>
        <w:t>‎‏ ...</w:t>
      </w:r>
      <w:r>
        <w:rPr>
          <w:spacing w:val="-2"/>
        </w:rPr>
        <w:t xml:space="preserve"> </w:t>
      </w:r>
      <w:r>
        <w:t>قاعده</w:t>
      </w:r>
      <w:r>
        <w:rPr>
          <w:spacing w:val="-2"/>
        </w:rPr>
        <w:t xml:space="preserve"> </w:t>
      </w:r>
      <w:r>
        <w:t>در حال حاضر اجرا می‌شود</w:t>
      </w:r>
      <w:r>
        <w:rPr>
          <w:spacing w:val="18"/>
        </w:rPr>
        <w:t xml:space="preserve"> </w:t>
      </w:r>
      <w:r>
        <w:t>روی</w:t>
      </w:r>
      <w:r>
        <w:rPr>
          <w:spacing w:val="18"/>
        </w:rPr>
        <w:t xml:space="preserve"> </w:t>
      </w:r>
      <w:r>
        <w:t>‎‏ ...</w:t>
      </w:r>
      <w:r>
        <w:rPr>
          <w:spacing w:val="18"/>
        </w:rPr>
        <w:t xml:space="preserve"> </w:t>
      </w:r>
      <w:r>
        <w:t>شبکه</w:t>
      </w:r>
      <w:r>
        <w:rPr>
          <w:spacing w:val="18"/>
        </w:rPr>
        <w:t xml:space="preserve"> </w:t>
      </w:r>
      <w:r>
        <w:t>متناظر</w:t>
      </w:r>
      <w:r>
        <w:rPr>
          <w:spacing w:val="18"/>
        </w:rPr>
        <w:t xml:space="preserve"> </w:t>
      </w:r>
      <w:r>
        <w:t>به</w:t>
      </w:r>
      <w:r>
        <w:rPr>
          <w:spacing w:val="18"/>
        </w:rPr>
        <w:t xml:space="preserve"> </w:t>
      </w:r>
      <w:r>
        <w:t>‎‏ ...</w:t>
      </w:r>
      <w:r>
        <w:rPr>
          <w:spacing w:val="18"/>
        </w:rPr>
        <w:t xml:space="preserve"> </w:t>
      </w:r>
      <w:r>
        <w:t>قصد</w:t>
      </w:r>
      <w:r>
        <w:rPr>
          <w:spacing w:val="18"/>
        </w:rPr>
        <w:t xml:space="preserve"> </w:t>
      </w:r>
      <w:r>
        <w:t>نگران.</w:t>
      </w:r>
      <w:r>
        <w:rPr>
          <w:spacing w:val="34"/>
        </w:rPr>
        <w:t xml:space="preserve"> </w:t>
      </w:r>
      <w:r>
        <w:t>ما</w:t>
      </w:r>
      <w:r>
        <w:rPr>
          <w:spacing w:val="18"/>
        </w:rPr>
        <w:t xml:space="preserve"> </w:t>
      </w:r>
      <w:r>
        <w:t>داشته باشند</w:t>
      </w:r>
      <w:r>
        <w:rPr>
          <w:spacing w:val="18"/>
        </w:rPr>
        <w:t xml:space="preserve"> </w:t>
      </w:r>
      <w:r>
        <w:t>برجسته شده</w:t>
      </w:r>
      <w:r>
        <w:rPr>
          <w:spacing w:val="18"/>
        </w:rPr>
        <w:t xml:space="preserve"> </w:t>
      </w:r>
      <w:r>
        <w:t>این</w:t>
      </w:r>
    </w:p>
    <w:p w14:paraId="6BB2D7E6" w14:textId="77777777" w:rsidR="00416E35" w:rsidRDefault="00416E35" w:rsidP="00AC1FCD">
      <w:pPr>
        <w:pStyle w:val="BodyText"/>
        <w:bidi/>
        <w:spacing w:line="256" w:lineRule="auto"/>
        <w:jc w:val="left"/>
        <w:sectPr w:rsidR="00416E35">
          <w:pgSz w:w="11910" w:h="16840"/>
          <w:pgMar w:top="1320" w:right="566" w:bottom="280" w:left="566" w:header="981" w:footer="0" w:gutter="0"/>
          <w:cols w:space="720"/>
        </w:sectPr>
      </w:pPr>
    </w:p>
    <w:p w14:paraId="47119142" w14:textId="77777777" w:rsidR="00416E35" w:rsidRDefault="00416E35" w:rsidP="00AC1FCD">
      <w:pPr>
        <w:pStyle w:val="BodyText"/>
        <w:bidi/>
        <w:spacing w:before="182"/>
        <w:jc w:val="left"/>
      </w:pPr>
    </w:p>
    <w:p w14:paraId="07FE70D0" w14:textId="77777777" w:rsidR="00416E35" w:rsidRDefault="00000000" w:rsidP="00AC1FCD">
      <w:pPr>
        <w:pStyle w:val="BodyText"/>
        <w:bidi/>
        <w:spacing w:line="256" w:lineRule="auto"/>
        <w:ind w:left="2753" w:right="127" w:firstLine="8"/>
        <w:jc w:val="left"/>
      </w:pPr>
      <w:r>
        <w:rPr>
          <w:w w:val="105"/>
        </w:rPr>
        <w:t>اثربخشی</w:t>
      </w:r>
      <w:r>
        <w:rPr>
          <w:spacing w:val="-11"/>
          <w:w w:val="105"/>
        </w:rPr>
        <w:t xml:space="preserve"> </w:t>
      </w:r>
      <w:r>
        <w:rPr>
          <w:w w:val="105"/>
        </w:rPr>
        <w:t>طبق</w:t>
      </w:r>
      <w:r>
        <w:rPr>
          <w:spacing w:val="-11"/>
          <w:w w:val="105"/>
        </w:rPr>
        <w:t xml:space="preserve"> </w:t>
      </w:r>
      <w:r>
        <w:rPr>
          <w:w w:val="105"/>
        </w:rPr>
        <w:t>به</w:t>
      </w:r>
      <w:r>
        <w:rPr>
          <w:spacing w:val="-11"/>
          <w:w w:val="105"/>
        </w:rPr>
        <w:t xml:space="preserve"> </w:t>
      </w:r>
      <w:r>
        <w:rPr>
          <w:w w:val="105"/>
        </w:rPr>
        <w:t>هر کدام</w:t>
      </w:r>
      <w:r>
        <w:rPr>
          <w:spacing w:val="-11"/>
          <w:w w:val="105"/>
        </w:rPr>
        <w:t xml:space="preserve"> </w:t>
      </w:r>
      <w:r>
        <w:rPr>
          <w:w w:val="105"/>
        </w:rPr>
        <w:t>از</w:t>
      </w:r>
      <w:r>
        <w:rPr>
          <w:spacing w:val="-11"/>
          <w:w w:val="105"/>
        </w:rPr>
        <w:t xml:space="preserve"> </w:t>
      </w:r>
      <w:r>
        <w:rPr>
          <w:w w:val="105"/>
        </w:rPr>
        <w:t>‎‏ ...</w:t>
      </w:r>
      <w:r>
        <w:rPr>
          <w:spacing w:val="-11"/>
          <w:w w:val="105"/>
        </w:rPr>
        <w:t xml:space="preserve"> </w:t>
      </w:r>
      <w:r>
        <w:rPr>
          <w:w w:val="105"/>
        </w:rPr>
        <w:t>صفحه داده</w:t>
      </w:r>
      <w:r>
        <w:rPr>
          <w:spacing w:val="-11"/>
          <w:w w:val="105"/>
        </w:rPr>
        <w:t xml:space="preserve"> </w:t>
      </w:r>
      <w:r>
        <w:rPr>
          <w:w w:val="105"/>
        </w:rPr>
        <w:t>فناوری‌ها</w:t>
      </w:r>
      <w:r>
        <w:rPr>
          <w:spacing w:val="-11"/>
          <w:w w:val="105"/>
        </w:rPr>
        <w:t xml:space="preserve"> </w:t>
      </w:r>
      <w:r>
        <w:rPr>
          <w:w w:val="105"/>
        </w:rPr>
        <w:t>با</w:t>
      </w:r>
      <w:r>
        <w:rPr>
          <w:spacing w:val="-11"/>
          <w:w w:val="105"/>
        </w:rPr>
        <w:t xml:space="preserve"> </w:t>
      </w:r>
      <w:r>
        <w:rPr>
          <w:w w:val="105"/>
        </w:rPr>
        <w:t>که</w:t>
      </w:r>
      <w:r>
        <w:rPr>
          <w:spacing w:val="-11"/>
          <w:w w:val="105"/>
        </w:rPr>
        <w:t xml:space="preserve"> </w:t>
      </w:r>
      <w:r>
        <w:rPr>
          <w:w w:val="105"/>
        </w:rPr>
        <w:t>‎‏ ...</w:t>
      </w:r>
      <w:r>
        <w:rPr>
          <w:spacing w:val="-11"/>
          <w:w w:val="105"/>
        </w:rPr>
        <w:t xml:space="preserve"> </w:t>
      </w:r>
      <w:r>
        <w:rPr>
          <w:w w:val="105"/>
        </w:rPr>
        <w:t>قطره</w:t>
      </w:r>
      <w:r>
        <w:rPr>
          <w:spacing w:val="-11"/>
          <w:w w:val="105"/>
        </w:rPr>
        <w:t xml:space="preserve"> </w:t>
      </w:r>
      <w:r>
        <w:rPr>
          <w:w w:val="105"/>
        </w:rPr>
        <w:t>عمل بود</w:t>
      </w:r>
      <w:r>
        <w:rPr>
          <w:spacing w:val="-2"/>
          <w:w w:val="105"/>
        </w:rPr>
        <w:t xml:space="preserve"> </w:t>
      </w:r>
      <w:r>
        <w:rPr>
          <w:w w:val="105"/>
        </w:rPr>
        <w:t>حمل شده</w:t>
      </w:r>
      <w:r>
        <w:rPr>
          <w:spacing w:val="-2"/>
          <w:w w:val="105"/>
        </w:rPr>
        <w:t xml:space="preserve"> </w:t>
      </w:r>
      <w:r>
        <w:rPr>
          <w:w w:val="105"/>
        </w:rPr>
        <w:t>بیرون. این</w:t>
      </w:r>
      <w:r>
        <w:rPr>
          <w:spacing w:val="-2"/>
          <w:w w:val="105"/>
        </w:rPr>
        <w:t xml:space="preserve"> </w:t>
      </w:r>
      <w:r>
        <w:rPr>
          <w:w w:val="105"/>
        </w:rPr>
        <w:t>بازتاب</w:t>
      </w:r>
      <w:r>
        <w:rPr>
          <w:spacing w:val="-2"/>
          <w:w w:val="105"/>
        </w:rPr>
        <w:t xml:space="preserve"> </w:t>
      </w:r>
      <w:r>
        <w:rPr>
          <w:w w:val="105"/>
        </w:rPr>
        <w:t>می‌تواند</w:t>
      </w:r>
      <w:r>
        <w:rPr>
          <w:spacing w:val="-2"/>
          <w:w w:val="105"/>
        </w:rPr>
        <w:t xml:space="preserve"> </w:t>
      </w:r>
      <w:r>
        <w:rPr>
          <w:w w:val="105"/>
        </w:rPr>
        <w:t>باش</w:t>
      </w:r>
      <w:r>
        <w:rPr>
          <w:spacing w:val="-2"/>
          <w:w w:val="105"/>
        </w:rPr>
        <w:t xml:space="preserve"> </w:t>
      </w:r>
      <w:r>
        <w:rPr>
          <w:w w:val="105"/>
        </w:rPr>
        <w:t>دیده شده</w:t>
      </w:r>
      <w:r>
        <w:rPr>
          <w:spacing w:val="-2"/>
          <w:w w:val="105"/>
        </w:rPr>
        <w:t xml:space="preserve"> </w:t>
      </w:r>
      <w:r>
        <w:rPr>
          <w:w w:val="105"/>
        </w:rPr>
        <w:t>در</w:t>
      </w:r>
      <w:r>
        <w:rPr>
          <w:spacing w:val="-2"/>
          <w:w w:val="105"/>
        </w:rPr>
        <w:t xml:space="preserve"> </w:t>
      </w:r>
      <w:r>
        <w:rPr>
          <w:w w:val="105"/>
        </w:rPr>
        <w:t>شکل</w:t>
      </w:r>
      <w:r>
        <w:rPr>
          <w:spacing w:val="-2"/>
          <w:w w:val="105"/>
        </w:rPr>
        <w:t xml:space="preserve"> </w:t>
      </w:r>
      <w:hyperlink w:anchor="_bookmark24" w:history="1">
        <w:r>
          <w:rPr>
            <w:color w:val="0774B7"/>
            <w:w w:val="105"/>
          </w:rPr>
          <w:t xml:space="preserve">۶. </w:t>
        </w:r>
      </w:hyperlink>
      <w:r>
        <w:rPr>
          <w:w w:val="105"/>
        </w:rPr>
        <w:t>در</w:t>
      </w:r>
      <w:r>
        <w:rPr>
          <w:spacing w:val="-2"/>
          <w:w w:val="105"/>
        </w:rPr>
        <w:t xml:space="preserve"> </w:t>
      </w:r>
      <w:r>
        <w:rPr>
          <w:w w:val="105"/>
        </w:rPr>
        <w:t>این</w:t>
      </w:r>
      <w:r>
        <w:rPr>
          <w:spacing w:val="-2"/>
          <w:w w:val="105"/>
        </w:rPr>
        <w:t xml:space="preserve"> </w:t>
      </w:r>
      <w:r>
        <w:rPr>
          <w:w w:val="105"/>
        </w:rPr>
        <w:t>شکل،</w:t>
      </w:r>
      <w:r>
        <w:rPr>
          <w:spacing w:val="-2"/>
          <w:w w:val="105"/>
        </w:rPr>
        <w:t xml:space="preserve"> </w:t>
      </w:r>
      <w:r>
        <w:rPr>
          <w:w w:val="105"/>
        </w:rPr>
        <w:t>الف</w:t>
      </w:r>
      <w:r>
        <w:rPr>
          <w:spacing w:val="-2"/>
          <w:w w:val="105"/>
        </w:rPr>
        <w:t xml:space="preserve"> </w:t>
      </w:r>
      <w:r>
        <w:rPr>
          <w:w w:val="105"/>
        </w:rPr>
        <w:t>نمودار جعبه‌ای</w:t>
      </w:r>
      <w:r>
        <w:rPr>
          <w:spacing w:val="-2"/>
          <w:w w:val="105"/>
        </w:rPr>
        <w:t xml:space="preserve"> </w:t>
      </w:r>
      <w:r>
        <w:rPr>
          <w:w w:val="105"/>
        </w:rPr>
        <w:t>برای</w:t>
      </w:r>
      <w:r>
        <w:rPr>
          <w:spacing w:val="-2"/>
          <w:w w:val="105"/>
        </w:rPr>
        <w:t xml:space="preserve"> </w:t>
      </w:r>
      <w:r>
        <w:rPr>
          <w:w w:val="105"/>
        </w:rPr>
        <w:t>هر یک از</w:t>
      </w:r>
      <w:r>
        <w:rPr>
          <w:spacing w:val="-3"/>
          <w:w w:val="105"/>
        </w:rPr>
        <w:t xml:space="preserve"> </w:t>
      </w:r>
      <w:r>
        <w:rPr>
          <w:w w:val="105"/>
        </w:rPr>
        <w:t>‎‏ ...</w:t>
      </w:r>
      <w:r>
        <w:rPr>
          <w:spacing w:val="-3"/>
          <w:w w:val="105"/>
        </w:rPr>
        <w:t xml:space="preserve"> </w:t>
      </w:r>
      <w:r>
        <w:rPr>
          <w:w w:val="105"/>
        </w:rPr>
        <w:t>صفحه داده</w:t>
      </w:r>
      <w:r>
        <w:rPr>
          <w:spacing w:val="-3"/>
          <w:w w:val="105"/>
        </w:rPr>
        <w:t xml:space="preserve"> </w:t>
      </w:r>
      <w:r>
        <w:rPr>
          <w:w w:val="105"/>
        </w:rPr>
        <w:t>فناوری‌ها</w:t>
      </w:r>
      <w:r>
        <w:rPr>
          <w:spacing w:val="-3"/>
          <w:w w:val="105"/>
        </w:rPr>
        <w:t xml:space="preserve"> </w:t>
      </w:r>
      <w:r>
        <w:rPr>
          <w:w w:val="105"/>
        </w:rPr>
        <w:t>است</w:t>
      </w:r>
      <w:r>
        <w:rPr>
          <w:spacing w:val="-3"/>
          <w:w w:val="105"/>
        </w:rPr>
        <w:t xml:space="preserve"> </w:t>
      </w:r>
      <w:r>
        <w:rPr>
          <w:w w:val="105"/>
        </w:rPr>
        <w:t>نمایش داده شده: iptables،</w:t>
      </w:r>
      <w:r>
        <w:rPr>
          <w:spacing w:val="-3"/>
          <w:w w:val="105"/>
        </w:rPr>
        <w:t xml:space="preserve"> </w:t>
      </w:r>
      <w:r>
        <w:rPr>
          <w:w w:val="105"/>
        </w:rPr>
        <w:t>تی سی</w:t>
      </w:r>
      <w:r>
        <w:rPr>
          <w:spacing w:val="-3"/>
          <w:w w:val="105"/>
        </w:rPr>
        <w:t xml:space="preserve"> </w:t>
      </w:r>
      <w:r>
        <w:rPr>
          <w:w w:val="105"/>
        </w:rPr>
        <w:t>و</w:t>
      </w:r>
      <w:r>
        <w:rPr>
          <w:spacing w:val="-3"/>
          <w:w w:val="105"/>
        </w:rPr>
        <w:t xml:space="preserve"> </w:t>
      </w:r>
      <w:r>
        <w:rPr>
          <w:w w:val="105"/>
        </w:rPr>
        <w:t>او وی اس.</w:t>
      </w:r>
      <w:r>
        <w:rPr>
          <w:spacing w:val="-3"/>
          <w:w w:val="105"/>
        </w:rPr>
        <w:t xml:space="preserve"> </w:t>
      </w:r>
      <w:r>
        <w:rPr>
          <w:w w:val="105"/>
        </w:rPr>
        <w:t>روشن</w:t>
      </w:r>
      <w:r>
        <w:rPr>
          <w:spacing w:val="-3"/>
          <w:w w:val="105"/>
        </w:rPr>
        <w:t xml:space="preserve"> </w:t>
      </w:r>
      <w:r>
        <w:rPr>
          <w:w w:val="105"/>
        </w:rPr>
        <w:t>‎‏ ...</w:t>
      </w:r>
      <w:r>
        <w:rPr>
          <w:spacing w:val="-3"/>
          <w:w w:val="105"/>
        </w:rPr>
        <w:t xml:space="preserve"> </w:t>
      </w:r>
      <w:r>
        <w:rPr>
          <w:w w:val="105"/>
        </w:rPr>
        <w:t>محور y،</w:t>
      </w:r>
      <w:r>
        <w:rPr>
          <w:spacing w:val="-3"/>
          <w:w w:val="105"/>
        </w:rPr>
        <w:t xml:space="preserve"> </w:t>
      </w:r>
      <w:r>
        <w:rPr>
          <w:w w:val="105"/>
        </w:rPr>
        <w:t>روی</w:t>
      </w:r>
      <w:r>
        <w:rPr>
          <w:spacing w:val="-3"/>
          <w:w w:val="105"/>
        </w:rPr>
        <w:t xml:space="preserve"> </w:t>
      </w:r>
      <w:r>
        <w:rPr>
          <w:w w:val="105"/>
        </w:rPr>
        <w:t>از سوی دیگر، تعداد کل بسته‌هایی که با قانون حذف مطابقت دارند، نمایش داده می‌شود.</w:t>
      </w:r>
      <w:r>
        <w:rPr>
          <w:spacing w:val="40"/>
          <w:w w:val="105"/>
        </w:rPr>
        <w:t xml:space="preserve"> </w:t>
      </w:r>
      <w:r>
        <w:rPr>
          <w:w w:val="105"/>
        </w:rPr>
        <w:t>از این نمودار می‌توان نتیجه گرفت که برای مدت زمان مشابه آزمایش (۳ دقیقه)،</w:t>
      </w:r>
      <w:r>
        <w:rPr>
          <w:spacing w:val="80"/>
          <w:w w:val="105"/>
        </w:rPr>
        <w:t xml:space="preserve"> </w:t>
      </w:r>
      <w:r>
        <w:rPr>
          <w:w w:val="105"/>
        </w:rPr>
        <w:t>تعداد بسته‌هایی که OVS قادر به پردازش است، کمی بیشتر از TC و متعاقباً iptables است.</w:t>
      </w:r>
      <w:r>
        <w:rPr>
          <w:spacing w:val="40"/>
          <w:w w:val="105"/>
        </w:rPr>
        <w:t xml:space="preserve"> </w:t>
      </w:r>
      <w:r>
        <w:rPr>
          <w:w w:val="105"/>
        </w:rPr>
        <w:t>این نتایج نشان می‌دهد که OVS از نظر زمان پردازش قانون شبکه سریع‌تر است و می‌تواند هنگام انجام وظایف بهینه‌سازی شبکه در نظر گرفته شود.</w:t>
      </w:r>
    </w:p>
    <w:p w14:paraId="473A9B40" w14:textId="77777777" w:rsidR="00416E35" w:rsidRDefault="00416E35" w:rsidP="00AC1FCD">
      <w:pPr>
        <w:pStyle w:val="BodyText"/>
        <w:bidi/>
        <w:spacing w:before="12"/>
        <w:jc w:val="left"/>
      </w:pPr>
    </w:p>
    <w:p w14:paraId="2E62CF3A" w14:textId="77777777" w:rsidR="00416E35" w:rsidRDefault="00000000" w:rsidP="00AC1FCD">
      <w:pPr>
        <w:bidi/>
        <w:ind w:left="2755"/>
        <w:rPr>
          <w:sz w:val="18"/>
        </w:rPr>
      </w:pPr>
      <w:bookmarkStart w:id="41" w:name="_bookmark23"/>
      <w:bookmarkEnd w:id="41"/>
      <w:r>
        <w:rPr>
          <w:rFonts w:ascii="Palatino Linotype"/>
          <w:b/>
          <w:sz w:val="18"/>
        </w:rPr>
        <w:t>میز</w:t>
      </w:r>
      <w:r>
        <w:rPr>
          <w:rFonts w:ascii="Palatino Linotype"/>
          <w:b/>
          <w:spacing w:val="8"/>
          <w:sz w:val="18"/>
        </w:rPr>
        <w:t xml:space="preserve"> </w:t>
      </w:r>
      <w:r>
        <w:rPr>
          <w:rFonts w:ascii="Palatino Linotype"/>
          <w:b/>
          <w:sz w:val="18"/>
        </w:rPr>
        <w:t>۷.</w:t>
      </w:r>
      <w:r>
        <w:rPr>
          <w:rFonts w:ascii="Palatino Linotype"/>
          <w:b/>
          <w:spacing w:val="21"/>
          <w:sz w:val="18"/>
        </w:rPr>
        <w:t xml:space="preserve"> </w:t>
      </w:r>
      <w:r>
        <w:rPr>
          <w:sz w:val="18"/>
        </w:rPr>
        <w:t>توصیفی</w:t>
      </w:r>
      <w:r>
        <w:rPr>
          <w:spacing w:val="14"/>
          <w:sz w:val="18"/>
        </w:rPr>
        <w:t xml:space="preserve"> </w:t>
      </w:r>
      <w:r>
        <w:rPr>
          <w:sz w:val="18"/>
        </w:rPr>
        <w:t>آمار</w:t>
      </w:r>
      <w:r>
        <w:rPr>
          <w:spacing w:val="15"/>
          <w:sz w:val="18"/>
        </w:rPr>
        <w:t xml:space="preserve"> </w:t>
      </w:r>
      <w:r>
        <w:rPr>
          <w:sz w:val="18"/>
        </w:rPr>
        <w:t>ارزش‌ها</w:t>
      </w:r>
      <w:r>
        <w:rPr>
          <w:spacing w:val="14"/>
          <w:sz w:val="18"/>
        </w:rPr>
        <w:t xml:space="preserve"> </w:t>
      </w:r>
      <w:r>
        <w:rPr>
          <w:sz w:val="18"/>
        </w:rPr>
        <w:t>از</w:t>
      </w:r>
      <w:r>
        <w:rPr>
          <w:spacing w:val="14"/>
          <w:sz w:val="18"/>
        </w:rPr>
        <w:t xml:space="preserve"> </w:t>
      </w:r>
      <w:r>
        <w:rPr>
          <w:sz w:val="18"/>
        </w:rPr>
        <w:t>عددی</w:t>
      </w:r>
      <w:r>
        <w:rPr>
          <w:spacing w:val="15"/>
          <w:sz w:val="18"/>
        </w:rPr>
        <w:t xml:space="preserve"> </w:t>
      </w:r>
      <w:r>
        <w:rPr>
          <w:sz w:val="18"/>
        </w:rPr>
        <w:t>ویژگی‌ها</w:t>
      </w:r>
      <w:r>
        <w:rPr>
          <w:spacing w:val="14"/>
          <w:sz w:val="18"/>
        </w:rPr>
        <w:t xml:space="preserve"> </w:t>
      </w:r>
      <w:r>
        <w:rPr>
          <w:sz w:val="18"/>
        </w:rPr>
        <w:t>در</w:t>
      </w:r>
      <w:r>
        <w:rPr>
          <w:spacing w:val="14"/>
          <w:sz w:val="18"/>
        </w:rPr>
        <w:t xml:space="preserve"> </w:t>
      </w:r>
      <w:r>
        <w:rPr>
          <w:sz w:val="18"/>
        </w:rPr>
        <w:t>IW-IB-5GNET</w:t>
      </w:r>
      <w:r>
        <w:rPr>
          <w:spacing w:val="14"/>
          <w:sz w:val="18"/>
        </w:rPr>
        <w:t xml:space="preserve"> </w:t>
      </w:r>
      <w:r>
        <w:rPr>
          <w:spacing w:val="-2"/>
          <w:sz w:val="18"/>
        </w:rPr>
        <w:t>مجموعه داده‌ها.</w:t>
      </w:r>
    </w:p>
    <w:p w14:paraId="1FB4A9E8" w14:textId="77777777" w:rsidR="00416E35" w:rsidRDefault="00416E35" w:rsidP="00AC1FCD">
      <w:pPr>
        <w:pStyle w:val="BodyText"/>
        <w:bidi/>
        <w:spacing w:before="9" w:after="1"/>
        <w:jc w:val="left"/>
        <w:rPr>
          <w:sz w:val="12"/>
        </w:rPr>
      </w:pPr>
    </w:p>
    <w:tbl>
      <w:tblPr>
        <w:tblW w:w="0" w:type="auto"/>
        <w:tblInd w:w="598" w:type="dxa"/>
        <w:tblLayout w:type="fixed"/>
        <w:tblCellMar>
          <w:left w:w="0" w:type="dxa"/>
          <w:right w:w="0" w:type="dxa"/>
        </w:tblCellMar>
        <w:tblLook w:val="01E0" w:firstRow="1" w:lastRow="1" w:firstColumn="1" w:lastColumn="1" w:noHBand="0" w:noVBand="0"/>
      </w:tblPr>
      <w:tblGrid>
        <w:gridCol w:w="2401"/>
        <w:gridCol w:w="1022"/>
        <w:gridCol w:w="1047"/>
        <w:gridCol w:w="1047"/>
        <w:gridCol w:w="823"/>
        <w:gridCol w:w="1523"/>
      </w:tblGrid>
      <w:tr w:rsidR="00416E35" w14:paraId="43C6FCCA" w14:textId="77777777" w:rsidTr="00AC1FCD">
        <w:trPr>
          <w:trHeight w:val="361"/>
        </w:trPr>
        <w:tc>
          <w:tcPr>
            <w:tcW w:w="2401" w:type="dxa"/>
            <w:tcBorders>
              <w:top w:val="single" w:sz="8" w:space="0" w:color="000000"/>
              <w:bottom w:val="single" w:sz="4" w:space="0" w:color="000000"/>
            </w:tcBorders>
          </w:tcPr>
          <w:p w14:paraId="70E6E7D8" w14:textId="77777777" w:rsidR="00416E35" w:rsidRDefault="00000000" w:rsidP="00AC1FCD">
            <w:pPr>
              <w:pStyle w:val="TableParagraph"/>
              <w:bidi/>
              <w:spacing w:before="56"/>
              <w:ind w:left="119"/>
              <w:jc w:val="left"/>
              <w:rPr>
                <w:rFonts w:ascii="Palatino Linotype"/>
                <w:b/>
                <w:sz w:val="18"/>
              </w:rPr>
            </w:pPr>
            <w:r>
              <w:rPr>
                <w:rFonts w:ascii="Palatino Linotype"/>
                <w:b/>
                <w:spacing w:val="-2"/>
                <w:sz w:val="18"/>
              </w:rPr>
              <w:t>ویژگی</w:t>
            </w:r>
          </w:p>
        </w:tc>
        <w:tc>
          <w:tcPr>
            <w:tcW w:w="1022" w:type="dxa"/>
            <w:tcBorders>
              <w:top w:val="single" w:sz="8" w:space="0" w:color="000000"/>
              <w:bottom w:val="single" w:sz="4" w:space="0" w:color="000000"/>
            </w:tcBorders>
          </w:tcPr>
          <w:p w14:paraId="65593D02" w14:textId="77777777" w:rsidR="00416E35" w:rsidRDefault="00000000" w:rsidP="00AC1FCD">
            <w:pPr>
              <w:pStyle w:val="TableParagraph"/>
              <w:bidi/>
              <w:spacing w:before="56"/>
              <w:ind w:left="119"/>
              <w:jc w:val="left"/>
              <w:rPr>
                <w:rFonts w:ascii="Palatino Linotype"/>
                <w:b/>
                <w:sz w:val="18"/>
              </w:rPr>
            </w:pPr>
            <w:r>
              <w:rPr>
                <w:rFonts w:ascii="Palatino Linotype"/>
                <w:b/>
                <w:spacing w:val="-4"/>
                <w:sz w:val="18"/>
              </w:rPr>
              <w:t>واحد</w:t>
            </w:r>
          </w:p>
        </w:tc>
        <w:tc>
          <w:tcPr>
            <w:tcW w:w="1047" w:type="dxa"/>
            <w:tcBorders>
              <w:top w:val="single" w:sz="8" w:space="0" w:color="000000"/>
              <w:bottom w:val="single" w:sz="4" w:space="0" w:color="000000"/>
            </w:tcBorders>
          </w:tcPr>
          <w:p w14:paraId="2B86532A" w14:textId="77777777" w:rsidR="00416E35" w:rsidRDefault="00000000" w:rsidP="00AC1FCD">
            <w:pPr>
              <w:pStyle w:val="TableParagraph"/>
              <w:bidi/>
              <w:spacing w:before="56"/>
              <w:ind w:left="61" w:right="61"/>
              <w:jc w:val="left"/>
              <w:rPr>
                <w:rFonts w:ascii="Palatino Linotype"/>
                <w:b/>
                <w:sz w:val="18"/>
              </w:rPr>
            </w:pPr>
            <w:r>
              <w:rPr>
                <w:rFonts w:ascii="Palatino Linotype"/>
                <w:b/>
                <w:spacing w:val="-4"/>
                <w:sz w:val="18"/>
              </w:rPr>
              <w:t>میانگین</w:t>
            </w:r>
          </w:p>
        </w:tc>
        <w:tc>
          <w:tcPr>
            <w:tcW w:w="1047" w:type="dxa"/>
            <w:tcBorders>
              <w:top w:val="single" w:sz="8" w:space="0" w:color="000000"/>
              <w:bottom w:val="single" w:sz="4" w:space="0" w:color="000000"/>
            </w:tcBorders>
          </w:tcPr>
          <w:p w14:paraId="5B313923" w14:textId="77777777" w:rsidR="00416E35" w:rsidRDefault="00000000" w:rsidP="00AC1FCD">
            <w:pPr>
              <w:pStyle w:val="TableParagraph"/>
              <w:bidi/>
              <w:spacing w:before="56"/>
              <w:ind w:left="61" w:right="63"/>
              <w:jc w:val="left"/>
              <w:rPr>
                <w:rFonts w:ascii="Palatino Linotype"/>
                <w:b/>
                <w:sz w:val="18"/>
              </w:rPr>
            </w:pPr>
            <w:r>
              <w:rPr>
                <w:rFonts w:ascii="Palatino Linotype"/>
                <w:b/>
                <w:spacing w:val="-5"/>
                <w:sz w:val="18"/>
              </w:rPr>
              <w:t>بیماری مقاربتی</w:t>
            </w:r>
          </w:p>
        </w:tc>
        <w:tc>
          <w:tcPr>
            <w:tcW w:w="823" w:type="dxa"/>
            <w:tcBorders>
              <w:top w:val="single" w:sz="8" w:space="0" w:color="000000"/>
              <w:bottom w:val="single" w:sz="4" w:space="0" w:color="000000"/>
            </w:tcBorders>
          </w:tcPr>
          <w:p w14:paraId="0A69ED7A" w14:textId="77777777" w:rsidR="00416E35" w:rsidRDefault="00000000" w:rsidP="00AC1FCD">
            <w:pPr>
              <w:pStyle w:val="TableParagraph"/>
              <w:bidi/>
              <w:spacing w:before="56"/>
              <w:ind w:right="4"/>
              <w:jc w:val="left"/>
              <w:rPr>
                <w:rFonts w:ascii="Palatino Linotype"/>
                <w:b/>
                <w:sz w:val="18"/>
              </w:rPr>
            </w:pPr>
            <w:r>
              <w:rPr>
                <w:rFonts w:ascii="Palatino Linotype"/>
                <w:b/>
                <w:spacing w:val="-5"/>
                <w:sz w:val="18"/>
              </w:rPr>
              <w:t>حداقل</w:t>
            </w:r>
          </w:p>
        </w:tc>
        <w:tc>
          <w:tcPr>
            <w:tcW w:w="1523" w:type="dxa"/>
            <w:tcBorders>
              <w:top w:val="single" w:sz="8" w:space="0" w:color="000000"/>
              <w:bottom w:val="single" w:sz="4" w:space="0" w:color="000000"/>
            </w:tcBorders>
          </w:tcPr>
          <w:p w14:paraId="1CC81B2B" w14:textId="77777777" w:rsidR="00416E35" w:rsidRDefault="00000000" w:rsidP="00AC1FCD">
            <w:pPr>
              <w:pStyle w:val="TableParagraph"/>
              <w:bidi/>
              <w:spacing w:before="56"/>
              <w:ind w:left="384"/>
              <w:jc w:val="left"/>
              <w:rPr>
                <w:rFonts w:ascii="Palatino Linotype"/>
                <w:b/>
                <w:sz w:val="18"/>
              </w:rPr>
            </w:pPr>
            <w:r>
              <w:rPr>
                <w:rFonts w:ascii="Palatino Linotype"/>
                <w:b/>
                <w:spacing w:val="-5"/>
                <w:sz w:val="18"/>
              </w:rPr>
              <w:t>مکس</w:t>
            </w:r>
          </w:p>
        </w:tc>
      </w:tr>
      <w:tr w:rsidR="00416E35" w14:paraId="1DA141F9" w14:textId="77777777" w:rsidTr="00AC1FCD">
        <w:trPr>
          <w:trHeight w:val="325"/>
        </w:trPr>
        <w:tc>
          <w:tcPr>
            <w:tcW w:w="2401" w:type="dxa"/>
            <w:tcBorders>
              <w:top w:val="single" w:sz="4" w:space="0" w:color="000000"/>
            </w:tcBorders>
          </w:tcPr>
          <w:p w14:paraId="43DCA5C1" w14:textId="77777777" w:rsidR="00416E35" w:rsidRDefault="00000000" w:rsidP="00AC1FCD">
            <w:pPr>
              <w:pStyle w:val="TableParagraph"/>
              <w:bidi/>
              <w:spacing w:before="76"/>
              <w:ind w:left="119"/>
              <w:jc w:val="left"/>
              <w:rPr>
                <w:sz w:val="18"/>
              </w:rPr>
            </w:pPr>
            <w:r>
              <w:rPr>
                <w:spacing w:val="-2"/>
                <w:w w:val="105"/>
                <w:sz w:val="18"/>
              </w:rPr>
              <w:t>سوئیچ‌های زمینه در هر ثانیه</w:t>
            </w:r>
          </w:p>
        </w:tc>
        <w:tc>
          <w:tcPr>
            <w:tcW w:w="1022" w:type="dxa"/>
            <w:tcBorders>
              <w:top w:val="single" w:sz="4" w:space="0" w:color="000000"/>
            </w:tcBorders>
          </w:tcPr>
          <w:p w14:paraId="02CFA4D3" w14:textId="77777777" w:rsidR="00416E35" w:rsidRDefault="00000000" w:rsidP="00AC1FCD">
            <w:pPr>
              <w:pStyle w:val="TableParagraph"/>
              <w:bidi/>
              <w:spacing w:before="76"/>
              <w:ind w:left="119"/>
              <w:jc w:val="left"/>
              <w:rPr>
                <w:sz w:val="18"/>
              </w:rPr>
            </w:pPr>
            <w:r>
              <w:rPr>
                <w:spacing w:val="-2"/>
                <w:w w:val="105"/>
                <w:sz w:val="18"/>
              </w:rPr>
              <w:t>سوئیچ/ها</w:t>
            </w:r>
          </w:p>
        </w:tc>
        <w:tc>
          <w:tcPr>
            <w:tcW w:w="1047" w:type="dxa"/>
            <w:tcBorders>
              <w:top w:val="single" w:sz="4" w:space="0" w:color="000000"/>
            </w:tcBorders>
          </w:tcPr>
          <w:p w14:paraId="72F2DF9B" w14:textId="77777777" w:rsidR="00416E35" w:rsidRDefault="00000000" w:rsidP="00AC1FCD">
            <w:pPr>
              <w:pStyle w:val="TableParagraph"/>
              <w:bidi/>
              <w:spacing w:before="76"/>
              <w:ind w:left="61" w:right="61"/>
              <w:jc w:val="left"/>
              <w:rPr>
                <w:sz w:val="18"/>
              </w:rPr>
            </w:pPr>
            <w:r>
              <w:rPr>
                <w:spacing w:val="-4"/>
                <w:sz w:val="18"/>
              </w:rPr>
              <w:t>۳.۷۸</w:t>
            </w:r>
          </w:p>
        </w:tc>
        <w:tc>
          <w:tcPr>
            <w:tcW w:w="1047" w:type="dxa"/>
            <w:tcBorders>
              <w:top w:val="single" w:sz="4" w:space="0" w:color="000000"/>
            </w:tcBorders>
          </w:tcPr>
          <w:p w14:paraId="6A793CE9" w14:textId="77777777" w:rsidR="00416E35" w:rsidRDefault="00000000" w:rsidP="00AC1FCD">
            <w:pPr>
              <w:pStyle w:val="TableParagraph"/>
              <w:bidi/>
              <w:spacing w:before="76"/>
              <w:ind w:left="61" w:right="63"/>
              <w:jc w:val="left"/>
              <w:rPr>
                <w:sz w:val="18"/>
              </w:rPr>
            </w:pPr>
            <w:r>
              <w:rPr>
                <w:spacing w:val="-4"/>
                <w:sz w:val="18"/>
              </w:rPr>
              <w:t>۲.۶۵</w:t>
            </w:r>
          </w:p>
        </w:tc>
        <w:tc>
          <w:tcPr>
            <w:tcW w:w="823" w:type="dxa"/>
            <w:tcBorders>
              <w:top w:val="single" w:sz="4" w:space="0" w:color="000000"/>
            </w:tcBorders>
          </w:tcPr>
          <w:p w14:paraId="4822B44D" w14:textId="77777777" w:rsidR="00416E35" w:rsidRDefault="00000000" w:rsidP="00AC1FCD">
            <w:pPr>
              <w:pStyle w:val="TableParagraph"/>
              <w:bidi/>
              <w:spacing w:before="76"/>
              <w:ind w:right="4"/>
              <w:jc w:val="left"/>
              <w:rPr>
                <w:sz w:val="18"/>
              </w:rPr>
            </w:pPr>
            <w:r>
              <w:rPr>
                <w:spacing w:val="-10"/>
                <w:sz w:val="18"/>
              </w:rPr>
              <w:t>0</w:t>
            </w:r>
          </w:p>
        </w:tc>
        <w:tc>
          <w:tcPr>
            <w:tcW w:w="1523" w:type="dxa"/>
            <w:tcBorders>
              <w:top w:val="single" w:sz="4" w:space="0" w:color="000000"/>
            </w:tcBorders>
          </w:tcPr>
          <w:p w14:paraId="766BB8E6" w14:textId="77777777" w:rsidR="00416E35" w:rsidRDefault="00000000" w:rsidP="00AC1FCD">
            <w:pPr>
              <w:pStyle w:val="TableParagraph"/>
              <w:bidi/>
              <w:spacing w:before="76"/>
              <w:ind w:right="392"/>
              <w:jc w:val="left"/>
              <w:rPr>
                <w:sz w:val="18"/>
              </w:rPr>
            </w:pPr>
            <w:r>
              <w:rPr>
                <w:spacing w:val="-10"/>
                <w:sz w:val="18"/>
              </w:rPr>
              <w:t>۹</w:t>
            </w:r>
          </w:p>
        </w:tc>
      </w:tr>
      <w:tr w:rsidR="00416E35" w14:paraId="0A991817" w14:textId="77777777" w:rsidTr="00AC1FCD">
        <w:trPr>
          <w:trHeight w:val="273"/>
        </w:trPr>
        <w:tc>
          <w:tcPr>
            <w:tcW w:w="2401" w:type="dxa"/>
          </w:tcPr>
          <w:p w14:paraId="4E6CAF05" w14:textId="77777777" w:rsidR="00416E35" w:rsidRDefault="00000000" w:rsidP="00AC1FCD">
            <w:pPr>
              <w:pStyle w:val="TableParagraph"/>
              <w:bidi/>
              <w:ind w:left="119"/>
              <w:jc w:val="left"/>
              <w:rPr>
                <w:sz w:val="18"/>
              </w:rPr>
            </w:pPr>
            <w:r>
              <w:rPr>
                <w:spacing w:val="-2"/>
                <w:w w:val="110"/>
                <w:sz w:val="18"/>
              </w:rPr>
              <w:t>بایت‌های IPTAB_RX</w:t>
            </w:r>
          </w:p>
        </w:tc>
        <w:tc>
          <w:tcPr>
            <w:tcW w:w="1022" w:type="dxa"/>
          </w:tcPr>
          <w:p w14:paraId="3A832A2F" w14:textId="77777777" w:rsidR="00416E35" w:rsidRDefault="00000000" w:rsidP="00AC1FCD">
            <w:pPr>
              <w:pStyle w:val="TableParagraph"/>
              <w:bidi/>
              <w:ind w:left="119"/>
              <w:jc w:val="left"/>
              <w:rPr>
                <w:sz w:val="18"/>
              </w:rPr>
            </w:pPr>
            <w:r>
              <w:rPr>
                <w:spacing w:val="-2"/>
                <w:w w:val="105"/>
                <w:sz w:val="18"/>
              </w:rPr>
              <w:t>بایت بر ثانیه</w:t>
            </w:r>
          </w:p>
        </w:tc>
        <w:tc>
          <w:tcPr>
            <w:tcW w:w="1047" w:type="dxa"/>
          </w:tcPr>
          <w:p w14:paraId="54F61EF8" w14:textId="77777777" w:rsidR="00416E35" w:rsidRDefault="00000000" w:rsidP="00AC1FCD">
            <w:pPr>
              <w:pStyle w:val="TableParagraph"/>
              <w:bidi/>
              <w:ind w:left="61" w:right="61"/>
              <w:jc w:val="left"/>
              <w:rPr>
                <w:sz w:val="18"/>
              </w:rPr>
            </w:pPr>
            <w:r>
              <w:rPr>
                <w:spacing w:val="-2"/>
                <w:sz w:val="18"/>
              </w:rPr>
              <w:t>۱۷۸,۰۸۰</w:t>
            </w:r>
          </w:p>
        </w:tc>
        <w:tc>
          <w:tcPr>
            <w:tcW w:w="1047" w:type="dxa"/>
          </w:tcPr>
          <w:p w14:paraId="010EFE64" w14:textId="77777777" w:rsidR="00416E35" w:rsidRDefault="00000000" w:rsidP="00AC1FCD">
            <w:pPr>
              <w:pStyle w:val="TableParagraph"/>
              <w:bidi/>
              <w:ind w:left="61" w:right="63"/>
              <w:jc w:val="left"/>
              <w:rPr>
                <w:sz w:val="18"/>
              </w:rPr>
            </w:pPr>
            <w:r>
              <w:rPr>
                <w:spacing w:val="-2"/>
                <w:sz w:val="18"/>
              </w:rPr>
              <w:t>۴۹۵,۲۶۸</w:t>
            </w:r>
          </w:p>
        </w:tc>
        <w:tc>
          <w:tcPr>
            <w:tcW w:w="823" w:type="dxa"/>
          </w:tcPr>
          <w:p w14:paraId="37420431" w14:textId="77777777" w:rsidR="00416E35" w:rsidRDefault="00000000" w:rsidP="00AC1FCD">
            <w:pPr>
              <w:pStyle w:val="TableParagraph"/>
              <w:bidi/>
              <w:ind w:right="4"/>
              <w:jc w:val="left"/>
              <w:rPr>
                <w:sz w:val="18"/>
              </w:rPr>
            </w:pPr>
            <w:r>
              <w:rPr>
                <w:spacing w:val="-10"/>
                <w:sz w:val="18"/>
              </w:rPr>
              <w:t>0</w:t>
            </w:r>
          </w:p>
        </w:tc>
        <w:tc>
          <w:tcPr>
            <w:tcW w:w="1523" w:type="dxa"/>
          </w:tcPr>
          <w:p w14:paraId="7AA798AD" w14:textId="77777777" w:rsidR="00416E35" w:rsidRDefault="00000000" w:rsidP="00AC1FCD">
            <w:pPr>
              <w:pStyle w:val="TableParagraph"/>
              <w:bidi/>
              <w:ind w:left="205"/>
              <w:jc w:val="left"/>
              <w:rPr>
                <w:sz w:val="18"/>
              </w:rPr>
            </w:pPr>
            <w:r>
              <w:rPr>
                <w:spacing w:val="-2"/>
                <w:sz w:val="18"/>
              </w:rPr>
              <w:t>۳,۵۲۴,۷۸۰</w:t>
            </w:r>
          </w:p>
        </w:tc>
      </w:tr>
      <w:tr w:rsidR="00416E35" w14:paraId="5300DF15" w14:textId="77777777" w:rsidTr="00AC1FCD">
        <w:trPr>
          <w:trHeight w:val="273"/>
        </w:trPr>
        <w:tc>
          <w:tcPr>
            <w:tcW w:w="2401" w:type="dxa"/>
          </w:tcPr>
          <w:p w14:paraId="2E3DEBEB" w14:textId="77777777" w:rsidR="00416E35" w:rsidRDefault="00000000" w:rsidP="00AC1FCD">
            <w:pPr>
              <w:pStyle w:val="TableParagraph"/>
              <w:bidi/>
              <w:ind w:left="119"/>
              <w:jc w:val="left"/>
              <w:rPr>
                <w:sz w:val="18"/>
              </w:rPr>
            </w:pPr>
            <w:r>
              <w:rPr>
                <w:spacing w:val="-2"/>
                <w:w w:val="110"/>
                <w:sz w:val="18"/>
              </w:rPr>
              <w:t>بسته‌های IPTAB_RX</w:t>
            </w:r>
          </w:p>
        </w:tc>
        <w:tc>
          <w:tcPr>
            <w:tcW w:w="1022" w:type="dxa"/>
          </w:tcPr>
          <w:p w14:paraId="18906DBD" w14:textId="77777777" w:rsidR="00416E35" w:rsidRDefault="00000000" w:rsidP="00AC1FCD">
            <w:pPr>
              <w:pStyle w:val="TableParagraph"/>
              <w:bidi/>
              <w:ind w:left="119"/>
              <w:jc w:val="left"/>
              <w:rPr>
                <w:sz w:val="18"/>
              </w:rPr>
            </w:pPr>
            <w:r>
              <w:rPr>
                <w:spacing w:val="-2"/>
                <w:w w:val="105"/>
                <w:sz w:val="18"/>
              </w:rPr>
              <w:t>بسته‌ها/ثانیه</w:t>
            </w:r>
          </w:p>
        </w:tc>
        <w:tc>
          <w:tcPr>
            <w:tcW w:w="1047" w:type="dxa"/>
          </w:tcPr>
          <w:p w14:paraId="77CEBD8E" w14:textId="77777777" w:rsidR="00416E35" w:rsidRDefault="00000000" w:rsidP="00AC1FCD">
            <w:pPr>
              <w:pStyle w:val="TableParagraph"/>
              <w:bidi/>
              <w:ind w:left="61" w:right="61"/>
              <w:jc w:val="left"/>
              <w:rPr>
                <w:sz w:val="18"/>
              </w:rPr>
            </w:pPr>
            <w:r>
              <w:rPr>
                <w:spacing w:val="-5"/>
                <w:sz w:val="18"/>
              </w:rPr>
              <w:t>۹۸۷</w:t>
            </w:r>
          </w:p>
        </w:tc>
        <w:tc>
          <w:tcPr>
            <w:tcW w:w="1047" w:type="dxa"/>
          </w:tcPr>
          <w:p w14:paraId="514ADEE1" w14:textId="77777777" w:rsidR="00416E35" w:rsidRDefault="00000000" w:rsidP="00AC1FCD">
            <w:pPr>
              <w:pStyle w:val="TableParagraph"/>
              <w:bidi/>
              <w:ind w:left="61" w:right="63"/>
              <w:jc w:val="left"/>
              <w:rPr>
                <w:sz w:val="18"/>
              </w:rPr>
            </w:pPr>
            <w:r>
              <w:rPr>
                <w:spacing w:val="-4"/>
                <w:sz w:val="18"/>
              </w:rPr>
              <w:t>۲۶۶۱</w:t>
            </w:r>
          </w:p>
        </w:tc>
        <w:tc>
          <w:tcPr>
            <w:tcW w:w="823" w:type="dxa"/>
          </w:tcPr>
          <w:p w14:paraId="405545F7" w14:textId="77777777" w:rsidR="00416E35" w:rsidRDefault="00000000" w:rsidP="00AC1FCD">
            <w:pPr>
              <w:pStyle w:val="TableParagraph"/>
              <w:bidi/>
              <w:ind w:right="4"/>
              <w:jc w:val="left"/>
              <w:rPr>
                <w:sz w:val="18"/>
              </w:rPr>
            </w:pPr>
            <w:r>
              <w:rPr>
                <w:spacing w:val="-10"/>
                <w:sz w:val="18"/>
              </w:rPr>
              <w:t>0</w:t>
            </w:r>
          </w:p>
        </w:tc>
        <w:tc>
          <w:tcPr>
            <w:tcW w:w="1523" w:type="dxa"/>
          </w:tcPr>
          <w:p w14:paraId="2269E19C" w14:textId="77777777" w:rsidR="00416E35" w:rsidRDefault="00000000" w:rsidP="00AC1FCD">
            <w:pPr>
              <w:pStyle w:val="TableParagraph"/>
              <w:bidi/>
              <w:ind w:left="317"/>
              <w:jc w:val="left"/>
              <w:rPr>
                <w:sz w:val="18"/>
              </w:rPr>
            </w:pPr>
            <w:r>
              <w:rPr>
                <w:spacing w:val="-2"/>
                <w:sz w:val="18"/>
              </w:rPr>
              <w:t>۱۴,۸۶۶</w:t>
            </w:r>
          </w:p>
        </w:tc>
      </w:tr>
      <w:tr w:rsidR="00416E35" w14:paraId="1BEFB339" w14:textId="77777777" w:rsidTr="00AC1FCD">
        <w:trPr>
          <w:trHeight w:val="273"/>
        </w:trPr>
        <w:tc>
          <w:tcPr>
            <w:tcW w:w="2401" w:type="dxa"/>
          </w:tcPr>
          <w:p w14:paraId="637B186C" w14:textId="77777777" w:rsidR="00416E35" w:rsidRDefault="00000000" w:rsidP="00AC1FCD">
            <w:pPr>
              <w:pStyle w:val="TableParagraph"/>
              <w:bidi/>
              <w:ind w:left="119"/>
              <w:jc w:val="left"/>
              <w:rPr>
                <w:sz w:val="18"/>
              </w:rPr>
            </w:pPr>
            <w:r>
              <w:rPr>
                <w:spacing w:val="-2"/>
                <w:w w:val="110"/>
                <w:sz w:val="18"/>
              </w:rPr>
              <w:t>بایت‌های IPTAB_TX</w:t>
            </w:r>
          </w:p>
        </w:tc>
        <w:tc>
          <w:tcPr>
            <w:tcW w:w="1022" w:type="dxa"/>
          </w:tcPr>
          <w:p w14:paraId="0464C161" w14:textId="77777777" w:rsidR="00416E35" w:rsidRDefault="00000000" w:rsidP="00AC1FCD">
            <w:pPr>
              <w:pStyle w:val="TableParagraph"/>
              <w:bidi/>
              <w:ind w:left="119"/>
              <w:jc w:val="left"/>
              <w:rPr>
                <w:sz w:val="18"/>
              </w:rPr>
            </w:pPr>
            <w:r>
              <w:rPr>
                <w:spacing w:val="-2"/>
                <w:w w:val="105"/>
                <w:sz w:val="18"/>
              </w:rPr>
              <w:t>بایت بر ثانیه</w:t>
            </w:r>
          </w:p>
        </w:tc>
        <w:tc>
          <w:tcPr>
            <w:tcW w:w="1047" w:type="dxa"/>
          </w:tcPr>
          <w:p w14:paraId="285B470F" w14:textId="77777777" w:rsidR="00416E35" w:rsidRDefault="00000000" w:rsidP="00AC1FCD">
            <w:pPr>
              <w:pStyle w:val="TableParagraph"/>
              <w:bidi/>
              <w:ind w:left="61" w:right="61"/>
              <w:jc w:val="left"/>
              <w:rPr>
                <w:sz w:val="18"/>
              </w:rPr>
            </w:pPr>
            <w:r>
              <w:rPr>
                <w:spacing w:val="-2"/>
                <w:sz w:val="18"/>
              </w:rPr>
              <w:t>۴,۰۳۱,۱۱۱</w:t>
            </w:r>
          </w:p>
        </w:tc>
        <w:tc>
          <w:tcPr>
            <w:tcW w:w="1047" w:type="dxa"/>
          </w:tcPr>
          <w:p w14:paraId="50C1D35B" w14:textId="77777777" w:rsidR="00416E35" w:rsidRDefault="00000000" w:rsidP="00AC1FCD">
            <w:pPr>
              <w:pStyle w:val="TableParagraph"/>
              <w:bidi/>
              <w:ind w:left="61" w:right="63"/>
              <w:jc w:val="left"/>
              <w:rPr>
                <w:sz w:val="18"/>
              </w:rPr>
            </w:pPr>
            <w:r>
              <w:rPr>
                <w:spacing w:val="-2"/>
                <w:sz w:val="18"/>
              </w:rPr>
              <w:t>۱۳,۳۹۲,۲۹۴</w:t>
            </w:r>
          </w:p>
        </w:tc>
        <w:tc>
          <w:tcPr>
            <w:tcW w:w="823" w:type="dxa"/>
          </w:tcPr>
          <w:p w14:paraId="36D619C8" w14:textId="77777777" w:rsidR="00416E35" w:rsidRDefault="00000000" w:rsidP="00AC1FCD">
            <w:pPr>
              <w:pStyle w:val="TableParagraph"/>
              <w:bidi/>
              <w:ind w:right="4"/>
              <w:jc w:val="left"/>
              <w:rPr>
                <w:sz w:val="18"/>
              </w:rPr>
            </w:pPr>
            <w:r>
              <w:rPr>
                <w:spacing w:val="-10"/>
                <w:sz w:val="18"/>
              </w:rPr>
              <w:t>0</w:t>
            </w:r>
          </w:p>
        </w:tc>
        <w:tc>
          <w:tcPr>
            <w:tcW w:w="1523" w:type="dxa"/>
          </w:tcPr>
          <w:p w14:paraId="4EA7F1AF" w14:textId="77777777" w:rsidR="00416E35" w:rsidRDefault="00000000" w:rsidP="00AC1FCD">
            <w:pPr>
              <w:pStyle w:val="TableParagraph"/>
              <w:bidi/>
              <w:ind w:left="115"/>
              <w:jc w:val="left"/>
              <w:rPr>
                <w:sz w:val="18"/>
              </w:rPr>
            </w:pPr>
            <w:r>
              <w:rPr>
                <w:spacing w:val="-2"/>
                <w:sz w:val="18"/>
              </w:rPr>
              <w:t>۱۸۴,۵۹۸,۳۴۷</w:t>
            </w:r>
          </w:p>
        </w:tc>
      </w:tr>
      <w:tr w:rsidR="00416E35" w14:paraId="61E9B41F" w14:textId="77777777" w:rsidTr="00AC1FCD">
        <w:trPr>
          <w:trHeight w:val="273"/>
        </w:trPr>
        <w:tc>
          <w:tcPr>
            <w:tcW w:w="2401" w:type="dxa"/>
          </w:tcPr>
          <w:p w14:paraId="55BB53B8" w14:textId="77777777" w:rsidR="00416E35" w:rsidRDefault="00000000" w:rsidP="00AC1FCD">
            <w:pPr>
              <w:pStyle w:val="TableParagraph"/>
              <w:bidi/>
              <w:ind w:left="119"/>
              <w:jc w:val="left"/>
              <w:rPr>
                <w:sz w:val="18"/>
              </w:rPr>
            </w:pPr>
            <w:r>
              <w:rPr>
                <w:spacing w:val="-2"/>
                <w:w w:val="105"/>
                <w:sz w:val="18"/>
              </w:rPr>
              <w:t>بسته‌های IPTAB_TX</w:t>
            </w:r>
          </w:p>
        </w:tc>
        <w:tc>
          <w:tcPr>
            <w:tcW w:w="1022" w:type="dxa"/>
          </w:tcPr>
          <w:p w14:paraId="0E8794A9" w14:textId="77777777" w:rsidR="00416E35" w:rsidRDefault="00000000" w:rsidP="00AC1FCD">
            <w:pPr>
              <w:pStyle w:val="TableParagraph"/>
              <w:bidi/>
              <w:ind w:left="119"/>
              <w:jc w:val="left"/>
              <w:rPr>
                <w:sz w:val="18"/>
              </w:rPr>
            </w:pPr>
            <w:r>
              <w:rPr>
                <w:spacing w:val="-2"/>
                <w:w w:val="105"/>
                <w:sz w:val="18"/>
              </w:rPr>
              <w:t>بسته‌ها/ثانیه</w:t>
            </w:r>
          </w:p>
        </w:tc>
        <w:tc>
          <w:tcPr>
            <w:tcW w:w="1047" w:type="dxa"/>
          </w:tcPr>
          <w:p w14:paraId="025ED092" w14:textId="77777777" w:rsidR="00416E35" w:rsidRDefault="00000000" w:rsidP="00AC1FCD">
            <w:pPr>
              <w:pStyle w:val="TableParagraph"/>
              <w:bidi/>
              <w:ind w:left="61" w:right="61"/>
              <w:jc w:val="left"/>
              <w:rPr>
                <w:sz w:val="18"/>
              </w:rPr>
            </w:pPr>
            <w:r>
              <w:rPr>
                <w:spacing w:val="-4"/>
                <w:sz w:val="18"/>
              </w:rPr>
              <w:t>۵۳۴۵ عدد</w:t>
            </w:r>
          </w:p>
        </w:tc>
        <w:tc>
          <w:tcPr>
            <w:tcW w:w="1047" w:type="dxa"/>
          </w:tcPr>
          <w:p w14:paraId="0A7414DC" w14:textId="77777777" w:rsidR="00416E35" w:rsidRDefault="00000000" w:rsidP="00AC1FCD">
            <w:pPr>
              <w:pStyle w:val="TableParagraph"/>
              <w:bidi/>
              <w:ind w:left="61" w:right="63"/>
              <w:jc w:val="left"/>
              <w:rPr>
                <w:sz w:val="18"/>
              </w:rPr>
            </w:pPr>
            <w:r>
              <w:rPr>
                <w:spacing w:val="-2"/>
                <w:sz w:val="18"/>
              </w:rPr>
              <w:t>۱۷,۵۵۵</w:t>
            </w:r>
          </w:p>
        </w:tc>
        <w:tc>
          <w:tcPr>
            <w:tcW w:w="823" w:type="dxa"/>
          </w:tcPr>
          <w:p w14:paraId="2250E8A9" w14:textId="77777777" w:rsidR="00416E35" w:rsidRDefault="00000000" w:rsidP="00AC1FCD">
            <w:pPr>
              <w:pStyle w:val="TableParagraph"/>
              <w:bidi/>
              <w:ind w:right="4"/>
              <w:jc w:val="left"/>
              <w:rPr>
                <w:sz w:val="18"/>
              </w:rPr>
            </w:pPr>
            <w:r>
              <w:rPr>
                <w:spacing w:val="-10"/>
                <w:sz w:val="18"/>
              </w:rPr>
              <w:t>0</w:t>
            </w:r>
          </w:p>
        </w:tc>
        <w:tc>
          <w:tcPr>
            <w:tcW w:w="1523" w:type="dxa"/>
          </w:tcPr>
          <w:p w14:paraId="14FA505D" w14:textId="77777777" w:rsidR="00416E35" w:rsidRDefault="00000000" w:rsidP="00AC1FCD">
            <w:pPr>
              <w:pStyle w:val="TableParagraph"/>
              <w:bidi/>
              <w:ind w:left="272"/>
              <w:jc w:val="left"/>
              <w:rPr>
                <w:sz w:val="18"/>
              </w:rPr>
            </w:pPr>
            <w:r>
              <w:rPr>
                <w:spacing w:val="-2"/>
                <w:sz w:val="18"/>
              </w:rPr>
              <w:t>۱۵۱,۶۵۰</w:t>
            </w:r>
          </w:p>
        </w:tc>
      </w:tr>
      <w:tr w:rsidR="00416E35" w14:paraId="57F19202" w14:textId="77777777" w:rsidTr="00AC1FCD">
        <w:trPr>
          <w:trHeight w:val="273"/>
        </w:trPr>
        <w:tc>
          <w:tcPr>
            <w:tcW w:w="2401" w:type="dxa"/>
          </w:tcPr>
          <w:p w14:paraId="5DAFF186" w14:textId="77777777" w:rsidR="00416E35" w:rsidRDefault="00000000" w:rsidP="00AC1FCD">
            <w:pPr>
              <w:pStyle w:val="TableParagraph"/>
              <w:bidi/>
              <w:ind w:left="119"/>
              <w:jc w:val="left"/>
              <w:rPr>
                <w:sz w:val="18"/>
              </w:rPr>
            </w:pPr>
            <w:r>
              <w:rPr>
                <w:spacing w:val="-2"/>
                <w:w w:val="110"/>
                <w:sz w:val="18"/>
              </w:rPr>
              <w:t>بایت‌های OVS_RX</w:t>
            </w:r>
          </w:p>
        </w:tc>
        <w:tc>
          <w:tcPr>
            <w:tcW w:w="1022" w:type="dxa"/>
          </w:tcPr>
          <w:p w14:paraId="41D1852F" w14:textId="77777777" w:rsidR="00416E35" w:rsidRDefault="00000000" w:rsidP="00AC1FCD">
            <w:pPr>
              <w:pStyle w:val="TableParagraph"/>
              <w:bidi/>
              <w:ind w:left="119"/>
              <w:jc w:val="left"/>
              <w:rPr>
                <w:sz w:val="18"/>
              </w:rPr>
            </w:pPr>
            <w:r>
              <w:rPr>
                <w:spacing w:val="-2"/>
                <w:w w:val="105"/>
                <w:sz w:val="18"/>
              </w:rPr>
              <w:t>بایت بر ثانیه</w:t>
            </w:r>
          </w:p>
        </w:tc>
        <w:tc>
          <w:tcPr>
            <w:tcW w:w="1047" w:type="dxa"/>
          </w:tcPr>
          <w:p w14:paraId="1DEF3E4F" w14:textId="77777777" w:rsidR="00416E35" w:rsidRDefault="00000000" w:rsidP="00AC1FCD">
            <w:pPr>
              <w:pStyle w:val="TableParagraph"/>
              <w:bidi/>
              <w:ind w:left="61" w:right="61"/>
              <w:jc w:val="left"/>
              <w:rPr>
                <w:sz w:val="18"/>
              </w:rPr>
            </w:pPr>
            <w:r>
              <w:rPr>
                <w:spacing w:val="-2"/>
                <w:sz w:val="18"/>
              </w:rPr>
              <w:t>۹,۲۹۰,۰۰۳</w:t>
            </w:r>
          </w:p>
        </w:tc>
        <w:tc>
          <w:tcPr>
            <w:tcW w:w="1047" w:type="dxa"/>
          </w:tcPr>
          <w:p w14:paraId="7E361531" w14:textId="77777777" w:rsidR="00416E35" w:rsidRDefault="00000000" w:rsidP="00AC1FCD">
            <w:pPr>
              <w:pStyle w:val="TableParagraph"/>
              <w:bidi/>
              <w:ind w:left="61" w:right="63"/>
              <w:jc w:val="left"/>
              <w:rPr>
                <w:sz w:val="18"/>
              </w:rPr>
            </w:pPr>
            <w:r>
              <w:rPr>
                <w:spacing w:val="-2"/>
                <w:sz w:val="18"/>
              </w:rPr>
              <w:t>۱۲,۶۰۳,۸۳۴</w:t>
            </w:r>
          </w:p>
        </w:tc>
        <w:tc>
          <w:tcPr>
            <w:tcW w:w="823" w:type="dxa"/>
          </w:tcPr>
          <w:p w14:paraId="7BD7F75A" w14:textId="77777777" w:rsidR="00416E35" w:rsidRDefault="00000000" w:rsidP="00AC1FCD">
            <w:pPr>
              <w:pStyle w:val="TableParagraph"/>
              <w:bidi/>
              <w:ind w:right="4"/>
              <w:jc w:val="left"/>
              <w:rPr>
                <w:sz w:val="18"/>
              </w:rPr>
            </w:pPr>
            <w:r>
              <w:rPr>
                <w:spacing w:val="-4"/>
                <w:sz w:val="18"/>
              </w:rPr>
              <w:t>۹۹۲۶ عدد</w:t>
            </w:r>
          </w:p>
        </w:tc>
        <w:tc>
          <w:tcPr>
            <w:tcW w:w="1523" w:type="dxa"/>
          </w:tcPr>
          <w:p w14:paraId="27392FF5" w14:textId="77777777" w:rsidR="00416E35" w:rsidRDefault="00000000" w:rsidP="00AC1FCD">
            <w:pPr>
              <w:pStyle w:val="TableParagraph"/>
              <w:bidi/>
              <w:ind w:left="160"/>
              <w:jc w:val="left"/>
              <w:rPr>
                <w:sz w:val="18"/>
              </w:rPr>
            </w:pPr>
            <w:r>
              <w:rPr>
                <w:spacing w:val="-2"/>
                <w:sz w:val="18"/>
              </w:rPr>
              <w:t>۷۸,۲۲۷,۸۲۱</w:t>
            </w:r>
          </w:p>
        </w:tc>
      </w:tr>
      <w:tr w:rsidR="00416E35" w14:paraId="4C05EC51" w14:textId="77777777" w:rsidTr="00AC1FCD">
        <w:trPr>
          <w:trHeight w:val="273"/>
        </w:trPr>
        <w:tc>
          <w:tcPr>
            <w:tcW w:w="2401" w:type="dxa"/>
          </w:tcPr>
          <w:p w14:paraId="697B45EB" w14:textId="77777777" w:rsidR="00416E35" w:rsidRDefault="00000000" w:rsidP="00AC1FCD">
            <w:pPr>
              <w:pStyle w:val="TableParagraph"/>
              <w:bidi/>
              <w:ind w:left="119"/>
              <w:jc w:val="left"/>
              <w:rPr>
                <w:sz w:val="18"/>
              </w:rPr>
            </w:pPr>
            <w:r>
              <w:rPr>
                <w:spacing w:val="-2"/>
                <w:w w:val="110"/>
                <w:sz w:val="18"/>
              </w:rPr>
              <w:t>بسته‌های OVS_RX</w:t>
            </w:r>
          </w:p>
        </w:tc>
        <w:tc>
          <w:tcPr>
            <w:tcW w:w="1022" w:type="dxa"/>
          </w:tcPr>
          <w:p w14:paraId="3936377E" w14:textId="77777777" w:rsidR="00416E35" w:rsidRDefault="00000000" w:rsidP="00AC1FCD">
            <w:pPr>
              <w:pStyle w:val="TableParagraph"/>
              <w:bidi/>
              <w:ind w:left="119"/>
              <w:jc w:val="left"/>
              <w:rPr>
                <w:sz w:val="18"/>
              </w:rPr>
            </w:pPr>
            <w:r>
              <w:rPr>
                <w:spacing w:val="-2"/>
                <w:w w:val="105"/>
                <w:sz w:val="18"/>
              </w:rPr>
              <w:t>بسته‌ها/ثانیه</w:t>
            </w:r>
          </w:p>
        </w:tc>
        <w:tc>
          <w:tcPr>
            <w:tcW w:w="1047" w:type="dxa"/>
          </w:tcPr>
          <w:p w14:paraId="6FFB9E8F" w14:textId="77777777" w:rsidR="00416E35" w:rsidRDefault="00000000" w:rsidP="00AC1FCD">
            <w:pPr>
              <w:pStyle w:val="TableParagraph"/>
              <w:bidi/>
              <w:ind w:left="61" w:right="61"/>
              <w:jc w:val="left"/>
              <w:rPr>
                <w:sz w:val="18"/>
              </w:rPr>
            </w:pPr>
            <w:r>
              <w:rPr>
                <w:spacing w:val="-2"/>
                <w:sz w:val="18"/>
              </w:rPr>
              <w:t>۲۰,۷۷۲</w:t>
            </w:r>
          </w:p>
        </w:tc>
        <w:tc>
          <w:tcPr>
            <w:tcW w:w="1047" w:type="dxa"/>
          </w:tcPr>
          <w:p w14:paraId="22FEC039" w14:textId="77777777" w:rsidR="00416E35" w:rsidRDefault="00000000" w:rsidP="00AC1FCD">
            <w:pPr>
              <w:pStyle w:val="TableParagraph"/>
              <w:bidi/>
              <w:ind w:left="61" w:right="63"/>
              <w:jc w:val="left"/>
              <w:rPr>
                <w:sz w:val="18"/>
              </w:rPr>
            </w:pPr>
            <w:r>
              <w:rPr>
                <w:spacing w:val="-2"/>
                <w:sz w:val="18"/>
              </w:rPr>
              <w:t>۱۸,۰۹۲</w:t>
            </w:r>
          </w:p>
        </w:tc>
        <w:tc>
          <w:tcPr>
            <w:tcW w:w="823" w:type="dxa"/>
          </w:tcPr>
          <w:p w14:paraId="22211051" w14:textId="77777777" w:rsidR="00416E35" w:rsidRDefault="00000000" w:rsidP="00AC1FCD">
            <w:pPr>
              <w:pStyle w:val="TableParagraph"/>
              <w:bidi/>
              <w:ind w:right="4"/>
              <w:jc w:val="left"/>
              <w:rPr>
                <w:sz w:val="18"/>
              </w:rPr>
            </w:pPr>
            <w:r>
              <w:rPr>
                <w:spacing w:val="-5"/>
                <w:sz w:val="18"/>
              </w:rPr>
              <w:t>۹۳</w:t>
            </w:r>
          </w:p>
        </w:tc>
        <w:tc>
          <w:tcPr>
            <w:tcW w:w="1523" w:type="dxa"/>
          </w:tcPr>
          <w:p w14:paraId="697BC372" w14:textId="77777777" w:rsidR="00416E35" w:rsidRDefault="00000000" w:rsidP="00AC1FCD">
            <w:pPr>
              <w:pStyle w:val="TableParagraph"/>
              <w:bidi/>
              <w:ind w:left="317"/>
              <w:jc w:val="left"/>
              <w:rPr>
                <w:sz w:val="18"/>
              </w:rPr>
            </w:pPr>
            <w:r>
              <w:rPr>
                <w:spacing w:val="-2"/>
                <w:sz w:val="18"/>
              </w:rPr>
              <w:t>۷۲,۷۳۶</w:t>
            </w:r>
          </w:p>
        </w:tc>
      </w:tr>
      <w:tr w:rsidR="00416E35" w14:paraId="5B32A4AC" w14:textId="77777777" w:rsidTr="00AC1FCD">
        <w:trPr>
          <w:trHeight w:val="273"/>
        </w:trPr>
        <w:tc>
          <w:tcPr>
            <w:tcW w:w="2401" w:type="dxa"/>
          </w:tcPr>
          <w:p w14:paraId="1A47BB97" w14:textId="77777777" w:rsidR="00416E35" w:rsidRDefault="00000000" w:rsidP="00AC1FCD">
            <w:pPr>
              <w:pStyle w:val="TableParagraph"/>
              <w:bidi/>
              <w:ind w:left="119"/>
              <w:jc w:val="left"/>
              <w:rPr>
                <w:sz w:val="18"/>
              </w:rPr>
            </w:pPr>
            <w:r>
              <w:rPr>
                <w:spacing w:val="-2"/>
                <w:w w:val="110"/>
                <w:sz w:val="18"/>
              </w:rPr>
              <w:t>بایت‌های OVS_TX</w:t>
            </w:r>
          </w:p>
        </w:tc>
        <w:tc>
          <w:tcPr>
            <w:tcW w:w="1022" w:type="dxa"/>
          </w:tcPr>
          <w:p w14:paraId="4CF4535E" w14:textId="77777777" w:rsidR="00416E35" w:rsidRDefault="00000000" w:rsidP="00AC1FCD">
            <w:pPr>
              <w:pStyle w:val="TableParagraph"/>
              <w:bidi/>
              <w:ind w:left="119"/>
              <w:jc w:val="left"/>
              <w:rPr>
                <w:sz w:val="18"/>
              </w:rPr>
            </w:pPr>
            <w:r>
              <w:rPr>
                <w:spacing w:val="-2"/>
                <w:w w:val="105"/>
                <w:sz w:val="18"/>
              </w:rPr>
              <w:t>بایت بر ثانیه</w:t>
            </w:r>
          </w:p>
        </w:tc>
        <w:tc>
          <w:tcPr>
            <w:tcW w:w="1047" w:type="dxa"/>
          </w:tcPr>
          <w:p w14:paraId="542F09E0" w14:textId="77777777" w:rsidR="00416E35" w:rsidRDefault="00000000" w:rsidP="00AC1FCD">
            <w:pPr>
              <w:pStyle w:val="TableParagraph"/>
              <w:bidi/>
              <w:ind w:left="61" w:right="61"/>
              <w:jc w:val="left"/>
              <w:rPr>
                <w:sz w:val="18"/>
              </w:rPr>
            </w:pPr>
            <w:r>
              <w:rPr>
                <w:spacing w:val="-2"/>
                <w:sz w:val="18"/>
              </w:rPr>
              <w:t>۲,۱۳۵,۵۳۳</w:t>
            </w:r>
          </w:p>
        </w:tc>
        <w:tc>
          <w:tcPr>
            <w:tcW w:w="1047" w:type="dxa"/>
          </w:tcPr>
          <w:p w14:paraId="2B9AB037" w14:textId="77777777" w:rsidR="00416E35" w:rsidRDefault="00000000" w:rsidP="00AC1FCD">
            <w:pPr>
              <w:pStyle w:val="TableParagraph"/>
              <w:bidi/>
              <w:ind w:left="61" w:right="63"/>
              <w:jc w:val="left"/>
              <w:rPr>
                <w:sz w:val="18"/>
              </w:rPr>
            </w:pPr>
            <w:r>
              <w:rPr>
                <w:spacing w:val="-2"/>
                <w:sz w:val="18"/>
              </w:rPr>
              <w:t>۹,۳۳۴,۶۸۶</w:t>
            </w:r>
          </w:p>
        </w:tc>
        <w:tc>
          <w:tcPr>
            <w:tcW w:w="823" w:type="dxa"/>
          </w:tcPr>
          <w:p w14:paraId="6866FFA6" w14:textId="77777777" w:rsidR="00416E35" w:rsidRDefault="00000000" w:rsidP="00AC1FCD">
            <w:pPr>
              <w:pStyle w:val="TableParagraph"/>
              <w:bidi/>
              <w:ind w:right="4"/>
              <w:jc w:val="left"/>
              <w:rPr>
                <w:sz w:val="18"/>
              </w:rPr>
            </w:pPr>
            <w:r>
              <w:rPr>
                <w:spacing w:val="-4"/>
                <w:sz w:val="18"/>
              </w:rPr>
              <w:t>6354</w:t>
            </w:r>
          </w:p>
        </w:tc>
        <w:tc>
          <w:tcPr>
            <w:tcW w:w="1523" w:type="dxa"/>
          </w:tcPr>
          <w:p w14:paraId="526A830E" w14:textId="77777777" w:rsidR="00416E35" w:rsidRDefault="00000000" w:rsidP="00AC1FCD">
            <w:pPr>
              <w:pStyle w:val="TableParagraph"/>
              <w:bidi/>
              <w:ind w:left="115"/>
              <w:jc w:val="left"/>
              <w:rPr>
                <w:sz w:val="18"/>
              </w:rPr>
            </w:pPr>
            <w:r>
              <w:rPr>
                <w:spacing w:val="-2"/>
                <w:sz w:val="18"/>
              </w:rPr>
              <w:t>۱۵۶,۵۸۲,۱۳۰</w:t>
            </w:r>
          </w:p>
        </w:tc>
      </w:tr>
      <w:tr w:rsidR="00416E35" w14:paraId="0601C666" w14:textId="77777777" w:rsidTr="00AC1FCD">
        <w:trPr>
          <w:trHeight w:val="273"/>
        </w:trPr>
        <w:tc>
          <w:tcPr>
            <w:tcW w:w="2401" w:type="dxa"/>
          </w:tcPr>
          <w:p w14:paraId="40E44C9A" w14:textId="77777777" w:rsidR="00416E35" w:rsidRDefault="00000000" w:rsidP="00AC1FCD">
            <w:pPr>
              <w:pStyle w:val="TableParagraph"/>
              <w:bidi/>
              <w:ind w:left="119"/>
              <w:jc w:val="left"/>
              <w:rPr>
                <w:sz w:val="18"/>
              </w:rPr>
            </w:pPr>
            <w:r>
              <w:rPr>
                <w:spacing w:val="-2"/>
                <w:w w:val="110"/>
                <w:sz w:val="18"/>
              </w:rPr>
              <w:t>بسته‌های OVS_TX</w:t>
            </w:r>
          </w:p>
        </w:tc>
        <w:tc>
          <w:tcPr>
            <w:tcW w:w="1022" w:type="dxa"/>
          </w:tcPr>
          <w:p w14:paraId="115B7BED" w14:textId="77777777" w:rsidR="00416E35" w:rsidRDefault="00000000" w:rsidP="00AC1FCD">
            <w:pPr>
              <w:pStyle w:val="TableParagraph"/>
              <w:bidi/>
              <w:ind w:left="119"/>
              <w:jc w:val="left"/>
              <w:rPr>
                <w:sz w:val="18"/>
              </w:rPr>
            </w:pPr>
            <w:r>
              <w:rPr>
                <w:spacing w:val="-2"/>
                <w:w w:val="105"/>
                <w:sz w:val="18"/>
              </w:rPr>
              <w:t>بسته‌ها/ثانیه</w:t>
            </w:r>
          </w:p>
        </w:tc>
        <w:tc>
          <w:tcPr>
            <w:tcW w:w="1047" w:type="dxa"/>
          </w:tcPr>
          <w:p w14:paraId="7DADED9D" w14:textId="77777777" w:rsidR="00416E35" w:rsidRDefault="00000000" w:rsidP="00AC1FCD">
            <w:pPr>
              <w:pStyle w:val="TableParagraph"/>
              <w:bidi/>
              <w:ind w:left="61" w:right="61"/>
              <w:jc w:val="left"/>
              <w:rPr>
                <w:sz w:val="18"/>
              </w:rPr>
            </w:pPr>
            <w:r>
              <w:rPr>
                <w:spacing w:val="-4"/>
                <w:sz w:val="18"/>
              </w:rPr>
              <w:t>۵۰۱۴ عدد</w:t>
            </w:r>
          </w:p>
        </w:tc>
        <w:tc>
          <w:tcPr>
            <w:tcW w:w="1047" w:type="dxa"/>
          </w:tcPr>
          <w:p w14:paraId="14819AEC" w14:textId="77777777" w:rsidR="00416E35" w:rsidRDefault="00000000" w:rsidP="00AC1FCD">
            <w:pPr>
              <w:pStyle w:val="TableParagraph"/>
              <w:bidi/>
              <w:ind w:left="61" w:right="63"/>
              <w:jc w:val="left"/>
              <w:rPr>
                <w:sz w:val="18"/>
              </w:rPr>
            </w:pPr>
            <w:r>
              <w:rPr>
                <w:spacing w:val="-2"/>
                <w:sz w:val="18"/>
              </w:rPr>
              <w:t>۱۶,۱۴۵</w:t>
            </w:r>
          </w:p>
        </w:tc>
        <w:tc>
          <w:tcPr>
            <w:tcW w:w="823" w:type="dxa"/>
          </w:tcPr>
          <w:p w14:paraId="4B20FF04" w14:textId="77777777" w:rsidR="00416E35" w:rsidRDefault="00000000" w:rsidP="00AC1FCD">
            <w:pPr>
              <w:pStyle w:val="TableParagraph"/>
              <w:bidi/>
              <w:ind w:right="4"/>
              <w:jc w:val="left"/>
              <w:rPr>
                <w:sz w:val="18"/>
              </w:rPr>
            </w:pPr>
            <w:r>
              <w:rPr>
                <w:spacing w:val="-5"/>
                <w:sz w:val="18"/>
              </w:rPr>
              <w:t>۶۱۱</w:t>
            </w:r>
          </w:p>
        </w:tc>
        <w:tc>
          <w:tcPr>
            <w:tcW w:w="1523" w:type="dxa"/>
          </w:tcPr>
          <w:p w14:paraId="4BE40788" w14:textId="77777777" w:rsidR="00416E35" w:rsidRDefault="00000000" w:rsidP="00AC1FCD">
            <w:pPr>
              <w:pStyle w:val="TableParagraph"/>
              <w:bidi/>
              <w:ind w:left="272"/>
              <w:jc w:val="left"/>
              <w:rPr>
                <w:sz w:val="18"/>
              </w:rPr>
            </w:pPr>
            <w:r>
              <w:rPr>
                <w:spacing w:val="-2"/>
                <w:sz w:val="18"/>
              </w:rPr>
              <w:t>۱۴۵,۳۷۷</w:t>
            </w:r>
          </w:p>
        </w:tc>
      </w:tr>
      <w:tr w:rsidR="00416E35" w14:paraId="30E23B6C" w14:textId="77777777" w:rsidTr="00AC1FCD">
        <w:trPr>
          <w:trHeight w:val="273"/>
        </w:trPr>
        <w:tc>
          <w:tcPr>
            <w:tcW w:w="2401" w:type="dxa"/>
          </w:tcPr>
          <w:p w14:paraId="0D24F04E" w14:textId="77777777" w:rsidR="00416E35" w:rsidRDefault="00000000" w:rsidP="00AC1FCD">
            <w:pPr>
              <w:pStyle w:val="TableParagraph"/>
              <w:bidi/>
              <w:ind w:left="119"/>
              <w:jc w:val="left"/>
              <w:rPr>
                <w:sz w:val="18"/>
              </w:rPr>
            </w:pPr>
            <w:r>
              <w:rPr>
                <w:spacing w:val="-2"/>
                <w:w w:val="110"/>
                <w:sz w:val="18"/>
              </w:rPr>
              <w:t>TC_RX_bytes</w:t>
            </w:r>
          </w:p>
        </w:tc>
        <w:tc>
          <w:tcPr>
            <w:tcW w:w="1022" w:type="dxa"/>
          </w:tcPr>
          <w:p w14:paraId="5D238B1E" w14:textId="77777777" w:rsidR="00416E35" w:rsidRDefault="00000000" w:rsidP="00AC1FCD">
            <w:pPr>
              <w:pStyle w:val="TableParagraph"/>
              <w:bidi/>
              <w:ind w:left="119"/>
              <w:jc w:val="left"/>
              <w:rPr>
                <w:sz w:val="18"/>
              </w:rPr>
            </w:pPr>
            <w:r>
              <w:rPr>
                <w:spacing w:val="-2"/>
                <w:w w:val="105"/>
                <w:sz w:val="18"/>
              </w:rPr>
              <w:t>بایت بر ثانیه</w:t>
            </w:r>
          </w:p>
        </w:tc>
        <w:tc>
          <w:tcPr>
            <w:tcW w:w="1047" w:type="dxa"/>
          </w:tcPr>
          <w:p w14:paraId="379CF33D" w14:textId="77777777" w:rsidR="00416E35" w:rsidRDefault="00000000" w:rsidP="00AC1FCD">
            <w:pPr>
              <w:pStyle w:val="TableParagraph"/>
              <w:bidi/>
              <w:ind w:left="61" w:right="61"/>
              <w:jc w:val="left"/>
              <w:rPr>
                <w:sz w:val="18"/>
              </w:rPr>
            </w:pPr>
            <w:r>
              <w:rPr>
                <w:spacing w:val="-2"/>
                <w:sz w:val="18"/>
              </w:rPr>
              <w:t>۲,۶۴۲,۵۴۷</w:t>
            </w:r>
          </w:p>
        </w:tc>
        <w:tc>
          <w:tcPr>
            <w:tcW w:w="1047" w:type="dxa"/>
          </w:tcPr>
          <w:p w14:paraId="1B2C2FDF" w14:textId="77777777" w:rsidR="00416E35" w:rsidRDefault="00000000" w:rsidP="00AC1FCD">
            <w:pPr>
              <w:pStyle w:val="TableParagraph"/>
              <w:bidi/>
              <w:ind w:left="61" w:right="63"/>
              <w:jc w:val="left"/>
              <w:rPr>
                <w:sz w:val="18"/>
              </w:rPr>
            </w:pPr>
            <w:r>
              <w:rPr>
                <w:spacing w:val="-2"/>
                <w:sz w:val="18"/>
              </w:rPr>
              <w:t>۷,۱۵۱,۰۷۴</w:t>
            </w:r>
          </w:p>
        </w:tc>
        <w:tc>
          <w:tcPr>
            <w:tcW w:w="823" w:type="dxa"/>
          </w:tcPr>
          <w:p w14:paraId="09354725" w14:textId="77777777" w:rsidR="00416E35" w:rsidRDefault="00000000" w:rsidP="00AC1FCD">
            <w:pPr>
              <w:pStyle w:val="TableParagraph"/>
              <w:bidi/>
              <w:ind w:right="4"/>
              <w:jc w:val="left"/>
              <w:rPr>
                <w:sz w:val="18"/>
              </w:rPr>
            </w:pPr>
            <w:r>
              <w:rPr>
                <w:spacing w:val="-10"/>
                <w:sz w:val="18"/>
              </w:rPr>
              <w:t>0</w:t>
            </w:r>
          </w:p>
        </w:tc>
        <w:tc>
          <w:tcPr>
            <w:tcW w:w="1523" w:type="dxa"/>
          </w:tcPr>
          <w:p w14:paraId="5BF714B5" w14:textId="77777777" w:rsidR="00416E35" w:rsidRDefault="00000000" w:rsidP="00AC1FCD">
            <w:pPr>
              <w:pStyle w:val="TableParagraph"/>
              <w:bidi/>
              <w:ind w:left="160"/>
              <w:jc w:val="left"/>
              <w:rPr>
                <w:sz w:val="18"/>
              </w:rPr>
            </w:pPr>
            <w:r>
              <w:rPr>
                <w:spacing w:val="-2"/>
                <w:sz w:val="18"/>
              </w:rPr>
              <w:t>۶۲,۵۷۰,۳۵۲</w:t>
            </w:r>
          </w:p>
        </w:tc>
      </w:tr>
      <w:tr w:rsidR="00416E35" w14:paraId="50BA8C1B" w14:textId="77777777" w:rsidTr="00AC1FCD">
        <w:trPr>
          <w:trHeight w:val="273"/>
        </w:trPr>
        <w:tc>
          <w:tcPr>
            <w:tcW w:w="2401" w:type="dxa"/>
          </w:tcPr>
          <w:p w14:paraId="720E65A3" w14:textId="77777777" w:rsidR="00416E35" w:rsidRDefault="00000000" w:rsidP="00AC1FCD">
            <w:pPr>
              <w:pStyle w:val="TableParagraph"/>
              <w:bidi/>
              <w:ind w:left="119"/>
              <w:jc w:val="left"/>
              <w:rPr>
                <w:sz w:val="18"/>
              </w:rPr>
            </w:pPr>
            <w:r>
              <w:rPr>
                <w:spacing w:val="-2"/>
                <w:w w:val="110"/>
                <w:sz w:val="18"/>
              </w:rPr>
              <w:t>TC_RX_dropped</w:t>
            </w:r>
          </w:p>
        </w:tc>
        <w:tc>
          <w:tcPr>
            <w:tcW w:w="1022" w:type="dxa"/>
          </w:tcPr>
          <w:p w14:paraId="2D5E2264" w14:textId="77777777" w:rsidR="00416E35" w:rsidRDefault="00000000" w:rsidP="00AC1FCD">
            <w:pPr>
              <w:pStyle w:val="TableParagraph"/>
              <w:bidi/>
              <w:ind w:left="119"/>
              <w:jc w:val="left"/>
              <w:rPr>
                <w:sz w:val="18"/>
              </w:rPr>
            </w:pPr>
            <w:r>
              <w:rPr>
                <w:spacing w:val="-2"/>
                <w:w w:val="105"/>
                <w:sz w:val="18"/>
              </w:rPr>
              <w:t>بسته‌ها/ثانیه</w:t>
            </w:r>
          </w:p>
        </w:tc>
        <w:tc>
          <w:tcPr>
            <w:tcW w:w="1047" w:type="dxa"/>
          </w:tcPr>
          <w:p w14:paraId="0F5A19B1" w14:textId="77777777" w:rsidR="00416E35" w:rsidRDefault="00000000" w:rsidP="00AC1FCD">
            <w:pPr>
              <w:pStyle w:val="TableParagraph"/>
              <w:bidi/>
              <w:ind w:left="61" w:right="61"/>
              <w:jc w:val="left"/>
              <w:rPr>
                <w:sz w:val="18"/>
              </w:rPr>
            </w:pPr>
            <w:r>
              <w:rPr>
                <w:spacing w:val="-4"/>
                <w:sz w:val="18"/>
              </w:rPr>
              <w:t>۵۱۴۵ عدد</w:t>
            </w:r>
          </w:p>
        </w:tc>
        <w:tc>
          <w:tcPr>
            <w:tcW w:w="1047" w:type="dxa"/>
          </w:tcPr>
          <w:p w14:paraId="0E985A18" w14:textId="77777777" w:rsidR="00416E35" w:rsidRDefault="00000000" w:rsidP="00AC1FCD">
            <w:pPr>
              <w:pStyle w:val="TableParagraph"/>
              <w:bidi/>
              <w:ind w:left="61" w:right="63"/>
              <w:jc w:val="left"/>
              <w:rPr>
                <w:sz w:val="18"/>
              </w:rPr>
            </w:pPr>
            <w:r>
              <w:rPr>
                <w:spacing w:val="-4"/>
                <w:sz w:val="18"/>
              </w:rPr>
              <w:t>۹۵۵۶ عدد</w:t>
            </w:r>
          </w:p>
        </w:tc>
        <w:tc>
          <w:tcPr>
            <w:tcW w:w="823" w:type="dxa"/>
          </w:tcPr>
          <w:p w14:paraId="05C50671" w14:textId="77777777" w:rsidR="00416E35" w:rsidRDefault="00000000" w:rsidP="00AC1FCD">
            <w:pPr>
              <w:pStyle w:val="TableParagraph"/>
              <w:bidi/>
              <w:ind w:right="4"/>
              <w:jc w:val="left"/>
              <w:rPr>
                <w:sz w:val="18"/>
              </w:rPr>
            </w:pPr>
            <w:r>
              <w:rPr>
                <w:spacing w:val="-10"/>
                <w:sz w:val="18"/>
              </w:rPr>
              <w:t>0</w:t>
            </w:r>
          </w:p>
        </w:tc>
        <w:tc>
          <w:tcPr>
            <w:tcW w:w="1523" w:type="dxa"/>
          </w:tcPr>
          <w:p w14:paraId="7294C79B" w14:textId="77777777" w:rsidR="00416E35" w:rsidRDefault="00000000" w:rsidP="00AC1FCD">
            <w:pPr>
              <w:pStyle w:val="TableParagraph"/>
              <w:bidi/>
              <w:ind w:left="317"/>
              <w:jc w:val="left"/>
              <w:rPr>
                <w:sz w:val="18"/>
              </w:rPr>
            </w:pPr>
            <w:r>
              <w:rPr>
                <w:spacing w:val="-2"/>
                <w:sz w:val="18"/>
              </w:rPr>
              <w:t>۵۷,۹۸۹</w:t>
            </w:r>
          </w:p>
        </w:tc>
      </w:tr>
      <w:tr w:rsidR="00416E35" w14:paraId="757E08E2" w14:textId="77777777" w:rsidTr="00AC1FCD">
        <w:trPr>
          <w:trHeight w:val="273"/>
        </w:trPr>
        <w:tc>
          <w:tcPr>
            <w:tcW w:w="2401" w:type="dxa"/>
          </w:tcPr>
          <w:p w14:paraId="1F9DB8F5" w14:textId="77777777" w:rsidR="00416E35" w:rsidRDefault="00000000" w:rsidP="00AC1FCD">
            <w:pPr>
              <w:pStyle w:val="TableParagraph"/>
              <w:bidi/>
              <w:ind w:left="119"/>
              <w:jc w:val="left"/>
              <w:rPr>
                <w:sz w:val="18"/>
              </w:rPr>
            </w:pPr>
            <w:r>
              <w:rPr>
                <w:spacing w:val="-2"/>
                <w:w w:val="110"/>
                <w:sz w:val="18"/>
              </w:rPr>
              <w:t>بسته‌های TC_RX</w:t>
            </w:r>
          </w:p>
        </w:tc>
        <w:tc>
          <w:tcPr>
            <w:tcW w:w="1022" w:type="dxa"/>
          </w:tcPr>
          <w:p w14:paraId="00CD5DFC" w14:textId="77777777" w:rsidR="00416E35" w:rsidRDefault="00000000" w:rsidP="00AC1FCD">
            <w:pPr>
              <w:pStyle w:val="TableParagraph"/>
              <w:bidi/>
              <w:ind w:left="119"/>
              <w:jc w:val="left"/>
              <w:rPr>
                <w:sz w:val="18"/>
              </w:rPr>
            </w:pPr>
            <w:r>
              <w:rPr>
                <w:spacing w:val="-2"/>
                <w:w w:val="105"/>
                <w:sz w:val="18"/>
              </w:rPr>
              <w:t>بسته‌ها/ثانیه</w:t>
            </w:r>
          </w:p>
        </w:tc>
        <w:tc>
          <w:tcPr>
            <w:tcW w:w="1047" w:type="dxa"/>
          </w:tcPr>
          <w:p w14:paraId="619B2AE4" w14:textId="77777777" w:rsidR="00416E35" w:rsidRDefault="00000000" w:rsidP="00AC1FCD">
            <w:pPr>
              <w:pStyle w:val="TableParagraph"/>
              <w:bidi/>
              <w:ind w:left="61" w:right="61"/>
              <w:jc w:val="left"/>
              <w:rPr>
                <w:sz w:val="18"/>
              </w:rPr>
            </w:pPr>
            <w:r>
              <w:rPr>
                <w:spacing w:val="-4"/>
                <w:sz w:val="18"/>
              </w:rPr>
              <w:t>۵۶۸۲ عدد</w:t>
            </w:r>
          </w:p>
        </w:tc>
        <w:tc>
          <w:tcPr>
            <w:tcW w:w="1047" w:type="dxa"/>
          </w:tcPr>
          <w:p w14:paraId="18C95C53" w14:textId="77777777" w:rsidR="00416E35" w:rsidRDefault="00000000" w:rsidP="00AC1FCD">
            <w:pPr>
              <w:pStyle w:val="TableParagraph"/>
              <w:bidi/>
              <w:ind w:left="61" w:right="63"/>
              <w:jc w:val="left"/>
              <w:rPr>
                <w:sz w:val="18"/>
              </w:rPr>
            </w:pPr>
            <w:r>
              <w:rPr>
                <w:spacing w:val="-2"/>
                <w:sz w:val="18"/>
              </w:rPr>
              <w:t>۱۰,۵۰۷</w:t>
            </w:r>
          </w:p>
        </w:tc>
        <w:tc>
          <w:tcPr>
            <w:tcW w:w="823" w:type="dxa"/>
          </w:tcPr>
          <w:p w14:paraId="7FE7A5E1" w14:textId="77777777" w:rsidR="00416E35" w:rsidRDefault="00000000" w:rsidP="00AC1FCD">
            <w:pPr>
              <w:pStyle w:val="TableParagraph"/>
              <w:bidi/>
              <w:ind w:right="4"/>
              <w:jc w:val="left"/>
              <w:rPr>
                <w:sz w:val="18"/>
              </w:rPr>
            </w:pPr>
            <w:r>
              <w:rPr>
                <w:spacing w:val="-10"/>
                <w:sz w:val="18"/>
              </w:rPr>
              <w:t>0</w:t>
            </w:r>
          </w:p>
        </w:tc>
        <w:tc>
          <w:tcPr>
            <w:tcW w:w="1523" w:type="dxa"/>
          </w:tcPr>
          <w:p w14:paraId="74D39EBF" w14:textId="77777777" w:rsidR="00416E35" w:rsidRDefault="00000000" w:rsidP="00AC1FCD">
            <w:pPr>
              <w:pStyle w:val="TableParagraph"/>
              <w:bidi/>
              <w:ind w:left="317"/>
              <w:jc w:val="left"/>
              <w:rPr>
                <w:sz w:val="18"/>
              </w:rPr>
            </w:pPr>
            <w:r>
              <w:rPr>
                <w:spacing w:val="-2"/>
                <w:sz w:val="18"/>
              </w:rPr>
              <w:t>۵۸,۸۴۲</w:t>
            </w:r>
          </w:p>
        </w:tc>
      </w:tr>
      <w:tr w:rsidR="00416E35" w14:paraId="0C50AEB7" w14:textId="77777777" w:rsidTr="00AC1FCD">
        <w:trPr>
          <w:trHeight w:val="273"/>
        </w:trPr>
        <w:tc>
          <w:tcPr>
            <w:tcW w:w="2401" w:type="dxa"/>
          </w:tcPr>
          <w:p w14:paraId="7F27BDE9" w14:textId="77777777" w:rsidR="00416E35" w:rsidRDefault="00000000" w:rsidP="00AC1FCD">
            <w:pPr>
              <w:pStyle w:val="TableParagraph"/>
              <w:bidi/>
              <w:ind w:left="119"/>
              <w:jc w:val="left"/>
              <w:rPr>
                <w:sz w:val="18"/>
              </w:rPr>
            </w:pPr>
            <w:r>
              <w:rPr>
                <w:spacing w:val="-2"/>
                <w:w w:val="105"/>
                <w:sz w:val="18"/>
              </w:rPr>
              <w:t>تعداد کل بسته‌ها</w:t>
            </w:r>
          </w:p>
        </w:tc>
        <w:tc>
          <w:tcPr>
            <w:tcW w:w="1022" w:type="dxa"/>
          </w:tcPr>
          <w:p w14:paraId="32AD7E91" w14:textId="77777777" w:rsidR="00416E35" w:rsidRDefault="00000000" w:rsidP="00AC1FCD">
            <w:pPr>
              <w:pStyle w:val="TableParagraph"/>
              <w:bidi/>
              <w:ind w:left="119"/>
              <w:jc w:val="left"/>
              <w:rPr>
                <w:sz w:val="18"/>
              </w:rPr>
            </w:pPr>
            <w:r>
              <w:rPr>
                <w:spacing w:val="-2"/>
                <w:sz w:val="18"/>
              </w:rPr>
              <w:t>بسته‌ها</w:t>
            </w:r>
          </w:p>
        </w:tc>
        <w:tc>
          <w:tcPr>
            <w:tcW w:w="1047" w:type="dxa"/>
          </w:tcPr>
          <w:p w14:paraId="44DD624F" w14:textId="77777777" w:rsidR="00416E35" w:rsidRDefault="00000000" w:rsidP="00AC1FCD">
            <w:pPr>
              <w:pStyle w:val="TableParagraph"/>
              <w:bidi/>
              <w:ind w:left="61" w:right="61"/>
              <w:jc w:val="left"/>
              <w:rPr>
                <w:sz w:val="18"/>
              </w:rPr>
            </w:pPr>
            <w:r>
              <w:rPr>
                <w:spacing w:val="-4"/>
                <w:sz w:val="18"/>
              </w:rPr>
              <w:t>۶۸۶۶ عدد</w:t>
            </w:r>
          </w:p>
        </w:tc>
        <w:tc>
          <w:tcPr>
            <w:tcW w:w="1047" w:type="dxa"/>
          </w:tcPr>
          <w:p w14:paraId="7C113E2C" w14:textId="77777777" w:rsidR="00416E35" w:rsidRDefault="00000000" w:rsidP="00AC1FCD">
            <w:pPr>
              <w:pStyle w:val="TableParagraph"/>
              <w:bidi/>
              <w:ind w:left="61" w:right="63"/>
              <w:jc w:val="left"/>
              <w:rPr>
                <w:sz w:val="18"/>
              </w:rPr>
            </w:pPr>
            <w:r>
              <w:rPr>
                <w:spacing w:val="-4"/>
                <w:sz w:val="18"/>
              </w:rPr>
              <w:t>۳۸۰۹ عدد</w:t>
            </w:r>
          </w:p>
        </w:tc>
        <w:tc>
          <w:tcPr>
            <w:tcW w:w="823" w:type="dxa"/>
          </w:tcPr>
          <w:p w14:paraId="3C8B1725" w14:textId="77777777" w:rsidR="00416E35" w:rsidRDefault="00000000" w:rsidP="00AC1FCD">
            <w:pPr>
              <w:pStyle w:val="TableParagraph"/>
              <w:bidi/>
              <w:ind w:right="4"/>
              <w:jc w:val="left"/>
              <w:rPr>
                <w:sz w:val="18"/>
              </w:rPr>
            </w:pPr>
            <w:r>
              <w:rPr>
                <w:spacing w:val="-5"/>
                <w:sz w:val="18"/>
              </w:rPr>
              <w:t>۸۴۰</w:t>
            </w:r>
          </w:p>
        </w:tc>
        <w:tc>
          <w:tcPr>
            <w:tcW w:w="1523" w:type="dxa"/>
          </w:tcPr>
          <w:p w14:paraId="3F03B557" w14:textId="77777777" w:rsidR="00416E35" w:rsidRDefault="00000000" w:rsidP="00AC1FCD">
            <w:pPr>
              <w:pStyle w:val="TableParagraph"/>
              <w:bidi/>
              <w:ind w:left="317"/>
              <w:jc w:val="left"/>
              <w:rPr>
                <w:sz w:val="18"/>
              </w:rPr>
            </w:pPr>
            <w:r>
              <w:rPr>
                <w:spacing w:val="-2"/>
                <w:sz w:val="18"/>
              </w:rPr>
              <w:t>۱۸,۱۲۰</w:t>
            </w:r>
          </w:p>
        </w:tc>
      </w:tr>
      <w:tr w:rsidR="00416E35" w14:paraId="68FCB380" w14:textId="77777777" w:rsidTr="00AC1FCD">
        <w:trPr>
          <w:trHeight w:val="273"/>
        </w:trPr>
        <w:tc>
          <w:tcPr>
            <w:tcW w:w="2401" w:type="dxa"/>
          </w:tcPr>
          <w:p w14:paraId="0E4B495F" w14:textId="77777777" w:rsidR="00416E35" w:rsidRDefault="00000000" w:rsidP="00AC1FCD">
            <w:pPr>
              <w:pStyle w:val="TableParagraph"/>
              <w:bidi/>
              <w:ind w:left="119"/>
              <w:jc w:val="left"/>
              <w:rPr>
                <w:sz w:val="18"/>
              </w:rPr>
            </w:pPr>
            <w:r>
              <w:rPr>
                <w:spacing w:val="-2"/>
                <w:sz w:val="18"/>
              </w:rPr>
              <w:t>بیت‌های کامل</w:t>
            </w:r>
          </w:p>
        </w:tc>
        <w:tc>
          <w:tcPr>
            <w:tcW w:w="1022" w:type="dxa"/>
          </w:tcPr>
          <w:p w14:paraId="794A7F66" w14:textId="77777777" w:rsidR="00416E35" w:rsidRDefault="00000000" w:rsidP="00AC1FCD">
            <w:pPr>
              <w:pStyle w:val="TableParagraph"/>
              <w:bidi/>
              <w:ind w:left="119"/>
              <w:jc w:val="left"/>
              <w:rPr>
                <w:sz w:val="18"/>
              </w:rPr>
            </w:pPr>
            <w:r>
              <w:rPr>
                <w:spacing w:val="-4"/>
                <w:sz w:val="18"/>
              </w:rPr>
              <w:t>بیت‌ها</w:t>
            </w:r>
          </w:p>
        </w:tc>
        <w:tc>
          <w:tcPr>
            <w:tcW w:w="1047" w:type="dxa"/>
          </w:tcPr>
          <w:p w14:paraId="3A066D9B" w14:textId="77777777" w:rsidR="00416E35" w:rsidRDefault="00000000" w:rsidP="00AC1FCD">
            <w:pPr>
              <w:pStyle w:val="TableParagraph"/>
              <w:bidi/>
              <w:ind w:left="61" w:right="61"/>
              <w:jc w:val="left"/>
              <w:rPr>
                <w:sz w:val="18"/>
              </w:rPr>
            </w:pPr>
            <w:r>
              <w:rPr>
                <w:spacing w:val="-2"/>
                <w:sz w:val="18"/>
              </w:rPr>
              <w:t>۲۱,۵۷۸,۴۳۱</w:t>
            </w:r>
          </w:p>
        </w:tc>
        <w:tc>
          <w:tcPr>
            <w:tcW w:w="1047" w:type="dxa"/>
          </w:tcPr>
          <w:p w14:paraId="23A7AF66" w14:textId="77777777" w:rsidR="00416E35" w:rsidRDefault="00000000" w:rsidP="00AC1FCD">
            <w:pPr>
              <w:pStyle w:val="TableParagraph"/>
              <w:bidi/>
              <w:ind w:left="61" w:right="63"/>
              <w:jc w:val="left"/>
              <w:rPr>
                <w:sz w:val="18"/>
              </w:rPr>
            </w:pPr>
            <w:r>
              <w:rPr>
                <w:spacing w:val="-2"/>
                <w:sz w:val="18"/>
              </w:rPr>
              <w:t>۲۵,۱۸۷,۴۹۳</w:t>
            </w:r>
          </w:p>
        </w:tc>
        <w:tc>
          <w:tcPr>
            <w:tcW w:w="823" w:type="dxa"/>
          </w:tcPr>
          <w:p w14:paraId="73009898" w14:textId="77777777" w:rsidR="00416E35" w:rsidRDefault="00000000" w:rsidP="00AC1FCD">
            <w:pPr>
              <w:pStyle w:val="TableParagraph"/>
              <w:bidi/>
              <w:ind w:right="4"/>
              <w:jc w:val="left"/>
              <w:rPr>
                <w:sz w:val="18"/>
              </w:rPr>
            </w:pPr>
            <w:r>
              <w:rPr>
                <w:spacing w:val="-2"/>
                <w:sz w:val="18"/>
              </w:rPr>
              <w:t>۴۱۶,۹۷۶</w:t>
            </w:r>
          </w:p>
        </w:tc>
        <w:tc>
          <w:tcPr>
            <w:tcW w:w="1523" w:type="dxa"/>
          </w:tcPr>
          <w:p w14:paraId="78EAF66D" w14:textId="77777777" w:rsidR="00416E35" w:rsidRDefault="00000000" w:rsidP="00AC1FCD">
            <w:pPr>
              <w:pStyle w:val="TableParagraph"/>
              <w:bidi/>
              <w:ind w:left="115"/>
              <w:jc w:val="left"/>
              <w:rPr>
                <w:sz w:val="18"/>
              </w:rPr>
            </w:pPr>
            <w:r>
              <w:rPr>
                <w:spacing w:val="-2"/>
                <w:sz w:val="18"/>
              </w:rPr>
              <w:t>۱۴۸,۳۱۶,۱۶۰</w:t>
            </w:r>
          </w:p>
        </w:tc>
      </w:tr>
      <w:tr w:rsidR="00416E35" w14:paraId="7C7D3CAE" w14:textId="77777777" w:rsidTr="00AC1FCD">
        <w:trPr>
          <w:trHeight w:val="273"/>
        </w:trPr>
        <w:tc>
          <w:tcPr>
            <w:tcW w:w="2401" w:type="dxa"/>
          </w:tcPr>
          <w:p w14:paraId="417F11BD" w14:textId="77777777" w:rsidR="00416E35" w:rsidRDefault="00000000" w:rsidP="00AC1FCD">
            <w:pPr>
              <w:pStyle w:val="TableParagraph"/>
              <w:bidi/>
              <w:ind w:left="119"/>
              <w:jc w:val="left"/>
              <w:rPr>
                <w:sz w:val="18"/>
              </w:rPr>
            </w:pPr>
            <w:r>
              <w:rPr>
                <w:spacing w:val="-2"/>
                <w:sz w:val="18"/>
              </w:rPr>
              <w:t>اندازه بسته</w:t>
            </w:r>
          </w:p>
        </w:tc>
        <w:tc>
          <w:tcPr>
            <w:tcW w:w="1022" w:type="dxa"/>
          </w:tcPr>
          <w:p w14:paraId="42D84A24" w14:textId="77777777" w:rsidR="00416E35" w:rsidRDefault="00000000" w:rsidP="00AC1FCD">
            <w:pPr>
              <w:pStyle w:val="TableParagraph"/>
              <w:bidi/>
              <w:ind w:left="119"/>
              <w:jc w:val="left"/>
              <w:rPr>
                <w:sz w:val="18"/>
              </w:rPr>
            </w:pPr>
            <w:r>
              <w:rPr>
                <w:spacing w:val="-2"/>
                <w:sz w:val="18"/>
              </w:rPr>
              <w:t>بایت</w:t>
            </w:r>
          </w:p>
        </w:tc>
        <w:tc>
          <w:tcPr>
            <w:tcW w:w="1047" w:type="dxa"/>
          </w:tcPr>
          <w:p w14:paraId="7EA10FAE" w14:textId="77777777" w:rsidR="00416E35" w:rsidRDefault="00000000" w:rsidP="00AC1FCD">
            <w:pPr>
              <w:pStyle w:val="TableParagraph"/>
              <w:bidi/>
              <w:ind w:left="61" w:right="61"/>
              <w:jc w:val="left"/>
              <w:rPr>
                <w:sz w:val="18"/>
              </w:rPr>
            </w:pPr>
            <w:r>
              <w:rPr>
                <w:spacing w:val="-5"/>
                <w:sz w:val="18"/>
              </w:rPr>
              <w:t>۳۹۵</w:t>
            </w:r>
          </w:p>
        </w:tc>
        <w:tc>
          <w:tcPr>
            <w:tcW w:w="1047" w:type="dxa"/>
          </w:tcPr>
          <w:p w14:paraId="03E386CB" w14:textId="77777777" w:rsidR="00416E35" w:rsidRDefault="00000000" w:rsidP="00AC1FCD">
            <w:pPr>
              <w:pStyle w:val="TableParagraph"/>
              <w:bidi/>
              <w:ind w:left="61" w:right="63"/>
              <w:jc w:val="left"/>
              <w:rPr>
                <w:sz w:val="18"/>
              </w:rPr>
            </w:pPr>
            <w:r>
              <w:rPr>
                <w:spacing w:val="-5"/>
                <w:sz w:val="18"/>
              </w:rPr>
              <w:t>۳۵۵</w:t>
            </w:r>
          </w:p>
        </w:tc>
        <w:tc>
          <w:tcPr>
            <w:tcW w:w="823" w:type="dxa"/>
          </w:tcPr>
          <w:p w14:paraId="4AB6C188" w14:textId="77777777" w:rsidR="00416E35" w:rsidRDefault="00000000" w:rsidP="00AC1FCD">
            <w:pPr>
              <w:pStyle w:val="TableParagraph"/>
              <w:bidi/>
              <w:ind w:right="4"/>
              <w:jc w:val="left"/>
              <w:rPr>
                <w:sz w:val="18"/>
              </w:rPr>
            </w:pPr>
            <w:r>
              <w:rPr>
                <w:spacing w:val="-5"/>
                <w:sz w:val="18"/>
              </w:rPr>
              <w:t>۳۲</w:t>
            </w:r>
          </w:p>
        </w:tc>
        <w:tc>
          <w:tcPr>
            <w:tcW w:w="1523" w:type="dxa"/>
          </w:tcPr>
          <w:p w14:paraId="602B698D" w14:textId="77777777" w:rsidR="00416E35" w:rsidRDefault="00000000" w:rsidP="00AC1FCD">
            <w:pPr>
              <w:pStyle w:val="TableParagraph"/>
              <w:bidi/>
              <w:ind w:left="384"/>
              <w:jc w:val="left"/>
              <w:rPr>
                <w:sz w:val="18"/>
              </w:rPr>
            </w:pPr>
            <w:r>
              <w:rPr>
                <w:spacing w:val="-4"/>
                <w:sz w:val="18"/>
              </w:rPr>
              <w:t>۱۰۲۴ عدد</w:t>
            </w:r>
          </w:p>
        </w:tc>
      </w:tr>
      <w:tr w:rsidR="00416E35" w14:paraId="4D1D9EB6" w14:textId="77777777" w:rsidTr="00AC1FCD">
        <w:trPr>
          <w:trHeight w:val="273"/>
        </w:trPr>
        <w:tc>
          <w:tcPr>
            <w:tcW w:w="2401" w:type="dxa"/>
          </w:tcPr>
          <w:p w14:paraId="6B8DE614" w14:textId="77777777" w:rsidR="00416E35" w:rsidRDefault="00000000" w:rsidP="00AC1FCD">
            <w:pPr>
              <w:pStyle w:val="TableParagraph"/>
              <w:bidi/>
              <w:ind w:left="119"/>
              <w:jc w:val="left"/>
              <w:rPr>
                <w:sz w:val="18"/>
              </w:rPr>
            </w:pPr>
            <w:r>
              <w:rPr>
                <w:spacing w:val="-2"/>
                <w:sz w:val="18"/>
              </w:rPr>
              <w:t>activatedRuleTimeSecs</w:t>
            </w:r>
          </w:p>
        </w:tc>
        <w:tc>
          <w:tcPr>
            <w:tcW w:w="1022" w:type="dxa"/>
          </w:tcPr>
          <w:p w14:paraId="3DC08BAC" w14:textId="77777777" w:rsidR="00416E35" w:rsidRDefault="00000000" w:rsidP="00AC1FCD">
            <w:pPr>
              <w:pStyle w:val="TableParagraph"/>
              <w:bidi/>
              <w:ind w:left="119"/>
              <w:jc w:val="left"/>
              <w:rPr>
                <w:sz w:val="18"/>
              </w:rPr>
            </w:pPr>
            <w:r>
              <w:rPr>
                <w:spacing w:val="-2"/>
                <w:sz w:val="18"/>
              </w:rPr>
              <w:t>ثانیه‌ها</w:t>
            </w:r>
          </w:p>
        </w:tc>
        <w:tc>
          <w:tcPr>
            <w:tcW w:w="1047" w:type="dxa"/>
          </w:tcPr>
          <w:p w14:paraId="1EBB0972" w14:textId="77777777" w:rsidR="00416E35" w:rsidRDefault="00000000" w:rsidP="00AC1FCD">
            <w:pPr>
              <w:pStyle w:val="TableParagraph"/>
              <w:bidi/>
              <w:ind w:left="61" w:right="61"/>
              <w:jc w:val="left"/>
              <w:rPr>
                <w:sz w:val="18"/>
              </w:rPr>
            </w:pPr>
            <w:r>
              <w:rPr>
                <w:spacing w:val="-5"/>
                <w:sz w:val="18"/>
              </w:rPr>
              <w:t>۵۹</w:t>
            </w:r>
          </w:p>
        </w:tc>
        <w:tc>
          <w:tcPr>
            <w:tcW w:w="1047" w:type="dxa"/>
          </w:tcPr>
          <w:p w14:paraId="08662A97" w14:textId="77777777" w:rsidR="00416E35" w:rsidRDefault="00000000" w:rsidP="00AC1FCD">
            <w:pPr>
              <w:pStyle w:val="TableParagraph"/>
              <w:bidi/>
              <w:ind w:left="61" w:right="63"/>
              <w:jc w:val="left"/>
              <w:rPr>
                <w:sz w:val="18"/>
              </w:rPr>
            </w:pPr>
            <w:r>
              <w:rPr>
                <w:spacing w:val="-5"/>
                <w:sz w:val="18"/>
              </w:rPr>
              <w:t>۳۶</w:t>
            </w:r>
          </w:p>
        </w:tc>
        <w:tc>
          <w:tcPr>
            <w:tcW w:w="823" w:type="dxa"/>
          </w:tcPr>
          <w:p w14:paraId="527CA3F8" w14:textId="77777777" w:rsidR="00416E35" w:rsidRDefault="00000000" w:rsidP="00AC1FCD">
            <w:pPr>
              <w:pStyle w:val="TableParagraph"/>
              <w:bidi/>
              <w:ind w:right="4"/>
              <w:jc w:val="left"/>
              <w:rPr>
                <w:sz w:val="18"/>
              </w:rPr>
            </w:pPr>
            <w:r>
              <w:rPr>
                <w:spacing w:val="-10"/>
                <w:sz w:val="18"/>
              </w:rPr>
              <w:t>۱</w:t>
            </w:r>
          </w:p>
        </w:tc>
        <w:tc>
          <w:tcPr>
            <w:tcW w:w="1523" w:type="dxa"/>
          </w:tcPr>
          <w:p w14:paraId="12AB3504" w14:textId="77777777" w:rsidR="00416E35" w:rsidRDefault="00000000" w:rsidP="00AC1FCD">
            <w:pPr>
              <w:pStyle w:val="TableParagraph"/>
              <w:bidi/>
              <w:ind w:left="429"/>
              <w:jc w:val="left"/>
              <w:rPr>
                <w:sz w:val="18"/>
              </w:rPr>
            </w:pPr>
            <w:r>
              <w:rPr>
                <w:spacing w:val="-5"/>
                <w:sz w:val="18"/>
              </w:rPr>
              <w:t>۱۴۴</w:t>
            </w:r>
          </w:p>
        </w:tc>
      </w:tr>
      <w:tr w:rsidR="00416E35" w14:paraId="7D26FC97" w14:textId="77777777" w:rsidTr="00AC1FCD">
        <w:trPr>
          <w:trHeight w:val="273"/>
        </w:trPr>
        <w:tc>
          <w:tcPr>
            <w:tcW w:w="2401" w:type="dxa"/>
          </w:tcPr>
          <w:p w14:paraId="045E982B" w14:textId="77777777" w:rsidR="00416E35" w:rsidRDefault="00000000" w:rsidP="00AC1FCD">
            <w:pPr>
              <w:pStyle w:val="TableParagraph"/>
              <w:bidi/>
              <w:ind w:left="119"/>
              <w:jc w:val="left"/>
              <w:rPr>
                <w:sz w:val="18"/>
              </w:rPr>
            </w:pPr>
            <w:r>
              <w:rPr>
                <w:spacing w:val="-2"/>
                <w:w w:val="105"/>
                <w:sz w:val="18"/>
              </w:rPr>
              <w:t>میانگین بایت‌های تطبیقی</w:t>
            </w:r>
          </w:p>
        </w:tc>
        <w:tc>
          <w:tcPr>
            <w:tcW w:w="1022" w:type="dxa"/>
          </w:tcPr>
          <w:p w14:paraId="3C005A40" w14:textId="77777777" w:rsidR="00416E35" w:rsidRDefault="00000000" w:rsidP="00AC1FCD">
            <w:pPr>
              <w:pStyle w:val="TableParagraph"/>
              <w:bidi/>
              <w:ind w:left="119"/>
              <w:jc w:val="left"/>
              <w:rPr>
                <w:sz w:val="18"/>
              </w:rPr>
            </w:pPr>
            <w:r>
              <w:rPr>
                <w:spacing w:val="-2"/>
                <w:w w:val="105"/>
                <w:sz w:val="18"/>
              </w:rPr>
              <w:t>بایت بر ثانیه</w:t>
            </w:r>
          </w:p>
        </w:tc>
        <w:tc>
          <w:tcPr>
            <w:tcW w:w="1047" w:type="dxa"/>
          </w:tcPr>
          <w:p w14:paraId="74931EAA" w14:textId="77777777" w:rsidR="00416E35" w:rsidRDefault="00000000" w:rsidP="00AC1FCD">
            <w:pPr>
              <w:pStyle w:val="TableParagraph"/>
              <w:bidi/>
              <w:ind w:left="61" w:right="61"/>
              <w:jc w:val="left"/>
              <w:rPr>
                <w:sz w:val="18"/>
              </w:rPr>
            </w:pPr>
            <w:r>
              <w:rPr>
                <w:spacing w:val="-2"/>
                <w:sz w:val="18"/>
              </w:rPr>
              <w:t>۴۰,۱۷۱</w:t>
            </w:r>
          </w:p>
        </w:tc>
        <w:tc>
          <w:tcPr>
            <w:tcW w:w="1047" w:type="dxa"/>
          </w:tcPr>
          <w:p w14:paraId="4B0C62A8" w14:textId="77777777" w:rsidR="00416E35" w:rsidRDefault="00000000" w:rsidP="00AC1FCD">
            <w:pPr>
              <w:pStyle w:val="TableParagraph"/>
              <w:bidi/>
              <w:ind w:left="61" w:right="63"/>
              <w:jc w:val="left"/>
              <w:rPr>
                <w:sz w:val="18"/>
              </w:rPr>
            </w:pPr>
            <w:r>
              <w:rPr>
                <w:spacing w:val="-2"/>
                <w:sz w:val="18"/>
              </w:rPr>
              <w:t>۳۷,۹۸۵</w:t>
            </w:r>
          </w:p>
        </w:tc>
        <w:tc>
          <w:tcPr>
            <w:tcW w:w="823" w:type="dxa"/>
          </w:tcPr>
          <w:p w14:paraId="3531AD76" w14:textId="77777777" w:rsidR="00416E35" w:rsidRDefault="00000000" w:rsidP="00AC1FCD">
            <w:pPr>
              <w:pStyle w:val="TableParagraph"/>
              <w:bidi/>
              <w:ind w:right="4"/>
              <w:jc w:val="left"/>
              <w:rPr>
                <w:sz w:val="18"/>
              </w:rPr>
            </w:pPr>
            <w:r>
              <w:rPr>
                <w:spacing w:val="-4"/>
                <w:sz w:val="18"/>
              </w:rPr>
              <w:t>۳۶۶۵ عدد</w:t>
            </w:r>
          </w:p>
        </w:tc>
        <w:tc>
          <w:tcPr>
            <w:tcW w:w="1523" w:type="dxa"/>
          </w:tcPr>
          <w:p w14:paraId="4DD846F5" w14:textId="77777777" w:rsidR="00416E35" w:rsidRDefault="00000000" w:rsidP="00AC1FCD">
            <w:pPr>
              <w:pStyle w:val="TableParagraph"/>
              <w:bidi/>
              <w:ind w:left="272"/>
              <w:jc w:val="left"/>
              <w:rPr>
                <w:sz w:val="18"/>
              </w:rPr>
            </w:pPr>
            <w:r>
              <w:rPr>
                <w:spacing w:val="-2"/>
                <w:sz w:val="18"/>
              </w:rPr>
              <w:t>۷۸۵,۸۶۲</w:t>
            </w:r>
          </w:p>
        </w:tc>
      </w:tr>
      <w:tr w:rsidR="00416E35" w14:paraId="5EF17981" w14:textId="77777777" w:rsidTr="00AC1FCD">
        <w:trPr>
          <w:trHeight w:val="273"/>
        </w:trPr>
        <w:tc>
          <w:tcPr>
            <w:tcW w:w="2401" w:type="dxa"/>
          </w:tcPr>
          <w:p w14:paraId="5BB53A05" w14:textId="77777777" w:rsidR="00416E35" w:rsidRDefault="00000000" w:rsidP="00AC1FCD">
            <w:pPr>
              <w:pStyle w:val="TableParagraph"/>
              <w:bidi/>
              <w:ind w:left="119"/>
              <w:jc w:val="left"/>
              <w:rPr>
                <w:sz w:val="18"/>
              </w:rPr>
            </w:pPr>
            <w:r>
              <w:rPr>
                <w:spacing w:val="-2"/>
                <w:w w:val="105"/>
                <w:sz w:val="18"/>
              </w:rPr>
              <w:t>بسته‌های میانگین تطبیق‌یافته</w:t>
            </w:r>
          </w:p>
        </w:tc>
        <w:tc>
          <w:tcPr>
            <w:tcW w:w="1022" w:type="dxa"/>
          </w:tcPr>
          <w:p w14:paraId="527FB3BF" w14:textId="77777777" w:rsidR="00416E35" w:rsidRDefault="00000000" w:rsidP="00AC1FCD">
            <w:pPr>
              <w:pStyle w:val="TableParagraph"/>
              <w:bidi/>
              <w:ind w:left="119"/>
              <w:jc w:val="left"/>
              <w:rPr>
                <w:sz w:val="18"/>
              </w:rPr>
            </w:pPr>
            <w:r>
              <w:rPr>
                <w:spacing w:val="-2"/>
                <w:w w:val="105"/>
                <w:sz w:val="18"/>
              </w:rPr>
              <w:t>بسته‌ها/ثانیه</w:t>
            </w:r>
          </w:p>
        </w:tc>
        <w:tc>
          <w:tcPr>
            <w:tcW w:w="1047" w:type="dxa"/>
          </w:tcPr>
          <w:p w14:paraId="081F8FBD" w14:textId="77777777" w:rsidR="00416E35" w:rsidRDefault="00000000" w:rsidP="00AC1FCD">
            <w:pPr>
              <w:pStyle w:val="TableParagraph"/>
              <w:bidi/>
              <w:ind w:left="61" w:right="61"/>
              <w:jc w:val="left"/>
              <w:rPr>
                <w:sz w:val="18"/>
              </w:rPr>
            </w:pPr>
            <w:r>
              <w:rPr>
                <w:spacing w:val="-5"/>
                <w:sz w:val="18"/>
              </w:rPr>
              <w:t>۸۹</w:t>
            </w:r>
          </w:p>
        </w:tc>
        <w:tc>
          <w:tcPr>
            <w:tcW w:w="1047" w:type="dxa"/>
          </w:tcPr>
          <w:p w14:paraId="3DDA07F9" w14:textId="77777777" w:rsidR="00416E35" w:rsidRDefault="00000000" w:rsidP="00AC1FCD">
            <w:pPr>
              <w:pStyle w:val="TableParagraph"/>
              <w:bidi/>
              <w:ind w:left="61" w:right="63"/>
              <w:jc w:val="left"/>
              <w:rPr>
                <w:sz w:val="18"/>
              </w:rPr>
            </w:pPr>
            <w:r>
              <w:rPr>
                <w:spacing w:val="-5"/>
                <w:sz w:val="18"/>
              </w:rPr>
              <w:t>۳۹</w:t>
            </w:r>
          </w:p>
        </w:tc>
        <w:tc>
          <w:tcPr>
            <w:tcW w:w="823" w:type="dxa"/>
          </w:tcPr>
          <w:p w14:paraId="7070ABC7" w14:textId="77777777" w:rsidR="00416E35" w:rsidRDefault="00000000" w:rsidP="00AC1FCD">
            <w:pPr>
              <w:pStyle w:val="TableParagraph"/>
              <w:bidi/>
              <w:ind w:right="4"/>
              <w:jc w:val="left"/>
              <w:rPr>
                <w:sz w:val="18"/>
              </w:rPr>
            </w:pPr>
            <w:r>
              <w:rPr>
                <w:spacing w:val="-5"/>
                <w:sz w:val="18"/>
              </w:rPr>
              <w:t>۴۲</w:t>
            </w:r>
          </w:p>
        </w:tc>
        <w:tc>
          <w:tcPr>
            <w:tcW w:w="1523" w:type="dxa"/>
          </w:tcPr>
          <w:p w14:paraId="2D7AE6B5" w14:textId="77777777" w:rsidR="00416E35" w:rsidRDefault="00000000" w:rsidP="00AC1FCD">
            <w:pPr>
              <w:pStyle w:val="TableParagraph"/>
              <w:bidi/>
              <w:ind w:left="429"/>
              <w:jc w:val="left"/>
              <w:rPr>
                <w:sz w:val="18"/>
              </w:rPr>
            </w:pPr>
            <w:r>
              <w:rPr>
                <w:spacing w:val="-5"/>
                <w:sz w:val="18"/>
              </w:rPr>
              <w:t>۹۶۹</w:t>
            </w:r>
          </w:p>
        </w:tc>
      </w:tr>
      <w:tr w:rsidR="00416E35" w14:paraId="37B8EE92" w14:textId="77777777" w:rsidTr="00AC1FCD">
        <w:trPr>
          <w:trHeight w:val="273"/>
        </w:trPr>
        <w:tc>
          <w:tcPr>
            <w:tcW w:w="2401" w:type="dxa"/>
          </w:tcPr>
          <w:p w14:paraId="70CF3C34" w14:textId="77777777" w:rsidR="00416E35" w:rsidRDefault="00000000" w:rsidP="00AC1FCD">
            <w:pPr>
              <w:pStyle w:val="TableParagraph"/>
              <w:bidi/>
              <w:ind w:left="119"/>
              <w:jc w:val="left"/>
              <w:rPr>
                <w:sz w:val="18"/>
              </w:rPr>
            </w:pPr>
            <w:r>
              <w:rPr>
                <w:spacing w:val="-2"/>
                <w:sz w:val="18"/>
              </w:rPr>
              <w:t>بایت‌های تطبیق‌شده‌ی فعلی</w:t>
            </w:r>
          </w:p>
        </w:tc>
        <w:tc>
          <w:tcPr>
            <w:tcW w:w="1022" w:type="dxa"/>
          </w:tcPr>
          <w:p w14:paraId="594577C6" w14:textId="77777777" w:rsidR="00416E35" w:rsidRDefault="00000000" w:rsidP="00AC1FCD">
            <w:pPr>
              <w:pStyle w:val="TableParagraph"/>
              <w:bidi/>
              <w:ind w:left="119"/>
              <w:jc w:val="left"/>
              <w:rPr>
                <w:sz w:val="18"/>
              </w:rPr>
            </w:pPr>
            <w:r>
              <w:rPr>
                <w:spacing w:val="-2"/>
                <w:w w:val="105"/>
                <w:sz w:val="18"/>
              </w:rPr>
              <w:t>بایت بر ثانیه</w:t>
            </w:r>
          </w:p>
        </w:tc>
        <w:tc>
          <w:tcPr>
            <w:tcW w:w="1047" w:type="dxa"/>
          </w:tcPr>
          <w:p w14:paraId="5910BB86" w14:textId="77777777" w:rsidR="00416E35" w:rsidRDefault="00000000" w:rsidP="00AC1FCD">
            <w:pPr>
              <w:pStyle w:val="TableParagraph"/>
              <w:bidi/>
              <w:ind w:left="61" w:right="61"/>
              <w:jc w:val="left"/>
              <w:rPr>
                <w:sz w:val="18"/>
              </w:rPr>
            </w:pPr>
            <w:r>
              <w:rPr>
                <w:spacing w:val="-2"/>
                <w:sz w:val="18"/>
              </w:rPr>
              <w:t>۳۷,۴۶۹</w:t>
            </w:r>
          </w:p>
        </w:tc>
        <w:tc>
          <w:tcPr>
            <w:tcW w:w="1047" w:type="dxa"/>
          </w:tcPr>
          <w:p w14:paraId="71F6E04A" w14:textId="77777777" w:rsidR="00416E35" w:rsidRDefault="00000000" w:rsidP="00AC1FCD">
            <w:pPr>
              <w:pStyle w:val="TableParagraph"/>
              <w:bidi/>
              <w:ind w:left="61" w:right="63"/>
              <w:jc w:val="left"/>
              <w:rPr>
                <w:sz w:val="18"/>
              </w:rPr>
            </w:pPr>
            <w:r>
              <w:rPr>
                <w:spacing w:val="-2"/>
                <w:sz w:val="18"/>
              </w:rPr>
              <w:t>۹۱,۵۵۹</w:t>
            </w:r>
          </w:p>
        </w:tc>
        <w:tc>
          <w:tcPr>
            <w:tcW w:w="823" w:type="dxa"/>
          </w:tcPr>
          <w:p w14:paraId="27076434" w14:textId="77777777" w:rsidR="00416E35" w:rsidRDefault="00000000" w:rsidP="00AC1FCD">
            <w:pPr>
              <w:pStyle w:val="TableParagraph"/>
              <w:bidi/>
              <w:ind w:right="4"/>
              <w:jc w:val="left"/>
              <w:rPr>
                <w:sz w:val="18"/>
              </w:rPr>
            </w:pPr>
            <w:r>
              <w:rPr>
                <w:spacing w:val="-10"/>
                <w:sz w:val="18"/>
              </w:rPr>
              <w:t>0</w:t>
            </w:r>
          </w:p>
        </w:tc>
        <w:tc>
          <w:tcPr>
            <w:tcW w:w="1523" w:type="dxa"/>
          </w:tcPr>
          <w:p w14:paraId="619BF954" w14:textId="77777777" w:rsidR="00416E35" w:rsidRDefault="00000000" w:rsidP="00AC1FCD">
            <w:pPr>
              <w:pStyle w:val="TableParagraph"/>
              <w:bidi/>
              <w:ind w:left="205"/>
              <w:jc w:val="left"/>
              <w:rPr>
                <w:sz w:val="18"/>
              </w:rPr>
            </w:pPr>
            <w:r>
              <w:rPr>
                <w:spacing w:val="-2"/>
                <w:sz w:val="18"/>
              </w:rPr>
              <w:t>۹,۵۱۳,۵۶۰</w:t>
            </w:r>
          </w:p>
        </w:tc>
      </w:tr>
      <w:tr w:rsidR="00416E35" w14:paraId="4F36789D" w14:textId="77777777" w:rsidTr="00AC1FCD">
        <w:trPr>
          <w:trHeight w:val="273"/>
        </w:trPr>
        <w:tc>
          <w:tcPr>
            <w:tcW w:w="2401" w:type="dxa"/>
          </w:tcPr>
          <w:p w14:paraId="4CA535D3" w14:textId="77777777" w:rsidR="00416E35" w:rsidRDefault="00000000" w:rsidP="00AC1FCD">
            <w:pPr>
              <w:pStyle w:val="TableParagraph"/>
              <w:bidi/>
              <w:ind w:left="119"/>
              <w:jc w:val="left"/>
              <w:rPr>
                <w:sz w:val="18"/>
              </w:rPr>
            </w:pPr>
            <w:r>
              <w:rPr>
                <w:spacing w:val="-2"/>
                <w:sz w:val="18"/>
              </w:rPr>
              <w:t>بسته‌های تطبیق‌شده‌ی فعلی</w:t>
            </w:r>
          </w:p>
        </w:tc>
        <w:tc>
          <w:tcPr>
            <w:tcW w:w="1022" w:type="dxa"/>
          </w:tcPr>
          <w:p w14:paraId="790EB0DF" w14:textId="77777777" w:rsidR="00416E35" w:rsidRDefault="00000000" w:rsidP="00AC1FCD">
            <w:pPr>
              <w:pStyle w:val="TableParagraph"/>
              <w:bidi/>
              <w:ind w:left="119"/>
              <w:jc w:val="left"/>
              <w:rPr>
                <w:sz w:val="18"/>
              </w:rPr>
            </w:pPr>
            <w:r>
              <w:rPr>
                <w:spacing w:val="-2"/>
                <w:w w:val="105"/>
                <w:sz w:val="18"/>
              </w:rPr>
              <w:t>بسته‌ها/ثانیه</w:t>
            </w:r>
          </w:p>
        </w:tc>
        <w:tc>
          <w:tcPr>
            <w:tcW w:w="1047" w:type="dxa"/>
          </w:tcPr>
          <w:p w14:paraId="43A45751" w14:textId="77777777" w:rsidR="00416E35" w:rsidRDefault="00000000" w:rsidP="00AC1FCD">
            <w:pPr>
              <w:pStyle w:val="TableParagraph"/>
              <w:bidi/>
              <w:ind w:left="61" w:right="61"/>
              <w:jc w:val="left"/>
              <w:rPr>
                <w:sz w:val="18"/>
              </w:rPr>
            </w:pPr>
            <w:r>
              <w:rPr>
                <w:spacing w:val="-5"/>
                <w:sz w:val="18"/>
              </w:rPr>
              <w:t>۸۳</w:t>
            </w:r>
          </w:p>
        </w:tc>
        <w:tc>
          <w:tcPr>
            <w:tcW w:w="1047" w:type="dxa"/>
          </w:tcPr>
          <w:p w14:paraId="12B6A575" w14:textId="77777777" w:rsidR="00416E35" w:rsidRDefault="00000000" w:rsidP="00AC1FCD">
            <w:pPr>
              <w:pStyle w:val="TableParagraph"/>
              <w:bidi/>
              <w:ind w:left="61" w:right="63"/>
              <w:jc w:val="left"/>
              <w:rPr>
                <w:sz w:val="18"/>
              </w:rPr>
            </w:pPr>
            <w:r>
              <w:rPr>
                <w:spacing w:val="-5"/>
                <w:sz w:val="18"/>
              </w:rPr>
              <w:t>۱۵۹</w:t>
            </w:r>
          </w:p>
        </w:tc>
        <w:tc>
          <w:tcPr>
            <w:tcW w:w="823" w:type="dxa"/>
          </w:tcPr>
          <w:p w14:paraId="03F6239E" w14:textId="77777777" w:rsidR="00416E35" w:rsidRDefault="00000000" w:rsidP="00AC1FCD">
            <w:pPr>
              <w:pStyle w:val="TableParagraph"/>
              <w:bidi/>
              <w:ind w:right="4"/>
              <w:jc w:val="left"/>
              <w:rPr>
                <w:sz w:val="18"/>
              </w:rPr>
            </w:pPr>
            <w:r>
              <w:rPr>
                <w:spacing w:val="-10"/>
                <w:sz w:val="18"/>
              </w:rPr>
              <w:t>0</w:t>
            </w:r>
          </w:p>
        </w:tc>
        <w:tc>
          <w:tcPr>
            <w:tcW w:w="1523" w:type="dxa"/>
          </w:tcPr>
          <w:p w14:paraId="14C11B06" w14:textId="77777777" w:rsidR="00416E35" w:rsidRDefault="00000000" w:rsidP="00AC1FCD">
            <w:pPr>
              <w:pStyle w:val="TableParagraph"/>
              <w:bidi/>
              <w:ind w:left="317"/>
              <w:jc w:val="left"/>
              <w:rPr>
                <w:sz w:val="18"/>
              </w:rPr>
            </w:pPr>
            <w:r>
              <w:rPr>
                <w:spacing w:val="-2"/>
                <w:sz w:val="18"/>
              </w:rPr>
              <w:t>۱۱,۸۵۹</w:t>
            </w:r>
          </w:p>
        </w:tc>
      </w:tr>
      <w:tr w:rsidR="00416E35" w14:paraId="60FF2A8B" w14:textId="77777777" w:rsidTr="00AC1FCD">
        <w:trPr>
          <w:trHeight w:val="273"/>
        </w:trPr>
        <w:tc>
          <w:tcPr>
            <w:tcW w:w="2401" w:type="dxa"/>
          </w:tcPr>
          <w:p w14:paraId="77BE0B27" w14:textId="77777777" w:rsidR="00416E35" w:rsidRDefault="00000000" w:rsidP="00AC1FCD">
            <w:pPr>
              <w:pStyle w:val="TableParagraph"/>
              <w:bidi/>
              <w:ind w:left="119"/>
              <w:jc w:val="left"/>
              <w:rPr>
                <w:sz w:val="18"/>
              </w:rPr>
            </w:pPr>
            <w:r>
              <w:rPr>
                <w:spacing w:val="-2"/>
                <w:sz w:val="18"/>
              </w:rPr>
              <w:t>totalMatchedBytes</w:t>
            </w:r>
          </w:p>
        </w:tc>
        <w:tc>
          <w:tcPr>
            <w:tcW w:w="1022" w:type="dxa"/>
          </w:tcPr>
          <w:p w14:paraId="50BEDB7E" w14:textId="77777777" w:rsidR="00416E35" w:rsidRDefault="00000000" w:rsidP="00AC1FCD">
            <w:pPr>
              <w:pStyle w:val="TableParagraph"/>
              <w:bidi/>
              <w:ind w:left="119"/>
              <w:jc w:val="left"/>
              <w:rPr>
                <w:sz w:val="18"/>
              </w:rPr>
            </w:pPr>
            <w:r>
              <w:rPr>
                <w:spacing w:val="-2"/>
                <w:sz w:val="18"/>
              </w:rPr>
              <w:t>بایت</w:t>
            </w:r>
          </w:p>
        </w:tc>
        <w:tc>
          <w:tcPr>
            <w:tcW w:w="1047" w:type="dxa"/>
          </w:tcPr>
          <w:p w14:paraId="44F74238" w14:textId="77777777" w:rsidR="00416E35" w:rsidRDefault="00000000" w:rsidP="00AC1FCD">
            <w:pPr>
              <w:pStyle w:val="TableParagraph"/>
              <w:bidi/>
              <w:ind w:left="61" w:right="61"/>
              <w:jc w:val="left"/>
              <w:rPr>
                <w:sz w:val="18"/>
              </w:rPr>
            </w:pPr>
            <w:r>
              <w:rPr>
                <w:spacing w:val="-2"/>
                <w:sz w:val="18"/>
              </w:rPr>
              <w:t>۲,۲۹۹,۸۸۳</w:t>
            </w:r>
          </w:p>
        </w:tc>
        <w:tc>
          <w:tcPr>
            <w:tcW w:w="1047" w:type="dxa"/>
          </w:tcPr>
          <w:p w14:paraId="5CB44931" w14:textId="77777777" w:rsidR="00416E35" w:rsidRDefault="00000000" w:rsidP="00AC1FCD">
            <w:pPr>
              <w:pStyle w:val="TableParagraph"/>
              <w:bidi/>
              <w:ind w:left="61" w:right="63"/>
              <w:jc w:val="left"/>
              <w:rPr>
                <w:sz w:val="18"/>
              </w:rPr>
            </w:pPr>
            <w:r>
              <w:rPr>
                <w:spacing w:val="-2"/>
                <w:sz w:val="18"/>
              </w:rPr>
              <w:t>۲,۷۹۲,۴۸۷</w:t>
            </w:r>
          </w:p>
        </w:tc>
        <w:tc>
          <w:tcPr>
            <w:tcW w:w="823" w:type="dxa"/>
          </w:tcPr>
          <w:p w14:paraId="0B68B765" w14:textId="77777777" w:rsidR="00416E35" w:rsidRDefault="00000000" w:rsidP="00AC1FCD">
            <w:pPr>
              <w:pStyle w:val="TableParagraph"/>
              <w:bidi/>
              <w:ind w:right="4"/>
              <w:jc w:val="left"/>
              <w:rPr>
                <w:sz w:val="18"/>
              </w:rPr>
            </w:pPr>
            <w:r>
              <w:rPr>
                <w:spacing w:val="-4"/>
                <w:sz w:val="18"/>
              </w:rPr>
              <w:t>۵۷۷۲ عدد</w:t>
            </w:r>
          </w:p>
        </w:tc>
        <w:tc>
          <w:tcPr>
            <w:tcW w:w="1523" w:type="dxa"/>
          </w:tcPr>
          <w:p w14:paraId="4B5041F5" w14:textId="77777777" w:rsidR="00416E35" w:rsidRDefault="00000000" w:rsidP="00AC1FCD">
            <w:pPr>
              <w:pStyle w:val="TableParagraph"/>
              <w:bidi/>
              <w:ind w:left="160"/>
              <w:jc w:val="left"/>
              <w:rPr>
                <w:sz w:val="18"/>
              </w:rPr>
            </w:pPr>
            <w:r>
              <w:rPr>
                <w:spacing w:val="-2"/>
                <w:sz w:val="18"/>
              </w:rPr>
              <w:t>۱۶,۳۸۱,۳۷۰</w:t>
            </w:r>
          </w:p>
        </w:tc>
      </w:tr>
      <w:tr w:rsidR="00416E35" w14:paraId="19994967" w14:textId="77777777" w:rsidTr="00AC1FCD">
        <w:trPr>
          <w:trHeight w:val="310"/>
        </w:trPr>
        <w:tc>
          <w:tcPr>
            <w:tcW w:w="2401" w:type="dxa"/>
            <w:tcBorders>
              <w:bottom w:val="single" w:sz="8" w:space="0" w:color="000000"/>
            </w:tcBorders>
          </w:tcPr>
          <w:p w14:paraId="38100ED5" w14:textId="77777777" w:rsidR="00416E35" w:rsidRDefault="00000000" w:rsidP="00AC1FCD">
            <w:pPr>
              <w:pStyle w:val="TableParagraph"/>
              <w:bidi/>
              <w:ind w:left="119"/>
              <w:jc w:val="left"/>
              <w:rPr>
                <w:sz w:val="18"/>
              </w:rPr>
            </w:pPr>
            <w:r>
              <w:rPr>
                <w:spacing w:val="-2"/>
                <w:sz w:val="18"/>
              </w:rPr>
              <w:t>totalMatchedPackets</w:t>
            </w:r>
          </w:p>
        </w:tc>
        <w:tc>
          <w:tcPr>
            <w:tcW w:w="1022" w:type="dxa"/>
            <w:tcBorders>
              <w:bottom w:val="single" w:sz="8" w:space="0" w:color="000000"/>
            </w:tcBorders>
          </w:tcPr>
          <w:p w14:paraId="5B15D047" w14:textId="77777777" w:rsidR="00416E35" w:rsidRDefault="00000000" w:rsidP="00AC1FCD">
            <w:pPr>
              <w:pStyle w:val="TableParagraph"/>
              <w:bidi/>
              <w:ind w:left="119"/>
              <w:jc w:val="left"/>
              <w:rPr>
                <w:sz w:val="18"/>
              </w:rPr>
            </w:pPr>
            <w:r>
              <w:rPr>
                <w:spacing w:val="-2"/>
                <w:sz w:val="18"/>
              </w:rPr>
              <w:t>بسته‌ها</w:t>
            </w:r>
          </w:p>
        </w:tc>
        <w:tc>
          <w:tcPr>
            <w:tcW w:w="1047" w:type="dxa"/>
            <w:tcBorders>
              <w:bottom w:val="single" w:sz="8" w:space="0" w:color="000000"/>
            </w:tcBorders>
          </w:tcPr>
          <w:p w14:paraId="6EE417E5" w14:textId="77777777" w:rsidR="00416E35" w:rsidRDefault="00000000" w:rsidP="00AC1FCD">
            <w:pPr>
              <w:pStyle w:val="TableParagraph"/>
              <w:bidi/>
              <w:ind w:left="61" w:right="61"/>
              <w:jc w:val="left"/>
              <w:rPr>
                <w:sz w:val="18"/>
              </w:rPr>
            </w:pPr>
            <w:r>
              <w:rPr>
                <w:spacing w:val="-4"/>
                <w:sz w:val="18"/>
              </w:rPr>
              <w:t>۵۰۳۱</w:t>
            </w:r>
          </w:p>
        </w:tc>
        <w:tc>
          <w:tcPr>
            <w:tcW w:w="1047" w:type="dxa"/>
            <w:tcBorders>
              <w:bottom w:val="single" w:sz="8" w:space="0" w:color="000000"/>
            </w:tcBorders>
          </w:tcPr>
          <w:p w14:paraId="3F759FCE" w14:textId="77777777" w:rsidR="00416E35" w:rsidRDefault="00000000" w:rsidP="00AC1FCD">
            <w:pPr>
              <w:pStyle w:val="TableParagraph"/>
              <w:bidi/>
              <w:ind w:left="61" w:right="63"/>
              <w:jc w:val="left"/>
              <w:rPr>
                <w:sz w:val="18"/>
              </w:rPr>
            </w:pPr>
            <w:r>
              <w:rPr>
                <w:spacing w:val="-4"/>
                <w:sz w:val="18"/>
              </w:rPr>
              <w:t>۳۵۱۸ عدد</w:t>
            </w:r>
          </w:p>
        </w:tc>
        <w:tc>
          <w:tcPr>
            <w:tcW w:w="823" w:type="dxa"/>
            <w:tcBorders>
              <w:bottom w:val="single" w:sz="8" w:space="0" w:color="000000"/>
            </w:tcBorders>
          </w:tcPr>
          <w:p w14:paraId="1E80862B" w14:textId="77777777" w:rsidR="00416E35" w:rsidRDefault="00000000" w:rsidP="00AC1FCD">
            <w:pPr>
              <w:pStyle w:val="TableParagraph"/>
              <w:bidi/>
              <w:ind w:right="4"/>
              <w:jc w:val="left"/>
              <w:rPr>
                <w:sz w:val="18"/>
              </w:rPr>
            </w:pPr>
            <w:r>
              <w:rPr>
                <w:spacing w:val="-5"/>
                <w:sz w:val="18"/>
              </w:rPr>
              <w:t>۷۰</w:t>
            </w:r>
          </w:p>
        </w:tc>
        <w:tc>
          <w:tcPr>
            <w:tcW w:w="1523" w:type="dxa"/>
            <w:tcBorders>
              <w:bottom w:val="single" w:sz="8" w:space="0" w:color="000000"/>
            </w:tcBorders>
          </w:tcPr>
          <w:p w14:paraId="43A7DB6A" w14:textId="77777777" w:rsidR="00416E35" w:rsidRDefault="00000000" w:rsidP="00AC1FCD">
            <w:pPr>
              <w:pStyle w:val="TableParagraph"/>
              <w:bidi/>
              <w:ind w:left="317"/>
              <w:jc w:val="left"/>
              <w:rPr>
                <w:sz w:val="18"/>
              </w:rPr>
            </w:pPr>
            <w:r>
              <w:rPr>
                <w:spacing w:val="-2"/>
                <w:sz w:val="18"/>
              </w:rPr>
              <w:t>۱۴,۸۵۵</w:t>
            </w:r>
          </w:p>
        </w:tc>
      </w:tr>
    </w:tbl>
    <w:p w14:paraId="28A1AA5E" w14:textId="77777777" w:rsidR="00416E35" w:rsidRDefault="00000000" w:rsidP="00AC1FCD">
      <w:pPr>
        <w:pStyle w:val="BodyText"/>
        <w:bidi/>
        <w:spacing w:before="116"/>
        <w:jc w:val="left"/>
      </w:pPr>
      <w:r>
        <w:rPr>
          <w:noProof/>
        </w:rPr>
        <w:drawing>
          <wp:anchor distT="0" distB="0" distL="0" distR="0" simplePos="0" relativeHeight="251726336" behindDoc="1" locked="0" layoutInCell="1" allowOverlap="1" wp14:anchorId="60325EBD" wp14:editId="07695A38">
            <wp:simplePos x="0" y="0"/>
            <wp:positionH relativeFrom="page">
              <wp:posOffset>2163228</wp:posOffset>
            </wp:positionH>
            <wp:positionV relativeFrom="paragraph">
              <wp:posOffset>238070</wp:posOffset>
            </wp:positionV>
            <wp:extent cx="2220849" cy="1966722"/>
            <wp:effectExtent l="0" t="0" r="0" b="0"/>
            <wp:wrapTopAndBottom/>
            <wp:docPr id="56" name="Image 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 name="Image 56"/>
                    <pic:cNvPicPr/>
                  </pic:nvPicPr>
                  <pic:blipFill>
                    <a:blip r:embed="rId38" cstate="print"/>
                    <a:stretch>
                      <a:fillRect/>
                    </a:stretch>
                  </pic:blipFill>
                  <pic:spPr>
                    <a:xfrm>
                      <a:off x="0" y="0"/>
                      <a:ext cx="2220849" cy="1966722"/>
                    </a:xfrm>
                    <a:prstGeom prst="rect">
                      <a:avLst/>
                    </a:prstGeom>
                  </pic:spPr>
                </pic:pic>
              </a:graphicData>
            </a:graphic>
          </wp:anchor>
        </w:drawing>
      </w:r>
    </w:p>
    <w:p w14:paraId="5D11A998" w14:textId="77777777" w:rsidR="00416E35" w:rsidRDefault="00416E35" w:rsidP="00AC1FCD">
      <w:pPr>
        <w:pStyle w:val="BodyText"/>
        <w:bidi/>
        <w:spacing w:before="5"/>
        <w:jc w:val="left"/>
        <w:rPr>
          <w:sz w:val="18"/>
        </w:rPr>
      </w:pPr>
    </w:p>
    <w:p w14:paraId="09A41712" w14:textId="77777777" w:rsidR="00416E35" w:rsidRDefault="00000000" w:rsidP="00AC1FCD">
      <w:pPr>
        <w:bidi/>
        <w:ind w:left="2761"/>
        <w:rPr>
          <w:sz w:val="18"/>
        </w:rPr>
      </w:pPr>
      <w:bookmarkStart w:id="42" w:name="_bookmark24"/>
      <w:bookmarkEnd w:id="42"/>
      <w:r>
        <w:rPr>
          <w:rFonts w:ascii="Palatino Linotype"/>
          <w:b/>
          <w:sz w:val="18"/>
        </w:rPr>
        <w:t>شکل</w:t>
      </w:r>
      <w:r>
        <w:rPr>
          <w:rFonts w:ascii="Palatino Linotype"/>
          <w:b/>
          <w:spacing w:val="10"/>
          <w:sz w:val="18"/>
        </w:rPr>
        <w:t xml:space="preserve"> </w:t>
      </w:r>
      <w:r>
        <w:rPr>
          <w:rFonts w:ascii="Palatino Linotype"/>
          <w:b/>
          <w:sz w:val="18"/>
        </w:rPr>
        <w:t>۶.</w:t>
      </w:r>
      <w:r>
        <w:rPr>
          <w:rFonts w:ascii="Palatino Linotype"/>
          <w:b/>
          <w:spacing w:val="23"/>
          <w:sz w:val="18"/>
        </w:rPr>
        <w:t xml:space="preserve"> </w:t>
      </w:r>
      <w:r>
        <w:rPr>
          <w:sz w:val="18"/>
        </w:rPr>
        <w:t>نمودار جعبه‌ای</w:t>
      </w:r>
      <w:r>
        <w:rPr>
          <w:spacing w:val="16"/>
          <w:sz w:val="18"/>
        </w:rPr>
        <w:t xml:space="preserve"> </w:t>
      </w:r>
      <w:r>
        <w:rPr>
          <w:sz w:val="18"/>
        </w:rPr>
        <w:t>از</w:t>
      </w:r>
      <w:r>
        <w:rPr>
          <w:spacing w:val="17"/>
          <w:sz w:val="18"/>
        </w:rPr>
        <w:t xml:space="preserve"> </w:t>
      </w:r>
      <w:r>
        <w:rPr>
          <w:sz w:val="18"/>
        </w:rPr>
        <w:t>مجموع</w:t>
      </w:r>
      <w:r>
        <w:rPr>
          <w:spacing w:val="16"/>
          <w:sz w:val="18"/>
        </w:rPr>
        <w:t xml:space="preserve"> </w:t>
      </w:r>
      <w:r>
        <w:rPr>
          <w:sz w:val="18"/>
        </w:rPr>
        <w:t>منطبق</w:t>
      </w:r>
      <w:r>
        <w:rPr>
          <w:spacing w:val="16"/>
          <w:sz w:val="18"/>
        </w:rPr>
        <w:t xml:space="preserve"> </w:t>
      </w:r>
      <w:r>
        <w:rPr>
          <w:sz w:val="18"/>
        </w:rPr>
        <w:t>بسته‌ها</w:t>
      </w:r>
      <w:r>
        <w:rPr>
          <w:spacing w:val="16"/>
          <w:sz w:val="18"/>
        </w:rPr>
        <w:t xml:space="preserve"> </w:t>
      </w:r>
      <w:r>
        <w:rPr>
          <w:sz w:val="18"/>
        </w:rPr>
        <w:t>بسته به</w:t>
      </w:r>
      <w:r>
        <w:rPr>
          <w:spacing w:val="16"/>
          <w:sz w:val="18"/>
        </w:rPr>
        <w:t xml:space="preserve"> </w:t>
      </w:r>
      <w:r>
        <w:rPr>
          <w:sz w:val="18"/>
        </w:rPr>
        <w:t>روی</w:t>
      </w:r>
      <w:r>
        <w:rPr>
          <w:spacing w:val="17"/>
          <w:sz w:val="18"/>
        </w:rPr>
        <w:t xml:space="preserve"> </w:t>
      </w:r>
      <w:r>
        <w:rPr>
          <w:sz w:val="18"/>
        </w:rPr>
        <w:t>‎‏ ...</w:t>
      </w:r>
      <w:r>
        <w:rPr>
          <w:spacing w:val="16"/>
          <w:sz w:val="18"/>
        </w:rPr>
        <w:t xml:space="preserve"> </w:t>
      </w:r>
      <w:r>
        <w:rPr>
          <w:sz w:val="18"/>
        </w:rPr>
        <w:t>صفحه داده</w:t>
      </w:r>
      <w:r>
        <w:rPr>
          <w:spacing w:val="16"/>
          <w:sz w:val="18"/>
        </w:rPr>
        <w:t xml:space="preserve"> </w:t>
      </w:r>
      <w:r>
        <w:rPr>
          <w:sz w:val="18"/>
        </w:rPr>
        <w:t>فناوری</w:t>
      </w:r>
      <w:r>
        <w:rPr>
          <w:spacing w:val="16"/>
          <w:sz w:val="18"/>
        </w:rPr>
        <w:t xml:space="preserve"> </w:t>
      </w:r>
      <w:r>
        <w:rPr>
          <w:spacing w:val="-2"/>
          <w:sz w:val="18"/>
        </w:rPr>
        <w:t>استفاده شده.</w:t>
      </w:r>
    </w:p>
    <w:p w14:paraId="7715C1C3" w14:textId="77777777" w:rsidR="00416E35" w:rsidRDefault="00416E35" w:rsidP="00AC1FCD">
      <w:pPr>
        <w:bidi/>
        <w:rPr>
          <w:sz w:val="18"/>
        </w:rPr>
        <w:sectPr w:rsidR="00416E35">
          <w:pgSz w:w="11910" w:h="16840"/>
          <w:pgMar w:top="1320" w:right="566" w:bottom="280" w:left="566" w:header="981" w:footer="0" w:gutter="0"/>
          <w:cols w:space="720"/>
        </w:sectPr>
      </w:pPr>
    </w:p>
    <w:p w14:paraId="18B746D6" w14:textId="77777777" w:rsidR="00416E35" w:rsidRDefault="00416E35" w:rsidP="00AC1FCD">
      <w:pPr>
        <w:pStyle w:val="BodyText"/>
        <w:bidi/>
        <w:spacing w:before="182"/>
        <w:jc w:val="left"/>
      </w:pPr>
    </w:p>
    <w:p w14:paraId="4A252FEC" w14:textId="77777777" w:rsidR="00416E35" w:rsidRDefault="00000000" w:rsidP="00AC1FCD">
      <w:pPr>
        <w:pStyle w:val="BodyText"/>
        <w:bidi/>
        <w:spacing w:line="256" w:lineRule="auto"/>
        <w:ind w:left="2753" w:right="117" w:firstLine="433"/>
        <w:jc w:val="left"/>
      </w:pPr>
      <w:r>
        <w:rPr>
          <w:w w:val="105"/>
        </w:rPr>
        <w:t xml:space="preserve">پس از اعتبارسنجی فنی ویژگی‌های عددی خود، شکل </w:t>
      </w:r>
      <w:hyperlink w:anchor="_bookmark25" w:history="1">
        <w:r>
          <w:rPr>
            <w:color w:val="0774B7"/>
            <w:w w:val="105"/>
          </w:rPr>
          <w:t xml:space="preserve">7 را ارائه می‌دهیم </w:t>
        </w:r>
      </w:hyperlink>
      <w:r>
        <w:rPr>
          <w:w w:val="105"/>
        </w:rPr>
        <w:t>.</w:t>
      </w:r>
      <w:r>
        <w:rPr>
          <w:spacing w:val="80"/>
          <w:w w:val="105"/>
        </w:rPr>
        <w:t xml:space="preserve"> </w:t>
      </w:r>
      <w:r>
        <w:rPr>
          <w:w w:val="105"/>
        </w:rPr>
        <w:t>این نمودار توزیع داده‌ها را از ستون‌های عددی در مجموعه داده IW-IB-5GNET نشان می‌دهد. طیف گسترده‌ای از اشکال در توزیع داده‌ها را می‌توان در شکل مشاهده کرد. اول، می‌توانیم مقادیر گسسته مانند ContextSwitchesPerSecond یا packetSize را شناسایی کنیم. تمرکز</w:t>
      </w:r>
      <w:r>
        <w:rPr>
          <w:spacing w:val="-11"/>
          <w:w w:val="105"/>
        </w:rPr>
        <w:t xml:space="preserve"> </w:t>
      </w:r>
      <w:r>
        <w:rPr>
          <w:w w:val="105"/>
        </w:rPr>
        <w:t>روی</w:t>
      </w:r>
      <w:r>
        <w:rPr>
          <w:spacing w:val="-11"/>
          <w:w w:val="105"/>
        </w:rPr>
        <w:t xml:space="preserve"> </w:t>
      </w:r>
      <w:r>
        <w:rPr>
          <w:w w:val="105"/>
        </w:rPr>
        <w:t>‎‏ ...</w:t>
      </w:r>
      <w:r>
        <w:rPr>
          <w:spacing w:val="-11"/>
          <w:w w:val="105"/>
        </w:rPr>
        <w:t xml:space="preserve"> </w:t>
      </w:r>
      <w:r>
        <w:rPr>
          <w:w w:val="105"/>
        </w:rPr>
        <w:t>اندازه بسته</w:t>
      </w:r>
      <w:r>
        <w:rPr>
          <w:spacing w:val="-11"/>
          <w:w w:val="105"/>
        </w:rPr>
        <w:t xml:space="preserve"> </w:t>
      </w:r>
      <w:r>
        <w:rPr>
          <w:w w:val="105"/>
        </w:rPr>
        <w:t>گراف</w:t>
      </w:r>
      <w:r>
        <w:rPr>
          <w:spacing w:val="-11"/>
          <w:w w:val="105"/>
        </w:rPr>
        <w:t xml:space="preserve"> </w:t>
      </w:r>
      <w:r>
        <w:rPr>
          <w:w w:val="105"/>
        </w:rPr>
        <w:t>در</w:t>
      </w:r>
      <w:r>
        <w:rPr>
          <w:spacing w:val="-11"/>
          <w:w w:val="105"/>
        </w:rPr>
        <w:t xml:space="preserve"> </w:t>
      </w:r>
      <w:r>
        <w:rPr>
          <w:w w:val="105"/>
        </w:rPr>
        <w:t>شکل</w:t>
      </w:r>
      <w:r>
        <w:rPr>
          <w:spacing w:val="-11"/>
          <w:w w:val="105"/>
        </w:rPr>
        <w:t xml:space="preserve"> </w:t>
      </w:r>
      <w:hyperlink w:anchor="_bookmark25" w:history="1">
        <w:r>
          <w:rPr>
            <w:color w:val="0774B7"/>
            <w:w w:val="105"/>
          </w:rPr>
          <w:t xml:space="preserve">۷ </w:t>
        </w:r>
      </w:hyperlink>
      <w:r>
        <w:rPr>
          <w:w w:val="105"/>
        </w:rPr>
        <w:t>،</w:t>
      </w:r>
      <w:r>
        <w:rPr>
          <w:spacing w:val="-10"/>
          <w:w w:val="105"/>
        </w:rPr>
        <w:t xml:space="preserve"> </w:t>
      </w:r>
      <w:r>
        <w:rPr>
          <w:w w:val="105"/>
        </w:rPr>
        <w:t>‎‏ ...</w:t>
      </w:r>
      <w:r>
        <w:rPr>
          <w:spacing w:val="-11"/>
          <w:w w:val="105"/>
        </w:rPr>
        <w:t xml:space="preserve"> </w:t>
      </w:r>
      <w:r>
        <w:rPr>
          <w:w w:val="105"/>
        </w:rPr>
        <w:t>پنج</w:t>
      </w:r>
      <w:r>
        <w:rPr>
          <w:spacing w:val="-11"/>
          <w:w w:val="105"/>
        </w:rPr>
        <w:t xml:space="preserve"> </w:t>
      </w:r>
      <w:r>
        <w:rPr>
          <w:w w:val="105"/>
        </w:rPr>
        <w:t>متفاوت</w:t>
      </w:r>
      <w:r>
        <w:rPr>
          <w:spacing w:val="-11"/>
          <w:w w:val="105"/>
        </w:rPr>
        <w:t xml:space="preserve"> </w:t>
      </w:r>
      <w:r>
        <w:rPr>
          <w:w w:val="105"/>
        </w:rPr>
        <w:t>بسته</w:t>
      </w:r>
      <w:r>
        <w:rPr>
          <w:spacing w:val="-11"/>
          <w:w w:val="105"/>
        </w:rPr>
        <w:t xml:space="preserve"> </w:t>
      </w:r>
      <w:r>
        <w:rPr>
          <w:w w:val="105"/>
        </w:rPr>
        <w:t>اندازه‌ها</w:t>
      </w:r>
      <w:r>
        <w:rPr>
          <w:spacing w:val="-11"/>
          <w:w w:val="105"/>
        </w:rPr>
        <w:t xml:space="preserve"> </w:t>
      </w:r>
      <w:r>
        <w:rPr>
          <w:w w:val="105"/>
        </w:rPr>
        <w:t>انتخاب شده</w:t>
      </w:r>
      <w:r>
        <w:rPr>
          <w:spacing w:val="-11"/>
          <w:w w:val="105"/>
        </w:rPr>
        <w:t xml:space="preserve"> </w:t>
      </w:r>
      <w:r>
        <w:rPr>
          <w:w w:val="105"/>
        </w:rPr>
        <w:t>برای</w:t>
      </w:r>
      <w:r>
        <w:rPr>
          <w:spacing w:val="-11"/>
          <w:w w:val="105"/>
        </w:rPr>
        <w:t xml:space="preserve"> </w:t>
      </w:r>
      <w:r>
        <w:rPr>
          <w:w w:val="105"/>
        </w:rPr>
        <w:t>آزمایش‌ها</w:t>
      </w:r>
      <w:r>
        <w:t>​</w:t>
      </w:r>
      <w:r>
        <w:rPr>
          <w:spacing w:val="-1"/>
        </w:rPr>
        <w:t xml:space="preserve"> </w:t>
      </w:r>
      <w:r>
        <w:t>می‌تواند</w:t>
      </w:r>
      <w:r>
        <w:rPr>
          <w:spacing w:val="-1"/>
        </w:rPr>
        <w:t xml:space="preserve"> </w:t>
      </w:r>
      <w:r>
        <w:t>باش</w:t>
      </w:r>
      <w:r>
        <w:rPr>
          <w:spacing w:val="-1"/>
        </w:rPr>
        <w:t xml:space="preserve"> </w:t>
      </w:r>
      <w:r>
        <w:t>مشاهده شد. اینها</w:t>
      </w:r>
      <w:r>
        <w:rPr>
          <w:spacing w:val="-1"/>
        </w:rPr>
        <w:t xml:space="preserve"> </w:t>
      </w:r>
      <w:r>
        <w:t>هستند</w:t>
      </w:r>
      <w:r>
        <w:rPr>
          <w:spacing w:val="-1"/>
        </w:rPr>
        <w:t xml:space="preserve"> </w:t>
      </w:r>
      <w:r>
        <w:t>۳۲،</w:t>
      </w:r>
      <w:r>
        <w:rPr>
          <w:spacing w:val="-1"/>
        </w:rPr>
        <w:t xml:space="preserve"> </w:t>
      </w:r>
      <w:r>
        <w:t>۱۲۸،</w:t>
      </w:r>
      <w:r>
        <w:rPr>
          <w:spacing w:val="-1"/>
        </w:rPr>
        <w:t xml:space="preserve"> </w:t>
      </w:r>
      <w:r>
        <w:t>۲۵۶،</w:t>
      </w:r>
      <w:r>
        <w:rPr>
          <w:spacing w:val="-1"/>
        </w:rPr>
        <w:t xml:space="preserve"> </w:t>
      </w:r>
      <w:r>
        <w:t>۵۱۲</w:t>
      </w:r>
      <w:r>
        <w:rPr>
          <w:spacing w:val="-1"/>
        </w:rPr>
        <w:t xml:space="preserve"> </w:t>
      </w:r>
      <w:r>
        <w:t>و</w:t>
      </w:r>
      <w:r>
        <w:rPr>
          <w:spacing w:val="-1"/>
        </w:rPr>
        <w:t xml:space="preserve"> </w:t>
      </w:r>
      <w:r>
        <w:t>۱۰۲۴ عدد</w:t>
      </w:r>
      <w:r>
        <w:rPr>
          <w:spacing w:val="-1"/>
        </w:rPr>
        <w:t xml:space="preserve"> </w:t>
      </w:r>
      <w:r>
        <w:t>بایت. بسیاری</w:t>
      </w:r>
      <w:r>
        <w:rPr>
          <w:spacing w:val="-1"/>
        </w:rPr>
        <w:t xml:space="preserve"> </w:t>
      </w:r>
      <w:r>
        <w:t xml:space="preserve">هیستوگرام ها </w:t>
      </w:r>
      <w:r>
        <w:rPr>
          <w:w w:val="105"/>
        </w:rPr>
        <w:t>با</w:t>
      </w:r>
      <w:r>
        <w:rPr>
          <w:spacing w:val="30"/>
          <w:w w:val="105"/>
        </w:rPr>
        <w:t xml:space="preserve"> </w:t>
      </w:r>
      <w:r>
        <w:rPr>
          <w:w w:val="105"/>
        </w:rPr>
        <w:t>نمایی</w:t>
      </w:r>
      <w:r>
        <w:rPr>
          <w:spacing w:val="31"/>
          <w:w w:val="105"/>
        </w:rPr>
        <w:t xml:space="preserve"> </w:t>
      </w:r>
      <w:r>
        <w:rPr>
          <w:w w:val="105"/>
        </w:rPr>
        <w:t>اشکال</w:t>
      </w:r>
      <w:r>
        <w:rPr>
          <w:spacing w:val="30"/>
          <w:w w:val="105"/>
        </w:rPr>
        <w:t xml:space="preserve"> </w:t>
      </w:r>
      <w:r>
        <w:rPr>
          <w:w w:val="105"/>
        </w:rPr>
        <w:t>هستند</w:t>
      </w:r>
      <w:r>
        <w:rPr>
          <w:spacing w:val="31"/>
          <w:w w:val="105"/>
        </w:rPr>
        <w:t xml:space="preserve"> </w:t>
      </w:r>
      <w:r>
        <w:rPr>
          <w:w w:val="105"/>
        </w:rPr>
        <w:t>همچنین</w:t>
      </w:r>
      <w:r>
        <w:rPr>
          <w:spacing w:val="30"/>
          <w:w w:val="105"/>
        </w:rPr>
        <w:t xml:space="preserve"> </w:t>
      </w:r>
      <w:r>
        <w:rPr>
          <w:w w:val="105"/>
        </w:rPr>
        <w:t>حاضر</w:t>
      </w:r>
      <w:r>
        <w:rPr>
          <w:spacing w:val="31"/>
          <w:w w:val="105"/>
        </w:rPr>
        <w:t xml:space="preserve"> </w:t>
      </w:r>
      <w:r>
        <w:rPr>
          <w:w w:val="105"/>
        </w:rPr>
        <w:t>در</w:t>
      </w:r>
      <w:r>
        <w:rPr>
          <w:spacing w:val="30"/>
          <w:w w:val="105"/>
        </w:rPr>
        <w:t xml:space="preserve"> </w:t>
      </w:r>
      <w:r>
        <w:rPr>
          <w:w w:val="105"/>
        </w:rPr>
        <w:t>‎‏ ...</w:t>
      </w:r>
      <w:r>
        <w:rPr>
          <w:spacing w:val="30"/>
          <w:w w:val="105"/>
        </w:rPr>
        <w:t xml:space="preserve"> </w:t>
      </w:r>
      <w:r>
        <w:rPr>
          <w:w w:val="105"/>
        </w:rPr>
        <w:t>شکل،</w:t>
      </w:r>
      <w:r>
        <w:rPr>
          <w:spacing w:val="36"/>
          <w:w w:val="105"/>
        </w:rPr>
        <w:t xml:space="preserve"> </w:t>
      </w:r>
      <w:r>
        <w:rPr>
          <w:w w:val="105"/>
        </w:rPr>
        <w:t>چنین</w:t>
      </w:r>
      <w:r>
        <w:rPr>
          <w:spacing w:val="30"/>
          <w:w w:val="105"/>
        </w:rPr>
        <w:t xml:space="preserve"> </w:t>
      </w:r>
      <w:r>
        <w:rPr>
          <w:w w:val="105"/>
        </w:rPr>
        <w:t>به عنوان</w:t>
      </w:r>
      <w:r>
        <w:rPr>
          <w:spacing w:val="30"/>
          <w:w w:val="105"/>
        </w:rPr>
        <w:t xml:space="preserve"> </w:t>
      </w:r>
      <w:r>
        <w:rPr>
          <w:w w:val="105"/>
        </w:rPr>
        <w:t>‎‏ ...</w:t>
      </w:r>
      <w:r>
        <w:rPr>
          <w:spacing w:val="31"/>
          <w:w w:val="105"/>
        </w:rPr>
        <w:t xml:space="preserve"> </w:t>
      </w:r>
      <w:r>
        <w:rPr>
          <w:w w:val="105"/>
        </w:rPr>
        <w:t>ویژگی‌ها</w:t>
      </w:r>
      <w:r>
        <w:rPr>
          <w:spacing w:val="30"/>
          <w:w w:val="105"/>
        </w:rPr>
        <w:t xml:space="preserve"> </w:t>
      </w:r>
      <w:r>
        <w:rPr>
          <w:w w:val="105"/>
        </w:rPr>
        <w:t>totalBits و totalMatchedBytes.</w:t>
      </w:r>
      <w:r>
        <w:rPr>
          <w:spacing w:val="40"/>
          <w:w w:val="105"/>
        </w:rPr>
        <w:t xml:space="preserve"> </w:t>
      </w:r>
      <w:r>
        <w:rPr>
          <w:w w:val="105"/>
        </w:rPr>
        <w:t xml:space="preserve">ویژگی totalBits تعداد بیت‌هایی را که واقعاً از یک رابط شبکه خاص عبور می‌کنند نشان می‌دهد، در حالی که totalMatchedBytes </w:t>
      </w:r>
      <w:r>
        <w:t xml:space="preserve">تعداد کل بایت‌هایی را که با قانون شبکه‌ای که تحت نظارت است مطابقت دارند، تعیین می‌کند. در نهایت، ما انواع </w:t>
      </w:r>
      <w:r>
        <w:rPr>
          <w:w w:val="105"/>
        </w:rPr>
        <w:t>اشکال غیر یکنواخت را مشاهده می‌کنیم.</w:t>
      </w:r>
      <w:r>
        <w:rPr>
          <w:spacing w:val="40"/>
          <w:w w:val="105"/>
        </w:rPr>
        <w:t xml:space="preserve"> </w:t>
      </w:r>
      <w:r>
        <w:rPr>
          <w:w w:val="105"/>
        </w:rPr>
        <w:t xml:space="preserve">بیشتر این‌ها یک مقدار حداکثر بالا و مقادیر درهم‌ریخته بسیار کوچک‌تری در اطراف آن دارند. نمونه‌هایی از این موارد totalpktCount یا totalMatchedPackets هستند </w:t>
      </w:r>
      <w:r>
        <w:t>.</w:t>
      </w:r>
      <w:r>
        <w:rPr>
          <w:spacing w:val="-1"/>
        </w:rPr>
        <w:t xml:space="preserve"> </w:t>
      </w:r>
      <w:r>
        <w:t>در</w:t>
      </w:r>
      <w:r>
        <w:rPr>
          <w:spacing w:val="-1"/>
        </w:rPr>
        <w:t xml:space="preserve"> </w:t>
      </w:r>
      <w:r>
        <w:t>نمودار</w:t>
      </w:r>
      <w:r>
        <w:rPr>
          <w:spacing w:val="-1"/>
        </w:rPr>
        <w:t xml:space="preserve"> </w:t>
      </w:r>
      <w:r>
        <w:t>مجموع</w:t>
      </w:r>
      <w:r>
        <w:rPr>
          <w:spacing w:val="-1"/>
        </w:rPr>
        <w:t xml:space="preserve"> </w:t>
      </w:r>
      <w:r>
        <w:t>بسته‌های همسان</w:t>
      </w:r>
      <w:r>
        <w:rPr>
          <w:spacing w:val="-1"/>
        </w:rPr>
        <w:t xml:space="preserve"> </w:t>
      </w:r>
      <w:r>
        <w:t xml:space="preserve">در شکل </w:t>
      </w:r>
      <w:hyperlink w:anchor="_bookmark25" w:history="1">
        <w:r>
          <w:rPr>
            <w:color w:val="0774B7"/>
          </w:rPr>
          <w:t xml:space="preserve">7 </w:t>
        </w:r>
      </w:hyperlink>
      <w:r>
        <w:t>، می‌توانیم</w:t>
      </w:r>
      <w:r>
        <w:rPr>
          <w:spacing w:val="-1"/>
        </w:rPr>
        <w:t xml:space="preserve"> </w:t>
      </w:r>
      <w:r>
        <w:t>مشاهده</w:t>
      </w:r>
      <w:r>
        <w:rPr>
          <w:spacing w:val="-1"/>
        </w:rPr>
        <w:t xml:space="preserve"> </w:t>
      </w:r>
      <w:r>
        <w:t>که</w:t>
      </w:r>
      <w:r>
        <w:rPr>
          <w:spacing w:val="-1"/>
        </w:rPr>
        <w:t xml:space="preserve"> </w:t>
      </w:r>
      <w:r>
        <w:t>اکثریت</w:t>
      </w:r>
      <w:r>
        <w:rPr>
          <w:w w:val="105"/>
        </w:rPr>
        <w:t>​</w:t>
      </w:r>
      <w:r>
        <w:rPr>
          <w:spacing w:val="-3"/>
          <w:w w:val="105"/>
        </w:rPr>
        <w:t xml:space="preserve"> </w:t>
      </w:r>
      <w:r>
        <w:rPr>
          <w:w w:val="105"/>
        </w:rPr>
        <w:t>ارزش‌ها</w:t>
      </w:r>
      <w:r>
        <w:rPr>
          <w:spacing w:val="-3"/>
          <w:w w:val="105"/>
        </w:rPr>
        <w:t xml:space="preserve"> </w:t>
      </w:r>
      <w:r>
        <w:rPr>
          <w:w w:val="105"/>
        </w:rPr>
        <w:t>هستند</w:t>
      </w:r>
      <w:r>
        <w:rPr>
          <w:spacing w:val="-3"/>
          <w:w w:val="105"/>
        </w:rPr>
        <w:t xml:space="preserve"> </w:t>
      </w:r>
      <w:r>
        <w:rPr>
          <w:w w:val="105"/>
        </w:rPr>
        <w:t>اطراف</w:t>
      </w:r>
      <w:r>
        <w:rPr>
          <w:spacing w:val="-3"/>
          <w:w w:val="105"/>
        </w:rPr>
        <w:t xml:space="preserve"> </w:t>
      </w:r>
      <w:r>
        <w:rPr>
          <w:w w:val="105"/>
        </w:rPr>
        <w:t>‎‏ ...</w:t>
      </w:r>
      <w:r>
        <w:rPr>
          <w:spacing w:val="-3"/>
          <w:w w:val="105"/>
        </w:rPr>
        <w:t xml:space="preserve"> </w:t>
      </w:r>
      <w:r>
        <w:rPr>
          <w:w w:val="105"/>
        </w:rPr>
        <w:t>معنی،</w:t>
      </w:r>
      <w:r>
        <w:rPr>
          <w:spacing w:val="-3"/>
          <w:w w:val="105"/>
        </w:rPr>
        <w:t xml:space="preserve"> </w:t>
      </w:r>
      <w:r>
        <w:rPr>
          <w:w w:val="105"/>
        </w:rPr>
        <w:t>که</w:t>
      </w:r>
      <w:r>
        <w:rPr>
          <w:spacing w:val="-3"/>
          <w:w w:val="105"/>
        </w:rPr>
        <w:t xml:space="preserve"> </w:t>
      </w:r>
      <w:r>
        <w:rPr>
          <w:w w:val="105"/>
        </w:rPr>
        <w:t>است</w:t>
      </w:r>
      <w:r>
        <w:rPr>
          <w:spacing w:val="-3"/>
          <w:w w:val="105"/>
        </w:rPr>
        <w:t xml:space="preserve"> </w:t>
      </w:r>
      <w:r>
        <w:rPr>
          <w:w w:val="105"/>
        </w:rPr>
        <w:t>۵۰۳۱. علاوه بر این،</w:t>
      </w:r>
      <w:r>
        <w:rPr>
          <w:spacing w:val="-3"/>
          <w:w w:val="105"/>
        </w:rPr>
        <w:t xml:space="preserve"> </w:t>
      </w:r>
      <w:r>
        <w:rPr>
          <w:w w:val="105"/>
        </w:rPr>
        <w:t>آن</w:t>
      </w:r>
      <w:r>
        <w:rPr>
          <w:spacing w:val="-3"/>
          <w:w w:val="105"/>
        </w:rPr>
        <w:t xml:space="preserve"> </w:t>
      </w:r>
      <w:r>
        <w:rPr>
          <w:w w:val="105"/>
        </w:rPr>
        <w:t>حداکثر</w:t>
      </w:r>
      <w:r>
        <w:rPr>
          <w:spacing w:val="-3"/>
          <w:w w:val="105"/>
        </w:rPr>
        <w:t xml:space="preserve"> </w:t>
      </w:r>
      <w:r>
        <w:rPr>
          <w:w w:val="105"/>
        </w:rPr>
        <w:t>ارزش</w:t>
      </w:r>
      <w:r>
        <w:rPr>
          <w:spacing w:val="-3"/>
          <w:w w:val="105"/>
        </w:rPr>
        <w:t xml:space="preserve"> </w:t>
      </w:r>
      <w:r>
        <w:rPr>
          <w:w w:val="105"/>
        </w:rPr>
        <w:t>است</w:t>
      </w:r>
      <w:r>
        <w:rPr>
          <w:spacing w:val="-3"/>
          <w:w w:val="105"/>
        </w:rPr>
        <w:t xml:space="preserve"> </w:t>
      </w:r>
      <w:r>
        <w:rPr>
          <w:w w:val="105"/>
        </w:rPr>
        <w:t xml:space="preserve">۱۴,۸۵۵ </w:t>
      </w:r>
      <w:r>
        <w:t>که</w:t>
      </w:r>
      <w:r>
        <w:rPr>
          <w:spacing w:val="6"/>
        </w:rPr>
        <w:t xml:space="preserve"> </w:t>
      </w:r>
      <w:r>
        <w:t>نشان می‌دهد</w:t>
      </w:r>
      <w:r>
        <w:rPr>
          <w:spacing w:val="6"/>
        </w:rPr>
        <w:t xml:space="preserve"> </w:t>
      </w:r>
      <w:r>
        <w:t>که</w:t>
      </w:r>
      <w:r>
        <w:rPr>
          <w:spacing w:val="7"/>
        </w:rPr>
        <w:t xml:space="preserve"> </w:t>
      </w:r>
      <w:r>
        <w:t>در</w:t>
      </w:r>
      <w:r>
        <w:rPr>
          <w:spacing w:val="6"/>
        </w:rPr>
        <w:t xml:space="preserve"> </w:t>
      </w:r>
      <w:r>
        <w:t>برخی</w:t>
      </w:r>
      <w:r>
        <w:rPr>
          <w:spacing w:val="6"/>
        </w:rPr>
        <w:t xml:space="preserve"> </w:t>
      </w:r>
      <w:r>
        <w:t>از</w:t>
      </w:r>
      <w:r>
        <w:rPr>
          <w:spacing w:val="7"/>
        </w:rPr>
        <w:t xml:space="preserve"> </w:t>
      </w:r>
      <w:r>
        <w:t>‎‏ ...</w:t>
      </w:r>
      <w:r>
        <w:rPr>
          <w:spacing w:val="6"/>
        </w:rPr>
        <w:t xml:space="preserve"> </w:t>
      </w:r>
      <w:r>
        <w:t>آزمایش‌ها</w:t>
      </w:r>
      <w:r>
        <w:rPr>
          <w:spacing w:val="7"/>
        </w:rPr>
        <w:t xml:space="preserve"> </w:t>
      </w:r>
      <w:r>
        <w:t>‎‏ ...</w:t>
      </w:r>
      <w:r>
        <w:rPr>
          <w:spacing w:val="6"/>
        </w:rPr>
        <w:t xml:space="preserve"> </w:t>
      </w:r>
      <w:r>
        <w:t>قاعده</w:t>
      </w:r>
      <w:r>
        <w:rPr>
          <w:spacing w:val="6"/>
        </w:rPr>
        <w:t xml:space="preserve"> </w:t>
      </w:r>
      <w:r>
        <w:t>مسابقات</w:t>
      </w:r>
      <w:r>
        <w:rPr>
          <w:spacing w:val="7"/>
        </w:rPr>
        <w:t xml:space="preserve"> </w:t>
      </w:r>
      <w:r>
        <w:t>الف</w:t>
      </w:r>
      <w:r>
        <w:rPr>
          <w:spacing w:val="6"/>
        </w:rPr>
        <w:t xml:space="preserve"> </w:t>
      </w:r>
      <w:r>
        <w:t>بالا</w:t>
      </w:r>
      <w:r>
        <w:rPr>
          <w:spacing w:val="7"/>
        </w:rPr>
        <w:t xml:space="preserve"> </w:t>
      </w:r>
      <w:r>
        <w:t>مبلغ</w:t>
      </w:r>
      <w:r>
        <w:rPr>
          <w:spacing w:val="6"/>
        </w:rPr>
        <w:t xml:space="preserve"> </w:t>
      </w:r>
      <w:r>
        <w:t>از</w:t>
      </w:r>
      <w:r>
        <w:rPr>
          <w:spacing w:val="6"/>
        </w:rPr>
        <w:t xml:space="preserve"> </w:t>
      </w:r>
      <w:r>
        <w:rPr>
          <w:spacing w:val="-2"/>
        </w:rPr>
        <w:t>بسته‌ها</w:t>
      </w:r>
    </w:p>
    <w:p w14:paraId="0FAC42B6" w14:textId="77777777" w:rsidR="00416E35" w:rsidRDefault="00000000" w:rsidP="00AC1FCD">
      <w:pPr>
        <w:pStyle w:val="BodyText"/>
        <w:bidi/>
        <w:spacing w:before="44"/>
        <w:jc w:val="left"/>
      </w:pPr>
      <w:r>
        <w:rPr>
          <w:noProof/>
        </w:rPr>
        <w:drawing>
          <wp:anchor distT="0" distB="0" distL="0" distR="0" simplePos="0" relativeHeight="251732480" behindDoc="1" locked="0" layoutInCell="1" allowOverlap="1" wp14:anchorId="6FB6DCD9" wp14:editId="55436E1C">
            <wp:simplePos x="0" y="0"/>
            <wp:positionH relativeFrom="page">
              <wp:posOffset>573930</wp:posOffset>
            </wp:positionH>
            <wp:positionV relativeFrom="paragraph">
              <wp:posOffset>192498</wp:posOffset>
            </wp:positionV>
            <wp:extent cx="6392798" cy="3792283"/>
            <wp:effectExtent l="0" t="0" r="0" b="0"/>
            <wp:wrapTopAndBottom/>
            <wp:docPr id="57" name="Image 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 name="Image 57"/>
                    <pic:cNvPicPr/>
                  </pic:nvPicPr>
                  <pic:blipFill>
                    <a:blip r:embed="rId39" cstate="print"/>
                    <a:stretch>
                      <a:fillRect/>
                    </a:stretch>
                  </pic:blipFill>
                  <pic:spPr>
                    <a:xfrm>
                      <a:off x="0" y="0"/>
                      <a:ext cx="6392798" cy="3792283"/>
                    </a:xfrm>
                    <a:prstGeom prst="rect">
                      <a:avLst/>
                    </a:prstGeom>
                  </pic:spPr>
                </pic:pic>
              </a:graphicData>
            </a:graphic>
          </wp:anchor>
        </w:drawing>
      </w:r>
    </w:p>
    <w:p w14:paraId="5E87E8A7" w14:textId="77777777" w:rsidR="00416E35" w:rsidRDefault="00000000" w:rsidP="00AC1FCD">
      <w:pPr>
        <w:bidi/>
        <w:spacing w:before="219"/>
        <w:ind w:left="2761"/>
        <w:rPr>
          <w:sz w:val="18"/>
        </w:rPr>
      </w:pPr>
      <w:bookmarkStart w:id="43" w:name="_bookmark25"/>
      <w:bookmarkEnd w:id="43"/>
      <w:r>
        <w:rPr>
          <w:rFonts w:ascii="Palatino Linotype"/>
          <w:b/>
          <w:w w:val="105"/>
          <w:sz w:val="18"/>
        </w:rPr>
        <w:t>شکل</w:t>
      </w:r>
      <w:r>
        <w:rPr>
          <w:rFonts w:ascii="Palatino Linotype"/>
          <w:b/>
          <w:spacing w:val="-12"/>
          <w:w w:val="105"/>
          <w:sz w:val="18"/>
        </w:rPr>
        <w:t xml:space="preserve"> </w:t>
      </w:r>
      <w:r>
        <w:rPr>
          <w:rFonts w:ascii="Palatino Linotype"/>
          <w:b/>
          <w:w w:val="105"/>
          <w:sz w:val="18"/>
        </w:rPr>
        <w:t>۷.</w:t>
      </w:r>
      <w:r>
        <w:rPr>
          <w:rFonts w:ascii="Palatino Linotype"/>
          <w:b/>
          <w:spacing w:val="-10"/>
          <w:w w:val="105"/>
          <w:sz w:val="18"/>
        </w:rPr>
        <w:t xml:space="preserve"> </w:t>
      </w:r>
      <w:r>
        <w:rPr>
          <w:w w:val="105"/>
          <w:sz w:val="18"/>
        </w:rPr>
        <w:t>هیستوگرام</w:t>
      </w:r>
      <w:r>
        <w:rPr>
          <w:spacing w:val="-9"/>
          <w:w w:val="105"/>
          <w:sz w:val="18"/>
        </w:rPr>
        <w:t xml:space="preserve"> </w:t>
      </w:r>
      <w:r>
        <w:rPr>
          <w:w w:val="105"/>
          <w:sz w:val="18"/>
        </w:rPr>
        <w:t>نمودارها</w:t>
      </w:r>
      <w:r>
        <w:rPr>
          <w:spacing w:val="-8"/>
          <w:w w:val="105"/>
          <w:sz w:val="18"/>
        </w:rPr>
        <w:t xml:space="preserve"> </w:t>
      </w:r>
      <w:r>
        <w:rPr>
          <w:w w:val="105"/>
          <w:sz w:val="18"/>
        </w:rPr>
        <w:t>از</w:t>
      </w:r>
      <w:r>
        <w:rPr>
          <w:spacing w:val="-9"/>
          <w:w w:val="105"/>
          <w:sz w:val="18"/>
        </w:rPr>
        <w:t xml:space="preserve"> </w:t>
      </w:r>
      <w:r>
        <w:rPr>
          <w:w w:val="105"/>
          <w:sz w:val="18"/>
        </w:rPr>
        <w:t>عددی</w:t>
      </w:r>
      <w:r>
        <w:rPr>
          <w:spacing w:val="-9"/>
          <w:w w:val="105"/>
          <w:sz w:val="18"/>
        </w:rPr>
        <w:t xml:space="preserve"> </w:t>
      </w:r>
      <w:r>
        <w:rPr>
          <w:w w:val="105"/>
          <w:sz w:val="18"/>
        </w:rPr>
        <w:t>ویژگی‌ها</w:t>
      </w:r>
      <w:r>
        <w:rPr>
          <w:spacing w:val="-8"/>
          <w:w w:val="105"/>
          <w:sz w:val="18"/>
        </w:rPr>
        <w:t xml:space="preserve"> </w:t>
      </w:r>
      <w:r>
        <w:rPr>
          <w:w w:val="105"/>
          <w:sz w:val="18"/>
        </w:rPr>
        <w:t>در</w:t>
      </w:r>
      <w:r>
        <w:rPr>
          <w:spacing w:val="-9"/>
          <w:w w:val="105"/>
          <w:sz w:val="18"/>
        </w:rPr>
        <w:t xml:space="preserve"> </w:t>
      </w:r>
      <w:r>
        <w:rPr>
          <w:w w:val="105"/>
          <w:sz w:val="18"/>
        </w:rPr>
        <w:t>‎‏ ...</w:t>
      </w:r>
      <w:r>
        <w:rPr>
          <w:spacing w:val="-9"/>
          <w:w w:val="105"/>
          <w:sz w:val="18"/>
        </w:rPr>
        <w:t xml:space="preserve"> </w:t>
      </w:r>
      <w:r>
        <w:rPr>
          <w:w w:val="105"/>
          <w:sz w:val="18"/>
        </w:rPr>
        <w:t>IW-IB-5GNET</w:t>
      </w:r>
      <w:r>
        <w:rPr>
          <w:spacing w:val="-8"/>
          <w:w w:val="105"/>
          <w:sz w:val="18"/>
        </w:rPr>
        <w:t xml:space="preserve"> </w:t>
      </w:r>
      <w:r>
        <w:rPr>
          <w:spacing w:val="-2"/>
          <w:w w:val="105"/>
          <w:sz w:val="18"/>
        </w:rPr>
        <w:t>مجموعه داده‌ها.</w:t>
      </w:r>
    </w:p>
    <w:p w14:paraId="1EF532C6" w14:textId="77777777" w:rsidR="00416E35" w:rsidRDefault="00000000" w:rsidP="00AC1FCD">
      <w:pPr>
        <w:pStyle w:val="BodyText"/>
        <w:bidi/>
        <w:spacing w:before="203" w:line="256" w:lineRule="auto"/>
        <w:ind w:left="2755" w:right="148" w:firstLine="431"/>
        <w:jc w:val="left"/>
      </w:pPr>
      <w:r>
        <w:t xml:space="preserve">برای نتیجه‌گیری از ارزیابی فنی مجموعه داده‌های IW-IB-5GNET، </w:t>
      </w:r>
      <w:r>
        <w:rPr>
          <w:w w:val="105"/>
        </w:rPr>
        <w:t xml:space="preserve">ضرایب همبستگی ویژگی‌های عددی محاسبه شده‌اند. تکنیک مورد استفاده، محاسبه ضرایب همبستگی پیرسون (PCC) بود که همبستگی خطی </w:t>
      </w:r>
      <w:r>
        <w:t>بین ... را اندازه‌گیری می‌کند.</w:t>
      </w:r>
      <w:r>
        <w:rPr>
          <w:spacing w:val="-2"/>
        </w:rPr>
        <w:t xml:space="preserve"> </w:t>
      </w:r>
      <w:r>
        <w:t>دو</w:t>
      </w:r>
      <w:r>
        <w:rPr>
          <w:spacing w:val="-2"/>
        </w:rPr>
        <w:t xml:space="preserve"> </w:t>
      </w:r>
      <w:r>
        <w:t>مجموعه‌ها</w:t>
      </w:r>
      <w:r>
        <w:rPr>
          <w:spacing w:val="-2"/>
        </w:rPr>
        <w:t xml:space="preserve"> </w:t>
      </w:r>
      <w:r>
        <w:t>از</w:t>
      </w:r>
      <w:r>
        <w:rPr>
          <w:spacing w:val="-2"/>
        </w:rPr>
        <w:t xml:space="preserve"> </w:t>
      </w:r>
      <w:r>
        <w:t>داده‌ها.</w:t>
      </w:r>
      <w:r>
        <w:rPr>
          <w:spacing w:val="-2"/>
        </w:rPr>
        <w:t xml:space="preserve"> </w:t>
      </w:r>
      <w:r>
        <w:t>ضریب</w:t>
      </w:r>
      <w:r>
        <w:rPr>
          <w:spacing w:val="-2"/>
        </w:rPr>
        <w:t xml:space="preserve"> </w:t>
      </w:r>
      <w:r>
        <w:t>ارزش‌ها</w:t>
      </w:r>
      <w:r>
        <w:rPr>
          <w:spacing w:val="-2"/>
        </w:rPr>
        <w:t xml:space="preserve"> </w:t>
      </w:r>
      <w:r>
        <w:t>متفاوت</w:t>
      </w:r>
      <w:r>
        <w:rPr>
          <w:spacing w:val="-2"/>
        </w:rPr>
        <w:t xml:space="preserve"> </w:t>
      </w:r>
      <w:r>
        <w:t xml:space="preserve">بین </w:t>
      </w:r>
      <w:r>
        <w:rPr>
          <w:rFonts w:ascii="Verdana" w:hAnsi="Verdana"/>
          <w:i/>
        </w:rPr>
        <w:t xml:space="preserve">− </w:t>
      </w:r>
      <w:r>
        <w:t>۱</w:t>
      </w:r>
      <w:r>
        <w:rPr>
          <w:spacing w:val="-2"/>
        </w:rPr>
        <w:t xml:space="preserve"> </w:t>
      </w:r>
      <w:r>
        <w:t>و</w:t>
      </w:r>
      <w:r>
        <w:rPr>
          <w:spacing w:val="-2"/>
        </w:rPr>
        <w:t xml:space="preserve"> </w:t>
      </w:r>
      <w:r>
        <w:t>۱،</w:t>
      </w:r>
      <w:r>
        <w:rPr>
          <w:spacing w:val="-1"/>
        </w:rPr>
        <w:t xml:space="preserve"> </w:t>
      </w:r>
      <w:r>
        <w:t>که</w:t>
      </w:r>
      <w:r>
        <w:rPr>
          <w:spacing w:val="-2"/>
        </w:rPr>
        <w:t xml:space="preserve"> </w:t>
      </w:r>
      <w:r>
        <w:t>نشان می‌دهد</w:t>
      </w:r>
      <w:r>
        <w:rPr>
          <w:spacing w:val="-2"/>
        </w:rPr>
        <w:t xml:space="preserve"> </w:t>
      </w:r>
      <w:r>
        <w:t>قدرت</w:t>
      </w:r>
      <w:r>
        <w:rPr>
          <w:spacing w:val="-1"/>
        </w:rPr>
        <w:t xml:space="preserve"> </w:t>
      </w:r>
      <w:r>
        <w:t>و</w:t>
      </w:r>
      <w:r>
        <w:rPr>
          <w:spacing w:val="-1"/>
        </w:rPr>
        <w:t xml:space="preserve"> </w:t>
      </w:r>
      <w:r>
        <w:t>جهت</w:t>
      </w:r>
      <w:r>
        <w:rPr>
          <w:spacing w:val="-1"/>
        </w:rPr>
        <w:t xml:space="preserve"> </w:t>
      </w:r>
      <w:r>
        <w:t>از</w:t>
      </w:r>
      <w:r>
        <w:rPr>
          <w:spacing w:val="-1"/>
        </w:rPr>
        <w:t xml:space="preserve"> </w:t>
      </w:r>
      <w:r>
        <w:t>‎‏ ...</w:t>
      </w:r>
      <w:r>
        <w:rPr>
          <w:spacing w:val="-1"/>
        </w:rPr>
        <w:t xml:space="preserve"> </w:t>
      </w:r>
      <w:r>
        <w:t>خطی</w:t>
      </w:r>
      <w:r>
        <w:rPr>
          <w:spacing w:val="-1"/>
        </w:rPr>
        <w:t xml:space="preserve"> </w:t>
      </w:r>
      <w:r>
        <w:t>رابطه</w:t>
      </w:r>
      <w:r>
        <w:rPr>
          <w:spacing w:val="-1"/>
        </w:rPr>
        <w:t xml:space="preserve"> </w:t>
      </w:r>
      <w:r>
        <w:t>بین</w:t>
      </w:r>
      <w:r>
        <w:rPr>
          <w:spacing w:val="-1"/>
        </w:rPr>
        <w:t xml:space="preserve"> </w:t>
      </w:r>
      <w:r>
        <w:t>دو</w:t>
      </w:r>
      <w:r>
        <w:rPr>
          <w:spacing w:val="-1"/>
        </w:rPr>
        <w:t xml:space="preserve"> </w:t>
      </w:r>
      <w:r>
        <w:t>متغیرها</w:t>
      </w:r>
      <w:r>
        <w:rPr>
          <w:spacing w:val="-1"/>
        </w:rPr>
        <w:t xml:space="preserve"> </w:t>
      </w:r>
      <w:r>
        <w:t xml:space="preserve">[ </w:t>
      </w:r>
      <w:hyperlink w:anchor="_bookmark63" w:history="1">
        <w:r>
          <w:rPr>
            <w:color w:val="0774B7"/>
          </w:rPr>
          <w:t xml:space="preserve">35 </w:t>
        </w:r>
      </w:hyperlink>
      <w:r>
        <w:t>]. شکل</w:t>
      </w:r>
      <w:r>
        <w:rPr>
          <w:spacing w:val="-1"/>
        </w:rPr>
        <w:t xml:space="preserve"> </w:t>
      </w:r>
      <w:hyperlink w:anchor="_bookmark26" w:history="1">
        <w:r>
          <w:rPr>
            <w:color w:val="0774B7"/>
          </w:rPr>
          <w:t>۸</w:t>
        </w:r>
      </w:hyperlink>
      <w:r>
        <w:rPr>
          <w:color w:val="0774B7"/>
          <w:spacing w:val="-1"/>
        </w:rPr>
        <w:t xml:space="preserve"> </w:t>
      </w:r>
      <w:r>
        <w:rPr>
          <w:w w:val="105"/>
        </w:rPr>
        <w:t xml:space="preserve">را </w:t>
      </w:r>
      <w:r>
        <w:t>نشان می‌دهد</w:t>
      </w:r>
      <w:r>
        <w:rPr>
          <w:spacing w:val="-3"/>
          <w:w w:val="105"/>
        </w:rPr>
        <w:t xml:space="preserve"> </w:t>
      </w:r>
      <w:r>
        <w:rPr>
          <w:w w:val="105"/>
        </w:rPr>
        <w:t>همبستگی</w:t>
      </w:r>
      <w:r>
        <w:rPr>
          <w:spacing w:val="-3"/>
          <w:w w:val="105"/>
        </w:rPr>
        <w:t xml:space="preserve"> </w:t>
      </w:r>
      <w:r>
        <w:rPr>
          <w:w w:val="105"/>
        </w:rPr>
        <w:t>ماتریس</w:t>
      </w:r>
      <w:r>
        <w:rPr>
          <w:spacing w:val="-3"/>
          <w:w w:val="105"/>
        </w:rPr>
        <w:t xml:space="preserve"> </w:t>
      </w:r>
      <w:r>
        <w:rPr>
          <w:w w:val="105"/>
        </w:rPr>
        <w:t>به دست آمده</w:t>
      </w:r>
      <w:r>
        <w:rPr>
          <w:spacing w:val="-3"/>
          <w:w w:val="105"/>
        </w:rPr>
        <w:t xml:space="preserve"> </w:t>
      </w:r>
      <w:r>
        <w:rPr>
          <w:w w:val="105"/>
        </w:rPr>
        <w:t>از</w:t>
      </w:r>
      <w:r>
        <w:rPr>
          <w:spacing w:val="-3"/>
          <w:w w:val="105"/>
        </w:rPr>
        <w:t xml:space="preserve"> </w:t>
      </w:r>
      <w:r>
        <w:rPr>
          <w:w w:val="105"/>
        </w:rPr>
        <w:t>اینها</w:t>
      </w:r>
      <w:r>
        <w:rPr>
          <w:spacing w:val="-3"/>
          <w:w w:val="105"/>
        </w:rPr>
        <w:t xml:space="preserve"> </w:t>
      </w:r>
      <w:r>
        <w:rPr>
          <w:w w:val="105"/>
        </w:rPr>
        <w:t>ضرایب.</w:t>
      </w:r>
      <w:r>
        <w:rPr>
          <w:spacing w:val="15"/>
          <w:w w:val="105"/>
        </w:rPr>
        <w:t xml:space="preserve"> </w:t>
      </w:r>
      <w:r>
        <w:rPr>
          <w:w w:val="105"/>
        </w:rPr>
        <w:t>آن</w:t>
      </w:r>
      <w:r>
        <w:rPr>
          <w:spacing w:val="-3"/>
          <w:w w:val="105"/>
        </w:rPr>
        <w:t xml:space="preserve"> </w:t>
      </w:r>
      <w:r>
        <w:rPr>
          <w:w w:val="105"/>
        </w:rPr>
        <w:t>می‌تواند</w:t>
      </w:r>
      <w:r>
        <w:rPr>
          <w:spacing w:val="-3"/>
          <w:w w:val="105"/>
        </w:rPr>
        <w:t xml:space="preserve"> </w:t>
      </w:r>
      <w:r>
        <w:rPr>
          <w:w w:val="105"/>
        </w:rPr>
        <w:t>باش</w:t>
      </w:r>
      <w:r>
        <w:rPr>
          <w:spacing w:val="-3"/>
          <w:w w:val="105"/>
        </w:rPr>
        <w:t xml:space="preserve"> </w:t>
      </w:r>
      <w:r>
        <w:rPr>
          <w:w w:val="105"/>
        </w:rPr>
        <w:t>دیده شده</w:t>
      </w:r>
      <w:r>
        <w:rPr>
          <w:spacing w:val="-3"/>
          <w:w w:val="105"/>
        </w:rPr>
        <w:t xml:space="preserve"> </w:t>
      </w:r>
      <w:r>
        <w:rPr>
          <w:w w:val="105"/>
        </w:rPr>
        <w:t>که</w:t>
      </w:r>
      <w:r>
        <w:rPr>
          <w:spacing w:val="-3"/>
          <w:w w:val="105"/>
        </w:rPr>
        <w:t xml:space="preserve"> </w:t>
      </w:r>
      <w:r>
        <w:rPr>
          <w:w w:val="105"/>
        </w:rPr>
        <w:t>ویژگی‌ها</w:t>
      </w:r>
      <w:r>
        <w:rPr>
          <w:spacing w:val="-3"/>
          <w:w w:val="105"/>
        </w:rPr>
        <w:t xml:space="preserve"> </w:t>
      </w:r>
      <w:r>
        <w:rPr>
          <w:w w:val="105"/>
        </w:rPr>
        <w:t xml:space="preserve">با </w:t>
      </w:r>
      <w:r>
        <w:rPr>
          <w:spacing w:val="-2"/>
          <w:w w:val="105"/>
        </w:rPr>
        <w:t>ارتفاع بالا</w:t>
      </w:r>
      <w:r>
        <w:rPr>
          <w:spacing w:val="-6"/>
          <w:w w:val="105"/>
        </w:rPr>
        <w:t xml:space="preserve"> </w:t>
      </w:r>
      <w:r>
        <w:rPr>
          <w:spacing w:val="-2"/>
          <w:w w:val="105"/>
        </w:rPr>
        <w:t>همبستگی</w:t>
      </w:r>
      <w:r>
        <w:rPr>
          <w:spacing w:val="-6"/>
          <w:w w:val="105"/>
        </w:rPr>
        <w:t xml:space="preserve"> </w:t>
      </w:r>
      <w:r>
        <w:rPr>
          <w:spacing w:val="-2"/>
          <w:w w:val="105"/>
        </w:rPr>
        <w:t>هستند</w:t>
      </w:r>
      <w:r>
        <w:rPr>
          <w:spacing w:val="-6"/>
          <w:w w:val="105"/>
        </w:rPr>
        <w:t xml:space="preserve"> </w:t>
      </w:r>
      <w:r>
        <w:rPr>
          <w:spacing w:val="-2"/>
          <w:w w:val="105"/>
        </w:rPr>
        <w:t>نمایندگی شده</w:t>
      </w:r>
      <w:r>
        <w:rPr>
          <w:spacing w:val="-6"/>
          <w:w w:val="105"/>
        </w:rPr>
        <w:t xml:space="preserve"> </w:t>
      </w:r>
      <w:r>
        <w:rPr>
          <w:spacing w:val="-2"/>
          <w:w w:val="105"/>
        </w:rPr>
        <w:t>با</w:t>
      </w:r>
      <w:r>
        <w:rPr>
          <w:spacing w:val="-6"/>
          <w:w w:val="105"/>
        </w:rPr>
        <w:t xml:space="preserve"> </w:t>
      </w:r>
      <w:r>
        <w:rPr>
          <w:spacing w:val="-2"/>
          <w:w w:val="105"/>
        </w:rPr>
        <w:t>الف</w:t>
      </w:r>
      <w:r>
        <w:rPr>
          <w:spacing w:val="-6"/>
          <w:w w:val="105"/>
        </w:rPr>
        <w:t xml:space="preserve"> </w:t>
      </w:r>
      <w:r>
        <w:rPr>
          <w:spacing w:val="-2"/>
          <w:w w:val="105"/>
        </w:rPr>
        <w:t>خیلی</w:t>
      </w:r>
      <w:r>
        <w:rPr>
          <w:spacing w:val="-6"/>
          <w:w w:val="105"/>
        </w:rPr>
        <w:t xml:space="preserve"> </w:t>
      </w:r>
      <w:r>
        <w:rPr>
          <w:spacing w:val="-2"/>
          <w:w w:val="105"/>
        </w:rPr>
        <w:t>نور</w:t>
      </w:r>
      <w:r>
        <w:rPr>
          <w:spacing w:val="-6"/>
          <w:w w:val="105"/>
        </w:rPr>
        <w:t xml:space="preserve"> </w:t>
      </w:r>
      <w:r>
        <w:rPr>
          <w:spacing w:val="-2"/>
          <w:w w:val="105"/>
        </w:rPr>
        <w:t>نارنجی</w:t>
      </w:r>
      <w:r>
        <w:rPr>
          <w:spacing w:val="-6"/>
          <w:w w:val="105"/>
        </w:rPr>
        <w:t xml:space="preserve"> </w:t>
      </w:r>
      <w:r>
        <w:rPr>
          <w:spacing w:val="-2"/>
          <w:w w:val="105"/>
        </w:rPr>
        <w:t>رنگ</w:t>
      </w:r>
      <w:r>
        <w:rPr>
          <w:spacing w:val="5"/>
          <w:w w:val="105"/>
        </w:rPr>
        <w:t xml:space="preserve"> </w:t>
      </w:r>
      <w:r>
        <w:rPr>
          <w:spacing w:val="-2"/>
          <w:w w:val="105"/>
        </w:rPr>
        <w:t>در</w:t>
      </w:r>
      <w:r>
        <w:rPr>
          <w:spacing w:val="-6"/>
          <w:w w:val="105"/>
        </w:rPr>
        <w:t xml:space="preserve"> </w:t>
      </w:r>
      <w:r>
        <w:rPr>
          <w:spacing w:val="-2"/>
          <w:w w:val="105"/>
        </w:rPr>
        <w:t>تضاد،</w:t>
      </w:r>
      <w:r>
        <w:rPr>
          <w:spacing w:val="-6"/>
          <w:w w:val="105"/>
        </w:rPr>
        <w:t xml:space="preserve"> </w:t>
      </w:r>
      <w:r>
        <w:rPr>
          <w:spacing w:val="-2"/>
          <w:w w:val="105"/>
        </w:rPr>
        <w:t>ویژگی‌ها</w:t>
      </w:r>
      <w:r>
        <w:rPr>
          <w:spacing w:val="-6"/>
          <w:w w:val="105"/>
        </w:rPr>
        <w:t xml:space="preserve"> </w:t>
      </w:r>
      <w:r>
        <w:rPr>
          <w:spacing w:val="-2"/>
          <w:w w:val="105"/>
        </w:rPr>
        <w:t xml:space="preserve">ویژگی‌هایی که </w:t>
      </w:r>
      <w:r>
        <w:t xml:space="preserve">همبستگی منفی بالایی دارند با بنفش تیره نمایش داده شده‌اند. ویژگی‌هایی که همبستگی پایینی </w:t>
      </w:r>
      <w:r>
        <w:rPr>
          <w:w w:val="105"/>
        </w:rPr>
        <w:t>بین آنها وجود دارد با رنگ‌های متوسط نمایش داده شده‌اند.</w:t>
      </w:r>
      <w:r>
        <w:rPr>
          <w:spacing w:val="38"/>
          <w:w w:val="105"/>
        </w:rPr>
        <w:t xml:space="preserve"> </w:t>
      </w:r>
      <w:r>
        <w:rPr>
          <w:w w:val="105"/>
        </w:rPr>
        <w:t>برای مثال، یک نکته مثبت واضح وجود دارد</w:t>
      </w:r>
      <w:r>
        <w:rPr>
          <w:spacing w:val="-1"/>
          <w:w w:val="105"/>
        </w:rPr>
        <w:t xml:space="preserve"> </w:t>
      </w:r>
      <w:r>
        <w:rPr>
          <w:w w:val="105"/>
        </w:rPr>
        <w:t>همبستگی</w:t>
      </w:r>
      <w:r>
        <w:rPr>
          <w:spacing w:val="-1"/>
          <w:w w:val="105"/>
        </w:rPr>
        <w:t xml:space="preserve"> </w:t>
      </w:r>
      <w:r>
        <w:rPr>
          <w:w w:val="105"/>
        </w:rPr>
        <w:t>بین</w:t>
      </w:r>
      <w:r>
        <w:rPr>
          <w:spacing w:val="-1"/>
          <w:w w:val="105"/>
        </w:rPr>
        <w:t xml:space="preserve"> </w:t>
      </w:r>
      <w:r>
        <w:rPr>
          <w:w w:val="105"/>
        </w:rPr>
        <w:t>بایت</w:t>
      </w:r>
      <w:r>
        <w:rPr>
          <w:spacing w:val="-1"/>
          <w:w w:val="105"/>
        </w:rPr>
        <w:t xml:space="preserve"> </w:t>
      </w:r>
      <w:r>
        <w:rPr>
          <w:w w:val="105"/>
        </w:rPr>
        <w:t>و</w:t>
      </w:r>
      <w:r>
        <w:rPr>
          <w:spacing w:val="-1"/>
          <w:w w:val="105"/>
        </w:rPr>
        <w:t xml:space="preserve"> </w:t>
      </w:r>
      <w:r>
        <w:rPr>
          <w:w w:val="105"/>
        </w:rPr>
        <w:t>بسته‌ها</w:t>
      </w:r>
      <w:r>
        <w:rPr>
          <w:spacing w:val="-1"/>
          <w:w w:val="105"/>
        </w:rPr>
        <w:t xml:space="preserve"> </w:t>
      </w:r>
      <w:r>
        <w:rPr>
          <w:w w:val="105"/>
        </w:rPr>
        <w:t>از</w:t>
      </w:r>
      <w:r>
        <w:rPr>
          <w:spacing w:val="-1"/>
          <w:w w:val="105"/>
        </w:rPr>
        <w:t xml:space="preserve"> </w:t>
      </w:r>
      <w:r>
        <w:rPr>
          <w:w w:val="105"/>
        </w:rPr>
        <w:t>هر</w:t>
      </w:r>
      <w:r>
        <w:rPr>
          <w:spacing w:val="-1"/>
          <w:w w:val="105"/>
        </w:rPr>
        <w:t xml:space="preserve"> </w:t>
      </w:r>
      <w:r>
        <w:rPr>
          <w:w w:val="105"/>
        </w:rPr>
        <w:t>جفت</w:t>
      </w:r>
      <w:r>
        <w:rPr>
          <w:spacing w:val="-1"/>
          <w:w w:val="105"/>
        </w:rPr>
        <w:t xml:space="preserve"> </w:t>
      </w:r>
      <w:r>
        <w:rPr>
          <w:w w:val="105"/>
        </w:rPr>
        <w:t>از</w:t>
      </w:r>
      <w:r>
        <w:rPr>
          <w:spacing w:val="-1"/>
          <w:w w:val="105"/>
        </w:rPr>
        <w:t xml:space="preserve"> </w:t>
      </w:r>
      <w:r>
        <w:rPr>
          <w:w w:val="105"/>
        </w:rPr>
        <w:t>ویژگی‌ها</w:t>
      </w:r>
      <w:r>
        <w:rPr>
          <w:spacing w:val="-1"/>
          <w:w w:val="105"/>
        </w:rPr>
        <w:t xml:space="preserve"> </w:t>
      </w:r>
      <w:r>
        <w:rPr>
          <w:w w:val="105"/>
        </w:rPr>
        <w:t>مرتبط</w:t>
      </w:r>
      <w:r>
        <w:rPr>
          <w:spacing w:val="-1"/>
          <w:w w:val="105"/>
        </w:rPr>
        <w:t xml:space="preserve"> </w:t>
      </w:r>
      <w:r>
        <w:rPr>
          <w:w w:val="105"/>
        </w:rPr>
        <w:t xml:space="preserve">با </w:t>
      </w:r>
      <w:r>
        <w:t xml:space="preserve">همان نمونه‌ی تحت نظارت (یعنی هرچه بسته‌های بیشتری دریافت شود، بایت‌های بیشتری دریافت می‌شود). یک </w:t>
      </w:r>
      <w:r>
        <w:rPr>
          <w:w w:val="105"/>
        </w:rPr>
        <w:t>مثال</w:t>
      </w:r>
      <w:r>
        <w:rPr>
          <w:spacing w:val="-12"/>
          <w:w w:val="105"/>
        </w:rPr>
        <w:t xml:space="preserve"> </w:t>
      </w:r>
      <w:r>
        <w:rPr>
          <w:w w:val="105"/>
        </w:rPr>
        <w:t>از</w:t>
      </w:r>
      <w:r>
        <w:rPr>
          <w:spacing w:val="-11"/>
          <w:w w:val="105"/>
        </w:rPr>
        <w:t xml:space="preserve"> </w:t>
      </w:r>
      <w:r>
        <w:rPr>
          <w:w w:val="105"/>
        </w:rPr>
        <w:t>این</w:t>
      </w:r>
      <w:r>
        <w:rPr>
          <w:spacing w:val="-12"/>
          <w:w w:val="105"/>
        </w:rPr>
        <w:t xml:space="preserve"> </w:t>
      </w:r>
      <w:r>
        <w:rPr>
          <w:w w:val="105"/>
        </w:rPr>
        <w:t>می‌تواند</w:t>
      </w:r>
      <w:r>
        <w:rPr>
          <w:spacing w:val="-11"/>
          <w:w w:val="105"/>
        </w:rPr>
        <w:t xml:space="preserve"> </w:t>
      </w:r>
      <w:r>
        <w:rPr>
          <w:w w:val="105"/>
        </w:rPr>
        <w:t>باش</w:t>
      </w:r>
      <w:r>
        <w:rPr>
          <w:spacing w:val="-12"/>
          <w:w w:val="105"/>
        </w:rPr>
        <w:t xml:space="preserve"> </w:t>
      </w:r>
      <w:r>
        <w:rPr>
          <w:w w:val="105"/>
        </w:rPr>
        <w:t>پیدا شد</w:t>
      </w:r>
      <w:r>
        <w:rPr>
          <w:spacing w:val="-11"/>
          <w:w w:val="105"/>
        </w:rPr>
        <w:t xml:space="preserve"> </w:t>
      </w:r>
      <w:r>
        <w:rPr>
          <w:w w:val="105"/>
        </w:rPr>
        <w:t>در</w:t>
      </w:r>
      <w:r>
        <w:rPr>
          <w:spacing w:val="-12"/>
          <w:w w:val="105"/>
        </w:rPr>
        <w:t xml:space="preserve"> </w:t>
      </w:r>
      <w:r>
        <w:rPr>
          <w:w w:val="105"/>
        </w:rPr>
        <w:t>‎‏ ...</w:t>
      </w:r>
      <w:r>
        <w:rPr>
          <w:spacing w:val="-11"/>
          <w:w w:val="105"/>
        </w:rPr>
        <w:t xml:space="preserve"> </w:t>
      </w:r>
      <w:r>
        <w:rPr>
          <w:w w:val="105"/>
        </w:rPr>
        <w:t>دوم</w:t>
      </w:r>
      <w:r>
        <w:rPr>
          <w:spacing w:val="-12"/>
          <w:w w:val="105"/>
        </w:rPr>
        <w:t xml:space="preserve"> </w:t>
      </w:r>
      <w:r>
        <w:rPr>
          <w:w w:val="105"/>
        </w:rPr>
        <w:t>و</w:t>
      </w:r>
      <w:r>
        <w:rPr>
          <w:spacing w:val="-11"/>
          <w:w w:val="105"/>
        </w:rPr>
        <w:t xml:space="preserve"> </w:t>
      </w:r>
      <w:r>
        <w:rPr>
          <w:w w:val="105"/>
        </w:rPr>
        <w:t>سوم</w:t>
      </w:r>
      <w:r>
        <w:rPr>
          <w:spacing w:val="-12"/>
          <w:w w:val="105"/>
        </w:rPr>
        <w:t xml:space="preserve"> </w:t>
      </w:r>
      <w:r>
        <w:rPr>
          <w:w w:val="105"/>
        </w:rPr>
        <w:t>ویژگی‌ها</w:t>
      </w:r>
      <w:r>
        <w:rPr>
          <w:spacing w:val="-11"/>
          <w:w w:val="105"/>
        </w:rPr>
        <w:t xml:space="preserve"> </w:t>
      </w:r>
      <w:r>
        <w:rPr>
          <w:w w:val="105"/>
        </w:rPr>
        <w:t>در</w:t>
      </w:r>
      <w:r>
        <w:rPr>
          <w:spacing w:val="-12"/>
          <w:w w:val="105"/>
        </w:rPr>
        <w:t xml:space="preserve"> </w:t>
      </w:r>
      <w:r>
        <w:rPr>
          <w:w w:val="105"/>
        </w:rPr>
        <w:t>شکل</w:t>
      </w:r>
      <w:r>
        <w:rPr>
          <w:spacing w:val="-11"/>
          <w:w w:val="105"/>
        </w:rPr>
        <w:t xml:space="preserve"> </w:t>
      </w:r>
      <w:hyperlink w:anchor="_bookmark26" w:history="1">
        <w:r>
          <w:rPr>
            <w:color w:val="0774B7"/>
            <w:w w:val="105"/>
          </w:rPr>
          <w:t xml:space="preserve">۸ </w:t>
        </w:r>
      </w:hyperlink>
      <w:r>
        <w:rPr>
          <w:w w:val="105"/>
        </w:rPr>
        <w:t>،</w:t>
      </w:r>
      <w:r>
        <w:rPr>
          <w:spacing w:val="-12"/>
          <w:w w:val="105"/>
        </w:rPr>
        <w:t xml:space="preserve"> </w:t>
      </w:r>
      <w:r>
        <w:rPr>
          <w:w w:val="105"/>
        </w:rPr>
        <w:t>بایت‌های IPTAB_RX</w:t>
      </w:r>
    </w:p>
    <w:p w14:paraId="3FA9A32E" w14:textId="77777777" w:rsidR="00416E35" w:rsidRDefault="00416E35" w:rsidP="00AC1FCD">
      <w:pPr>
        <w:pStyle w:val="BodyText"/>
        <w:bidi/>
        <w:spacing w:line="256" w:lineRule="auto"/>
        <w:jc w:val="left"/>
        <w:sectPr w:rsidR="00416E35">
          <w:pgSz w:w="11910" w:h="16840"/>
          <w:pgMar w:top="1320" w:right="566" w:bottom="280" w:left="566" w:header="981" w:footer="0" w:gutter="0"/>
          <w:cols w:space="720"/>
        </w:sectPr>
      </w:pPr>
    </w:p>
    <w:p w14:paraId="69E5FFF6" w14:textId="77777777" w:rsidR="00416E35" w:rsidRDefault="00416E35" w:rsidP="00AC1FCD">
      <w:pPr>
        <w:pStyle w:val="BodyText"/>
        <w:bidi/>
        <w:spacing w:before="182"/>
        <w:jc w:val="left"/>
      </w:pPr>
    </w:p>
    <w:p w14:paraId="379981EB" w14:textId="7DBA3474" w:rsidR="00416E35" w:rsidRDefault="00000000" w:rsidP="00AC1FCD">
      <w:pPr>
        <w:pStyle w:val="BodyText"/>
        <w:bidi/>
        <w:spacing w:line="256" w:lineRule="auto"/>
        <w:ind w:left="2755" w:right="117" w:firstLine="6"/>
        <w:jc w:val="left"/>
      </w:pPr>
      <w:r>
        <w:rPr>
          <w:w w:val="105"/>
        </w:rPr>
        <w:t>و</w:t>
      </w:r>
      <w:r>
        <w:rPr>
          <w:spacing w:val="-4"/>
          <w:w w:val="105"/>
        </w:rPr>
        <w:t xml:space="preserve"> </w:t>
      </w:r>
      <w:r>
        <w:rPr>
          <w:w w:val="105"/>
        </w:rPr>
        <w:t>بایت‌های IPTAB_RX،</w:t>
      </w:r>
      <w:r>
        <w:rPr>
          <w:spacing w:val="-4"/>
          <w:w w:val="105"/>
        </w:rPr>
        <w:t xml:space="preserve"> </w:t>
      </w:r>
      <w:r>
        <w:rPr>
          <w:w w:val="105"/>
        </w:rPr>
        <w:t>به ترتیب،</w:t>
      </w:r>
      <w:r>
        <w:rPr>
          <w:spacing w:val="-4"/>
          <w:w w:val="105"/>
        </w:rPr>
        <w:t xml:space="preserve"> </w:t>
      </w:r>
      <w:r>
        <w:rPr>
          <w:w w:val="105"/>
        </w:rPr>
        <w:t>کجا</w:t>
      </w:r>
      <w:r>
        <w:rPr>
          <w:spacing w:val="-4"/>
          <w:w w:val="105"/>
        </w:rPr>
        <w:t xml:space="preserve"> </w:t>
      </w:r>
      <w:r>
        <w:rPr>
          <w:w w:val="105"/>
        </w:rPr>
        <w:t>‎‏ ...</w:t>
      </w:r>
      <w:r>
        <w:rPr>
          <w:spacing w:val="-4"/>
          <w:w w:val="105"/>
        </w:rPr>
        <w:t xml:space="preserve"> </w:t>
      </w:r>
      <w:r>
        <w:rPr>
          <w:w w:val="105"/>
        </w:rPr>
        <w:t>خیلی</w:t>
      </w:r>
      <w:r>
        <w:rPr>
          <w:spacing w:val="-4"/>
          <w:w w:val="105"/>
        </w:rPr>
        <w:t xml:space="preserve"> </w:t>
      </w:r>
      <w:r>
        <w:rPr>
          <w:w w:val="105"/>
        </w:rPr>
        <w:t>نور</w:t>
      </w:r>
      <w:r>
        <w:rPr>
          <w:spacing w:val="-4"/>
          <w:w w:val="105"/>
        </w:rPr>
        <w:t xml:space="preserve"> </w:t>
      </w:r>
      <w:r>
        <w:rPr>
          <w:w w:val="105"/>
        </w:rPr>
        <w:t>نارنجی</w:t>
      </w:r>
      <w:r>
        <w:rPr>
          <w:spacing w:val="-4"/>
          <w:w w:val="105"/>
        </w:rPr>
        <w:t xml:space="preserve"> </w:t>
      </w:r>
      <w:r>
        <w:rPr>
          <w:w w:val="105"/>
        </w:rPr>
        <w:t>رنگ</w:t>
      </w:r>
      <w:r>
        <w:rPr>
          <w:spacing w:val="-4"/>
          <w:w w:val="105"/>
        </w:rPr>
        <w:t xml:space="preserve"> </w:t>
      </w:r>
      <w:r>
        <w:rPr>
          <w:w w:val="105"/>
        </w:rPr>
        <w:t>نماینده</w:t>
      </w:r>
      <w:r>
        <w:rPr>
          <w:spacing w:val="-4"/>
          <w:w w:val="105"/>
        </w:rPr>
        <w:t xml:space="preserve"> </w:t>
      </w:r>
      <w:r>
        <w:rPr>
          <w:w w:val="105"/>
        </w:rPr>
        <w:t>همبستگی مثبت آنها قابل توجه است. با تمرکز بر همبستگی‌های بسیار منفی، به averageMatchedPackets نگاه می‌کنیم.</w:t>
      </w:r>
      <w:r>
        <w:rPr>
          <w:spacing w:val="-3"/>
          <w:w w:val="105"/>
        </w:rPr>
        <w:t xml:space="preserve"> </w:t>
      </w:r>
      <w:r>
        <w:rPr>
          <w:w w:val="105"/>
        </w:rPr>
        <w:t>ویژگی</w:t>
      </w:r>
      <w:r>
        <w:rPr>
          <w:spacing w:val="-3"/>
          <w:w w:val="105"/>
        </w:rPr>
        <w:t xml:space="preserve"> </w:t>
      </w:r>
      <w:r>
        <w:rPr>
          <w:w w:val="105"/>
        </w:rPr>
        <w:t>با</w:t>
      </w:r>
      <w:r>
        <w:rPr>
          <w:spacing w:val="-3"/>
          <w:w w:val="105"/>
        </w:rPr>
        <w:t xml:space="preserve"> </w:t>
      </w:r>
      <w:r>
        <w:rPr>
          <w:w w:val="105"/>
        </w:rPr>
        <w:t>‎‏ ...</w:t>
      </w:r>
      <w:r>
        <w:rPr>
          <w:spacing w:val="-3"/>
          <w:w w:val="105"/>
        </w:rPr>
        <w:t xml:space="preserve"> </w:t>
      </w:r>
      <w:r>
        <w:rPr>
          <w:w w:val="105"/>
        </w:rPr>
        <w:t>activatedRuleTimeSecs</w:t>
      </w:r>
      <w:r>
        <w:rPr>
          <w:spacing w:val="-3"/>
          <w:w w:val="105"/>
        </w:rPr>
        <w:t xml:space="preserve"> </w:t>
      </w:r>
      <w:r>
        <w:rPr>
          <w:w w:val="105"/>
        </w:rPr>
        <w:t>ویژگی.</w:t>
      </w:r>
      <w:r>
        <w:rPr>
          <w:spacing w:val="-3"/>
          <w:w w:val="105"/>
        </w:rPr>
        <w:t xml:space="preserve"> </w:t>
      </w:r>
      <w:r>
        <w:rPr>
          <w:w w:val="105"/>
        </w:rPr>
        <w:t>بیشتر</w:t>
      </w:r>
      <w:r>
        <w:rPr>
          <w:spacing w:val="-3"/>
          <w:w w:val="105"/>
        </w:rPr>
        <w:t xml:space="preserve"> </w:t>
      </w:r>
      <w:r>
        <w:rPr>
          <w:w w:val="105"/>
        </w:rPr>
        <w:t>زمانی که یک قانون در شبکه فعال است، به طور متوسط تعداد کمتری از بسته‌ها با آن قانون مطابقت دارند.</w:t>
      </w:r>
      <w:r>
        <w:rPr>
          <w:spacing w:val="25"/>
          <w:w w:val="105"/>
        </w:rPr>
        <w:t xml:space="preserve"> </w:t>
      </w:r>
      <w:r>
        <w:rPr>
          <w:w w:val="105"/>
        </w:rPr>
        <w:t xml:space="preserve">به طور کلی </w:t>
      </w:r>
      <w:r>
        <w:t>،</w:t>
      </w:r>
      <w:r>
        <w:rPr>
          <w:spacing w:val="-2"/>
        </w:rPr>
        <w:t xml:space="preserve"> </w:t>
      </w:r>
      <w:r>
        <w:t>ما</w:t>
      </w:r>
      <w:r>
        <w:rPr>
          <w:spacing w:val="-3"/>
        </w:rPr>
        <w:t xml:space="preserve"> </w:t>
      </w:r>
      <w:r>
        <w:t>مشاهده</w:t>
      </w:r>
      <w:r>
        <w:rPr>
          <w:spacing w:val="-3"/>
        </w:rPr>
        <w:t xml:space="preserve"> </w:t>
      </w:r>
      <w:r>
        <w:t>الف</w:t>
      </w:r>
      <w:r>
        <w:rPr>
          <w:spacing w:val="-3"/>
        </w:rPr>
        <w:t xml:space="preserve"> </w:t>
      </w:r>
      <w:r>
        <w:t>واضح</w:t>
      </w:r>
      <w:r>
        <w:rPr>
          <w:spacing w:val="-3"/>
        </w:rPr>
        <w:t xml:space="preserve"> </w:t>
      </w:r>
      <w:r>
        <w:t>خطی</w:t>
      </w:r>
      <w:r>
        <w:rPr>
          <w:spacing w:val="-3"/>
        </w:rPr>
        <w:t xml:space="preserve"> </w:t>
      </w:r>
      <w:r>
        <w:t>رابطه</w:t>
      </w:r>
      <w:r>
        <w:rPr>
          <w:spacing w:val="-3"/>
        </w:rPr>
        <w:t xml:space="preserve"> </w:t>
      </w:r>
      <w:r>
        <w:t>در</w:t>
      </w:r>
      <w:r>
        <w:rPr>
          <w:spacing w:val="-3"/>
        </w:rPr>
        <w:t xml:space="preserve"> </w:t>
      </w:r>
      <w:r>
        <w:t>‎‏ ...</w:t>
      </w:r>
      <w:r>
        <w:rPr>
          <w:spacing w:val="-3"/>
        </w:rPr>
        <w:t xml:space="preserve"> </w:t>
      </w:r>
      <w:r>
        <w:t>پایین‌تر</w:t>
      </w:r>
      <w:r>
        <w:rPr>
          <w:spacing w:val="-3"/>
        </w:rPr>
        <w:t xml:space="preserve"> </w:t>
      </w:r>
      <w:r>
        <w:t>درست</w:t>
      </w:r>
      <w:r>
        <w:rPr>
          <w:spacing w:val="-3"/>
        </w:rPr>
        <w:t xml:space="preserve"> </w:t>
      </w:r>
      <w:r>
        <w:t>بخشی</w:t>
      </w:r>
      <w:r>
        <w:rPr>
          <w:spacing w:val="-3"/>
        </w:rPr>
        <w:t xml:space="preserve"> </w:t>
      </w:r>
      <w:r>
        <w:t>از</w:t>
      </w:r>
      <w:r>
        <w:rPr>
          <w:spacing w:val="-3"/>
        </w:rPr>
        <w:t xml:space="preserve"> </w:t>
      </w:r>
      <w:r>
        <w:t>‎‏ ...</w:t>
      </w:r>
      <w:r>
        <w:rPr>
          <w:spacing w:val="-3"/>
        </w:rPr>
        <w:t xml:space="preserve"> </w:t>
      </w:r>
      <w:r>
        <w:t>همبستگی</w:t>
      </w:r>
      <w:r>
        <w:rPr>
          <w:spacing w:val="-3"/>
        </w:rPr>
        <w:t xml:space="preserve"> </w:t>
      </w:r>
      <w:r>
        <w:t>ماتریس. این</w:t>
      </w:r>
      <w:r>
        <w:rPr>
          <w:spacing w:val="-2"/>
        </w:rPr>
        <w:t xml:space="preserve"> </w:t>
      </w:r>
      <w:r>
        <w:t>مطابقت دارد</w:t>
      </w:r>
      <w:r>
        <w:rPr>
          <w:spacing w:val="-2"/>
        </w:rPr>
        <w:t xml:space="preserve"> </w:t>
      </w:r>
      <w:r>
        <w:t>به</w:t>
      </w:r>
      <w:r>
        <w:rPr>
          <w:spacing w:val="-2"/>
        </w:rPr>
        <w:t xml:space="preserve"> </w:t>
      </w:r>
      <w:r>
        <w:t>‎‏ ...</w:t>
      </w:r>
      <w:r>
        <w:rPr>
          <w:spacing w:val="-2"/>
        </w:rPr>
        <w:t xml:space="preserve"> </w:t>
      </w:r>
      <w:r>
        <w:t>معیارها</w:t>
      </w:r>
      <w:r>
        <w:rPr>
          <w:spacing w:val="-2"/>
        </w:rPr>
        <w:t xml:space="preserve"> </w:t>
      </w:r>
      <w:r>
        <w:t>مرتبط</w:t>
      </w:r>
      <w:r>
        <w:rPr>
          <w:spacing w:val="-2"/>
        </w:rPr>
        <w:t xml:space="preserve"> </w:t>
      </w:r>
      <w:r>
        <w:t>با</w:t>
      </w:r>
      <w:r>
        <w:rPr>
          <w:spacing w:val="-2"/>
        </w:rPr>
        <w:t xml:space="preserve"> </w:t>
      </w:r>
      <w:r>
        <w:t>‎‏ ...</w:t>
      </w:r>
      <w:r>
        <w:rPr>
          <w:spacing w:val="-2"/>
        </w:rPr>
        <w:t xml:space="preserve"> </w:t>
      </w:r>
      <w:r>
        <w:t>شبکه</w:t>
      </w:r>
      <w:r>
        <w:rPr>
          <w:spacing w:val="-2"/>
        </w:rPr>
        <w:t xml:space="preserve"> </w:t>
      </w:r>
      <w:r>
        <w:t>قوانینی که</w:t>
      </w:r>
      <w:r>
        <w:rPr>
          <w:spacing w:val="-2"/>
        </w:rPr>
        <w:t xml:space="preserve"> </w:t>
      </w:r>
      <w:r>
        <w:t>هستند</w:t>
      </w:r>
      <w:r>
        <w:rPr>
          <w:spacing w:val="-2"/>
        </w:rPr>
        <w:t xml:space="preserve"> </w:t>
      </w:r>
      <w:r>
        <w:t>بسیار</w:t>
      </w:r>
      <w:r>
        <w:rPr>
          <w:spacing w:val="-2"/>
        </w:rPr>
        <w:t xml:space="preserve"> </w:t>
      </w:r>
      <w:r>
        <w:t>در طول اجرای آزمایش‌ها متغیر است.</w:t>
      </w:r>
      <w:r>
        <w:rPr>
          <w:spacing w:val="19"/>
        </w:rPr>
        <w:t xml:space="preserve"> </w:t>
      </w:r>
      <w:r>
        <w:t xml:space="preserve">از طرف دیگر، وابستگی خطی کمی </w:t>
      </w:r>
      <w:r>
        <w:rPr>
          <w:w w:val="105"/>
        </w:rPr>
        <w:t>بین ... وجود دارد.</w:t>
      </w:r>
      <w:r>
        <w:rPr>
          <w:spacing w:val="-6"/>
          <w:w w:val="105"/>
        </w:rPr>
        <w:t xml:space="preserve"> </w:t>
      </w:r>
      <w:r>
        <w:rPr>
          <w:w w:val="105"/>
        </w:rPr>
        <w:t>‎‏ ...</w:t>
      </w:r>
      <w:r>
        <w:rPr>
          <w:spacing w:val="-6"/>
          <w:w w:val="105"/>
        </w:rPr>
        <w:t xml:space="preserve"> </w:t>
      </w:r>
      <w:r>
        <w:rPr>
          <w:w w:val="105"/>
        </w:rPr>
        <w:t>معیارها</w:t>
      </w:r>
      <w:r>
        <w:rPr>
          <w:spacing w:val="-6"/>
          <w:w w:val="105"/>
        </w:rPr>
        <w:t xml:space="preserve"> </w:t>
      </w:r>
      <w:r>
        <w:rPr>
          <w:w w:val="105"/>
        </w:rPr>
        <w:t>مرتبط</w:t>
      </w:r>
      <w:r>
        <w:rPr>
          <w:spacing w:val="-6"/>
          <w:w w:val="105"/>
        </w:rPr>
        <w:t xml:space="preserve"> </w:t>
      </w:r>
      <w:r>
        <w:rPr>
          <w:w w:val="105"/>
        </w:rPr>
        <w:t>با</w:t>
      </w:r>
      <w:r>
        <w:rPr>
          <w:spacing w:val="-6"/>
          <w:w w:val="105"/>
        </w:rPr>
        <w:t xml:space="preserve"> </w:t>
      </w:r>
      <w:r>
        <w:rPr>
          <w:w w:val="105"/>
        </w:rPr>
        <w:t>آی‌پی‌تیبل‌ها</w:t>
      </w:r>
      <w:r>
        <w:rPr>
          <w:spacing w:val="-6"/>
          <w:w w:val="105"/>
        </w:rPr>
        <w:t xml:space="preserve"> </w:t>
      </w:r>
      <w:r>
        <w:rPr>
          <w:w w:val="105"/>
        </w:rPr>
        <w:t>با</w:t>
      </w:r>
      <w:r>
        <w:rPr>
          <w:spacing w:val="-6"/>
          <w:w w:val="105"/>
        </w:rPr>
        <w:t xml:space="preserve"> </w:t>
      </w:r>
      <w:r>
        <w:rPr>
          <w:w w:val="105"/>
        </w:rPr>
        <w:t>احترام</w:t>
      </w:r>
      <w:r>
        <w:rPr>
          <w:spacing w:val="-6"/>
          <w:w w:val="105"/>
        </w:rPr>
        <w:t xml:space="preserve"> </w:t>
      </w:r>
      <w:r>
        <w:rPr>
          <w:w w:val="105"/>
        </w:rPr>
        <w:t>به</w:t>
      </w:r>
      <w:r>
        <w:rPr>
          <w:spacing w:val="-6"/>
          <w:w w:val="105"/>
        </w:rPr>
        <w:t xml:space="preserve"> </w:t>
      </w:r>
      <w:r>
        <w:rPr>
          <w:w w:val="105"/>
        </w:rPr>
        <w:t>‎‏ ...</w:t>
      </w:r>
      <w:r>
        <w:rPr>
          <w:spacing w:val="-6"/>
          <w:w w:val="105"/>
        </w:rPr>
        <w:t xml:space="preserve"> </w:t>
      </w:r>
      <w:r>
        <w:rPr>
          <w:w w:val="105"/>
        </w:rPr>
        <w:t>استراحت</w:t>
      </w:r>
      <w:r>
        <w:rPr>
          <w:spacing w:val="-6"/>
          <w:w w:val="105"/>
        </w:rPr>
        <w:t xml:space="preserve"> </w:t>
      </w:r>
      <w:r>
        <w:rPr>
          <w:w w:val="105"/>
        </w:rPr>
        <w:t>از</w:t>
      </w:r>
      <w:r>
        <w:rPr>
          <w:spacing w:val="-6"/>
          <w:w w:val="105"/>
        </w:rPr>
        <w:t xml:space="preserve"> </w:t>
      </w:r>
      <w:r>
        <w:rPr>
          <w:w w:val="105"/>
        </w:rPr>
        <w:t>‎‏ ...</w:t>
      </w:r>
      <w:r>
        <w:rPr>
          <w:spacing w:val="-6"/>
          <w:w w:val="105"/>
        </w:rPr>
        <w:t xml:space="preserve"> </w:t>
      </w:r>
      <w:r>
        <w:rPr>
          <w:w w:val="105"/>
        </w:rPr>
        <w:t>ویژگی‌ها. این</w:t>
      </w:r>
      <w:r>
        <w:rPr>
          <w:spacing w:val="-6"/>
          <w:w w:val="105"/>
        </w:rPr>
        <w:t xml:space="preserve"> </w:t>
      </w:r>
      <w:r>
        <w:rPr>
          <w:w w:val="105"/>
        </w:rPr>
        <w:t>است</w:t>
      </w:r>
      <w:r>
        <w:rPr>
          <w:spacing w:val="-6"/>
          <w:w w:val="105"/>
        </w:rPr>
        <w:t xml:space="preserve"> </w:t>
      </w:r>
      <w:r>
        <w:rPr>
          <w:w w:val="105"/>
        </w:rPr>
        <w:t>به دلیل</w:t>
      </w:r>
      <w:r>
        <w:rPr>
          <w:spacing w:val="-8"/>
          <w:w w:val="105"/>
        </w:rPr>
        <w:t xml:space="preserve"> </w:t>
      </w:r>
      <w:r>
        <w:rPr>
          <w:w w:val="105"/>
        </w:rPr>
        <w:t>‎‏ ...</w:t>
      </w:r>
      <w:r>
        <w:rPr>
          <w:spacing w:val="-8"/>
          <w:w w:val="105"/>
        </w:rPr>
        <w:t xml:space="preserve"> </w:t>
      </w:r>
      <w:r>
        <w:rPr>
          <w:w w:val="105"/>
        </w:rPr>
        <w:t>واقعیت</w:t>
      </w:r>
      <w:r>
        <w:rPr>
          <w:spacing w:val="-8"/>
          <w:w w:val="105"/>
        </w:rPr>
        <w:t xml:space="preserve"> </w:t>
      </w:r>
      <w:r>
        <w:rPr>
          <w:w w:val="105"/>
        </w:rPr>
        <w:t>که</w:t>
      </w:r>
      <w:r>
        <w:rPr>
          <w:spacing w:val="-8"/>
          <w:w w:val="105"/>
        </w:rPr>
        <w:t xml:space="preserve"> </w:t>
      </w:r>
      <w:r>
        <w:rPr>
          <w:w w:val="105"/>
        </w:rPr>
        <w:t>آی‌پی‌تیبل‌ها</w:t>
      </w:r>
      <w:r>
        <w:rPr>
          <w:spacing w:val="-8"/>
          <w:w w:val="105"/>
        </w:rPr>
        <w:t xml:space="preserve"> </w:t>
      </w:r>
      <w:r>
        <w:rPr>
          <w:w w:val="105"/>
        </w:rPr>
        <w:t>است</w:t>
      </w:r>
      <w:r>
        <w:rPr>
          <w:spacing w:val="-8"/>
          <w:w w:val="105"/>
        </w:rPr>
        <w:t xml:space="preserve"> </w:t>
      </w:r>
      <w:r>
        <w:rPr>
          <w:w w:val="105"/>
        </w:rPr>
        <w:t>واقع شده است</w:t>
      </w:r>
      <w:r>
        <w:rPr>
          <w:spacing w:val="-8"/>
          <w:w w:val="105"/>
        </w:rPr>
        <w:t xml:space="preserve"> </w:t>
      </w:r>
      <w:r>
        <w:rPr>
          <w:w w:val="105"/>
        </w:rPr>
        <w:t>در</w:t>
      </w:r>
      <w:r>
        <w:rPr>
          <w:spacing w:val="-8"/>
          <w:w w:val="105"/>
        </w:rPr>
        <w:t xml:space="preserve"> </w:t>
      </w:r>
      <w:r>
        <w:rPr>
          <w:w w:val="105"/>
        </w:rPr>
        <w:t>‎‏ ...</w:t>
      </w:r>
      <w:r>
        <w:rPr>
          <w:spacing w:val="-8"/>
          <w:w w:val="105"/>
        </w:rPr>
        <w:t xml:space="preserve"> </w:t>
      </w:r>
      <w:r>
        <w:rPr>
          <w:w w:val="105"/>
        </w:rPr>
        <w:t>خروج</w:t>
      </w:r>
      <w:r>
        <w:rPr>
          <w:spacing w:val="-8"/>
          <w:w w:val="105"/>
        </w:rPr>
        <w:t xml:space="preserve"> </w:t>
      </w:r>
      <w:r>
        <w:rPr>
          <w:w w:val="105"/>
        </w:rPr>
        <w:t>رابط</w:t>
      </w:r>
      <w:r>
        <w:rPr>
          <w:spacing w:val="-8"/>
          <w:w w:val="105"/>
        </w:rPr>
        <w:t xml:space="preserve"> </w:t>
      </w:r>
      <w:r>
        <w:rPr>
          <w:w w:val="105"/>
        </w:rPr>
        <w:t>از</w:t>
      </w:r>
      <w:r>
        <w:rPr>
          <w:spacing w:val="-8"/>
          <w:w w:val="105"/>
        </w:rPr>
        <w:t xml:space="preserve"> </w:t>
      </w:r>
      <w:r>
        <w:rPr>
          <w:w w:val="105"/>
        </w:rPr>
        <w:t>‎‏ ...</w:t>
      </w:r>
      <w:r>
        <w:rPr>
          <w:spacing w:val="-8"/>
          <w:w w:val="105"/>
        </w:rPr>
        <w:t xml:space="preserve"> </w:t>
      </w:r>
      <w:r>
        <w:rPr>
          <w:w w:val="105"/>
        </w:rPr>
        <w:t>لبه</w:t>
      </w:r>
      <w:r>
        <w:rPr>
          <w:spacing w:val="-8"/>
          <w:w w:val="105"/>
        </w:rPr>
        <w:t xml:space="preserve"> </w:t>
      </w:r>
      <w:r>
        <w:rPr>
          <w:w w:val="105"/>
        </w:rPr>
        <w:t>شبکه. بنابراین،</w:t>
      </w:r>
      <w:r>
        <w:rPr>
          <w:spacing w:val="-8"/>
          <w:w w:val="105"/>
        </w:rPr>
        <w:t xml:space="preserve"> </w:t>
      </w:r>
      <w:r>
        <w:rPr>
          <w:w w:val="105"/>
        </w:rPr>
        <w:t>در بسیاری از آزمایش‌ها، ترافیک عبور نمی‌کند زیرا ترافیک قبل از رسیدن به رابط خروجی قطع می‌شود.</w:t>
      </w:r>
    </w:p>
    <w:p w14:paraId="1719F063" w14:textId="6B7B3555" w:rsidR="00416E35" w:rsidRDefault="00AC1FCD" w:rsidP="00AC1FCD">
      <w:pPr>
        <w:pStyle w:val="BodyText"/>
        <w:bidi/>
        <w:spacing w:before="1"/>
        <w:jc w:val="left"/>
        <w:rPr>
          <w:sz w:val="18"/>
        </w:rPr>
      </w:pPr>
      <w:r>
        <w:rPr>
          <w:noProof/>
          <w:sz w:val="18"/>
        </w:rPr>
        <w:drawing>
          <wp:anchor distT="0" distB="0" distL="0" distR="0" simplePos="0" relativeHeight="251738624" behindDoc="1" locked="0" layoutInCell="1" allowOverlap="1" wp14:anchorId="16E41CFD" wp14:editId="7D1FA9CB">
            <wp:simplePos x="0" y="0"/>
            <wp:positionH relativeFrom="page">
              <wp:posOffset>1356995</wp:posOffset>
            </wp:positionH>
            <wp:positionV relativeFrom="paragraph">
              <wp:posOffset>241300</wp:posOffset>
            </wp:positionV>
            <wp:extent cx="4840223" cy="4090416"/>
            <wp:effectExtent l="0" t="0" r="0" b="0"/>
            <wp:wrapTopAndBottom/>
            <wp:docPr id="58" name="Image 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 name="Image 58"/>
                    <pic:cNvPicPr/>
                  </pic:nvPicPr>
                  <pic:blipFill>
                    <a:blip r:embed="rId40" cstate="print"/>
                    <a:stretch>
                      <a:fillRect/>
                    </a:stretch>
                  </pic:blipFill>
                  <pic:spPr>
                    <a:xfrm>
                      <a:off x="0" y="0"/>
                      <a:ext cx="4840223" cy="4090416"/>
                    </a:xfrm>
                    <a:prstGeom prst="rect">
                      <a:avLst/>
                    </a:prstGeom>
                  </pic:spPr>
                </pic:pic>
              </a:graphicData>
            </a:graphic>
          </wp:anchor>
        </w:drawing>
      </w:r>
    </w:p>
    <w:p w14:paraId="5927BB8A" w14:textId="77777777" w:rsidR="00416E35" w:rsidRDefault="00000000" w:rsidP="00AC1FCD">
      <w:pPr>
        <w:bidi/>
        <w:spacing w:before="149"/>
        <w:ind w:left="2761"/>
        <w:rPr>
          <w:sz w:val="18"/>
        </w:rPr>
      </w:pPr>
      <w:bookmarkStart w:id="44" w:name="_bookmark26"/>
      <w:bookmarkEnd w:id="44"/>
      <w:r>
        <w:rPr>
          <w:rFonts w:ascii="Palatino Linotype"/>
          <w:b/>
          <w:sz w:val="18"/>
        </w:rPr>
        <w:t>شکل</w:t>
      </w:r>
      <w:r>
        <w:rPr>
          <w:rFonts w:ascii="Palatino Linotype"/>
          <w:b/>
          <w:spacing w:val="8"/>
          <w:sz w:val="18"/>
        </w:rPr>
        <w:t xml:space="preserve"> </w:t>
      </w:r>
      <w:r>
        <w:rPr>
          <w:rFonts w:ascii="Palatino Linotype"/>
          <w:b/>
          <w:sz w:val="18"/>
        </w:rPr>
        <w:t>۸.</w:t>
      </w:r>
      <w:r>
        <w:rPr>
          <w:rFonts w:ascii="Palatino Linotype"/>
          <w:b/>
          <w:spacing w:val="23"/>
          <w:sz w:val="18"/>
        </w:rPr>
        <w:t xml:space="preserve"> </w:t>
      </w:r>
      <w:r>
        <w:rPr>
          <w:sz w:val="18"/>
        </w:rPr>
        <w:t>همبستگی</w:t>
      </w:r>
      <w:r>
        <w:rPr>
          <w:spacing w:val="15"/>
          <w:sz w:val="18"/>
        </w:rPr>
        <w:t xml:space="preserve"> </w:t>
      </w:r>
      <w:r>
        <w:rPr>
          <w:sz w:val="18"/>
        </w:rPr>
        <w:t>ماتریس</w:t>
      </w:r>
      <w:r>
        <w:rPr>
          <w:spacing w:val="15"/>
          <w:sz w:val="18"/>
        </w:rPr>
        <w:t xml:space="preserve"> </w:t>
      </w:r>
      <w:r>
        <w:rPr>
          <w:sz w:val="18"/>
        </w:rPr>
        <w:t>تشکیل شده</w:t>
      </w:r>
      <w:r>
        <w:rPr>
          <w:spacing w:val="15"/>
          <w:sz w:val="18"/>
        </w:rPr>
        <w:t xml:space="preserve"> </w:t>
      </w:r>
      <w:r>
        <w:rPr>
          <w:sz w:val="18"/>
        </w:rPr>
        <w:t>از</w:t>
      </w:r>
      <w:r>
        <w:rPr>
          <w:spacing w:val="15"/>
          <w:sz w:val="18"/>
        </w:rPr>
        <w:t xml:space="preserve"> </w:t>
      </w:r>
      <w:r>
        <w:rPr>
          <w:sz w:val="18"/>
        </w:rPr>
        <w:t>عددی</w:t>
      </w:r>
      <w:r>
        <w:rPr>
          <w:spacing w:val="15"/>
          <w:sz w:val="18"/>
        </w:rPr>
        <w:t xml:space="preserve"> </w:t>
      </w:r>
      <w:r>
        <w:rPr>
          <w:spacing w:val="-2"/>
          <w:sz w:val="18"/>
        </w:rPr>
        <w:t>ویژگی‌ها.</w:t>
      </w:r>
    </w:p>
    <w:p w14:paraId="64527219" w14:textId="77777777" w:rsidR="00416E35" w:rsidRDefault="00000000" w:rsidP="00AC1FCD">
      <w:pPr>
        <w:pStyle w:val="BodyText"/>
        <w:bidi/>
        <w:spacing w:before="169" w:line="256" w:lineRule="auto"/>
        <w:ind w:left="2753" w:right="118" w:firstLine="433"/>
        <w:jc w:val="left"/>
      </w:pPr>
      <w:r>
        <w:rPr>
          <w:w w:val="105"/>
        </w:rPr>
        <w:t>به</w:t>
      </w:r>
      <w:r>
        <w:rPr>
          <w:spacing w:val="-12"/>
          <w:w w:val="105"/>
        </w:rPr>
        <w:t xml:space="preserve"> </w:t>
      </w:r>
      <w:r>
        <w:rPr>
          <w:w w:val="105"/>
        </w:rPr>
        <w:t>خلاصه کردن،</w:t>
      </w:r>
      <w:r>
        <w:rPr>
          <w:spacing w:val="-12"/>
          <w:w w:val="105"/>
        </w:rPr>
        <w:t xml:space="preserve"> </w:t>
      </w:r>
      <w:r>
        <w:rPr>
          <w:w w:val="105"/>
        </w:rPr>
        <w:t>‎‏ ...</w:t>
      </w:r>
      <w:r>
        <w:rPr>
          <w:spacing w:val="-11"/>
          <w:w w:val="105"/>
        </w:rPr>
        <w:t xml:space="preserve"> </w:t>
      </w:r>
      <w:r>
        <w:rPr>
          <w:w w:val="105"/>
        </w:rPr>
        <w:t>همبستگی</w:t>
      </w:r>
      <w:r>
        <w:rPr>
          <w:spacing w:val="-12"/>
          <w:w w:val="105"/>
        </w:rPr>
        <w:t xml:space="preserve"> </w:t>
      </w:r>
      <w:r>
        <w:rPr>
          <w:w w:val="105"/>
        </w:rPr>
        <w:t>ماتریس</w:t>
      </w:r>
      <w:r>
        <w:rPr>
          <w:spacing w:val="-11"/>
          <w:w w:val="105"/>
        </w:rPr>
        <w:t xml:space="preserve"> </w:t>
      </w:r>
      <w:r>
        <w:rPr>
          <w:w w:val="105"/>
        </w:rPr>
        <w:t>می‌دهد</w:t>
      </w:r>
      <w:r>
        <w:rPr>
          <w:spacing w:val="-12"/>
          <w:w w:val="105"/>
        </w:rPr>
        <w:t xml:space="preserve"> </w:t>
      </w:r>
      <w:r>
        <w:rPr>
          <w:w w:val="105"/>
        </w:rPr>
        <w:t>ما</w:t>
      </w:r>
      <w:r>
        <w:rPr>
          <w:spacing w:val="-11"/>
          <w:w w:val="105"/>
        </w:rPr>
        <w:t xml:space="preserve"> </w:t>
      </w:r>
      <w:r>
        <w:rPr>
          <w:w w:val="105"/>
        </w:rPr>
        <w:t>الف</w:t>
      </w:r>
      <w:r>
        <w:rPr>
          <w:spacing w:val="-12"/>
          <w:w w:val="105"/>
        </w:rPr>
        <w:t xml:space="preserve"> </w:t>
      </w:r>
      <w:r>
        <w:rPr>
          <w:w w:val="105"/>
        </w:rPr>
        <w:t>زیادی</w:t>
      </w:r>
      <w:r>
        <w:rPr>
          <w:spacing w:val="-12"/>
          <w:w w:val="105"/>
        </w:rPr>
        <w:t xml:space="preserve"> </w:t>
      </w:r>
      <w:r>
        <w:rPr>
          <w:w w:val="105"/>
        </w:rPr>
        <w:t>از</w:t>
      </w:r>
      <w:r>
        <w:rPr>
          <w:spacing w:val="-11"/>
          <w:w w:val="105"/>
        </w:rPr>
        <w:t xml:space="preserve"> </w:t>
      </w:r>
      <w:r>
        <w:rPr>
          <w:w w:val="105"/>
        </w:rPr>
        <w:t>اطلاعات</w:t>
      </w:r>
      <w:r>
        <w:rPr>
          <w:spacing w:val="-12"/>
          <w:w w:val="105"/>
        </w:rPr>
        <w:t xml:space="preserve"> </w:t>
      </w:r>
      <w:r>
        <w:rPr>
          <w:w w:val="105"/>
        </w:rPr>
        <w:t>درباره</w:t>
      </w:r>
      <w:r>
        <w:rPr>
          <w:spacing w:val="-11"/>
          <w:w w:val="105"/>
        </w:rPr>
        <w:t xml:space="preserve"> </w:t>
      </w:r>
      <w:r>
        <w:rPr>
          <w:w w:val="105"/>
        </w:rPr>
        <w:t>‎‏ ...</w:t>
      </w:r>
      <w:r>
        <w:rPr>
          <w:spacing w:val="-12"/>
          <w:w w:val="105"/>
        </w:rPr>
        <w:t xml:space="preserve"> </w:t>
      </w:r>
      <w:r>
        <w:rPr>
          <w:w w:val="105"/>
        </w:rPr>
        <w:t xml:space="preserve">رابطه </w:t>
      </w:r>
      <w:r>
        <w:t xml:space="preserve">داده‌های ما. بسته به نوع مشکلی که انتظار داریم با استفاده از مجموعه داده‌های خود به آن بپردازیم، </w:t>
      </w:r>
      <w:r>
        <w:rPr>
          <w:w w:val="105"/>
        </w:rPr>
        <w:t>باید به برخی الگوها توجه کنیم. به عنوان مثال، همخطی چندگانه (دو یا چند متغیر با یکدیگر همبستگی بالایی دارند) می‌تواند در رگرسیون مشکل‌ساز باشد.</w:t>
      </w:r>
      <w:r>
        <w:rPr>
          <w:spacing w:val="-12"/>
          <w:w w:val="105"/>
        </w:rPr>
        <w:t xml:space="preserve"> </w:t>
      </w:r>
      <w:r>
        <w:rPr>
          <w:w w:val="105"/>
        </w:rPr>
        <w:t>تحلیل،</w:t>
      </w:r>
      <w:r>
        <w:rPr>
          <w:spacing w:val="-12"/>
          <w:w w:val="105"/>
        </w:rPr>
        <w:t xml:space="preserve"> </w:t>
      </w:r>
      <w:r>
        <w:rPr>
          <w:w w:val="105"/>
        </w:rPr>
        <w:t>به عنوان</w:t>
      </w:r>
      <w:r>
        <w:rPr>
          <w:spacing w:val="-11"/>
          <w:w w:val="105"/>
        </w:rPr>
        <w:t xml:space="preserve"> </w:t>
      </w:r>
      <w:r>
        <w:rPr>
          <w:w w:val="105"/>
        </w:rPr>
        <w:t>آن</w:t>
      </w:r>
      <w:r>
        <w:rPr>
          <w:spacing w:val="-12"/>
          <w:w w:val="105"/>
        </w:rPr>
        <w:t xml:space="preserve"> </w:t>
      </w:r>
      <w:r>
        <w:rPr>
          <w:w w:val="105"/>
        </w:rPr>
        <w:t>می‌تواند</w:t>
      </w:r>
      <w:r>
        <w:rPr>
          <w:spacing w:val="-11"/>
          <w:w w:val="105"/>
        </w:rPr>
        <w:t xml:space="preserve"> </w:t>
      </w:r>
      <w:r>
        <w:rPr>
          <w:w w:val="105"/>
        </w:rPr>
        <w:t>سرب</w:t>
      </w:r>
      <w:r>
        <w:rPr>
          <w:spacing w:val="-12"/>
          <w:w w:val="105"/>
        </w:rPr>
        <w:t xml:space="preserve"> </w:t>
      </w:r>
      <w:r>
        <w:rPr>
          <w:w w:val="105"/>
        </w:rPr>
        <w:t>به</w:t>
      </w:r>
      <w:r>
        <w:rPr>
          <w:spacing w:val="-11"/>
          <w:w w:val="105"/>
        </w:rPr>
        <w:t xml:space="preserve"> </w:t>
      </w:r>
      <w:r>
        <w:rPr>
          <w:w w:val="105"/>
        </w:rPr>
        <w:t>ناپایدار</w:t>
      </w:r>
      <w:r>
        <w:rPr>
          <w:spacing w:val="-12"/>
          <w:w w:val="105"/>
        </w:rPr>
        <w:t xml:space="preserve"> </w:t>
      </w:r>
      <w:r>
        <w:rPr>
          <w:w w:val="105"/>
        </w:rPr>
        <w:t>ضریب</w:t>
      </w:r>
      <w:r>
        <w:rPr>
          <w:spacing w:val="-12"/>
          <w:w w:val="105"/>
        </w:rPr>
        <w:t xml:space="preserve"> </w:t>
      </w:r>
      <w:r>
        <w:rPr>
          <w:w w:val="105"/>
        </w:rPr>
        <w:t>تخمین‌ها</w:t>
      </w:r>
      <w:r>
        <w:rPr>
          <w:spacing w:val="-11"/>
          <w:w w:val="105"/>
        </w:rPr>
        <w:t xml:space="preserve"> </w:t>
      </w:r>
      <w:r>
        <w:rPr>
          <w:w w:val="105"/>
        </w:rPr>
        <w:t>بنابراین،</w:t>
      </w:r>
      <w:r>
        <w:rPr>
          <w:spacing w:val="-12"/>
          <w:w w:val="105"/>
        </w:rPr>
        <w:t xml:space="preserve"> </w:t>
      </w:r>
      <w:r>
        <w:rPr>
          <w:w w:val="105"/>
        </w:rPr>
        <w:t>بسته به</w:t>
      </w:r>
      <w:r>
        <w:rPr>
          <w:spacing w:val="-11"/>
          <w:w w:val="105"/>
        </w:rPr>
        <w:t xml:space="preserve"> </w:t>
      </w:r>
      <w:r>
        <w:rPr>
          <w:w w:val="105"/>
        </w:rPr>
        <w:t>روی</w:t>
      </w:r>
      <w:r>
        <w:rPr>
          <w:spacing w:val="-4"/>
          <w:w w:val="105"/>
        </w:rPr>
        <w:t xml:space="preserve"> </w:t>
      </w:r>
      <w:r>
        <w:rPr>
          <w:w w:val="105"/>
        </w:rPr>
        <w:t>نهایی</w:t>
      </w:r>
      <w:r>
        <w:rPr>
          <w:spacing w:val="-4"/>
          <w:w w:val="105"/>
        </w:rPr>
        <w:t xml:space="preserve"> </w:t>
      </w:r>
      <w:r>
        <w:rPr>
          <w:w w:val="105"/>
        </w:rPr>
        <w:t>عینی</w:t>
      </w:r>
      <w:r>
        <w:rPr>
          <w:spacing w:val="-4"/>
          <w:w w:val="105"/>
        </w:rPr>
        <w:t xml:space="preserve"> </w:t>
      </w:r>
      <w:r>
        <w:rPr>
          <w:w w:val="105"/>
        </w:rPr>
        <w:t>از</w:t>
      </w:r>
      <w:r>
        <w:rPr>
          <w:spacing w:val="-4"/>
          <w:w w:val="105"/>
        </w:rPr>
        <w:t xml:space="preserve"> </w:t>
      </w:r>
      <w:r>
        <w:rPr>
          <w:w w:val="105"/>
        </w:rPr>
        <w:t>‎‏ ...</w:t>
      </w:r>
      <w:r>
        <w:rPr>
          <w:spacing w:val="-4"/>
          <w:w w:val="105"/>
        </w:rPr>
        <w:t xml:space="preserve"> </w:t>
      </w:r>
      <w:r>
        <w:rPr>
          <w:w w:val="105"/>
        </w:rPr>
        <w:t>مجموعه داده‌ها،</w:t>
      </w:r>
      <w:r>
        <w:rPr>
          <w:spacing w:val="-4"/>
          <w:w w:val="105"/>
        </w:rPr>
        <w:t xml:space="preserve"> </w:t>
      </w:r>
      <w:r>
        <w:rPr>
          <w:w w:val="105"/>
        </w:rPr>
        <w:t>‎‏ ...</w:t>
      </w:r>
      <w:r>
        <w:rPr>
          <w:spacing w:val="-4"/>
          <w:w w:val="105"/>
        </w:rPr>
        <w:t xml:space="preserve"> </w:t>
      </w:r>
      <w:r>
        <w:rPr>
          <w:w w:val="105"/>
        </w:rPr>
        <w:t>نتایج</w:t>
      </w:r>
      <w:r>
        <w:rPr>
          <w:spacing w:val="-4"/>
          <w:w w:val="105"/>
        </w:rPr>
        <w:t xml:space="preserve"> </w:t>
      </w:r>
      <w:r>
        <w:rPr>
          <w:w w:val="105"/>
        </w:rPr>
        <w:t>اراده</w:t>
      </w:r>
      <w:r>
        <w:rPr>
          <w:spacing w:val="-4"/>
          <w:w w:val="105"/>
        </w:rPr>
        <w:t xml:space="preserve"> </w:t>
      </w:r>
      <w:r>
        <w:rPr>
          <w:w w:val="105"/>
        </w:rPr>
        <w:t>باش</w:t>
      </w:r>
      <w:r>
        <w:rPr>
          <w:spacing w:val="-4"/>
          <w:w w:val="105"/>
        </w:rPr>
        <w:t xml:space="preserve"> </w:t>
      </w:r>
      <w:r>
        <w:rPr>
          <w:w w:val="105"/>
        </w:rPr>
        <w:t>گرفته شده</w:t>
      </w:r>
      <w:r>
        <w:rPr>
          <w:spacing w:val="-4"/>
          <w:w w:val="105"/>
        </w:rPr>
        <w:t xml:space="preserve"> </w:t>
      </w:r>
      <w:r>
        <w:rPr>
          <w:w w:val="105"/>
        </w:rPr>
        <w:t>به عنوان</w:t>
      </w:r>
      <w:r>
        <w:rPr>
          <w:spacing w:val="-4"/>
          <w:w w:val="105"/>
        </w:rPr>
        <w:t xml:space="preserve"> </w:t>
      </w:r>
      <w:r>
        <w:rPr>
          <w:w w:val="105"/>
        </w:rPr>
        <w:t>کافی</w:t>
      </w:r>
      <w:r>
        <w:rPr>
          <w:spacing w:val="-4"/>
          <w:w w:val="105"/>
        </w:rPr>
        <w:t xml:space="preserve"> </w:t>
      </w:r>
      <w:r>
        <w:rPr>
          <w:w w:val="105"/>
        </w:rPr>
        <w:t>یا</w:t>
      </w:r>
      <w:r>
        <w:rPr>
          <w:spacing w:val="-4"/>
          <w:w w:val="105"/>
        </w:rPr>
        <w:t xml:space="preserve"> </w:t>
      </w:r>
      <w:r>
        <w:rPr>
          <w:w w:val="105"/>
        </w:rPr>
        <w:t>ناکافی،</w:t>
      </w:r>
      <w:r>
        <w:rPr>
          <w:spacing w:val="-4"/>
          <w:w w:val="105"/>
        </w:rPr>
        <w:t xml:space="preserve"> </w:t>
      </w:r>
      <w:r>
        <w:rPr>
          <w:w w:val="105"/>
        </w:rPr>
        <w:t>و ممکن است اقدامات متفاوتی لازم باشد.</w:t>
      </w:r>
    </w:p>
    <w:p w14:paraId="49F02889" w14:textId="77777777" w:rsidR="00416E35" w:rsidRDefault="00000000" w:rsidP="00AC1FCD">
      <w:pPr>
        <w:pStyle w:val="Heading1"/>
        <w:numPr>
          <w:ilvl w:val="0"/>
          <w:numId w:val="5"/>
        </w:numPr>
        <w:tabs>
          <w:tab w:val="left" w:pos="2971"/>
        </w:tabs>
        <w:bidi/>
        <w:spacing w:before="178"/>
        <w:ind w:left="2971" w:hanging="210"/>
        <w:jc w:val="left"/>
      </w:pPr>
      <w:bookmarkStart w:id="45" w:name="Discussion"/>
      <w:bookmarkStart w:id="46" w:name="_bookmark27"/>
      <w:bookmarkEnd w:id="45"/>
      <w:bookmarkEnd w:id="46"/>
      <w:r>
        <w:rPr>
          <w:spacing w:val="-2"/>
        </w:rPr>
        <w:t>بحث</w:t>
      </w:r>
    </w:p>
    <w:p w14:paraId="1D4FE87D" w14:textId="77777777" w:rsidR="00416E35" w:rsidRDefault="00000000" w:rsidP="00AC1FCD">
      <w:pPr>
        <w:pStyle w:val="BodyText"/>
        <w:bidi/>
        <w:spacing w:before="61" w:line="256" w:lineRule="auto"/>
        <w:ind w:left="2755" w:right="118" w:firstLine="431"/>
        <w:jc w:val="left"/>
      </w:pPr>
      <w:r>
        <w:t>این بخش با هدف تجمیع و مستندسازی بینش‌ها و تأملات انتقادی حاصل از تحقیقات ما انجام می‌شود.</w:t>
      </w:r>
      <w:r>
        <w:rPr>
          <w:spacing w:val="17"/>
        </w:rPr>
        <w:t xml:space="preserve"> </w:t>
      </w:r>
      <w:r>
        <w:t>این مجموعه با هدف ارائه یک راهنمای جامع تهیه شده است.</w:t>
      </w:r>
      <w:r>
        <w:rPr>
          <w:spacing w:val="-8"/>
        </w:rPr>
        <w:t xml:space="preserve"> </w:t>
      </w:r>
      <w:r>
        <w:t>منبع</w:t>
      </w:r>
      <w:r>
        <w:rPr>
          <w:spacing w:val="-8"/>
        </w:rPr>
        <w:t xml:space="preserve"> </w:t>
      </w:r>
      <w:r>
        <w:t>برای</w:t>
      </w:r>
      <w:r>
        <w:rPr>
          <w:spacing w:val="-8"/>
        </w:rPr>
        <w:t xml:space="preserve"> </w:t>
      </w:r>
      <w:r>
        <w:t>آینده</w:t>
      </w:r>
      <w:r>
        <w:rPr>
          <w:spacing w:val="-8"/>
        </w:rPr>
        <w:t xml:space="preserve"> </w:t>
      </w:r>
      <w:r>
        <w:t>محققان،</w:t>
      </w:r>
      <w:r>
        <w:rPr>
          <w:spacing w:val="-6"/>
        </w:rPr>
        <w:t xml:space="preserve"> </w:t>
      </w:r>
      <w:r>
        <w:t>توانمند سازی</w:t>
      </w:r>
      <w:r>
        <w:rPr>
          <w:spacing w:val="-8"/>
        </w:rPr>
        <w:t xml:space="preserve"> </w:t>
      </w:r>
      <w:r>
        <w:t>آنها</w:t>
      </w:r>
      <w:r>
        <w:rPr>
          <w:spacing w:val="-8"/>
        </w:rPr>
        <w:t xml:space="preserve"> </w:t>
      </w:r>
      <w:r>
        <w:t>به</w:t>
      </w:r>
      <w:r>
        <w:rPr>
          <w:spacing w:val="-8"/>
        </w:rPr>
        <w:t xml:space="preserve"> </w:t>
      </w:r>
      <w:r>
        <w:t>فایده</w:t>
      </w:r>
      <w:r>
        <w:rPr>
          <w:spacing w:val="-8"/>
        </w:rPr>
        <w:t xml:space="preserve"> </w:t>
      </w:r>
      <w:r>
        <w:t>از</w:t>
      </w:r>
      <w:r>
        <w:rPr>
          <w:spacing w:val="-8"/>
        </w:rPr>
        <w:t xml:space="preserve"> </w:t>
      </w:r>
      <w:r>
        <w:t>ما</w:t>
      </w:r>
      <w:r>
        <w:rPr>
          <w:spacing w:val="-8"/>
        </w:rPr>
        <w:t xml:space="preserve"> </w:t>
      </w:r>
      <w:r>
        <w:t>ملاحظاتی به عنوان مبنایی ارزشمند برای تحقیقات علمی خودشان.</w:t>
      </w:r>
    </w:p>
    <w:p w14:paraId="1D96B949" w14:textId="77777777" w:rsidR="00416E35" w:rsidRDefault="00000000" w:rsidP="00AC1FCD">
      <w:pPr>
        <w:pStyle w:val="BodyText"/>
        <w:bidi/>
        <w:spacing w:before="1" w:line="256" w:lineRule="auto"/>
        <w:ind w:left="2761" w:right="151" w:firstLine="425"/>
        <w:jc w:val="left"/>
      </w:pPr>
      <w:r>
        <w:rPr>
          <w:w w:val="105"/>
        </w:rPr>
        <w:t>در سراسر</w:t>
      </w:r>
      <w:r>
        <w:rPr>
          <w:spacing w:val="-12"/>
          <w:w w:val="105"/>
        </w:rPr>
        <w:t xml:space="preserve"> </w:t>
      </w:r>
      <w:r>
        <w:rPr>
          <w:w w:val="105"/>
        </w:rPr>
        <w:t>‎‏ ...</w:t>
      </w:r>
      <w:r>
        <w:rPr>
          <w:spacing w:val="-12"/>
          <w:w w:val="105"/>
        </w:rPr>
        <w:t xml:space="preserve"> </w:t>
      </w:r>
      <w:r>
        <w:rPr>
          <w:w w:val="105"/>
        </w:rPr>
        <w:t>طراحی</w:t>
      </w:r>
      <w:r>
        <w:rPr>
          <w:spacing w:val="-11"/>
          <w:w w:val="105"/>
        </w:rPr>
        <w:t xml:space="preserve"> </w:t>
      </w:r>
      <w:r>
        <w:rPr>
          <w:w w:val="105"/>
        </w:rPr>
        <w:t>و</w:t>
      </w:r>
      <w:r>
        <w:rPr>
          <w:spacing w:val="-12"/>
          <w:w w:val="105"/>
        </w:rPr>
        <w:t xml:space="preserve"> </w:t>
      </w:r>
      <w:r>
        <w:rPr>
          <w:w w:val="105"/>
        </w:rPr>
        <w:t>پیاده‌سازی</w:t>
      </w:r>
      <w:r>
        <w:rPr>
          <w:spacing w:val="-11"/>
          <w:w w:val="105"/>
        </w:rPr>
        <w:t xml:space="preserve"> </w:t>
      </w:r>
      <w:r>
        <w:rPr>
          <w:w w:val="105"/>
        </w:rPr>
        <w:t>از</w:t>
      </w:r>
      <w:r>
        <w:rPr>
          <w:spacing w:val="-12"/>
          <w:w w:val="105"/>
        </w:rPr>
        <w:t xml:space="preserve"> </w:t>
      </w:r>
      <w:r>
        <w:rPr>
          <w:w w:val="105"/>
        </w:rPr>
        <w:t>‎‏ ...</w:t>
      </w:r>
      <w:r>
        <w:rPr>
          <w:spacing w:val="-11"/>
          <w:w w:val="105"/>
        </w:rPr>
        <w:t xml:space="preserve"> </w:t>
      </w:r>
      <w:r>
        <w:rPr>
          <w:w w:val="105"/>
        </w:rPr>
        <w:t>پیشنهادی</w:t>
      </w:r>
      <w:r>
        <w:rPr>
          <w:spacing w:val="-12"/>
          <w:w w:val="105"/>
        </w:rPr>
        <w:t xml:space="preserve"> </w:t>
      </w:r>
      <w:r>
        <w:rPr>
          <w:w w:val="105"/>
        </w:rPr>
        <w:t>چارچوب،</w:t>
      </w:r>
      <w:r>
        <w:rPr>
          <w:spacing w:val="-12"/>
          <w:w w:val="105"/>
        </w:rPr>
        <w:t xml:space="preserve"> </w:t>
      </w:r>
      <w:r>
        <w:rPr>
          <w:w w:val="105"/>
        </w:rPr>
        <w:t>ما</w:t>
      </w:r>
      <w:r>
        <w:rPr>
          <w:spacing w:val="-11"/>
          <w:w w:val="105"/>
        </w:rPr>
        <w:t xml:space="preserve"> </w:t>
      </w:r>
      <w:r>
        <w:rPr>
          <w:w w:val="105"/>
        </w:rPr>
        <w:t>متوجه شد</w:t>
      </w:r>
      <w:r>
        <w:rPr>
          <w:spacing w:val="24"/>
          <w:w w:val="105"/>
        </w:rPr>
        <w:t xml:space="preserve"> </w:t>
      </w:r>
      <w:r>
        <w:rPr>
          <w:w w:val="105"/>
        </w:rPr>
        <w:t>عالی</w:t>
      </w:r>
      <w:r>
        <w:rPr>
          <w:spacing w:val="24"/>
          <w:w w:val="105"/>
        </w:rPr>
        <w:t xml:space="preserve"> </w:t>
      </w:r>
      <w:r>
        <w:rPr>
          <w:w w:val="105"/>
        </w:rPr>
        <w:t>اهمیت</w:t>
      </w:r>
      <w:r>
        <w:rPr>
          <w:spacing w:val="23"/>
          <w:w w:val="105"/>
        </w:rPr>
        <w:t xml:space="preserve"> </w:t>
      </w:r>
      <w:r>
        <w:rPr>
          <w:w w:val="105"/>
        </w:rPr>
        <w:t>از</w:t>
      </w:r>
      <w:r>
        <w:rPr>
          <w:spacing w:val="24"/>
          <w:w w:val="105"/>
        </w:rPr>
        <w:t xml:space="preserve"> </w:t>
      </w:r>
      <w:r>
        <w:rPr>
          <w:w w:val="105"/>
        </w:rPr>
        <w:t>اجرا</w:t>
      </w:r>
      <w:r>
        <w:rPr>
          <w:spacing w:val="24"/>
          <w:w w:val="105"/>
        </w:rPr>
        <w:t xml:space="preserve"> </w:t>
      </w:r>
      <w:r>
        <w:rPr>
          <w:w w:val="105"/>
        </w:rPr>
        <w:t>مکانیسم‌ها</w:t>
      </w:r>
      <w:r>
        <w:rPr>
          <w:spacing w:val="25"/>
          <w:w w:val="105"/>
        </w:rPr>
        <w:t xml:space="preserve"> </w:t>
      </w:r>
      <w:r>
        <w:rPr>
          <w:w w:val="105"/>
        </w:rPr>
        <w:t>به</w:t>
      </w:r>
      <w:r>
        <w:rPr>
          <w:spacing w:val="23"/>
          <w:w w:val="105"/>
        </w:rPr>
        <w:t xml:space="preserve"> </w:t>
      </w:r>
      <w:r>
        <w:rPr>
          <w:w w:val="105"/>
        </w:rPr>
        <w:t>تراز کردن</w:t>
      </w:r>
      <w:r>
        <w:rPr>
          <w:spacing w:val="24"/>
          <w:w w:val="105"/>
        </w:rPr>
        <w:t xml:space="preserve"> </w:t>
      </w:r>
      <w:r>
        <w:rPr>
          <w:w w:val="105"/>
        </w:rPr>
        <w:t>شناسه‌ها</w:t>
      </w:r>
      <w:r>
        <w:rPr>
          <w:spacing w:val="24"/>
          <w:w w:val="105"/>
        </w:rPr>
        <w:t xml:space="preserve"> </w:t>
      </w:r>
      <w:r>
        <w:rPr>
          <w:w w:val="105"/>
        </w:rPr>
        <w:t>از</w:t>
      </w:r>
      <w:r>
        <w:rPr>
          <w:spacing w:val="24"/>
          <w:w w:val="105"/>
        </w:rPr>
        <w:t xml:space="preserve"> </w:t>
      </w:r>
      <w:r>
        <w:rPr>
          <w:w w:val="105"/>
        </w:rPr>
        <w:t>همه</w:t>
      </w:r>
      <w:r>
        <w:rPr>
          <w:spacing w:val="25"/>
          <w:w w:val="105"/>
        </w:rPr>
        <w:t xml:space="preserve"> </w:t>
      </w:r>
      <w:r>
        <w:rPr>
          <w:w w:val="105"/>
        </w:rPr>
        <w:t>اجزا</w:t>
      </w:r>
      <w:r>
        <w:rPr>
          <w:spacing w:val="23"/>
          <w:w w:val="105"/>
        </w:rPr>
        <w:t xml:space="preserve"> </w:t>
      </w:r>
      <w:r>
        <w:rPr>
          <w:spacing w:val="-5"/>
          <w:w w:val="105"/>
        </w:rPr>
        <w:t>از</w:t>
      </w:r>
    </w:p>
    <w:p w14:paraId="3A4EF000" w14:textId="77777777" w:rsidR="00416E35" w:rsidRDefault="00416E35" w:rsidP="00AC1FCD">
      <w:pPr>
        <w:pStyle w:val="BodyText"/>
        <w:bidi/>
        <w:spacing w:line="256" w:lineRule="auto"/>
        <w:jc w:val="left"/>
        <w:sectPr w:rsidR="00416E35">
          <w:pgSz w:w="11910" w:h="16840"/>
          <w:pgMar w:top="1320" w:right="566" w:bottom="280" w:left="566" w:header="981" w:footer="0" w:gutter="0"/>
          <w:cols w:space="720"/>
        </w:sectPr>
      </w:pPr>
    </w:p>
    <w:p w14:paraId="0159F89C" w14:textId="77777777" w:rsidR="00416E35" w:rsidRDefault="00416E35" w:rsidP="00AC1FCD">
      <w:pPr>
        <w:pStyle w:val="BodyText"/>
        <w:bidi/>
        <w:spacing w:before="182"/>
        <w:jc w:val="left"/>
      </w:pPr>
    </w:p>
    <w:p w14:paraId="73A32C85" w14:textId="77777777" w:rsidR="00416E35" w:rsidRDefault="00000000" w:rsidP="00AC1FCD">
      <w:pPr>
        <w:pStyle w:val="BodyText"/>
        <w:bidi/>
        <w:spacing w:line="256" w:lineRule="auto"/>
        <w:ind w:left="2761" w:right="118"/>
        <w:jc w:val="left"/>
      </w:pPr>
      <w:r>
        <w:rPr>
          <w:w w:val="105"/>
        </w:rPr>
        <w:t>توپولوژی شبکه. اینها جریان‌های شبکه، پورت‌های شبکه، فناوری‌های سطح داده موجود در هر پورت شبکه و میزبان‌های دستگاه هستند. این امر برای امکان دستکاری بعدی ویژگی‌های حاصل از هر یک از این موجودیت‌های مختلف بسیار مهم است.</w:t>
      </w:r>
      <w:r>
        <w:rPr>
          <w:spacing w:val="39"/>
          <w:w w:val="105"/>
        </w:rPr>
        <w:t xml:space="preserve"> </w:t>
      </w:r>
      <w:r>
        <w:rPr>
          <w:w w:val="105"/>
        </w:rPr>
        <w:t xml:space="preserve">ما همچنین </w:t>
      </w:r>
      <w:r>
        <w:t>متوجه دشواری واقعی دستیابی به این مجموعه داده مبتنی بر هدف و در سطح زیرساخت شده‌ایم، همانطور که</w:t>
      </w:r>
      <w:r>
        <w:rPr>
          <w:spacing w:val="-1"/>
        </w:rPr>
        <w:t xml:space="preserve"> </w:t>
      </w:r>
      <w:r>
        <w:t>آن</w:t>
      </w:r>
      <w:r>
        <w:rPr>
          <w:spacing w:val="-1"/>
        </w:rPr>
        <w:t xml:space="preserve"> </w:t>
      </w:r>
      <w:r>
        <w:t>ایجاب می‌کند</w:t>
      </w:r>
      <w:r>
        <w:rPr>
          <w:spacing w:val="-1"/>
        </w:rPr>
        <w:t xml:space="preserve"> </w:t>
      </w:r>
      <w:r>
        <w:t>نه</w:t>
      </w:r>
      <w:r>
        <w:rPr>
          <w:spacing w:val="-1"/>
        </w:rPr>
        <w:t xml:space="preserve"> </w:t>
      </w:r>
      <w:r>
        <w:t>فقط</w:t>
      </w:r>
      <w:r>
        <w:rPr>
          <w:spacing w:val="-1"/>
        </w:rPr>
        <w:t xml:space="preserve"> </w:t>
      </w:r>
      <w:r>
        <w:t>الف</w:t>
      </w:r>
      <w:r>
        <w:rPr>
          <w:spacing w:val="-1"/>
        </w:rPr>
        <w:t xml:space="preserve"> </w:t>
      </w:r>
      <w:r>
        <w:t>کامل</w:t>
      </w:r>
      <w:r>
        <w:rPr>
          <w:spacing w:val="-1"/>
        </w:rPr>
        <w:t xml:space="preserve"> </w:t>
      </w:r>
      <w:r>
        <w:t>زیرساخت</w:t>
      </w:r>
      <w:r>
        <w:rPr>
          <w:spacing w:val="-1"/>
        </w:rPr>
        <w:t xml:space="preserve"> </w:t>
      </w:r>
      <w:r>
        <w:t>با</w:t>
      </w:r>
      <w:r>
        <w:rPr>
          <w:spacing w:val="-1"/>
        </w:rPr>
        <w:t xml:space="preserve"> </w:t>
      </w:r>
      <w:r>
        <w:t>الف</w:t>
      </w:r>
      <w:r>
        <w:rPr>
          <w:spacing w:val="-1"/>
        </w:rPr>
        <w:t xml:space="preserve"> </w:t>
      </w:r>
      <w:r>
        <w:t>کافی</w:t>
      </w:r>
      <w:r>
        <w:rPr>
          <w:spacing w:val="-1"/>
        </w:rPr>
        <w:t xml:space="preserve"> </w:t>
      </w:r>
      <w:r>
        <w:t>سطح</w:t>
      </w:r>
      <w:r>
        <w:rPr>
          <w:spacing w:val="-1"/>
        </w:rPr>
        <w:t xml:space="preserve"> </w:t>
      </w:r>
      <w:r>
        <w:t>از</w:t>
      </w:r>
      <w:r>
        <w:rPr>
          <w:spacing w:val="-1"/>
        </w:rPr>
        <w:t xml:space="preserve"> </w:t>
      </w:r>
      <w:r>
        <w:t xml:space="preserve">ادغام </w:t>
      </w:r>
      <w:r>
        <w:rPr>
          <w:w w:val="105"/>
        </w:rPr>
        <w:t>بین اجزا، و همچنین یک حلقه کنترل بسته کامل و کاملاً کاربردی که بر روی آن اجرا می‌شود.</w:t>
      </w:r>
      <w:r>
        <w:rPr>
          <w:spacing w:val="39"/>
          <w:w w:val="105"/>
        </w:rPr>
        <w:t xml:space="preserve"> </w:t>
      </w:r>
      <w:r>
        <w:rPr>
          <w:w w:val="105"/>
        </w:rPr>
        <w:t>همچنین با در نظر گرفتن اینکه علاوه بر موارد فوق، یک سیستم استخراج ویژگی خودکار نیز در حال اجرا است.</w:t>
      </w:r>
    </w:p>
    <w:p w14:paraId="55EFDED4" w14:textId="77777777" w:rsidR="00416E35" w:rsidRDefault="00000000" w:rsidP="00AC1FCD">
      <w:pPr>
        <w:pStyle w:val="BodyText"/>
        <w:bidi/>
        <w:spacing w:before="1" w:line="256" w:lineRule="auto"/>
        <w:ind w:left="2755" w:right="147" w:firstLine="431"/>
        <w:jc w:val="left"/>
      </w:pPr>
      <w:r>
        <w:t>در زمینه تحقیق ما، استفاده از شبیه‌سازهای شبکه نقش محوری در تولید سناریوهای متنوع برای مجموعه داده‌ها دارد.</w:t>
      </w:r>
      <w:r>
        <w:rPr>
          <w:spacing w:val="31"/>
        </w:rPr>
        <w:t xml:space="preserve"> </w:t>
      </w:r>
      <w:r>
        <w:t>این شبیه‌سازها این امکان را فراهم می‌کنند</w:t>
      </w:r>
      <w:r>
        <w:rPr>
          <w:spacing w:val="40"/>
        </w:rPr>
        <w:t xml:space="preserve"> </w:t>
      </w:r>
      <w:r>
        <w:t>ما</w:t>
      </w:r>
      <w:r>
        <w:rPr>
          <w:spacing w:val="-2"/>
        </w:rPr>
        <w:t xml:space="preserve"> </w:t>
      </w:r>
      <w:r>
        <w:t>به</w:t>
      </w:r>
      <w:r>
        <w:rPr>
          <w:spacing w:val="-2"/>
        </w:rPr>
        <w:t xml:space="preserve"> </w:t>
      </w:r>
      <w:r>
        <w:t>از نو خلق کردن</w:t>
      </w:r>
      <w:r>
        <w:rPr>
          <w:spacing w:val="-2"/>
        </w:rPr>
        <w:t xml:space="preserve"> </w:t>
      </w:r>
      <w:r>
        <w:t>کنترل شده</w:t>
      </w:r>
      <w:r>
        <w:rPr>
          <w:spacing w:val="-2"/>
        </w:rPr>
        <w:t xml:space="preserve"> </w:t>
      </w:r>
      <w:r>
        <w:t>محیط‌ها</w:t>
      </w:r>
      <w:r>
        <w:rPr>
          <w:spacing w:val="-2"/>
        </w:rPr>
        <w:t xml:space="preserve"> </w:t>
      </w:r>
      <w:r>
        <w:t>با</w:t>
      </w:r>
      <w:r>
        <w:rPr>
          <w:spacing w:val="-2"/>
        </w:rPr>
        <w:t xml:space="preserve"> </w:t>
      </w:r>
      <w:r>
        <w:t>دقت</w:t>
      </w:r>
      <w:r>
        <w:rPr>
          <w:spacing w:val="-2"/>
        </w:rPr>
        <w:t xml:space="preserve"> </w:t>
      </w:r>
      <w:r>
        <w:t>و</w:t>
      </w:r>
      <w:r>
        <w:rPr>
          <w:spacing w:val="-2"/>
        </w:rPr>
        <w:t xml:space="preserve"> </w:t>
      </w:r>
      <w:r>
        <w:t>دقت،</w:t>
      </w:r>
      <w:r>
        <w:rPr>
          <w:spacing w:val="-1"/>
        </w:rPr>
        <w:t xml:space="preserve"> </w:t>
      </w:r>
      <w:r>
        <w:t>تسهیل‌گری</w:t>
      </w:r>
      <w:r>
        <w:rPr>
          <w:spacing w:val="-2"/>
        </w:rPr>
        <w:t xml:space="preserve"> </w:t>
      </w:r>
      <w:r>
        <w:t>‎‏ ...</w:t>
      </w:r>
      <w:r>
        <w:rPr>
          <w:spacing w:val="-2"/>
        </w:rPr>
        <w:t xml:space="preserve"> </w:t>
      </w:r>
      <w:r>
        <w:t>بررسی دقیق شرایط مختلف شبکه و تأثیر آنها بر مطالعه ما. در نهایت، در نمونه اولیه خود، اهمیت ایجاد ارتباطات متقابل بین اجزای شبکه در میان مهرهای زمانی را تشخیص دادیم، زیرا آنها نقش مهمی در تسهیل آموزش هوش مصنوعی در مراحل بعدی خواهند داشت.</w:t>
      </w:r>
      <w:r>
        <w:rPr>
          <w:spacing w:val="40"/>
        </w:rPr>
        <w:t xml:space="preserve"> </w:t>
      </w:r>
      <w:r>
        <w:t>در نتیجه، یک اصل طراحی اساسی که پدیدار شد، گنجاندن مهرهای زمانی در هر رابط موجود در سیستم پیشنهادی بود. این انتخاب طراحی، فرآیند ردیابی را امکان‌پذیر می‌کند. این رویکرد به درک ... کمک می‌کند.</w:t>
      </w:r>
      <w:r>
        <w:rPr>
          <w:spacing w:val="36"/>
        </w:rPr>
        <w:t xml:space="preserve"> </w:t>
      </w:r>
      <w:r>
        <w:t>هر دو</w:t>
      </w:r>
      <w:r>
        <w:rPr>
          <w:spacing w:val="36"/>
        </w:rPr>
        <w:t xml:space="preserve"> </w:t>
      </w:r>
      <w:r>
        <w:t>‎‏ ...</w:t>
      </w:r>
      <w:r>
        <w:rPr>
          <w:spacing w:val="36"/>
        </w:rPr>
        <w:t xml:space="preserve"> </w:t>
      </w:r>
      <w:r>
        <w:t>زمینه</w:t>
      </w:r>
      <w:r>
        <w:rPr>
          <w:spacing w:val="36"/>
        </w:rPr>
        <w:t xml:space="preserve"> </w:t>
      </w:r>
      <w:r>
        <w:t>و</w:t>
      </w:r>
      <w:r>
        <w:rPr>
          <w:spacing w:val="36"/>
        </w:rPr>
        <w:t xml:space="preserve"> </w:t>
      </w:r>
      <w:r>
        <w:t>زمان‌بندی</w:t>
      </w:r>
      <w:r>
        <w:rPr>
          <w:spacing w:val="36"/>
        </w:rPr>
        <w:t xml:space="preserve"> </w:t>
      </w:r>
      <w:r>
        <w:t>از</w:t>
      </w:r>
      <w:r>
        <w:rPr>
          <w:spacing w:val="36"/>
        </w:rPr>
        <w:t xml:space="preserve"> </w:t>
      </w:r>
      <w:r>
        <w:t>رویداد</w:t>
      </w:r>
      <w:r>
        <w:rPr>
          <w:spacing w:val="36"/>
        </w:rPr>
        <w:t xml:space="preserve"> </w:t>
      </w:r>
      <w:r>
        <w:t>نسل</w:t>
      </w:r>
      <w:r>
        <w:rPr>
          <w:spacing w:val="36"/>
        </w:rPr>
        <w:t xml:space="preserve"> </w:t>
      </w:r>
      <w:r>
        <w:t>درون</w:t>
      </w:r>
      <w:r>
        <w:rPr>
          <w:spacing w:val="36"/>
        </w:rPr>
        <w:t xml:space="preserve"> </w:t>
      </w:r>
      <w:r>
        <w:t>‎‏ ...</w:t>
      </w:r>
      <w:r>
        <w:rPr>
          <w:spacing w:val="36"/>
        </w:rPr>
        <w:t xml:space="preserve"> </w:t>
      </w:r>
      <w:r>
        <w:t>سیستم.</w:t>
      </w:r>
    </w:p>
    <w:p w14:paraId="6E4461C6" w14:textId="77777777" w:rsidR="00416E35" w:rsidRDefault="00000000" w:rsidP="00AC1FCD">
      <w:pPr>
        <w:pStyle w:val="Heading1"/>
        <w:numPr>
          <w:ilvl w:val="0"/>
          <w:numId w:val="5"/>
        </w:numPr>
        <w:tabs>
          <w:tab w:val="left" w:pos="2971"/>
        </w:tabs>
        <w:bidi/>
        <w:spacing w:before="179"/>
        <w:ind w:left="2971" w:hanging="210"/>
        <w:jc w:val="left"/>
      </w:pPr>
      <w:bookmarkStart w:id="47" w:name="Conclusions"/>
      <w:bookmarkStart w:id="48" w:name="_bookmark28"/>
      <w:bookmarkEnd w:id="47"/>
      <w:bookmarkEnd w:id="48"/>
      <w:r>
        <w:rPr>
          <w:spacing w:val="-2"/>
        </w:rPr>
        <w:t>نتیجه‌گیری</w:t>
      </w:r>
    </w:p>
    <w:p w14:paraId="5067E54F" w14:textId="77777777" w:rsidR="00416E35" w:rsidRDefault="00000000" w:rsidP="00AC1FCD">
      <w:pPr>
        <w:pStyle w:val="BodyText"/>
        <w:bidi/>
        <w:spacing w:before="61" w:line="256" w:lineRule="auto"/>
        <w:ind w:left="2761" w:right="117" w:firstLine="425"/>
        <w:jc w:val="left"/>
      </w:pPr>
      <w:r>
        <w:t xml:space="preserve">در این تحقیق، نیاز به یک مجموعه داده جدید که بتواند پیچیدگی‌های شبکه‌های B5G، از جمله توپولوژی‌های آنها در سطوح مختلف و </w:t>
      </w:r>
      <w:r>
        <w:rPr>
          <w:w w:val="105"/>
        </w:rPr>
        <w:t>ماهیت پویای قوانین کنترل شبکه را در بر بگیرد، تشخیص داده شده است.</w:t>
      </w:r>
      <w:r>
        <w:rPr>
          <w:spacing w:val="40"/>
          <w:w w:val="105"/>
        </w:rPr>
        <w:t xml:space="preserve"> </w:t>
      </w:r>
      <w:r>
        <w:rPr>
          <w:w w:val="105"/>
        </w:rPr>
        <w:t xml:space="preserve">این مقاله یک مجموعه داده شبکه‌ای جدید و جامع، IW-IB-5GNET، ارائه داده است </w:t>
      </w:r>
      <w:r>
        <w:t xml:space="preserve">که در سطح زیرساخت و مبتنی بر هدف است و </w:t>
      </w:r>
      <w:r>
        <w:rPr>
          <w:w w:val="105"/>
        </w:rPr>
        <w:t>نیاز مبرم به راه‌حل‌های داده‌محور قوی‌تر و سازگارتر در مدیریت و بهینه‌سازی شبکه در شبکه‌های B5G را برطرف می‌کند.</w:t>
      </w:r>
      <w:r>
        <w:rPr>
          <w:spacing w:val="40"/>
          <w:w w:val="105"/>
        </w:rPr>
        <w:t xml:space="preserve"> </w:t>
      </w:r>
      <w:r>
        <w:rPr>
          <w:w w:val="105"/>
        </w:rPr>
        <w:t>این راهکارها می‌توانند توسط ISPها و DSPها برای بهبود مدیریت و بهینه‌سازی سیاست‌های شبکه‌شان مورد استفاده قرار گیرند.</w:t>
      </w:r>
      <w:r>
        <w:rPr>
          <w:spacing w:val="80"/>
          <w:w w:val="105"/>
        </w:rPr>
        <w:t xml:space="preserve"> </w:t>
      </w:r>
      <w:r>
        <w:rPr>
          <w:w w:val="105"/>
        </w:rPr>
        <w:t>در هر دو بخش لبه و هسته.</w:t>
      </w:r>
      <w:r>
        <w:rPr>
          <w:spacing w:val="22"/>
          <w:w w:val="105"/>
        </w:rPr>
        <w:t xml:space="preserve"> </w:t>
      </w:r>
      <w:r>
        <w:rPr>
          <w:w w:val="105"/>
        </w:rPr>
        <w:t>مجموعه داده‌های ما چندین مزیت کلیدی از نظر موارد زیر ارائه می‌دهد:</w:t>
      </w:r>
      <w:r>
        <w:rPr>
          <w:spacing w:val="-2"/>
          <w:w w:val="105"/>
        </w:rPr>
        <w:t xml:space="preserve"> </w:t>
      </w:r>
      <w:r>
        <w:rPr>
          <w:w w:val="105"/>
        </w:rPr>
        <w:t>شبکه</w:t>
      </w:r>
      <w:r>
        <w:rPr>
          <w:spacing w:val="-2"/>
          <w:w w:val="105"/>
        </w:rPr>
        <w:t xml:space="preserve"> </w:t>
      </w:r>
      <w:r>
        <w:rPr>
          <w:w w:val="105"/>
        </w:rPr>
        <w:t>مدیریت</w:t>
      </w:r>
      <w:r>
        <w:rPr>
          <w:spacing w:val="-2"/>
          <w:w w:val="105"/>
        </w:rPr>
        <w:t xml:space="preserve"> </w:t>
      </w:r>
      <w:r>
        <w:rPr>
          <w:w w:val="105"/>
        </w:rPr>
        <w:t>و</w:t>
      </w:r>
      <w:r>
        <w:rPr>
          <w:spacing w:val="-2"/>
          <w:w w:val="105"/>
        </w:rPr>
        <w:t xml:space="preserve"> </w:t>
      </w:r>
      <w:r>
        <w:rPr>
          <w:w w:val="105"/>
        </w:rPr>
        <w:t>بهینه‌سازی. اولاً،</w:t>
      </w:r>
      <w:r>
        <w:rPr>
          <w:spacing w:val="-2"/>
          <w:w w:val="105"/>
        </w:rPr>
        <w:t xml:space="preserve"> </w:t>
      </w:r>
      <w:r>
        <w:rPr>
          <w:w w:val="105"/>
        </w:rPr>
        <w:t>آن</w:t>
      </w:r>
      <w:r>
        <w:rPr>
          <w:spacing w:val="-2"/>
          <w:w w:val="105"/>
        </w:rPr>
        <w:t xml:space="preserve"> </w:t>
      </w:r>
      <w:r>
        <w:rPr>
          <w:w w:val="105"/>
        </w:rPr>
        <w:t>زیرساختی</w:t>
      </w:r>
      <w:r>
        <w:rPr>
          <w:spacing w:val="-2"/>
          <w:w w:val="105"/>
        </w:rPr>
        <w:t xml:space="preserve"> </w:t>
      </w:r>
      <w:r>
        <w:rPr>
          <w:w w:val="105"/>
        </w:rPr>
        <w:t>رسیدن</w:t>
      </w:r>
      <w:r>
        <w:rPr>
          <w:spacing w:val="-2"/>
          <w:w w:val="105"/>
        </w:rPr>
        <w:t xml:space="preserve"> </w:t>
      </w:r>
      <w:r>
        <w:rPr>
          <w:w w:val="105"/>
        </w:rPr>
        <w:t>تضمین می‌کند که کل اکوسیستم شبکه را در بر می‌گیرد و دیدگاه گسترده‌ای از پویایی شبکه ارائه می‌دهد.</w:t>
      </w:r>
      <w:r>
        <w:rPr>
          <w:spacing w:val="-12"/>
          <w:w w:val="105"/>
        </w:rPr>
        <w:t xml:space="preserve"> </w:t>
      </w:r>
      <w:r>
        <w:rPr>
          <w:w w:val="105"/>
        </w:rPr>
        <w:t>و</w:t>
      </w:r>
      <w:r>
        <w:rPr>
          <w:spacing w:val="-12"/>
          <w:w w:val="105"/>
        </w:rPr>
        <w:t xml:space="preserve"> </w:t>
      </w:r>
      <w:r>
        <w:rPr>
          <w:w w:val="105"/>
        </w:rPr>
        <w:t>وضعیت</w:t>
      </w:r>
      <w:r>
        <w:rPr>
          <w:spacing w:val="-11"/>
          <w:w w:val="105"/>
        </w:rPr>
        <w:t xml:space="preserve"> </w:t>
      </w:r>
      <w:r>
        <w:rPr>
          <w:w w:val="105"/>
        </w:rPr>
        <w:t>این</w:t>
      </w:r>
      <w:r>
        <w:rPr>
          <w:spacing w:val="-12"/>
          <w:w w:val="105"/>
        </w:rPr>
        <w:t xml:space="preserve"> </w:t>
      </w:r>
      <w:r>
        <w:rPr>
          <w:w w:val="105"/>
        </w:rPr>
        <w:t>شمول گرایی</w:t>
      </w:r>
      <w:r>
        <w:rPr>
          <w:spacing w:val="-11"/>
          <w:w w:val="105"/>
        </w:rPr>
        <w:t xml:space="preserve"> </w:t>
      </w:r>
      <w:r>
        <w:rPr>
          <w:w w:val="105"/>
        </w:rPr>
        <w:t>است</w:t>
      </w:r>
      <w:r>
        <w:rPr>
          <w:spacing w:val="-12"/>
          <w:w w:val="105"/>
        </w:rPr>
        <w:t xml:space="preserve"> </w:t>
      </w:r>
      <w:r>
        <w:rPr>
          <w:w w:val="105"/>
        </w:rPr>
        <w:t>حیاتی</w:t>
      </w:r>
      <w:r>
        <w:rPr>
          <w:spacing w:val="-11"/>
          <w:w w:val="105"/>
        </w:rPr>
        <w:t xml:space="preserve"> </w:t>
      </w:r>
      <w:r>
        <w:rPr>
          <w:w w:val="105"/>
        </w:rPr>
        <w:t>به عنوان</w:t>
      </w:r>
      <w:r>
        <w:rPr>
          <w:spacing w:val="-12"/>
          <w:w w:val="105"/>
        </w:rPr>
        <w:t xml:space="preserve"> </w:t>
      </w:r>
      <w:r>
        <w:rPr>
          <w:w w:val="105"/>
        </w:rPr>
        <w:t>شبکه‌ها</w:t>
      </w:r>
      <w:r>
        <w:rPr>
          <w:spacing w:val="-12"/>
          <w:w w:val="105"/>
        </w:rPr>
        <w:t xml:space="preserve"> </w:t>
      </w:r>
      <w:r>
        <w:rPr>
          <w:w w:val="105"/>
        </w:rPr>
        <w:t>تبدیل شدن</w:t>
      </w:r>
      <w:r>
        <w:rPr>
          <w:spacing w:val="-11"/>
          <w:w w:val="105"/>
        </w:rPr>
        <w:t xml:space="preserve"> </w:t>
      </w:r>
      <w:r>
        <w:rPr>
          <w:w w:val="105"/>
        </w:rPr>
        <w:t>به طور فزاینده ای</w:t>
      </w:r>
      <w:r>
        <w:rPr>
          <w:spacing w:val="-12"/>
          <w:w w:val="105"/>
        </w:rPr>
        <w:t xml:space="preserve"> </w:t>
      </w:r>
      <w:r>
        <w:rPr>
          <w:w w:val="105"/>
        </w:rPr>
        <w:t xml:space="preserve">پیچیده </w:t>
      </w:r>
      <w:r>
        <w:t xml:space="preserve">و به هم پیوسته. ثانیاً، مجموعه داده‌ها مبتنی بر هدف است و به این واقعیت دست می‌یابد که نه تنها جنبه‌های فنی شبکه را مستند می‌کند، بلکه </w:t>
      </w:r>
      <w:r>
        <w:rPr>
          <w:w w:val="105"/>
        </w:rPr>
        <w:t>اهداف اساسی را نیز در نظر می‌گیرد.</w:t>
      </w:r>
      <w:r>
        <w:rPr>
          <w:spacing w:val="-10"/>
          <w:w w:val="105"/>
        </w:rPr>
        <w:t xml:space="preserve"> </w:t>
      </w:r>
      <w:r>
        <w:rPr>
          <w:w w:val="105"/>
        </w:rPr>
        <w:t>و</w:t>
      </w:r>
      <w:r>
        <w:rPr>
          <w:spacing w:val="-10"/>
          <w:w w:val="105"/>
        </w:rPr>
        <w:t xml:space="preserve"> </w:t>
      </w:r>
      <w:r>
        <w:rPr>
          <w:w w:val="105"/>
        </w:rPr>
        <w:t>کنترل</w:t>
      </w:r>
      <w:r>
        <w:rPr>
          <w:spacing w:val="-10"/>
          <w:w w:val="105"/>
        </w:rPr>
        <w:t xml:space="preserve"> </w:t>
      </w:r>
      <w:r>
        <w:rPr>
          <w:w w:val="105"/>
        </w:rPr>
        <w:t>اقدامات</w:t>
      </w:r>
      <w:r>
        <w:rPr>
          <w:spacing w:val="-10"/>
          <w:w w:val="105"/>
        </w:rPr>
        <w:t xml:space="preserve"> </w:t>
      </w:r>
      <w:r>
        <w:rPr>
          <w:w w:val="105"/>
        </w:rPr>
        <w:t>که</w:t>
      </w:r>
      <w:r>
        <w:rPr>
          <w:spacing w:val="-10"/>
          <w:w w:val="105"/>
        </w:rPr>
        <w:t xml:space="preserve"> </w:t>
      </w:r>
      <w:r>
        <w:rPr>
          <w:w w:val="105"/>
        </w:rPr>
        <w:t>رانندگی</w:t>
      </w:r>
      <w:r>
        <w:rPr>
          <w:spacing w:val="-10"/>
          <w:w w:val="105"/>
        </w:rPr>
        <w:t xml:space="preserve"> </w:t>
      </w:r>
      <w:r>
        <w:rPr>
          <w:w w:val="105"/>
        </w:rPr>
        <w:t>شبکه</w:t>
      </w:r>
      <w:r>
        <w:rPr>
          <w:spacing w:val="-10"/>
          <w:w w:val="105"/>
        </w:rPr>
        <w:t xml:space="preserve"> </w:t>
      </w:r>
      <w:r>
        <w:rPr>
          <w:w w:val="105"/>
        </w:rPr>
        <w:t>پیکربندی‌ها</w:t>
      </w:r>
      <w:r>
        <w:rPr>
          <w:spacing w:val="-10"/>
          <w:w w:val="105"/>
        </w:rPr>
        <w:t xml:space="preserve"> </w:t>
      </w:r>
      <w:r>
        <w:rPr>
          <w:w w:val="105"/>
        </w:rPr>
        <w:t>و</w:t>
      </w:r>
      <w:r>
        <w:rPr>
          <w:spacing w:val="-10"/>
          <w:w w:val="105"/>
        </w:rPr>
        <w:t xml:space="preserve"> </w:t>
      </w:r>
      <w:r>
        <w:rPr>
          <w:w w:val="105"/>
        </w:rPr>
        <w:t>سیاست‌ها.</w:t>
      </w:r>
      <w:r>
        <w:rPr>
          <w:spacing w:val="-1"/>
          <w:w w:val="105"/>
        </w:rPr>
        <w:t xml:space="preserve"> </w:t>
      </w:r>
      <w:r>
        <w:rPr>
          <w:w w:val="105"/>
        </w:rPr>
        <w:t>آن</w:t>
      </w:r>
      <w:r>
        <w:rPr>
          <w:spacing w:val="-10"/>
          <w:w w:val="105"/>
        </w:rPr>
        <w:t xml:space="preserve"> </w:t>
      </w:r>
      <w:r>
        <w:rPr>
          <w:w w:val="105"/>
        </w:rPr>
        <w:t>است</w:t>
      </w:r>
      <w:r>
        <w:rPr>
          <w:spacing w:val="-10"/>
          <w:w w:val="105"/>
        </w:rPr>
        <w:t xml:space="preserve"> </w:t>
      </w:r>
      <w:r>
        <w:rPr>
          <w:w w:val="105"/>
        </w:rPr>
        <w:t>مهم است که ماهیت این مجموعه داده را که از یک حلقه بسته در یک شبکه B5G استخراج شده است، برجسته کنیم.</w:t>
      </w:r>
    </w:p>
    <w:p w14:paraId="3CD4F59F" w14:textId="77777777" w:rsidR="00416E35" w:rsidRDefault="00000000" w:rsidP="00AC1FCD">
      <w:pPr>
        <w:pStyle w:val="BodyText"/>
        <w:bidi/>
        <w:spacing w:before="3" w:line="256" w:lineRule="auto"/>
        <w:ind w:left="2754" w:right="117" w:firstLine="432"/>
        <w:jc w:val="left"/>
      </w:pPr>
      <w:r>
        <w:t>نتایج تجربی و تحلیلی، تنوع گسترده‌ای را در توزیع داده‌ها نشان می‌دهد،</w:t>
      </w:r>
      <w:r>
        <w:rPr>
          <w:spacing w:val="40"/>
        </w:rPr>
        <w:t xml:space="preserve"> </w:t>
      </w:r>
      <w:r>
        <w:t xml:space="preserve">و همچنین رایج‌ترین مقادیر و همبستگی‌های خطی آنها. این نتایج وضعیت شبکه را در لایه‌های مختلف آن نشان می‌دهد که از آنها معیارهای عملکرد ارزشمندی استخراج می‌شود. </w:t>
      </w:r>
      <w:r>
        <w:rPr>
          <w:w w:val="105"/>
        </w:rPr>
        <w:t xml:space="preserve">به طور خاص، جدول </w:t>
      </w:r>
      <w:hyperlink w:anchor="_bookmark23" w:history="1">
        <w:r>
          <w:rPr>
            <w:color w:val="0774B7"/>
            <w:w w:val="105"/>
          </w:rPr>
          <w:t>7</w:t>
        </w:r>
      </w:hyperlink>
      <w:r>
        <w:rPr>
          <w:color w:val="0774B7"/>
          <w:w w:val="105"/>
        </w:rPr>
        <w:t xml:space="preserve"> </w:t>
      </w:r>
      <w:r>
        <w:rPr>
          <w:w w:val="105"/>
        </w:rPr>
        <w:t xml:space="preserve">و شکل‌های </w:t>
      </w:r>
      <w:hyperlink w:anchor="_bookmark24" w:history="1">
        <w:r>
          <w:rPr>
            <w:color w:val="0774B7"/>
            <w:w w:val="105"/>
          </w:rPr>
          <w:t>۶</w:t>
        </w:r>
      </w:hyperlink>
      <w:r>
        <w:rPr>
          <w:color w:val="0774B7"/>
          <w:w w:val="105"/>
        </w:rPr>
        <w:t xml:space="preserve"> </w:t>
      </w:r>
      <w:r>
        <w:rPr>
          <w:w w:val="105"/>
        </w:rPr>
        <w:t xml:space="preserve">و </w:t>
      </w:r>
      <w:hyperlink w:anchor="_bookmark25" w:history="1">
        <w:r>
          <w:rPr>
            <w:color w:val="0774B7"/>
            <w:w w:val="105"/>
          </w:rPr>
          <w:t>۷</w:t>
        </w:r>
      </w:hyperlink>
      <w:r>
        <w:rPr>
          <w:color w:val="0774B7"/>
          <w:w w:val="105"/>
        </w:rPr>
        <w:t xml:space="preserve"> </w:t>
      </w:r>
      <w:r>
        <w:rPr>
          <w:w w:val="105"/>
        </w:rPr>
        <w:t>به آن اجازه می‌دهد تا یک تحلیل اکتشافی از داده‌ها انجام دهد، که گامی ضروری قبل از پیاده‌سازی هر مدلی است.</w:t>
      </w:r>
      <w:r>
        <w:rPr>
          <w:spacing w:val="40"/>
          <w:w w:val="105"/>
        </w:rPr>
        <w:t xml:space="preserve"> </w:t>
      </w:r>
      <w:r>
        <w:rPr>
          <w:w w:val="105"/>
        </w:rPr>
        <w:t xml:space="preserve">علاوه بر این، شکل </w:t>
      </w:r>
      <w:hyperlink w:anchor="_bookmark26" w:history="1">
        <w:r>
          <w:rPr>
            <w:color w:val="0774B7"/>
            <w:w w:val="105"/>
          </w:rPr>
          <w:t>8</w:t>
        </w:r>
      </w:hyperlink>
      <w:r>
        <w:rPr>
          <w:color w:val="0774B7"/>
          <w:w w:val="105"/>
        </w:rPr>
        <w:t xml:space="preserve"> </w:t>
      </w:r>
      <w:r>
        <w:rPr>
          <w:w w:val="105"/>
        </w:rPr>
        <w:t xml:space="preserve">به ما کمک می‌کند تا اقداماتی مانند کاهش ابعاد را برای بهینه‌سازی </w:t>
      </w:r>
      <w:r>
        <w:t xml:space="preserve">مدل‌های داده‌محور انجام دهیم. نتایج می‌تواند برای تولید مدل‌های مبتنی بر هوش مصنوعی برای </w:t>
      </w:r>
      <w:r>
        <w:rPr>
          <w:w w:val="105"/>
        </w:rPr>
        <w:t>بهینه‌سازی بسیار مفید باشد.</w:t>
      </w:r>
      <w:r>
        <w:rPr>
          <w:spacing w:val="-8"/>
          <w:w w:val="105"/>
        </w:rPr>
        <w:t xml:space="preserve"> </w:t>
      </w:r>
      <w:r>
        <w:rPr>
          <w:w w:val="105"/>
        </w:rPr>
        <w:t>شبکه</w:t>
      </w:r>
      <w:r>
        <w:rPr>
          <w:spacing w:val="-8"/>
          <w:w w:val="105"/>
        </w:rPr>
        <w:t xml:space="preserve"> </w:t>
      </w:r>
      <w:r>
        <w:rPr>
          <w:w w:val="105"/>
        </w:rPr>
        <w:t>سیاست‌ها،</w:t>
      </w:r>
      <w:r>
        <w:rPr>
          <w:spacing w:val="-8"/>
          <w:w w:val="105"/>
        </w:rPr>
        <w:t xml:space="preserve"> </w:t>
      </w:r>
      <w:r>
        <w:rPr>
          <w:w w:val="105"/>
        </w:rPr>
        <w:t>به عنوان</w:t>
      </w:r>
      <w:r>
        <w:rPr>
          <w:spacing w:val="-8"/>
          <w:w w:val="105"/>
        </w:rPr>
        <w:t xml:space="preserve"> </w:t>
      </w:r>
      <w:r>
        <w:rPr>
          <w:w w:val="105"/>
        </w:rPr>
        <w:t>خب</w:t>
      </w:r>
      <w:r>
        <w:rPr>
          <w:spacing w:val="-8"/>
          <w:w w:val="105"/>
        </w:rPr>
        <w:t xml:space="preserve"> </w:t>
      </w:r>
      <w:r>
        <w:rPr>
          <w:w w:val="105"/>
        </w:rPr>
        <w:t>به عنوان</w:t>
      </w:r>
      <w:r>
        <w:rPr>
          <w:spacing w:val="-8"/>
          <w:w w:val="105"/>
        </w:rPr>
        <w:t xml:space="preserve"> </w:t>
      </w:r>
      <w:r>
        <w:rPr>
          <w:w w:val="105"/>
        </w:rPr>
        <w:t>هوش مصنوعی</w:t>
      </w:r>
      <w:r>
        <w:rPr>
          <w:spacing w:val="-8"/>
          <w:w w:val="105"/>
        </w:rPr>
        <w:t xml:space="preserve"> </w:t>
      </w:r>
      <w:r>
        <w:rPr>
          <w:w w:val="105"/>
        </w:rPr>
        <w:t>مدل‌ها</w:t>
      </w:r>
      <w:r>
        <w:rPr>
          <w:spacing w:val="-8"/>
          <w:w w:val="105"/>
        </w:rPr>
        <w:t xml:space="preserve"> </w:t>
      </w:r>
      <w:r>
        <w:rPr>
          <w:w w:val="105"/>
        </w:rPr>
        <w:t>به</w:t>
      </w:r>
      <w:r>
        <w:rPr>
          <w:spacing w:val="-8"/>
          <w:w w:val="105"/>
        </w:rPr>
        <w:t xml:space="preserve"> </w:t>
      </w:r>
      <w:r>
        <w:rPr>
          <w:w w:val="105"/>
        </w:rPr>
        <w:t>بهبود بخشیدن</w:t>
      </w:r>
      <w:r>
        <w:rPr>
          <w:spacing w:val="-8"/>
          <w:w w:val="105"/>
        </w:rPr>
        <w:t xml:space="preserve"> </w:t>
      </w:r>
      <w:r>
        <w:rPr>
          <w:w w:val="105"/>
        </w:rPr>
        <w:t>کیفیت سرویس (QoS)،</w:t>
      </w:r>
      <w:r>
        <w:rPr>
          <w:spacing w:val="-8"/>
          <w:w w:val="105"/>
        </w:rPr>
        <w:t xml:space="preserve"> </w:t>
      </w:r>
      <w:r>
        <w:rPr>
          <w:w w:val="105"/>
        </w:rPr>
        <w:t>برای</w:t>
      </w:r>
      <w:r>
        <w:rPr>
          <w:spacing w:val="-8"/>
          <w:w w:val="105"/>
        </w:rPr>
        <w:t xml:space="preserve"> </w:t>
      </w:r>
      <w:r>
        <w:rPr>
          <w:w w:val="105"/>
        </w:rPr>
        <w:t>مثال،</w:t>
      </w:r>
      <w:r>
        <w:rPr>
          <w:spacing w:val="-8"/>
          <w:w w:val="105"/>
        </w:rPr>
        <w:t xml:space="preserve"> </w:t>
      </w:r>
      <w:r>
        <w:rPr>
          <w:w w:val="105"/>
        </w:rPr>
        <w:t>‎‏ ...</w:t>
      </w:r>
      <w:r>
        <w:rPr>
          <w:spacing w:val="-8"/>
          <w:w w:val="105"/>
        </w:rPr>
        <w:t xml:space="preserve"> </w:t>
      </w:r>
      <w:r>
        <w:rPr>
          <w:w w:val="105"/>
        </w:rPr>
        <w:t>ایجاد یک مدل طبقه‌بندی برای بهینه‌سازی قوانینی که در حال حاضر در شبکه اجرا می‌شوند، به طوری که این مدل بتواند پیش‌بینی کند کدام فناوری، فناوری بهینه برای اجرای یک سیاست شبکه است. مورد دیگر</w:t>
      </w:r>
      <w:r>
        <w:rPr>
          <w:spacing w:val="-6"/>
          <w:w w:val="105"/>
        </w:rPr>
        <w:t xml:space="preserve"> </w:t>
      </w:r>
      <w:r>
        <w:rPr>
          <w:w w:val="105"/>
        </w:rPr>
        <w:t>مثال</w:t>
      </w:r>
      <w:r>
        <w:rPr>
          <w:spacing w:val="-6"/>
          <w:w w:val="105"/>
        </w:rPr>
        <w:t xml:space="preserve"> </w:t>
      </w:r>
      <w:r>
        <w:rPr>
          <w:w w:val="105"/>
        </w:rPr>
        <w:t>خواهد بود</w:t>
      </w:r>
      <w:r>
        <w:rPr>
          <w:spacing w:val="-6"/>
          <w:w w:val="105"/>
        </w:rPr>
        <w:t xml:space="preserve"> </w:t>
      </w:r>
      <w:r>
        <w:rPr>
          <w:w w:val="105"/>
        </w:rPr>
        <w:t>باش</w:t>
      </w:r>
      <w:r>
        <w:rPr>
          <w:spacing w:val="-6"/>
          <w:w w:val="105"/>
        </w:rPr>
        <w:t xml:space="preserve"> </w:t>
      </w:r>
      <w:r>
        <w:rPr>
          <w:w w:val="105"/>
        </w:rPr>
        <w:t>الف</w:t>
      </w:r>
      <w:r>
        <w:rPr>
          <w:spacing w:val="-6"/>
          <w:w w:val="105"/>
        </w:rPr>
        <w:t xml:space="preserve"> </w:t>
      </w:r>
      <w:r>
        <w:rPr>
          <w:w w:val="105"/>
        </w:rPr>
        <w:t>مدل</w:t>
      </w:r>
      <w:r>
        <w:rPr>
          <w:spacing w:val="-6"/>
          <w:w w:val="105"/>
        </w:rPr>
        <w:t xml:space="preserve"> </w:t>
      </w:r>
      <w:r>
        <w:rPr>
          <w:w w:val="105"/>
        </w:rPr>
        <w:t>قادر</w:t>
      </w:r>
      <w:r>
        <w:rPr>
          <w:spacing w:val="-6"/>
          <w:w w:val="105"/>
        </w:rPr>
        <w:t xml:space="preserve"> </w:t>
      </w:r>
      <w:r>
        <w:rPr>
          <w:w w:val="105"/>
        </w:rPr>
        <w:t>از</w:t>
      </w:r>
      <w:r>
        <w:rPr>
          <w:spacing w:val="-6"/>
          <w:w w:val="105"/>
        </w:rPr>
        <w:t xml:space="preserve"> </w:t>
      </w:r>
      <w:r>
        <w:rPr>
          <w:w w:val="105"/>
        </w:rPr>
        <w:t>تشخیص</w:t>
      </w:r>
      <w:r>
        <w:rPr>
          <w:spacing w:val="-6"/>
          <w:w w:val="105"/>
        </w:rPr>
        <w:t xml:space="preserve"> </w:t>
      </w:r>
      <w:r>
        <w:rPr>
          <w:w w:val="105"/>
        </w:rPr>
        <w:t>شبکه</w:t>
      </w:r>
      <w:r>
        <w:rPr>
          <w:spacing w:val="-6"/>
          <w:w w:val="105"/>
        </w:rPr>
        <w:t xml:space="preserve"> </w:t>
      </w:r>
      <w:r>
        <w:rPr>
          <w:w w:val="105"/>
        </w:rPr>
        <w:t>قوانین</w:t>
      </w:r>
      <w:r>
        <w:rPr>
          <w:spacing w:val="-6"/>
          <w:w w:val="105"/>
        </w:rPr>
        <w:t xml:space="preserve"> </w:t>
      </w:r>
      <w:r>
        <w:rPr>
          <w:w w:val="105"/>
        </w:rPr>
        <w:t>که</w:t>
      </w:r>
      <w:r>
        <w:rPr>
          <w:spacing w:val="-6"/>
          <w:w w:val="105"/>
        </w:rPr>
        <w:t xml:space="preserve"> </w:t>
      </w:r>
      <w:r>
        <w:rPr>
          <w:w w:val="105"/>
        </w:rPr>
        <w:t>هستند</w:t>
      </w:r>
      <w:r>
        <w:rPr>
          <w:spacing w:val="-6"/>
          <w:w w:val="105"/>
        </w:rPr>
        <w:t xml:space="preserve"> </w:t>
      </w:r>
      <w:r>
        <w:rPr>
          <w:w w:val="105"/>
        </w:rPr>
        <w:t>نه</w:t>
      </w:r>
      <w:r>
        <w:rPr>
          <w:spacing w:val="-6"/>
          <w:w w:val="105"/>
        </w:rPr>
        <w:t xml:space="preserve"> </w:t>
      </w:r>
      <w:r>
        <w:rPr>
          <w:w w:val="105"/>
        </w:rPr>
        <w:t>مورد استفاده قرار می‌گیرد</w:t>
      </w:r>
      <w:r>
        <w:rPr>
          <w:spacing w:val="-12"/>
          <w:w w:val="105"/>
        </w:rPr>
        <w:t xml:space="preserve"> </w:t>
      </w:r>
      <w:r>
        <w:rPr>
          <w:w w:val="105"/>
        </w:rPr>
        <w:t>و،</w:t>
      </w:r>
      <w:r>
        <w:rPr>
          <w:spacing w:val="-12"/>
          <w:w w:val="105"/>
        </w:rPr>
        <w:t xml:space="preserve"> </w:t>
      </w:r>
      <w:r>
        <w:rPr>
          <w:w w:val="105"/>
        </w:rPr>
        <w:t>بنابراین،</w:t>
      </w:r>
      <w:r>
        <w:rPr>
          <w:spacing w:val="-11"/>
          <w:w w:val="105"/>
        </w:rPr>
        <w:t xml:space="preserve"> </w:t>
      </w:r>
      <w:r>
        <w:rPr>
          <w:w w:val="105"/>
        </w:rPr>
        <w:t>می‌تواند</w:t>
      </w:r>
      <w:r>
        <w:rPr>
          <w:spacing w:val="-12"/>
          <w:w w:val="105"/>
        </w:rPr>
        <w:t xml:space="preserve"> </w:t>
      </w:r>
      <w:r>
        <w:rPr>
          <w:w w:val="105"/>
        </w:rPr>
        <w:t>باش</w:t>
      </w:r>
      <w:r>
        <w:rPr>
          <w:spacing w:val="-11"/>
          <w:w w:val="105"/>
        </w:rPr>
        <w:t xml:space="preserve"> </w:t>
      </w:r>
      <w:r>
        <w:rPr>
          <w:w w:val="105"/>
        </w:rPr>
        <w:t>حذف شده</w:t>
      </w:r>
      <w:r>
        <w:rPr>
          <w:spacing w:val="-12"/>
          <w:w w:val="105"/>
        </w:rPr>
        <w:t xml:space="preserve"> </w:t>
      </w:r>
      <w:r>
        <w:rPr>
          <w:w w:val="105"/>
        </w:rPr>
        <w:t>به</w:t>
      </w:r>
      <w:r>
        <w:rPr>
          <w:spacing w:val="-11"/>
          <w:w w:val="105"/>
        </w:rPr>
        <w:t xml:space="preserve"> </w:t>
      </w:r>
      <w:r>
        <w:rPr>
          <w:w w:val="105"/>
        </w:rPr>
        <w:t>بهبود بخشیدن</w:t>
      </w:r>
      <w:r>
        <w:rPr>
          <w:spacing w:val="-12"/>
          <w:w w:val="105"/>
        </w:rPr>
        <w:t xml:space="preserve"> </w:t>
      </w:r>
      <w:r>
        <w:rPr>
          <w:w w:val="105"/>
        </w:rPr>
        <w:t>شبکه</w:t>
      </w:r>
      <w:r>
        <w:rPr>
          <w:spacing w:val="-12"/>
          <w:w w:val="105"/>
        </w:rPr>
        <w:t xml:space="preserve"> </w:t>
      </w:r>
      <w:r>
        <w:rPr>
          <w:w w:val="105"/>
        </w:rPr>
        <w:t>سیاست</w:t>
      </w:r>
      <w:r>
        <w:rPr>
          <w:spacing w:val="-11"/>
          <w:w w:val="105"/>
        </w:rPr>
        <w:t xml:space="preserve"> </w:t>
      </w:r>
      <w:r>
        <w:rPr>
          <w:w w:val="105"/>
        </w:rPr>
        <w:t>ازدحام</w:t>
      </w:r>
      <w:r>
        <w:rPr>
          <w:spacing w:val="-12"/>
          <w:w w:val="105"/>
        </w:rPr>
        <w:t xml:space="preserve"> </w:t>
      </w:r>
      <w:r>
        <w:rPr>
          <w:w w:val="105"/>
        </w:rPr>
        <w:t xml:space="preserve">با این وجود، مجموعه داده‌های ما محدودیت‌هایی نیز دارد. ما می‌دانیم که مقیاس محدودی دارد و به اندازه کافی </w:t>
      </w:r>
      <w:r>
        <w:t>گسترده نیست.</w:t>
      </w:r>
      <w:r>
        <w:rPr>
          <w:spacing w:val="-12"/>
          <w:w w:val="105"/>
        </w:rPr>
        <w:t xml:space="preserve"> </w:t>
      </w:r>
      <w:r>
        <w:rPr>
          <w:w w:val="105"/>
        </w:rPr>
        <w:t>به</w:t>
      </w:r>
      <w:r>
        <w:rPr>
          <w:spacing w:val="-12"/>
          <w:w w:val="105"/>
        </w:rPr>
        <w:t xml:space="preserve"> </w:t>
      </w:r>
      <w:r>
        <w:rPr>
          <w:w w:val="105"/>
        </w:rPr>
        <w:t>گرفتن</w:t>
      </w:r>
      <w:r>
        <w:rPr>
          <w:spacing w:val="-11"/>
          <w:w w:val="105"/>
        </w:rPr>
        <w:t xml:space="preserve"> </w:t>
      </w:r>
      <w:r>
        <w:rPr>
          <w:w w:val="105"/>
        </w:rPr>
        <w:t>هنوز</w:t>
      </w:r>
      <w:r>
        <w:rPr>
          <w:spacing w:val="-12"/>
          <w:w w:val="105"/>
        </w:rPr>
        <w:t xml:space="preserve"> </w:t>
      </w:r>
      <w:r>
        <w:rPr>
          <w:w w:val="105"/>
        </w:rPr>
        <w:t>‎‏ ...</w:t>
      </w:r>
      <w:r>
        <w:rPr>
          <w:spacing w:val="-11"/>
          <w:w w:val="105"/>
        </w:rPr>
        <w:t xml:space="preserve"> </w:t>
      </w:r>
      <w:r>
        <w:rPr>
          <w:w w:val="105"/>
        </w:rPr>
        <w:t>کل</w:t>
      </w:r>
      <w:r>
        <w:rPr>
          <w:spacing w:val="-12"/>
          <w:w w:val="105"/>
        </w:rPr>
        <w:t xml:space="preserve"> </w:t>
      </w:r>
      <w:r>
        <w:rPr>
          <w:w w:val="105"/>
        </w:rPr>
        <w:t>پیچیدگی</w:t>
      </w:r>
      <w:r>
        <w:rPr>
          <w:spacing w:val="-11"/>
          <w:w w:val="105"/>
        </w:rPr>
        <w:t xml:space="preserve"> </w:t>
      </w:r>
      <w:r>
        <w:rPr>
          <w:w w:val="105"/>
        </w:rPr>
        <w:t>از</w:t>
      </w:r>
      <w:r>
        <w:rPr>
          <w:spacing w:val="-12"/>
          <w:w w:val="105"/>
        </w:rPr>
        <w:t xml:space="preserve"> </w:t>
      </w:r>
      <w:r>
        <w:rPr>
          <w:w w:val="105"/>
        </w:rPr>
        <w:t>دنیای واقعی</w:t>
      </w:r>
      <w:r>
        <w:rPr>
          <w:spacing w:val="-12"/>
          <w:w w:val="105"/>
        </w:rPr>
        <w:t xml:space="preserve"> </w:t>
      </w:r>
      <w:r>
        <w:rPr>
          <w:w w:val="105"/>
        </w:rPr>
        <w:t>سناریوها</w:t>
      </w:r>
      <w:r>
        <w:rPr>
          <w:spacing w:val="-11"/>
          <w:w w:val="105"/>
        </w:rPr>
        <w:t xml:space="preserve"> </w:t>
      </w:r>
      <w:r>
        <w:rPr>
          <w:w w:val="105"/>
        </w:rPr>
        <w:t>علاوه بر این،</w:t>
      </w:r>
      <w:r>
        <w:rPr>
          <w:spacing w:val="-12"/>
          <w:w w:val="105"/>
        </w:rPr>
        <w:t xml:space="preserve"> </w:t>
      </w:r>
      <w:r>
        <w:rPr>
          <w:w w:val="105"/>
        </w:rPr>
        <w:t>آن</w:t>
      </w:r>
      <w:r>
        <w:rPr>
          <w:spacing w:val="-11"/>
          <w:w w:val="105"/>
        </w:rPr>
        <w:t xml:space="preserve"> </w:t>
      </w:r>
      <w:r>
        <w:rPr>
          <w:w w:val="105"/>
        </w:rPr>
        <w:t>از نظر پوشش نیت، فاقد تنوع است و فعلاً بر نوع خاصی از نیت تمرکز دارد.</w:t>
      </w:r>
    </w:p>
    <w:p w14:paraId="50DF9A25" w14:textId="77777777" w:rsidR="00416E35" w:rsidRDefault="00000000" w:rsidP="00AC1FCD">
      <w:pPr>
        <w:pStyle w:val="BodyText"/>
        <w:bidi/>
        <w:spacing w:before="3" w:line="256" w:lineRule="auto"/>
        <w:ind w:left="2751" w:right="115" w:firstLine="435"/>
        <w:jc w:val="left"/>
      </w:pPr>
      <w:r>
        <w:rPr>
          <w:w w:val="105"/>
        </w:rPr>
        <w:t>در کارهای آینده، ما پتانسیل مجموعه داده IW-IB-5GNET را بیشتر بررسی خواهیم کرد. ما کاربرد آن را در حوزه‌های مختلف، با تمرکز ویژه بر چالش‌های مدیریت شبکه، بهینه‌سازی و QoS، بررسی خواهیم کرد. ما نه تنها آن را ارزیابی خواهیم کرد، بلکه ...</w:t>
      </w:r>
    </w:p>
    <w:p w14:paraId="2D295EED" w14:textId="77777777" w:rsidR="00416E35" w:rsidRDefault="00416E35" w:rsidP="00AC1FCD">
      <w:pPr>
        <w:pStyle w:val="BodyText"/>
        <w:bidi/>
        <w:spacing w:line="256" w:lineRule="auto"/>
        <w:jc w:val="left"/>
        <w:sectPr w:rsidR="00416E35">
          <w:pgSz w:w="11910" w:h="16840"/>
          <w:pgMar w:top="1320" w:right="566" w:bottom="280" w:left="566" w:header="981" w:footer="0" w:gutter="0"/>
          <w:cols w:space="720"/>
        </w:sectPr>
      </w:pPr>
    </w:p>
    <w:p w14:paraId="272B69A4" w14:textId="77777777" w:rsidR="00416E35" w:rsidRDefault="00416E35" w:rsidP="00AC1FCD">
      <w:pPr>
        <w:pStyle w:val="BodyText"/>
        <w:bidi/>
        <w:spacing w:before="182"/>
        <w:jc w:val="left"/>
      </w:pPr>
    </w:p>
    <w:p w14:paraId="47806D41" w14:textId="77777777" w:rsidR="00416E35" w:rsidRDefault="00000000" w:rsidP="00AC1FCD">
      <w:pPr>
        <w:pStyle w:val="BodyText"/>
        <w:bidi/>
        <w:spacing w:line="256" w:lineRule="auto"/>
        <w:ind w:left="2761" w:right="117"/>
        <w:jc w:val="left"/>
      </w:pPr>
      <w:r>
        <w:rPr>
          <w:w w:val="105"/>
        </w:rPr>
        <w:t>اثربخشی،</w:t>
      </w:r>
      <w:r>
        <w:rPr>
          <w:spacing w:val="23"/>
          <w:w w:val="105"/>
        </w:rPr>
        <w:t xml:space="preserve"> </w:t>
      </w:r>
      <w:r>
        <w:rPr>
          <w:w w:val="105"/>
        </w:rPr>
        <w:t>اما</w:t>
      </w:r>
      <w:r>
        <w:rPr>
          <w:spacing w:val="19"/>
          <w:w w:val="105"/>
        </w:rPr>
        <w:t xml:space="preserve"> </w:t>
      </w:r>
      <w:r>
        <w:rPr>
          <w:w w:val="105"/>
        </w:rPr>
        <w:t>همچنین</w:t>
      </w:r>
      <w:r>
        <w:rPr>
          <w:spacing w:val="19"/>
          <w:w w:val="105"/>
        </w:rPr>
        <w:t xml:space="preserve"> </w:t>
      </w:r>
      <w:r>
        <w:rPr>
          <w:w w:val="105"/>
        </w:rPr>
        <w:t>اعمال کردن</w:t>
      </w:r>
      <w:r>
        <w:rPr>
          <w:spacing w:val="19"/>
          <w:w w:val="105"/>
        </w:rPr>
        <w:t xml:space="preserve"> </w:t>
      </w:r>
      <w:r>
        <w:rPr>
          <w:w w:val="105"/>
        </w:rPr>
        <w:t>شناخته شده</w:t>
      </w:r>
      <w:r>
        <w:rPr>
          <w:spacing w:val="19"/>
          <w:w w:val="105"/>
        </w:rPr>
        <w:t xml:space="preserve"> </w:t>
      </w:r>
      <w:r>
        <w:rPr>
          <w:w w:val="105"/>
        </w:rPr>
        <w:t>هوش مصنوعی</w:t>
      </w:r>
      <w:r>
        <w:rPr>
          <w:spacing w:val="19"/>
          <w:w w:val="105"/>
        </w:rPr>
        <w:t xml:space="preserve"> </w:t>
      </w:r>
      <w:r>
        <w:rPr>
          <w:w w:val="105"/>
        </w:rPr>
        <w:t>مدل‌ها.</w:t>
      </w:r>
      <w:r>
        <w:rPr>
          <w:spacing w:val="40"/>
          <w:w w:val="105"/>
        </w:rPr>
        <w:t xml:space="preserve"> </w:t>
      </w:r>
      <w:r>
        <w:rPr>
          <w:w w:val="105"/>
        </w:rPr>
        <w:t>در</w:t>
      </w:r>
      <w:r>
        <w:rPr>
          <w:spacing w:val="19"/>
          <w:w w:val="105"/>
        </w:rPr>
        <w:t xml:space="preserve"> </w:t>
      </w:r>
      <w:r>
        <w:rPr>
          <w:w w:val="105"/>
        </w:rPr>
        <w:t>علاوه بر این،</w:t>
      </w:r>
      <w:r>
        <w:rPr>
          <w:spacing w:val="22"/>
          <w:w w:val="105"/>
        </w:rPr>
        <w:t xml:space="preserve"> </w:t>
      </w:r>
      <w:r>
        <w:rPr>
          <w:w w:val="105"/>
        </w:rPr>
        <w:t>آن</w:t>
      </w:r>
      <w:r>
        <w:rPr>
          <w:spacing w:val="19"/>
          <w:w w:val="105"/>
        </w:rPr>
        <w:t xml:space="preserve"> </w:t>
      </w:r>
      <w:r>
        <w:rPr>
          <w:w w:val="105"/>
        </w:rPr>
        <w:t>است</w:t>
      </w:r>
      <w:r>
        <w:rPr>
          <w:spacing w:val="19"/>
          <w:w w:val="105"/>
        </w:rPr>
        <w:t xml:space="preserve"> </w:t>
      </w:r>
      <w:r>
        <w:rPr>
          <w:w w:val="105"/>
        </w:rPr>
        <w:t>ما</w:t>
      </w:r>
      <w:r>
        <w:rPr>
          <w:spacing w:val="19"/>
          <w:w w:val="105"/>
        </w:rPr>
        <w:t xml:space="preserve"> </w:t>
      </w:r>
      <w:r>
        <w:rPr>
          <w:w w:val="105"/>
        </w:rPr>
        <w:t>هدف</w:t>
      </w:r>
      <w:r>
        <w:rPr>
          <w:spacing w:val="19"/>
          <w:w w:val="105"/>
        </w:rPr>
        <w:t xml:space="preserve"> </w:t>
      </w:r>
      <w:r>
        <w:rPr>
          <w:w w:val="105"/>
        </w:rPr>
        <w:t>به</w:t>
      </w:r>
      <w:r>
        <w:rPr>
          <w:spacing w:val="19"/>
          <w:w w:val="105"/>
        </w:rPr>
        <w:t xml:space="preserve"> </w:t>
      </w:r>
      <w:r>
        <w:rPr>
          <w:w w:val="105"/>
        </w:rPr>
        <w:t>کار روی</w:t>
      </w:r>
      <w:r>
        <w:rPr>
          <w:spacing w:val="-4"/>
          <w:w w:val="105"/>
        </w:rPr>
        <w:t xml:space="preserve"> </w:t>
      </w:r>
      <w:r>
        <w:rPr>
          <w:w w:val="105"/>
        </w:rPr>
        <w:t>‎‏ ...</w:t>
      </w:r>
      <w:r>
        <w:rPr>
          <w:spacing w:val="-4"/>
          <w:w w:val="105"/>
        </w:rPr>
        <w:t xml:space="preserve"> </w:t>
      </w:r>
      <w:r>
        <w:rPr>
          <w:w w:val="105"/>
        </w:rPr>
        <w:t>محدودیت‌ها</w:t>
      </w:r>
      <w:r>
        <w:rPr>
          <w:spacing w:val="-4"/>
          <w:w w:val="105"/>
        </w:rPr>
        <w:t xml:space="preserve"> </w:t>
      </w:r>
      <w:r>
        <w:rPr>
          <w:w w:val="105"/>
        </w:rPr>
        <w:t>برجسته شده</w:t>
      </w:r>
      <w:r>
        <w:rPr>
          <w:spacing w:val="-4"/>
          <w:w w:val="105"/>
        </w:rPr>
        <w:t xml:space="preserve"> </w:t>
      </w:r>
      <w:r>
        <w:rPr>
          <w:w w:val="105"/>
        </w:rPr>
        <w:t>بالا،</w:t>
      </w:r>
      <w:r>
        <w:rPr>
          <w:spacing w:val="-4"/>
          <w:w w:val="105"/>
        </w:rPr>
        <w:t xml:space="preserve"> </w:t>
      </w:r>
      <w:r>
        <w:rPr>
          <w:w w:val="105"/>
        </w:rPr>
        <w:t>گسترش</w:t>
      </w:r>
      <w:r>
        <w:rPr>
          <w:spacing w:val="-4"/>
          <w:w w:val="105"/>
        </w:rPr>
        <w:t xml:space="preserve"> </w:t>
      </w:r>
      <w:r>
        <w:rPr>
          <w:w w:val="105"/>
        </w:rPr>
        <w:t>‎‏ ...</w:t>
      </w:r>
      <w:r>
        <w:rPr>
          <w:spacing w:val="-4"/>
          <w:w w:val="105"/>
        </w:rPr>
        <w:t xml:space="preserve"> </w:t>
      </w:r>
      <w:r>
        <w:rPr>
          <w:w w:val="105"/>
        </w:rPr>
        <w:t>مقیاس</w:t>
      </w:r>
      <w:r>
        <w:rPr>
          <w:spacing w:val="-4"/>
          <w:w w:val="105"/>
        </w:rPr>
        <w:t xml:space="preserve"> </w:t>
      </w:r>
      <w:r>
        <w:rPr>
          <w:w w:val="105"/>
        </w:rPr>
        <w:t>و</w:t>
      </w:r>
      <w:r>
        <w:rPr>
          <w:spacing w:val="-4"/>
          <w:w w:val="105"/>
        </w:rPr>
        <w:t xml:space="preserve"> </w:t>
      </w:r>
      <w:r>
        <w:rPr>
          <w:w w:val="105"/>
        </w:rPr>
        <w:t>‎‏ ...</w:t>
      </w:r>
      <w:r>
        <w:rPr>
          <w:spacing w:val="-4"/>
          <w:w w:val="105"/>
        </w:rPr>
        <w:t xml:space="preserve"> </w:t>
      </w:r>
      <w:r>
        <w:rPr>
          <w:w w:val="105"/>
        </w:rPr>
        <w:t>پوشش</w:t>
      </w:r>
      <w:r>
        <w:rPr>
          <w:spacing w:val="-4"/>
          <w:w w:val="105"/>
        </w:rPr>
        <w:t xml:space="preserve"> </w:t>
      </w:r>
      <w:r>
        <w:rPr>
          <w:w w:val="105"/>
        </w:rPr>
        <w:t>از</w:t>
      </w:r>
      <w:r>
        <w:rPr>
          <w:spacing w:val="-4"/>
          <w:w w:val="105"/>
        </w:rPr>
        <w:t xml:space="preserve"> </w:t>
      </w:r>
      <w:r>
        <w:rPr>
          <w:w w:val="105"/>
        </w:rPr>
        <w:t>‎‏ ...</w:t>
      </w:r>
      <w:r>
        <w:rPr>
          <w:spacing w:val="-4"/>
          <w:w w:val="105"/>
        </w:rPr>
        <w:t xml:space="preserve"> </w:t>
      </w:r>
      <w:r>
        <w:rPr>
          <w:w w:val="105"/>
        </w:rPr>
        <w:t>نه تنها با افزایش نوع حملات DDoS، بلکه با اعمال انواع دیگر دستورات intent.</w:t>
      </w:r>
    </w:p>
    <w:p w14:paraId="24EC24B1" w14:textId="77777777" w:rsidR="00416E35" w:rsidRDefault="00000000" w:rsidP="00AC1FCD">
      <w:pPr>
        <w:bidi/>
        <w:spacing w:before="230" w:line="254" w:lineRule="auto"/>
        <w:ind w:left="2761" w:right="119"/>
        <w:rPr>
          <w:sz w:val="18"/>
        </w:rPr>
      </w:pPr>
      <w:r>
        <w:rPr>
          <w:rFonts w:ascii="Palatino Linotype"/>
          <w:b/>
          <w:sz w:val="18"/>
        </w:rPr>
        <w:t xml:space="preserve">مطالب تکمیلی: </w:t>
      </w:r>
      <w:r>
        <w:rPr>
          <w:sz w:val="18"/>
        </w:rPr>
        <w:t>گزیده‌ای از مجموعه داده‌های IW-IB-5GNET:</w:t>
      </w:r>
      <w:r>
        <w:rPr>
          <w:spacing w:val="40"/>
          <w:sz w:val="18"/>
        </w:rPr>
        <w:t xml:space="preserve"> </w:t>
      </w:r>
      <w:hyperlink r:id="rId41">
        <w:r>
          <w:rPr>
            <w:color w:val="0774B7"/>
            <w:sz w:val="18"/>
          </w:rPr>
          <w:t>https://github.com/</w:t>
        </w:r>
      </w:hyperlink>
      <w:r>
        <w:rPr>
          <w:color w:val="0774B7"/>
          <w:spacing w:val="40"/>
          <w:sz w:val="18"/>
        </w:rPr>
        <w:t xml:space="preserve"> </w:t>
      </w:r>
      <w:hyperlink r:id="rId42">
        <w:r>
          <w:rPr>
            <w:color w:val="0774B7"/>
            <w:sz w:val="18"/>
          </w:rPr>
          <w:t xml:space="preserve">جیمناآندراد/آی‌دبلیو- </w:t>
        </w:r>
      </w:hyperlink>
      <w:hyperlink r:id="rId43">
        <w:r>
          <w:rPr>
            <w:color w:val="0774B7"/>
            <w:spacing w:val="11"/>
            <w:sz w:val="18"/>
          </w:rPr>
          <w:t xml:space="preserve">آی‌بی- </w:t>
        </w:r>
      </w:hyperlink>
      <w:hyperlink r:id="rId44">
        <w:r>
          <w:rPr>
            <w:color w:val="0774B7"/>
            <w:sz w:val="18"/>
          </w:rPr>
          <w:t>۵جی‌نت</w:t>
        </w:r>
      </w:hyperlink>
      <w:r>
        <w:rPr>
          <w:color w:val="0774B7"/>
          <w:spacing w:val="40"/>
          <w:sz w:val="18"/>
        </w:rPr>
        <w:t xml:space="preserve"> </w:t>
      </w:r>
      <w:r>
        <w:rPr>
          <w:sz w:val="18"/>
        </w:rPr>
        <w:t>(دسترسی پیدا کرد</w:t>
      </w:r>
      <w:r>
        <w:rPr>
          <w:spacing w:val="40"/>
          <w:sz w:val="18"/>
        </w:rPr>
        <w:t xml:space="preserve"> </w:t>
      </w:r>
      <w:r>
        <w:rPr>
          <w:sz w:val="18"/>
        </w:rPr>
        <w:t>روی</w:t>
      </w:r>
      <w:r>
        <w:rPr>
          <w:spacing w:val="40"/>
          <w:sz w:val="18"/>
        </w:rPr>
        <w:t xml:space="preserve"> </w:t>
      </w:r>
      <w:r>
        <w:rPr>
          <w:sz w:val="18"/>
        </w:rPr>
        <w:t>۲۸</w:t>
      </w:r>
      <w:r>
        <w:rPr>
          <w:spacing w:val="40"/>
          <w:sz w:val="18"/>
        </w:rPr>
        <w:t xml:space="preserve"> </w:t>
      </w:r>
      <w:r>
        <w:rPr>
          <w:sz w:val="18"/>
        </w:rPr>
        <w:t>نوامبر</w:t>
      </w:r>
      <w:r>
        <w:rPr>
          <w:spacing w:val="40"/>
          <w:sz w:val="18"/>
        </w:rPr>
        <w:t xml:space="preserve"> </w:t>
      </w:r>
      <w:r>
        <w:rPr>
          <w:sz w:val="18"/>
        </w:rPr>
        <w:t>۲۰۲۳).</w:t>
      </w:r>
    </w:p>
    <w:p w14:paraId="1248581F" w14:textId="77777777" w:rsidR="00416E35" w:rsidRDefault="00000000" w:rsidP="00AC1FCD">
      <w:pPr>
        <w:bidi/>
        <w:spacing w:before="114" w:line="264" w:lineRule="auto"/>
        <w:ind w:left="2754" w:right="126"/>
        <w:rPr>
          <w:sz w:val="18"/>
        </w:rPr>
      </w:pPr>
      <w:r>
        <w:rPr>
          <w:rFonts w:ascii="Palatino Linotype" w:hAnsi="Palatino Linotype"/>
          <w:b/>
          <w:w w:val="110"/>
          <w:sz w:val="18"/>
        </w:rPr>
        <w:t xml:space="preserve">مشارکت‌های نویسندگان: </w:t>
      </w:r>
      <w:r>
        <w:rPr>
          <w:w w:val="110"/>
          <w:sz w:val="18"/>
        </w:rPr>
        <w:t xml:space="preserve">مفهوم‌سازی، JA-H. و JMA-C.؛ گردآوری داده‌ها، JA-H.؛ تحلیل رسمی، JA-H.؛ تأمین بودجه، QW و JMA-C.؛ تحقیق، JA-H.؛ روش‌شناسی، JA-H </w:t>
      </w:r>
      <w:r>
        <w:rPr>
          <w:sz w:val="18"/>
        </w:rPr>
        <w:t>.؛ مدیریت پروژه، QW؛ منابع، JA-H. و JMA-C.؛ نرم‌افزار، JA-H.؛ نظارت،</w:t>
      </w:r>
      <w:r>
        <w:rPr>
          <w:spacing w:val="40"/>
          <w:sz w:val="18"/>
        </w:rPr>
        <w:t xml:space="preserve"> </w:t>
      </w:r>
      <w:r>
        <w:rPr>
          <w:sz w:val="18"/>
        </w:rPr>
        <w:t>JMA-C.؛</w:t>
      </w:r>
      <w:r>
        <w:rPr>
          <w:spacing w:val="40"/>
          <w:sz w:val="18"/>
        </w:rPr>
        <w:t xml:space="preserve"> </w:t>
      </w:r>
      <w:r>
        <w:rPr>
          <w:sz w:val="18"/>
        </w:rPr>
        <w:t>اعتبارسنجی،</w:t>
      </w:r>
      <w:r>
        <w:rPr>
          <w:spacing w:val="40"/>
          <w:sz w:val="18"/>
        </w:rPr>
        <w:t xml:space="preserve"> </w:t>
      </w:r>
      <w:r>
        <w:rPr>
          <w:sz w:val="18"/>
        </w:rPr>
        <w:t>جِی اِی-هِ.</w:t>
      </w:r>
      <w:r>
        <w:rPr>
          <w:spacing w:val="40"/>
          <w:sz w:val="18"/>
        </w:rPr>
        <w:t xml:space="preserve"> </w:t>
      </w:r>
      <w:r>
        <w:rPr>
          <w:sz w:val="18"/>
        </w:rPr>
        <w:t>تجسم،</w:t>
      </w:r>
      <w:r>
        <w:rPr>
          <w:spacing w:val="40"/>
          <w:sz w:val="18"/>
        </w:rPr>
        <w:t xml:space="preserve"> </w:t>
      </w:r>
      <w:r>
        <w:rPr>
          <w:sz w:val="18"/>
        </w:rPr>
        <w:t>جِی اِی-هِ.</w:t>
      </w:r>
      <w:r>
        <w:rPr>
          <w:spacing w:val="40"/>
          <w:sz w:val="18"/>
        </w:rPr>
        <w:t xml:space="preserve"> </w:t>
      </w:r>
      <w:r>
        <w:rPr>
          <w:sz w:val="18"/>
        </w:rPr>
        <w:t>نوشتن - اصلی</w:t>
      </w:r>
      <w:r>
        <w:rPr>
          <w:spacing w:val="40"/>
          <w:sz w:val="18"/>
        </w:rPr>
        <w:t xml:space="preserve"> </w:t>
      </w:r>
      <w:r>
        <w:rPr>
          <w:sz w:val="18"/>
        </w:rPr>
        <w:t>پیش نویس،</w:t>
      </w:r>
      <w:r>
        <w:rPr>
          <w:spacing w:val="40"/>
          <w:sz w:val="18"/>
        </w:rPr>
        <w:t xml:space="preserve"> </w:t>
      </w:r>
      <w:r>
        <w:rPr>
          <w:sz w:val="18"/>
        </w:rPr>
        <w:t>جِی اِی-هِ.</w:t>
      </w:r>
      <w:r>
        <w:rPr>
          <w:spacing w:val="40"/>
          <w:sz w:val="18"/>
        </w:rPr>
        <w:t xml:space="preserve"> </w:t>
      </w:r>
      <w:r>
        <w:rPr>
          <w:sz w:val="18"/>
        </w:rPr>
        <w:t>نوشتن - نقد و بررسی</w:t>
      </w:r>
      <w:r>
        <w:rPr>
          <w:spacing w:val="80"/>
          <w:w w:val="110"/>
          <w:sz w:val="18"/>
        </w:rPr>
        <w:t xml:space="preserve"> </w:t>
      </w:r>
      <w:r>
        <w:rPr>
          <w:w w:val="110"/>
          <w:sz w:val="18"/>
        </w:rPr>
        <w:t xml:space="preserve">و ویرایش، QW و JMA-C. همه نویسندگان نسخه منتشر شده از نسخه خطی را خوانده و با آن موافقت کرده‌اند </w:t>
      </w:r>
      <w:r>
        <w:rPr>
          <w:spacing w:val="-2"/>
          <w:w w:val="110"/>
          <w:sz w:val="18"/>
        </w:rPr>
        <w:t>.</w:t>
      </w:r>
    </w:p>
    <w:p w14:paraId="7C694B1D" w14:textId="77777777" w:rsidR="00416E35" w:rsidRDefault="00000000" w:rsidP="00AC1FCD">
      <w:pPr>
        <w:bidi/>
        <w:spacing w:before="97" w:line="261" w:lineRule="auto"/>
        <w:ind w:left="2754" w:right="120" w:firstLine="6"/>
        <w:rPr>
          <w:sz w:val="18"/>
        </w:rPr>
      </w:pPr>
      <w:r>
        <w:rPr>
          <w:rFonts w:ascii="Palatino Linotype"/>
          <w:b/>
          <w:w w:val="105"/>
          <w:sz w:val="18"/>
        </w:rPr>
        <w:t>تأمین مالی:</w:t>
      </w:r>
      <w:r>
        <w:rPr>
          <w:rFonts w:ascii="Palatino Linotype"/>
          <w:b/>
          <w:spacing w:val="-8"/>
          <w:w w:val="105"/>
          <w:sz w:val="18"/>
        </w:rPr>
        <w:t xml:space="preserve"> </w:t>
      </w:r>
      <w:r>
        <w:rPr>
          <w:w w:val="105"/>
          <w:sz w:val="18"/>
        </w:rPr>
        <w:t>این</w:t>
      </w:r>
      <w:r>
        <w:rPr>
          <w:spacing w:val="-10"/>
          <w:w w:val="105"/>
          <w:sz w:val="18"/>
        </w:rPr>
        <w:t xml:space="preserve"> </w:t>
      </w:r>
      <w:r>
        <w:rPr>
          <w:w w:val="105"/>
          <w:sz w:val="18"/>
        </w:rPr>
        <w:t>تحقیق</w:t>
      </w:r>
      <w:r>
        <w:rPr>
          <w:spacing w:val="-10"/>
          <w:w w:val="105"/>
          <w:sz w:val="18"/>
        </w:rPr>
        <w:t xml:space="preserve"> </w:t>
      </w:r>
      <w:r>
        <w:rPr>
          <w:w w:val="105"/>
          <w:sz w:val="18"/>
        </w:rPr>
        <w:t>بود</w:t>
      </w:r>
      <w:r>
        <w:rPr>
          <w:spacing w:val="-11"/>
          <w:w w:val="105"/>
          <w:sz w:val="18"/>
        </w:rPr>
        <w:t xml:space="preserve"> </w:t>
      </w:r>
      <w:r>
        <w:rPr>
          <w:w w:val="105"/>
          <w:sz w:val="18"/>
        </w:rPr>
        <w:t>تأمین مالی شده</w:t>
      </w:r>
      <w:r>
        <w:rPr>
          <w:spacing w:val="-9"/>
          <w:w w:val="105"/>
          <w:sz w:val="18"/>
        </w:rPr>
        <w:t xml:space="preserve"> </w:t>
      </w:r>
      <w:r>
        <w:rPr>
          <w:w w:val="105"/>
          <w:sz w:val="18"/>
        </w:rPr>
        <w:t>توسط</w:t>
      </w:r>
      <w:r>
        <w:rPr>
          <w:spacing w:val="-10"/>
          <w:w w:val="105"/>
          <w:sz w:val="18"/>
        </w:rPr>
        <w:t xml:space="preserve"> </w:t>
      </w:r>
      <w:r>
        <w:rPr>
          <w:w w:val="105"/>
          <w:sz w:val="18"/>
        </w:rPr>
        <w:t>‎‏ ...</w:t>
      </w:r>
      <w:r>
        <w:rPr>
          <w:spacing w:val="-11"/>
          <w:w w:val="105"/>
          <w:sz w:val="18"/>
        </w:rPr>
        <w:t xml:space="preserve"> </w:t>
      </w:r>
      <w:r>
        <w:rPr>
          <w:w w:val="105"/>
          <w:sz w:val="18"/>
        </w:rPr>
        <w:t>اروپایی</w:t>
      </w:r>
      <w:r>
        <w:rPr>
          <w:spacing w:val="-9"/>
          <w:w w:val="105"/>
          <w:sz w:val="18"/>
        </w:rPr>
        <w:t xml:space="preserve"> </w:t>
      </w:r>
      <w:r>
        <w:rPr>
          <w:w w:val="105"/>
          <w:sz w:val="18"/>
        </w:rPr>
        <w:t>کمیسیون</w:t>
      </w:r>
      <w:r>
        <w:rPr>
          <w:spacing w:val="-11"/>
          <w:w w:val="105"/>
          <w:sz w:val="18"/>
        </w:rPr>
        <w:t xml:space="preserve"> </w:t>
      </w:r>
      <w:r>
        <w:rPr>
          <w:w w:val="105"/>
          <w:sz w:val="18"/>
        </w:rPr>
        <w:t>تحت</w:t>
      </w:r>
      <w:r>
        <w:rPr>
          <w:spacing w:val="-9"/>
          <w:w w:val="105"/>
          <w:sz w:val="18"/>
        </w:rPr>
        <w:t xml:space="preserve"> </w:t>
      </w:r>
      <w:r>
        <w:rPr>
          <w:w w:val="105"/>
          <w:sz w:val="18"/>
        </w:rPr>
        <w:t>دو</w:t>
      </w:r>
      <w:r>
        <w:rPr>
          <w:spacing w:val="-10"/>
          <w:w w:val="105"/>
          <w:sz w:val="18"/>
        </w:rPr>
        <w:t xml:space="preserve"> </w:t>
      </w:r>
      <w:r>
        <w:rPr>
          <w:w w:val="105"/>
          <w:sz w:val="18"/>
        </w:rPr>
        <w:t>پروژه‌ها:</w:t>
      </w:r>
      <w:r>
        <w:rPr>
          <w:spacing w:val="-3"/>
          <w:w w:val="105"/>
          <w:sz w:val="18"/>
        </w:rPr>
        <w:t xml:space="preserve"> شماره‌های </w:t>
      </w:r>
      <w:r>
        <w:rPr>
          <w:w w:val="105"/>
          <w:sz w:val="18"/>
        </w:rPr>
        <w:t xml:space="preserve">کمک‌هزینه RIGOUROUS (طراحی و استقرار امن محاسبات ابری 6G) و ARCADIAN-IoT (چارچوب مدیریت اعتماد، امنیت و حریم خصوصی مستقل برای اینترنت اشیا) </w:t>
      </w:r>
      <w:r>
        <w:rPr>
          <w:spacing w:val="-4"/>
          <w:sz w:val="18"/>
        </w:rPr>
        <w:t>(HORIZON-JU-SNS-2022-STREAM-B-01-04/101095933) و (H2020-SU-DS-2020/101020259).</w:t>
      </w:r>
    </w:p>
    <w:p w14:paraId="6E739E07" w14:textId="77777777" w:rsidR="00416E35" w:rsidRDefault="00000000" w:rsidP="00AC1FCD">
      <w:pPr>
        <w:bidi/>
        <w:spacing w:before="103"/>
        <w:ind w:left="2761"/>
        <w:rPr>
          <w:sz w:val="18"/>
        </w:rPr>
      </w:pPr>
      <w:r>
        <w:rPr>
          <w:rFonts w:ascii="Palatino Linotype"/>
          <w:b/>
          <w:sz w:val="18"/>
        </w:rPr>
        <w:t>نهادی</w:t>
      </w:r>
      <w:r>
        <w:rPr>
          <w:rFonts w:ascii="Palatino Linotype"/>
          <w:b/>
          <w:spacing w:val="-2"/>
          <w:sz w:val="18"/>
        </w:rPr>
        <w:t xml:space="preserve"> </w:t>
      </w:r>
      <w:r>
        <w:rPr>
          <w:rFonts w:ascii="Palatino Linotype"/>
          <w:b/>
          <w:sz w:val="18"/>
        </w:rPr>
        <w:t>نقد و بررسی</w:t>
      </w:r>
      <w:r>
        <w:rPr>
          <w:rFonts w:ascii="Palatino Linotype"/>
          <w:b/>
          <w:spacing w:val="-2"/>
          <w:sz w:val="18"/>
        </w:rPr>
        <w:t xml:space="preserve"> </w:t>
      </w:r>
      <w:r>
        <w:rPr>
          <w:rFonts w:ascii="Palatino Linotype"/>
          <w:b/>
          <w:sz w:val="18"/>
        </w:rPr>
        <w:t>هیئت مدیره</w:t>
      </w:r>
      <w:r>
        <w:rPr>
          <w:rFonts w:ascii="Palatino Linotype"/>
          <w:b/>
          <w:spacing w:val="-2"/>
          <w:sz w:val="18"/>
        </w:rPr>
        <w:t xml:space="preserve"> </w:t>
      </w:r>
      <w:r>
        <w:rPr>
          <w:rFonts w:ascii="Palatino Linotype"/>
          <w:b/>
          <w:sz w:val="18"/>
        </w:rPr>
        <w:t>بیانیه:</w:t>
      </w:r>
      <w:r>
        <w:rPr>
          <w:rFonts w:ascii="Palatino Linotype"/>
          <w:b/>
          <w:spacing w:val="8"/>
          <w:sz w:val="18"/>
        </w:rPr>
        <w:t xml:space="preserve"> </w:t>
      </w:r>
      <w:r>
        <w:rPr>
          <w:sz w:val="18"/>
        </w:rPr>
        <w:t>نه</w:t>
      </w:r>
      <w:r>
        <w:rPr>
          <w:spacing w:val="4"/>
          <w:sz w:val="18"/>
        </w:rPr>
        <w:t xml:space="preserve"> </w:t>
      </w:r>
      <w:r>
        <w:rPr>
          <w:spacing w:val="-2"/>
          <w:sz w:val="18"/>
        </w:rPr>
        <w:t>قابل اجرا.</w:t>
      </w:r>
    </w:p>
    <w:p w14:paraId="6482748B" w14:textId="77777777" w:rsidR="00416E35" w:rsidRDefault="00000000" w:rsidP="00AC1FCD">
      <w:pPr>
        <w:bidi/>
        <w:spacing w:before="111"/>
        <w:ind w:left="2761"/>
        <w:rPr>
          <w:sz w:val="18"/>
        </w:rPr>
      </w:pPr>
      <w:r>
        <w:rPr>
          <w:rFonts w:ascii="Palatino Linotype"/>
          <w:b/>
          <w:sz w:val="18"/>
        </w:rPr>
        <w:t>آگاه</w:t>
      </w:r>
      <w:r>
        <w:rPr>
          <w:rFonts w:ascii="Palatino Linotype"/>
          <w:b/>
          <w:spacing w:val="-1"/>
          <w:sz w:val="18"/>
        </w:rPr>
        <w:t xml:space="preserve"> </w:t>
      </w:r>
      <w:r>
        <w:rPr>
          <w:rFonts w:ascii="Palatino Linotype"/>
          <w:b/>
          <w:sz w:val="18"/>
        </w:rPr>
        <w:t>رضایت</w:t>
      </w:r>
      <w:r>
        <w:rPr>
          <w:rFonts w:ascii="Palatino Linotype"/>
          <w:b/>
          <w:spacing w:val="-1"/>
          <w:sz w:val="18"/>
        </w:rPr>
        <w:t xml:space="preserve"> </w:t>
      </w:r>
      <w:r>
        <w:rPr>
          <w:rFonts w:ascii="Palatino Linotype"/>
          <w:b/>
          <w:sz w:val="18"/>
        </w:rPr>
        <w:t>بیانیه:</w:t>
      </w:r>
      <w:r>
        <w:rPr>
          <w:rFonts w:ascii="Palatino Linotype"/>
          <w:b/>
          <w:spacing w:val="11"/>
          <w:sz w:val="18"/>
        </w:rPr>
        <w:t xml:space="preserve"> </w:t>
      </w:r>
      <w:r>
        <w:rPr>
          <w:sz w:val="18"/>
        </w:rPr>
        <w:t>نه</w:t>
      </w:r>
      <w:r>
        <w:rPr>
          <w:spacing w:val="5"/>
          <w:sz w:val="18"/>
        </w:rPr>
        <w:t xml:space="preserve"> </w:t>
      </w:r>
      <w:r>
        <w:rPr>
          <w:spacing w:val="-2"/>
          <w:sz w:val="18"/>
        </w:rPr>
        <w:t>قابل اجرا.</w:t>
      </w:r>
    </w:p>
    <w:p w14:paraId="7BBDD807" w14:textId="77777777" w:rsidR="00416E35" w:rsidRDefault="00000000" w:rsidP="00AC1FCD">
      <w:pPr>
        <w:bidi/>
        <w:spacing w:before="111"/>
        <w:ind w:left="2761"/>
        <w:rPr>
          <w:sz w:val="18"/>
        </w:rPr>
      </w:pPr>
      <w:r>
        <w:rPr>
          <w:rFonts w:ascii="Palatino Linotype"/>
          <w:b/>
          <w:sz w:val="18"/>
        </w:rPr>
        <w:t>داده</w:t>
      </w:r>
      <w:r>
        <w:rPr>
          <w:rFonts w:ascii="Palatino Linotype"/>
          <w:b/>
          <w:sz w:val="18"/>
        </w:rPr>
        <w:t>‌</w:t>
      </w:r>
      <w:r>
        <w:rPr>
          <w:rFonts w:ascii="Palatino Linotype"/>
          <w:b/>
          <w:sz w:val="18"/>
        </w:rPr>
        <w:t>ها</w:t>
      </w:r>
      <w:r>
        <w:rPr>
          <w:rFonts w:ascii="Palatino Linotype"/>
          <w:b/>
          <w:spacing w:val="3"/>
          <w:sz w:val="18"/>
        </w:rPr>
        <w:t xml:space="preserve"> </w:t>
      </w:r>
      <w:r>
        <w:rPr>
          <w:rFonts w:ascii="Palatino Linotype"/>
          <w:b/>
          <w:sz w:val="18"/>
        </w:rPr>
        <w:t>در دسترس بودن</w:t>
      </w:r>
      <w:r>
        <w:rPr>
          <w:rFonts w:ascii="Palatino Linotype"/>
          <w:b/>
          <w:spacing w:val="4"/>
          <w:sz w:val="18"/>
        </w:rPr>
        <w:t xml:space="preserve"> </w:t>
      </w:r>
      <w:r>
        <w:rPr>
          <w:rFonts w:ascii="Palatino Linotype"/>
          <w:b/>
          <w:sz w:val="18"/>
        </w:rPr>
        <w:t>بیانیه:</w:t>
      </w:r>
      <w:r>
        <w:rPr>
          <w:rFonts w:ascii="Palatino Linotype"/>
          <w:b/>
          <w:spacing w:val="16"/>
          <w:sz w:val="18"/>
        </w:rPr>
        <w:t xml:space="preserve"> </w:t>
      </w:r>
      <w:r>
        <w:rPr>
          <w:sz w:val="18"/>
        </w:rPr>
        <w:t>داده‌ها</w:t>
      </w:r>
      <w:r>
        <w:rPr>
          <w:spacing w:val="10"/>
          <w:sz w:val="18"/>
        </w:rPr>
        <w:t xml:space="preserve"> </w:t>
      </w:r>
      <w:r>
        <w:rPr>
          <w:sz w:val="18"/>
        </w:rPr>
        <w:t>موجود است</w:t>
      </w:r>
      <w:r>
        <w:rPr>
          <w:spacing w:val="10"/>
          <w:sz w:val="18"/>
        </w:rPr>
        <w:t xml:space="preserve"> </w:t>
      </w:r>
      <w:r>
        <w:rPr>
          <w:sz w:val="18"/>
        </w:rPr>
        <w:t>بر</w:t>
      </w:r>
      <w:r>
        <w:rPr>
          <w:spacing w:val="10"/>
          <w:sz w:val="18"/>
        </w:rPr>
        <w:t xml:space="preserve"> </w:t>
      </w:r>
      <w:r>
        <w:rPr>
          <w:sz w:val="18"/>
        </w:rPr>
        <w:t>درخواست</w:t>
      </w:r>
      <w:r>
        <w:rPr>
          <w:spacing w:val="10"/>
          <w:sz w:val="18"/>
        </w:rPr>
        <w:t xml:space="preserve"> </w:t>
      </w:r>
      <w:r>
        <w:rPr>
          <w:sz w:val="18"/>
        </w:rPr>
        <w:t>به دلیل</w:t>
      </w:r>
      <w:r>
        <w:rPr>
          <w:spacing w:val="10"/>
          <w:sz w:val="18"/>
        </w:rPr>
        <w:t xml:space="preserve"> </w:t>
      </w:r>
      <w:r>
        <w:rPr>
          <w:sz w:val="18"/>
        </w:rPr>
        <w:t>به</w:t>
      </w:r>
      <w:r>
        <w:rPr>
          <w:spacing w:val="10"/>
          <w:sz w:val="18"/>
        </w:rPr>
        <w:t xml:space="preserve"> </w:t>
      </w:r>
      <w:r>
        <w:rPr>
          <w:sz w:val="18"/>
        </w:rPr>
        <w:t>حریم خصوصی</w:t>
      </w:r>
      <w:r>
        <w:rPr>
          <w:spacing w:val="10"/>
          <w:sz w:val="18"/>
        </w:rPr>
        <w:t xml:space="preserve"> </w:t>
      </w:r>
      <w:r>
        <w:rPr>
          <w:spacing w:val="-2"/>
          <w:sz w:val="18"/>
        </w:rPr>
        <w:t>محدودیت‌ها.</w:t>
      </w:r>
    </w:p>
    <w:p w14:paraId="3D157516" w14:textId="77777777" w:rsidR="00416E35" w:rsidRDefault="00000000" w:rsidP="00AC1FCD">
      <w:pPr>
        <w:bidi/>
        <w:spacing w:before="111"/>
        <w:ind w:left="2761"/>
        <w:rPr>
          <w:sz w:val="18"/>
        </w:rPr>
      </w:pPr>
      <w:r>
        <w:rPr>
          <w:rFonts w:ascii="Palatino Linotype"/>
          <w:b/>
          <w:sz w:val="18"/>
        </w:rPr>
        <w:t>درگیری</w:t>
      </w:r>
      <w:r>
        <w:rPr>
          <w:rFonts w:ascii="Palatino Linotype"/>
          <w:b/>
          <w:sz w:val="18"/>
        </w:rPr>
        <w:t>‌</w:t>
      </w:r>
      <w:r>
        <w:rPr>
          <w:rFonts w:ascii="Palatino Linotype"/>
          <w:b/>
          <w:sz w:val="18"/>
        </w:rPr>
        <w:t>ها</w:t>
      </w:r>
      <w:r>
        <w:rPr>
          <w:rFonts w:ascii="Palatino Linotype"/>
          <w:b/>
          <w:spacing w:val="-2"/>
          <w:sz w:val="18"/>
        </w:rPr>
        <w:t xml:space="preserve"> </w:t>
      </w:r>
      <w:r>
        <w:rPr>
          <w:rFonts w:ascii="Palatino Linotype"/>
          <w:b/>
          <w:sz w:val="18"/>
        </w:rPr>
        <w:t>از</w:t>
      </w:r>
      <w:r>
        <w:rPr>
          <w:rFonts w:ascii="Palatino Linotype"/>
          <w:b/>
          <w:spacing w:val="-2"/>
          <w:sz w:val="18"/>
        </w:rPr>
        <w:t xml:space="preserve"> </w:t>
      </w:r>
      <w:r>
        <w:rPr>
          <w:rFonts w:ascii="Palatino Linotype"/>
          <w:b/>
          <w:sz w:val="18"/>
        </w:rPr>
        <w:t>علاقه:</w:t>
      </w:r>
      <w:r>
        <w:rPr>
          <w:rFonts w:ascii="Palatino Linotype"/>
          <w:b/>
          <w:spacing w:val="9"/>
          <w:sz w:val="18"/>
        </w:rPr>
        <w:t xml:space="preserve"> </w:t>
      </w:r>
      <w:r>
        <w:rPr>
          <w:spacing w:val="4"/>
          <w:sz w:val="18"/>
        </w:rPr>
        <w:t xml:space="preserve"> </w:t>
      </w:r>
      <w:r>
        <w:rPr>
          <w:sz w:val="18"/>
        </w:rPr>
        <w:t>نویسندگان</w:t>
      </w:r>
      <w:r>
        <w:rPr>
          <w:spacing w:val="4"/>
          <w:sz w:val="18"/>
        </w:rPr>
        <w:t xml:space="preserve"> </w:t>
      </w:r>
      <w:r>
        <w:rPr>
          <w:sz w:val="18"/>
        </w:rPr>
        <w:t>اعلام کردن</w:t>
      </w:r>
      <w:r>
        <w:rPr>
          <w:spacing w:val="4"/>
          <w:sz w:val="18"/>
        </w:rPr>
        <w:t xml:space="preserve"> </w:t>
      </w:r>
      <w:r>
        <w:rPr>
          <w:sz w:val="18"/>
        </w:rPr>
        <w:t>خیر</w:t>
      </w:r>
      <w:r>
        <w:rPr>
          <w:spacing w:val="4"/>
          <w:sz w:val="18"/>
        </w:rPr>
        <w:t xml:space="preserve"> </w:t>
      </w:r>
      <w:r>
        <w:rPr>
          <w:sz w:val="18"/>
        </w:rPr>
        <w:t>درگیری‌ها</w:t>
      </w:r>
      <w:r>
        <w:rPr>
          <w:spacing w:val="4"/>
          <w:sz w:val="18"/>
        </w:rPr>
        <w:t xml:space="preserve"> </w:t>
      </w:r>
      <w:r>
        <w:rPr>
          <w:sz w:val="18"/>
        </w:rPr>
        <w:t>از</w:t>
      </w:r>
      <w:r>
        <w:rPr>
          <w:spacing w:val="4"/>
          <w:sz w:val="18"/>
        </w:rPr>
        <w:t xml:space="preserve"> </w:t>
      </w:r>
      <w:r>
        <w:rPr>
          <w:spacing w:val="-2"/>
          <w:sz w:val="18"/>
        </w:rPr>
        <w:t>علاقه.</w:t>
      </w:r>
    </w:p>
    <w:p w14:paraId="7B39A03C" w14:textId="77777777" w:rsidR="00416E35" w:rsidRDefault="00000000" w:rsidP="00AC1FCD">
      <w:pPr>
        <w:pStyle w:val="Heading1"/>
        <w:bidi/>
        <w:spacing w:before="226"/>
        <w:ind w:left="2754" w:firstLine="0"/>
      </w:pPr>
      <w:r>
        <w:rPr>
          <w:spacing w:val="-2"/>
        </w:rPr>
        <w:t>اختصارات</w:t>
      </w:r>
    </w:p>
    <w:p w14:paraId="6CC5166E" w14:textId="77777777" w:rsidR="00416E35" w:rsidRDefault="00000000" w:rsidP="00AC1FCD">
      <w:pPr>
        <w:bidi/>
        <w:spacing w:before="63"/>
        <w:ind w:left="2750"/>
        <w:rPr>
          <w:sz w:val="18"/>
        </w:rPr>
      </w:pPr>
      <w:r>
        <w:rPr>
          <w:spacing w:val="14"/>
          <w:sz w:val="18"/>
        </w:rPr>
        <w:t xml:space="preserve"> </w:t>
      </w:r>
      <w:r>
        <w:rPr>
          <w:sz w:val="18"/>
        </w:rPr>
        <w:t>دنبال کردن</w:t>
      </w:r>
      <w:r>
        <w:rPr>
          <w:spacing w:val="15"/>
          <w:sz w:val="18"/>
        </w:rPr>
        <w:t xml:space="preserve"> </w:t>
      </w:r>
      <w:r>
        <w:rPr>
          <w:sz w:val="18"/>
        </w:rPr>
        <w:t>اختصارات</w:t>
      </w:r>
      <w:r>
        <w:rPr>
          <w:spacing w:val="15"/>
          <w:sz w:val="18"/>
        </w:rPr>
        <w:t xml:space="preserve"> </w:t>
      </w:r>
      <w:r>
        <w:rPr>
          <w:sz w:val="18"/>
        </w:rPr>
        <w:t>هستند</w:t>
      </w:r>
      <w:r>
        <w:rPr>
          <w:spacing w:val="15"/>
          <w:sz w:val="18"/>
        </w:rPr>
        <w:t xml:space="preserve"> </w:t>
      </w:r>
      <w:r>
        <w:rPr>
          <w:sz w:val="18"/>
        </w:rPr>
        <w:t>استفاده شده</w:t>
      </w:r>
      <w:r>
        <w:rPr>
          <w:spacing w:val="15"/>
          <w:sz w:val="18"/>
        </w:rPr>
        <w:t xml:space="preserve"> </w:t>
      </w:r>
      <w:r>
        <w:rPr>
          <w:sz w:val="18"/>
        </w:rPr>
        <w:t>در</w:t>
      </w:r>
      <w:r>
        <w:rPr>
          <w:spacing w:val="15"/>
          <w:sz w:val="18"/>
        </w:rPr>
        <w:t xml:space="preserve"> </w:t>
      </w:r>
      <w:r>
        <w:rPr>
          <w:sz w:val="18"/>
        </w:rPr>
        <w:t>این</w:t>
      </w:r>
      <w:r>
        <w:rPr>
          <w:spacing w:val="15"/>
          <w:sz w:val="18"/>
        </w:rPr>
        <w:t xml:space="preserve"> </w:t>
      </w:r>
      <w:r>
        <w:rPr>
          <w:spacing w:val="-2"/>
          <w:sz w:val="18"/>
        </w:rPr>
        <w:t>نسخه خطی:</w:t>
      </w:r>
    </w:p>
    <w:p w14:paraId="5FFA64E2" w14:textId="77777777" w:rsidR="00416E35" w:rsidRDefault="00000000" w:rsidP="00AC1FCD">
      <w:pPr>
        <w:tabs>
          <w:tab w:val="left" w:pos="3498"/>
        </w:tabs>
        <w:bidi/>
        <w:spacing w:before="207" w:line="266" w:lineRule="auto"/>
        <w:ind w:left="2761" w:right="5315"/>
        <w:rPr>
          <w:sz w:val="18"/>
        </w:rPr>
      </w:pPr>
      <w:r>
        <w:rPr>
          <w:w w:val="105"/>
          <w:sz w:val="18"/>
        </w:rPr>
        <w:t xml:space="preserve">هوش مصنوعی </w:t>
      </w:r>
      <w:r>
        <w:rPr>
          <w:spacing w:val="-6"/>
          <w:w w:val="105"/>
          <w:sz w:val="18"/>
        </w:rPr>
        <w:t>هوش مصنوعی</w:t>
      </w:r>
      <w:r>
        <w:rPr>
          <w:sz w:val="18"/>
        </w:rPr>
        <w:tab/>
      </w:r>
      <w:r>
        <w:rPr>
          <w:spacing w:val="80"/>
          <w:w w:val="105"/>
          <w:sz w:val="18"/>
        </w:rPr>
        <w:t xml:space="preserve"> </w:t>
      </w:r>
      <w:r>
        <w:rPr>
          <w:spacing w:val="-6"/>
          <w:w w:val="105"/>
          <w:sz w:val="18"/>
        </w:rPr>
        <w:t xml:space="preserve">یک </w:t>
      </w:r>
      <w:r>
        <w:rPr>
          <w:sz w:val="18"/>
        </w:rPr>
        <w:tab/>
      </w:r>
      <w:r>
        <w:rPr>
          <w:w w:val="105"/>
          <w:sz w:val="18"/>
        </w:rPr>
        <w:t xml:space="preserve">شبکه خودمختار </w:t>
      </w:r>
      <w:r>
        <w:rPr>
          <w:spacing w:val="-4"/>
          <w:w w:val="105"/>
          <w:sz w:val="18"/>
        </w:rPr>
        <w:t xml:space="preserve">B5G </w:t>
      </w:r>
      <w:r>
        <w:rPr>
          <w:sz w:val="18"/>
        </w:rPr>
        <w:tab/>
      </w:r>
      <w:r>
        <w:rPr>
          <w:spacing w:val="-2"/>
          <w:w w:val="105"/>
          <w:sz w:val="18"/>
        </w:rPr>
        <w:t>5G و فراتر از آن</w:t>
      </w:r>
      <w:r>
        <w:rPr>
          <w:spacing w:val="-9"/>
          <w:w w:val="105"/>
          <w:sz w:val="18"/>
        </w:rPr>
        <w:t xml:space="preserve"> </w:t>
      </w:r>
      <w:r>
        <w:rPr>
          <w:spacing w:val="-2"/>
          <w:w w:val="105"/>
          <w:sz w:val="18"/>
        </w:rPr>
        <w:t>شبکه</w:t>
      </w:r>
      <w:r>
        <w:rPr>
          <w:spacing w:val="40"/>
          <w:w w:val="105"/>
          <w:sz w:val="18"/>
        </w:rPr>
        <w:t xml:space="preserve"> </w:t>
      </w:r>
      <w:r>
        <w:rPr>
          <w:w w:val="105"/>
          <w:sz w:val="18"/>
        </w:rPr>
        <w:t xml:space="preserve">یادگیری ماشینی </w:t>
      </w:r>
      <w:r>
        <w:rPr>
          <w:spacing w:val="-6"/>
          <w:w w:val="105"/>
          <w:sz w:val="18"/>
        </w:rPr>
        <w:t>ML</w:t>
      </w:r>
      <w:r>
        <w:rPr>
          <w:sz w:val="18"/>
        </w:rPr>
        <w:tab/>
      </w:r>
    </w:p>
    <w:p w14:paraId="23FD13BC" w14:textId="77777777" w:rsidR="00416E35" w:rsidRDefault="00000000" w:rsidP="00AC1FCD">
      <w:pPr>
        <w:tabs>
          <w:tab w:val="left" w:pos="3498"/>
        </w:tabs>
        <w:bidi/>
        <w:spacing w:before="1" w:line="266" w:lineRule="auto"/>
        <w:ind w:left="2761" w:right="4864"/>
        <w:rPr>
          <w:sz w:val="18"/>
        </w:rPr>
      </w:pPr>
      <w:r>
        <w:rPr>
          <w:spacing w:val="-2"/>
          <w:w w:val="105"/>
          <w:sz w:val="18"/>
        </w:rPr>
        <w:t xml:space="preserve">شبکه‌سازی مبتنی بر نرم‌افزار </w:t>
      </w:r>
      <w:r>
        <w:rPr>
          <w:spacing w:val="-4"/>
          <w:w w:val="105"/>
          <w:sz w:val="18"/>
        </w:rPr>
        <w:t>SDN</w:t>
      </w:r>
      <w:r>
        <w:rPr>
          <w:sz w:val="18"/>
        </w:rPr>
        <w:tab/>
      </w:r>
      <w:r>
        <w:rPr>
          <w:spacing w:val="40"/>
          <w:w w:val="105"/>
          <w:sz w:val="18"/>
        </w:rPr>
        <w:t xml:space="preserve"> </w:t>
      </w:r>
      <w:r>
        <w:rPr>
          <w:w w:val="105"/>
          <w:sz w:val="18"/>
        </w:rPr>
        <w:t xml:space="preserve">شبکه مبتنی بر هدف </w:t>
      </w:r>
      <w:r>
        <w:rPr>
          <w:spacing w:val="-4"/>
          <w:w w:val="105"/>
          <w:sz w:val="18"/>
        </w:rPr>
        <w:t>IBN</w:t>
      </w:r>
      <w:r>
        <w:rPr>
          <w:sz w:val="18"/>
        </w:rPr>
        <w:tab/>
      </w:r>
    </w:p>
    <w:p w14:paraId="3EEAE0C6" w14:textId="77777777" w:rsidR="00416E35" w:rsidRDefault="00000000" w:rsidP="00AC1FCD">
      <w:pPr>
        <w:tabs>
          <w:tab w:val="left" w:pos="3498"/>
        </w:tabs>
        <w:bidi/>
        <w:spacing w:line="266" w:lineRule="auto"/>
        <w:ind w:left="2761" w:right="5117"/>
        <w:rPr>
          <w:sz w:val="18"/>
        </w:rPr>
      </w:pPr>
      <w:r>
        <w:rPr>
          <w:w w:val="105"/>
          <w:sz w:val="18"/>
        </w:rPr>
        <w:t xml:space="preserve">توافق‌نامه سطح خدمات </w:t>
      </w:r>
      <w:r>
        <w:rPr>
          <w:spacing w:val="-4"/>
          <w:w w:val="105"/>
          <w:sz w:val="18"/>
        </w:rPr>
        <w:t xml:space="preserve">(SLA) </w:t>
      </w:r>
      <w:r>
        <w:rPr>
          <w:sz w:val="18"/>
        </w:rPr>
        <w:tab/>
      </w:r>
      <w:r>
        <w:rPr>
          <w:spacing w:val="-2"/>
          <w:w w:val="105"/>
          <w:sz w:val="18"/>
        </w:rPr>
        <w:t xml:space="preserve">سیستم تشخیص نفوذ </w:t>
      </w:r>
      <w:r>
        <w:rPr>
          <w:spacing w:val="-4"/>
          <w:w w:val="105"/>
          <w:sz w:val="18"/>
        </w:rPr>
        <w:t>(IDS)</w:t>
      </w:r>
      <w:r>
        <w:rPr>
          <w:sz w:val="18"/>
        </w:rPr>
        <w:tab/>
      </w:r>
      <w:r>
        <w:rPr>
          <w:spacing w:val="-9"/>
          <w:w w:val="105"/>
          <w:sz w:val="18"/>
        </w:rPr>
        <w:t xml:space="preserve"> </w:t>
      </w:r>
      <w:r>
        <w:rPr>
          <w:spacing w:val="-2"/>
          <w:w w:val="105"/>
          <w:sz w:val="18"/>
        </w:rPr>
        <w:t>تشخیص</w:t>
      </w:r>
      <w:r>
        <w:rPr>
          <w:spacing w:val="-8"/>
          <w:w w:val="105"/>
          <w:sz w:val="18"/>
        </w:rPr>
        <w:t xml:space="preserve"> </w:t>
      </w:r>
      <w:r>
        <w:rPr>
          <w:spacing w:val="-2"/>
          <w:w w:val="105"/>
          <w:sz w:val="18"/>
        </w:rPr>
        <w:t>سیستم</w:t>
      </w:r>
      <w:r>
        <w:rPr>
          <w:spacing w:val="40"/>
          <w:w w:val="105"/>
          <w:sz w:val="18"/>
        </w:rPr>
        <w:t xml:space="preserve"> </w:t>
      </w:r>
      <w:r>
        <w:rPr>
          <w:w w:val="105"/>
          <w:sz w:val="18"/>
        </w:rPr>
        <w:t xml:space="preserve">حمله انکار سرویس </w:t>
      </w:r>
      <w:r>
        <w:rPr>
          <w:spacing w:val="-4"/>
          <w:w w:val="105"/>
          <w:sz w:val="18"/>
        </w:rPr>
        <w:t>DoS</w:t>
      </w:r>
      <w:r>
        <w:rPr>
          <w:sz w:val="18"/>
        </w:rPr>
        <w:tab/>
      </w:r>
    </w:p>
    <w:p w14:paraId="53BDDEB9" w14:textId="77777777" w:rsidR="00416E35" w:rsidRDefault="00000000" w:rsidP="00AC1FCD">
      <w:pPr>
        <w:tabs>
          <w:tab w:val="left" w:pos="3498"/>
        </w:tabs>
        <w:bidi/>
        <w:spacing w:line="266" w:lineRule="auto"/>
        <w:ind w:left="2761" w:right="4978"/>
        <w:rPr>
          <w:sz w:val="18"/>
        </w:rPr>
      </w:pPr>
      <w:r>
        <w:rPr>
          <w:spacing w:val="-4"/>
          <w:w w:val="105"/>
          <w:sz w:val="18"/>
        </w:rPr>
        <w:t xml:space="preserve">حملات DDoS </w:t>
      </w:r>
      <w:r>
        <w:rPr>
          <w:sz w:val="18"/>
        </w:rPr>
        <w:tab/>
      </w:r>
      <w:r>
        <w:rPr>
          <w:w w:val="105"/>
          <w:sz w:val="18"/>
        </w:rPr>
        <w:t>توزیع‌شده</w:t>
      </w:r>
      <w:r>
        <w:rPr>
          <w:spacing w:val="-11"/>
          <w:w w:val="105"/>
          <w:sz w:val="18"/>
        </w:rPr>
        <w:t xml:space="preserve"> </w:t>
      </w:r>
      <w:r>
        <w:rPr>
          <w:w w:val="105"/>
          <w:sz w:val="18"/>
        </w:rPr>
        <w:t>انکار</w:t>
      </w:r>
      <w:r>
        <w:rPr>
          <w:spacing w:val="-10"/>
          <w:w w:val="105"/>
          <w:sz w:val="18"/>
        </w:rPr>
        <w:t xml:space="preserve"> </w:t>
      </w:r>
      <w:r>
        <w:rPr>
          <w:w w:val="105"/>
          <w:sz w:val="18"/>
        </w:rPr>
        <w:t>از</w:t>
      </w:r>
      <w:r>
        <w:rPr>
          <w:spacing w:val="-11"/>
          <w:w w:val="105"/>
          <w:sz w:val="18"/>
        </w:rPr>
        <w:t xml:space="preserve"> </w:t>
      </w:r>
      <w:r>
        <w:rPr>
          <w:w w:val="105"/>
          <w:sz w:val="18"/>
        </w:rPr>
        <w:t xml:space="preserve">شبکه دسترسی رادیویی سرویس </w:t>
      </w:r>
      <w:r>
        <w:rPr>
          <w:spacing w:val="-4"/>
          <w:w w:val="105"/>
          <w:sz w:val="18"/>
        </w:rPr>
        <w:t>RAN</w:t>
      </w:r>
      <w:r>
        <w:rPr>
          <w:sz w:val="18"/>
        </w:rPr>
        <w:tab/>
      </w:r>
    </w:p>
    <w:p w14:paraId="36165465" w14:textId="77777777" w:rsidR="00416E35" w:rsidRDefault="00000000" w:rsidP="00AC1FCD">
      <w:pPr>
        <w:tabs>
          <w:tab w:val="left" w:pos="3498"/>
        </w:tabs>
        <w:bidi/>
        <w:spacing w:line="266" w:lineRule="auto"/>
        <w:ind w:left="2761" w:right="4823"/>
        <w:rPr>
          <w:sz w:val="18"/>
        </w:rPr>
      </w:pPr>
      <w:r>
        <w:rPr>
          <w:sz w:val="18"/>
        </w:rPr>
        <w:t xml:space="preserve">ارائه دهنده خدمات زیرساخت </w:t>
      </w:r>
      <w:r>
        <w:rPr>
          <w:spacing w:val="-4"/>
          <w:sz w:val="18"/>
        </w:rPr>
        <w:t>ISP</w:t>
      </w:r>
      <w:r>
        <w:rPr>
          <w:sz w:val="18"/>
        </w:rPr>
        <w:tab/>
      </w:r>
      <w:r>
        <w:rPr>
          <w:spacing w:val="40"/>
          <w:sz w:val="18"/>
        </w:rPr>
        <w:t xml:space="preserve"> </w:t>
      </w:r>
      <w:r>
        <w:rPr>
          <w:sz w:val="18"/>
        </w:rPr>
        <w:t xml:space="preserve">ارائه دهنده خدمات دیجیتال </w:t>
      </w:r>
      <w:r>
        <w:rPr>
          <w:spacing w:val="-4"/>
          <w:sz w:val="18"/>
        </w:rPr>
        <w:t>DSP</w:t>
      </w:r>
      <w:r>
        <w:rPr>
          <w:sz w:val="18"/>
        </w:rPr>
        <w:tab/>
      </w:r>
    </w:p>
    <w:p w14:paraId="11B083D5" w14:textId="77777777" w:rsidR="00416E35" w:rsidRDefault="00000000" w:rsidP="00AC1FCD">
      <w:pPr>
        <w:tabs>
          <w:tab w:val="left" w:pos="3498"/>
        </w:tabs>
        <w:bidi/>
        <w:spacing w:line="266" w:lineRule="auto"/>
        <w:ind w:left="2761" w:right="5067"/>
        <w:rPr>
          <w:sz w:val="18"/>
        </w:rPr>
      </w:pPr>
      <w:r>
        <w:rPr>
          <w:w w:val="105"/>
          <w:sz w:val="18"/>
        </w:rPr>
        <w:t xml:space="preserve">نماینده موجودی منابع </w:t>
      </w:r>
      <w:r>
        <w:rPr>
          <w:spacing w:val="-4"/>
          <w:w w:val="105"/>
          <w:sz w:val="18"/>
        </w:rPr>
        <w:t xml:space="preserve">RIA ، </w:t>
      </w:r>
      <w:r>
        <w:rPr>
          <w:sz w:val="18"/>
        </w:rPr>
        <w:tab/>
      </w:r>
      <w:r>
        <w:rPr>
          <w:w w:val="105"/>
          <w:sz w:val="18"/>
        </w:rPr>
        <w:t xml:space="preserve">نماینده نظارت بر امنیت </w:t>
      </w:r>
      <w:r>
        <w:rPr>
          <w:spacing w:val="-4"/>
          <w:w w:val="105"/>
          <w:sz w:val="18"/>
        </w:rPr>
        <w:t xml:space="preserve">SMA ، </w:t>
      </w:r>
      <w:r>
        <w:rPr>
          <w:sz w:val="18"/>
        </w:rPr>
        <w:tab/>
      </w:r>
      <w:r>
        <w:rPr>
          <w:w w:val="105"/>
          <w:sz w:val="18"/>
        </w:rPr>
        <w:t xml:space="preserve">منبع </w:t>
      </w:r>
      <w:r>
        <w:rPr>
          <w:spacing w:val="-4"/>
          <w:w w:val="105"/>
          <w:sz w:val="18"/>
        </w:rPr>
        <w:t>RMA</w:t>
      </w:r>
      <w:r>
        <w:rPr>
          <w:sz w:val="18"/>
        </w:rPr>
        <w:tab/>
      </w:r>
      <w:r>
        <w:rPr>
          <w:spacing w:val="-11"/>
          <w:w w:val="105"/>
          <w:sz w:val="18"/>
        </w:rPr>
        <w:t xml:space="preserve"> </w:t>
      </w:r>
      <w:r>
        <w:rPr>
          <w:w w:val="105"/>
          <w:sz w:val="18"/>
        </w:rPr>
        <w:t>نظارت</w:t>
      </w:r>
      <w:r>
        <w:rPr>
          <w:spacing w:val="-10"/>
          <w:w w:val="105"/>
          <w:sz w:val="18"/>
        </w:rPr>
        <w:t xml:space="preserve"> </w:t>
      </w:r>
      <w:r>
        <w:rPr>
          <w:w w:val="105"/>
          <w:sz w:val="18"/>
        </w:rPr>
        <w:t xml:space="preserve">مدیر سیاست شناختی </w:t>
      </w:r>
      <w:r>
        <w:rPr>
          <w:spacing w:val="-4"/>
          <w:w w:val="105"/>
          <w:sz w:val="18"/>
        </w:rPr>
        <w:t xml:space="preserve">CPM </w:t>
      </w:r>
      <w:r>
        <w:rPr>
          <w:sz w:val="18"/>
        </w:rPr>
        <w:tab/>
      </w:r>
      <w:r>
        <w:rPr>
          <w:w w:val="105"/>
          <w:sz w:val="18"/>
        </w:rPr>
        <w:t xml:space="preserve">عامل کنترل جریان </w:t>
      </w:r>
      <w:r>
        <w:rPr>
          <w:spacing w:val="-4"/>
          <w:w w:val="105"/>
          <w:sz w:val="18"/>
        </w:rPr>
        <w:t>FCA</w:t>
      </w:r>
      <w:r>
        <w:rPr>
          <w:sz w:val="18"/>
        </w:rPr>
        <w:tab/>
      </w:r>
    </w:p>
    <w:p w14:paraId="3BBE2D63" w14:textId="77777777" w:rsidR="00416E35" w:rsidRDefault="00000000" w:rsidP="00AC1FCD">
      <w:pPr>
        <w:tabs>
          <w:tab w:val="left" w:pos="3498"/>
        </w:tabs>
        <w:bidi/>
        <w:spacing w:before="1" w:line="266" w:lineRule="auto"/>
        <w:ind w:left="2761" w:right="4501"/>
        <w:rPr>
          <w:sz w:val="18"/>
        </w:rPr>
      </w:pPr>
      <w:r>
        <w:rPr>
          <w:spacing w:val="-4"/>
          <w:w w:val="105"/>
          <w:sz w:val="18"/>
        </w:rPr>
        <w:t xml:space="preserve">هسته </w:t>
      </w:r>
      <w:r>
        <w:rPr>
          <w:sz w:val="18"/>
        </w:rPr>
        <w:tab/>
      </w:r>
      <w:r>
        <w:rPr>
          <w:w w:val="105"/>
          <w:sz w:val="18"/>
        </w:rPr>
        <w:t>مشترک</w:t>
      </w:r>
      <w:r>
        <w:rPr>
          <w:spacing w:val="-11"/>
          <w:w w:val="105"/>
          <w:sz w:val="18"/>
        </w:rPr>
        <w:t xml:space="preserve"> </w:t>
      </w:r>
      <w:r>
        <w:rPr>
          <w:w w:val="105"/>
          <w:sz w:val="18"/>
        </w:rPr>
        <w:t>باز</w:t>
      </w:r>
      <w:r>
        <w:rPr>
          <w:spacing w:val="-10"/>
          <w:w w:val="105"/>
          <w:sz w:val="18"/>
        </w:rPr>
        <w:t xml:space="preserve"> </w:t>
      </w:r>
      <w:r>
        <w:rPr>
          <w:w w:val="105"/>
          <w:sz w:val="18"/>
        </w:rPr>
        <w:t>تحقیق</w:t>
      </w:r>
      <w:r>
        <w:rPr>
          <w:spacing w:val="-11"/>
          <w:w w:val="105"/>
          <w:sz w:val="18"/>
        </w:rPr>
        <w:t xml:space="preserve"> </w:t>
      </w:r>
      <w:r>
        <w:rPr>
          <w:w w:val="105"/>
          <w:sz w:val="18"/>
        </w:rPr>
        <w:t xml:space="preserve">پروتکل داده کاربر </w:t>
      </w:r>
      <w:r>
        <w:rPr>
          <w:spacing w:val="-4"/>
          <w:w w:val="105"/>
          <w:sz w:val="18"/>
        </w:rPr>
        <w:t xml:space="preserve">UDP </w:t>
      </w:r>
      <w:r>
        <w:rPr>
          <w:sz w:val="18"/>
        </w:rPr>
        <w:tab/>
      </w:r>
      <w:r>
        <w:rPr>
          <w:w w:val="105"/>
          <w:sz w:val="18"/>
        </w:rPr>
        <w:t>شبیه‌ساز</w:t>
      </w:r>
    </w:p>
    <w:p w14:paraId="09E012D9" w14:textId="77777777" w:rsidR="00416E35" w:rsidRDefault="00000000" w:rsidP="00AC1FCD">
      <w:pPr>
        <w:pStyle w:val="Heading1"/>
        <w:bidi/>
        <w:spacing w:before="203"/>
        <w:ind w:left="148" w:firstLine="0"/>
      </w:pPr>
      <w:bookmarkStart w:id="49" w:name="_bookmark29"/>
      <w:bookmarkEnd w:id="49"/>
      <w:r>
        <w:rPr>
          <w:spacing w:val="-2"/>
        </w:rPr>
        <w:t>منابع</w:t>
      </w:r>
    </w:p>
    <w:p w14:paraId="743FC72D" w14:textId="77777777" w:rsidR="00416E35" w:rsidRDefault="00000000" w:rsidP="00AC1FCD">
      <w:pPr>
        <w:pStyle w:val="ListParagraph"/>
        <w:numPr>
          <w:ilvl w:val="0"/>
          <w:numId w:val="1"/>
        </w:numPr>
        <w:tabs>
          <w:tab w:val="left" w:pos="578"/>
        </w:tabs>
        <w:bidi/>
        <w:spacing w:before="50" w:line="228" w:lineRule="auto"/>
        <w:ind w:right="153"/>
        <w:rPr>
          <w:sz w:val="18"/>
        </w:rPr>
      </w:pPr>
      <w:r>
        <w:rPr>
          <w:w w:val="105"/>
          <w:sz w:val="18"/>
        </w:rPr>
        <w:t xml:space="preserve">بای، ی. بینگ مینگ، اچ. سان، </w:t>
      </w:r>
      <w:bookmarkStart w:id="50" w:name="References"/>
      <w:bookmarkEnd w:id="50"/>
      <w:r>
        <w:rPr>
          <w:w w:val="105"/>
          <w:sz w:val="18"/>
        </w:rPr>
        <w:t>دی. استراسنر، جی. لیکیاردی، ال. لی، اچ. وانگ، ال. آرتیگیانی، ع. سابلا، دی. وانگ، اچ. و همکاران</w:t>
      </w:r>
      <w:r>
        <w:rPr>
          <w:spacing w:val="38"/>
          <w:w w:val="105"/>
          <w:sz w:val="18"/>
        </w:rPr>
        <w:t xml:space="preserve"> </w:t>
      </w:r>
      <w:r>
        <w:rPr>
          <w:rFonts w:ascii="Palatino Linotype" w:hAnsi="Palatino Linotype"/>
          <w:i/>
          <w:w w:val="105"/>
          <w:sz w:val="18"/>
        </w:rPr>
        <w:t>شبکه‌های خودمختار ،</w:t>
      </w:r>
      <w:bookmarkStart w:id="51" w:name="_bookmark30"/>
      <w:bookmarkEnd w:id="51"/>
      <w:r>
        <w:rPr>
          <w:rFonts w:ascii="Palatino Linotype" w:hAnsi="Palatino Linotype"/>
          <w:i/>
          <w:spacing w:val="-12"/>
          <w:w w:val="105"/>
          <w:sz w:val="18"/>
        </w:rPr>
        <w:t xml:space="preserve"> </w:t>
      </w:r>
      <w:r>
        <w:rPr>
          <w:rFonts w:ascii="Palatino Linotype" w:hAnsi="Palatino Linotype"/>
          <w:i/>
          <w:w w:val="105"/>
          <w:sz w:val="18"/>
        </w:rPr>
        <w:t>حمایت کردن</w:t>
      </w:r>
      <w:r>
        <w:rPr>
          <w:rFonts w:ascii="Palatino Linotype" w:hAnsi="Palatino Linotype"/>
          <w:i/>
          <w:spacing w:val="-12"/>
          <w:w w:val="105"/>
          <w:sz w:val="18"/>
        </w:rPr>
        <w:t xml:space="preserve"> </w:t>
      </w:r>
      <w:r>
        <w:rPr>
          <w:rFonts w:ascii="Palatino Linotype" w:hAnsi="Palatino Linotype"/>
          <w:i/>
          <w:w w:val="105"/>
          <w:sz w:val="18"/>
        </w:rPr>
        <w:t>فردا</w:t>
      </w:r>
      <w:r>
        <w:rPr>
          <w:rFonts w:ascii="Palatino Linotype" w:hAnsi="Palatino Linotype"/>
          <w:i/>
          <w:spacing w:val="-12"/>
          <w:w w:val="105"/>
          <w:sz w:val="18"/>
        </w:rPr>
        <w:t xml:space="preserve"> </w:t>
      </w:r>
      <w:r>
        <w:rPr>
          <w:rFonts w:ascii="Palatino Linotype" w:hAnsi="Palatino Linotype"/>
          <w:i/>
          <w:w w:val="105"/>
          <w:sz w:val="18"/>
        </w:rPr>
        <w:t>فناوری اطلاعات و ارتباطات</w:t>
      </w:r>
      <w:r>
        <w:rPr>
          <w:rFonts w:ascii="Palatino Linotype" w:hAnsi="Palatino Linotype"/>
          <w:i/>
          <w:spacing w:val="-12"/>
          <w:w w:val="105"/>
          <w:sz w:val="18"/>
        </w:rPr>
        <w:t xml:space="preserve"> </w:t>
      </w:r>
      <w:r>
        <w:rPr>
          <w:rFonts w:ascii="Palatino Linotype" w:hAnsi="Palatino Linotype"/>
          <w:i/>
          <w:w w:val="105"/>
          <w:sz w:val="18"/>
        </w:rPr>
        <w:t xml:space="preserve">کسب و کار </w:t>
      </w:r>
      <w:r>
        <w:rPr>
          <w:w w:val="105"/>
          <w:sz w:val="18"/>
        </w:rPr>
        <w:t>؛ سفید</w:t>
      </w:r>
      <w:r>
        <w:rPr>
          <w:spacing w:val="-10"/>
          <w:w w:val="105"/>
          <w:sz w:val="18"/>
        </w:rPr>
        <w:t xml:space="preserve"> </w:t>
      </w:r>
      <w:r>
        <w:rPr>
          <w:w w:val="105"/>
          <w:sz w:val="18"/>
        </w:rPr>
        <w:t>کاغذ</w:t>
      </w:r>
      <w:r>
        <w:rPr>
          <w:spacing w:val="-11"/>
          <w:w w:val="105"/>
          <w:sz w:val="18"/>
        </w:rPr>
        <w:t xml:space="preserve"> </w:t>
      </w:r>
      <w:r>
        <w:rPr>
          <w:w w:val="105"/>
          <w:sz w:val="18"/>
        </w:rPr>
        <w:t>۴۰؛</w:t>
      </w:r>
      <w:r>
        <w:rPr>
          <w:spacing w:val="-10"/>
          <w:w w:val="105"/>
          <w:sz w:val="18"/>
        </w:rPr>
        <w:t xml:space="preserve"> </w:t>
      </w:r>
      <w:r>
        <w:rPr>
          <w:w w:val="105"/>
          <w:sz w:val="18"/>
        </w:rPr>
        <w:t>ETSI:</w:t>
      </w:r>
      <w:r>
        <w:rPr>
          <w:spacing w:val="-11"/>
          <w:w w:val="105"/>
          <w:sz w:val="18"/>
        </w:rPr>
        <w:t xml:space="preserve"> </w:t>
      </w:r>
      <w:r>
        <w:rPr>
          <w:w w:val="105"/>
          <w:sz w:val="18"/>
        </w:rPr>
        <w:t>سوفیا</w:t>
      </w:r>
      <w:r>
        <w:rPr>
          <w:spacing w:val="-10"/>
          <w:w w:val="105"/>
          <w:sz w:val="18"/>
        </w:rPr>
        <w:t xml:space="preserve"> </w:t>
      </w:r>
      <w:r>
        <w:rPr>
          <w:w w:val="105"/>
          <w:sz w:val="18"/>
        </w:rPr>
        <w:t>آنتیپولیس،</w:t>
      </w:r>
      <w:r>
        <w:rPr>
          <w:spacing w:val="-10"/>
          <w:w w:val="105"/>
          <w:sz w:val="18"/>
        </w:rPr>
        <w:t xml:space="preserve"> </w:t>
      </w:r>
      <w:r>
        <w:rPr>
          <w:w w:val="105"/>
          <w:sz w:val="18"/>
        </w:rPr>
        <w:t>فرانسه،</w:t>
      </w:r>
      <w:r>
        <w:rPr>
          <w:spacing w:val="-11"/>
          <w:w w:val="105"/>
          <w:sz w:val="18"/>
        </w:rPr>
        <w:t xml:space="preserve"> </w:t>
      </w:r>
      <w:r>
        <w:rPr>
          <w:w w:val="105"/>
          <w:sz w:val="18"/>
        </w:rPr>
        <w:t>۲۰۲۰. (۲۰۲۰)</w:t>
      </w:r>
    </w:p>
    <w:p w14:paraId="4DC8F9F7" w14:textId="77777777" w:rsidR="00416E35" w:rsidRDefault="00000000" w:rsidP="00AC1FCD">
      <w:pPr>
        <w:pStyle w:val="ListParagraph"/>
        <w:numPr>
          <w:ilvl w:val="0"/>
          <w:numId w:val="1"/>
        </w:numPr>
        <w:tabs>
          <w:tab w:val="left" w:pos="578"/>
        </w:tabs>
        <w:bidi/>
        <w:spacing w:line="244" w:lineRule="auto"/>
        <w:ind w:right="129"/>
        <w:rPr>
          <w:sz w:val="18"/>
        </w:rPr>
      </w:pPr>
      <w:r>
        <w:rPr>
          <w:spacing w:val="-2"/>
          <w:w w:val="105"/>
          <w:sz w:val="18"/>
        </w:rPr>
        <w:t>کلم، آ. سیاواگلیا، ال. گرانویل، LZ; تانسورا، جی.</w:t>
      </w:r>
      <w:r>
        <w:rPr>
          <w:spacing w:val="19"/>
          <w:w w:val="105"/>
          <w:sz w:val="18"/>
        </w:rPr>
        <w:t xml:space="preserve"> </w:t>
      </w:r>
      <w:r>
        <w:rPr>
          <w:rFonts w:ascii="Palatino Linotype" w:hAnsi="Palatino Linotype"/>
          <w:i/>
          <w:spacing w:val="-2"/>
          <w:w w:val="105"/>
          <w:sz w:val="18"/>
        </w:rPr>
        <w:t>مبتنی بر قصد</w:t>
      </w:r>
      <w:r>
        <w:rPr>
          <w:rFonts w:ascii="Palatino Linotype" w:hAnsi="Palatino Linotype"/>
          <w:i/>
          <w:spacing w:val="-6"/>
          <w:w w:val="105"/>
          <w:sz w:val="18"/>
        </w:rPr>
        <w:t xml:space="preserve"> </w:t>
      </w:r>
      <w:r>
        <w:rPr>
          <w:rFonts w:ascii="Palatino Linotype" w:hAnsi="Palatino Linotype"/>
          <w:i/>
          <w:spacing w:val="-2"/>
          <w:w w:val="105"/>
          <w:sz w:val="18"/>
        </w:rPr>
        <w:t>شبکه‌سازی - مفاهیم</w:t>
      </w:r>
      <w:r>
        <w:rPr>
          <w:rFonts w:ascii="Palatino Linotype" w:hAnsi="Palatino Linotype"/>
          <w:i/>
          <w:spacing w:val="-6"/>
          <w:w w:val="105"/>
          <w:sz w:val="18"/>
        </w:rPr>
        <w:t xml:space="preserve"> </w:t>
      </w:r>
      <w:r>
        <w:rPr>
          <w:rFonts w:ascii="Palatino Linotype" w:hAnsi="Palatino Linotype"/>
          <w:i/>
          <w:spacing w:val="-2"/>
          <w:w w:val="105"/>
          <w:sz w:val="18"/>
        </w:rPr>
        <w:t>و</w:t>
      </w:r>
      <w:r>
        <w:rPr>
          <w:rFonts w:ascii="Palatino Linotype" w:hAnsi="Palatino Linotype"/>
          <w:i/>
          <w:spacing w:val="-6"/>
          <w:w w:val="105"/>
          <w:sz w:val="18"/>
        </w:rPr>
        <w:t xml:space="preserve"> </w:t>
      </w:r>
      <w:r>
        <w:rPr>
          <w:rFonts w:ascii="Palatino Linotype" w:hAnsi="Palatino Linotype"/>
          <w:i/>
          <w:spacing w:val="-2"/>
          <w:w w:val="105"/>
          <w:sz w:val="18"/>
        </w:rPr>
        <w:t xml:space="preserve">تعاریف </w:t>
      </w:r>
      <w:r>
        <w:rPr>
          <w:spacing w:val="-2"/>
          <w:w w:val="105"/>
          <w:sz w:val="18"/>
        </w:rPr>
        <w:t>؛</w:t>
      </w:r>
      <w:r>
        <w:rPr>
          <w:spacing w:val="19"/>
          <w:w w:val="105"/>
          <w:sz w:val="18"/>
        </w:rPr>
        <w:t xml:space="preserve"> </w:t>
      </w:r>
      <w:r>
        <w:rPr>
          <w:spacing w:val="-2"/>
          <w:w w:val="105"/>
          <w:sz w:val="18"/>
        </w:rPr>
        <w:t>RFC ۹۳۱۵؛ RFC، ویرایش‌شده؛ RFC:</w:t>
      </w:r>
      <w:r>
        <w:rPr>
          <w:w w:val="105"/>
          <w:sz w:val="18"/>
        </w:rPr>
        <w:t xml:space="preserve"> </w:t>
      </w:r>
      <w:bookmarkStart w:id="52" w:name="_bookmark31"/>
      <w:bookmarkEnd w:id="52"/>
      <w:r>
        <w:rPr>
          <w:w w:val="105"/>
          <w:sz w:val="18"/>
        </w:rPr>
        <w:t xml:space="preserve">۲۰۲۲. [ </w:t>
      </w:r>
      <w:hyperlink r:id="rId45">
        <w:r>
          <w:rPr>
            <w:color w:val="0774B7"/>
            <w:w w:val="105"/>
            <w:sz w:val="18"/>
          </w:rPr>
          <w:t xml:space="preserve">CrossRef </w:t>
        </w:r>
      </w:hyperlink>
      <w:r>
        <w:rPr>
          <w:w w:val="105"/>
          <w:sz w:val="18"/>
        </w:rPr>
        <w:t>]</w:t>
      </w:r>
    </w:p>
    <w:p w14:paraId="322A52DF" w14:textId="77777777" w:rsidR="00416E35" w:rsidRDefault="00000000" w:rsidP="00AC1FCD">
      <w:pPr>
        <w:pStyle w:val="ListParagraph"/>
        <w:numPr>
          <w:ilvl w:val="0"/>
          <w:numId w:val="1"/>
        </w:numPr>
        <w:tabs>
          <w:tab w:val="left" w:pos="578"/>
        </w:tabs>
        <w:bidi/>
        <w:spacing w:line="234" w:lineRule="exact"/>
        <w:ind w:hanging="430"/>
        <w:rPr>
          <w:sz w:val="18"/>
        </w:rPr>
      </w:pPr>
      <w:bookmarkStart w:id="53" w:name="_bookmark32"/>
      <w:bookmarkEnd w:id="53"/>
      <w:r>
        <w:rPr>
          <w:spacing w:val="-2"/>
          <w:w w:val="105"/>
          <w:sz w:val="18"/>
        </w:rPr>
        <w:t>لیواداس،</w:t>
      </w:r>
      <w:r>
        <w:rPr>
          <w:spacing w:val="-3"/>
          <w:w w:val="105"/>
          <w:sz w:val="18"/>
        </w:rPr>
        <w:t xml:space="preserve"> </w:t>
      </w:r>
      <w:r>
        <w:rPr>
          <w:spacing w:val="-2"/>
          <w:w w:val="105"/>
          <w:sz w:val="18"/>
        </w:rPr>
        <w:t>الف.؛ فالکنر، م.</w:t>
      </w:r>
      <w:r>
        <w:rPr>
          <w:spacing w:val="15"/>
          <w:w w:val="105"/>
          <w:sz w:val="18"/>
        </w:rPr>
        <w:t xml:space="preserve"> </w:t>
      </w:r>
      <w:r>
        <w:rPr>
          <w:spacing w:val="-2"/>
          <w:w w:val="105"/>
          <w:sz w:val="18"/>
        </w:rPr>
        <w:t>بررسی شبکه‌های مبتنی بر قصد.</w:t>
      </w:r>
      <w:r>
        <w:rPr>
          <w:spacing w:val="25"/>
          <w:w w:val="105"/>
          <w:sz w:val="18"/>
        </w:rPr>
        <w:t xml:space="preserve"> </w:t>
      </w:r>
      <w:r>
        <w:rPr>
          <w:rFonts w:ascii="Palatino Linotype" w:hAnsi="Palatino Linotype"/>
          <w:i/>
          <w:spacing w:val="-2"/>
          <w:w w:val="105"/>
          <w:sz w:val="18"/>
        </w:rPr>
        <w:t>IEEE</w:t>
      </w:r>
      <w:r>
        <w:rPr>
          <w:rFonts w:ascii="Palatino Linotype" w:hAnsi="Palatino Linotype"/>
          <w:i/>
          <w:spacing w:val="-9"/>
          <w:w w:val="105"/>
          <w:sz w:val="18"/>
        </w:rPr>
        <w:t xml:space="preserve"> </w:t>
      </w:r>
      <w:r>
        <w:rPr>
          <w:rFonts w:ascii="Palatino Linotype" w:hAnsi="Palatino Linotype"/>
          <w:i/>
          <w:spacing w:val="-2"/>
          <w:w w:val="105"/>
          <w:sz w:val="18"/>
        </w:rPr>
        <w:t>ارتباطات</w:t>
      </w:r>
      <w:r>
        <w:rPr>
          <w:rFonts w:ascii="Palatino Linotype" w:hAnsi="Palatino Linotype"/>
          <w:i/>
          <w:spacing w:val="2"/>
          <w:w w:val="105"/>
          <w:sz w:val="18"/>
        </w:rPr>
        <w:t xml:space="preserve"> </w:t>
      </w:r>
      <w:r>
        <w:rPr>
          <w:rFonts w:ascii="Palatino Linotype" w:hAnsi="Palatino Linotype"/>
          <w:i/>
          <w:spacing w:val="-2"/>
          <w:w w:val="105"/>
          <w:sz w:val="18"/>
        </w:rPr>
        <w:t>سرو.</w:t>
      </w:r>
      <w:r>
        <w:rPr>
          <w:rFonts w:ascii="Palatino Linotype" w:hAnsi="Palatino Linotype"/>
          <w:i/>
          <w:spacing w:val="1"/>
          <w:w w:val="105"/>
          <w:sz w:val="18"/>
        </w:rPr>
        <w:t xml:space="preserve"> </w:t>
      </w:r>
      <w:r>
        <w:rPr>
          <w:rFonts w:ascii="Palatino Linotype" w:hAnsi="Palatino Linotype"/>
          <w:i/>
          <w:spacing w:val="-2"/>
          <w:w w:val="105"/>
          <w:sz w:val="18"/>
        </w:rPr>
        <w:t>معلم خصوصی.</w:t>
      </w:r>
      <w:r>
        <w:rPr>
          <w:rFonts w:ascii="Palatino Linotype" w:hAnsi="Palatino Linotype"/>
          <w:i/>
          <w:spacing w:val="2"/>
          <w:w w:val="105"/>
          <w:sz w:val="18"/>
        </w:rPr>
        <w:t xml:space="preserve"> </w:t>
      </w:r>
      <w:r>
        <w:rPr>
          <w:rFonts w:ascii="Palatino Linotype" w:hAnsi="Palatino Linotype"/>
          <w:b/>
          <w:spacing w:val="-2"/>
          <w:w w:val="105"/>
          <w:sz w:val="18"/>
        </w:rPr>
        <w:t xml:space="preserve">۲۰۲۲ </w:t>
      </w:r>
      <w:r>
        <w:rPr>
          <w:spacing w:val="-2"/>
          <w:w w:val="105"/>
          <w:sz w:val="18"/>
        </w:rPr>
        <w:t xml:space="preserve">، </w:t>
      </w:r>
      <w:r>
        <w:rPr>
          <w:rFonts w:ascii="Palatino Linotype" w:hAnsi="Palatino Linotype"/>
          <w:i/>
          <w:spacing w:val="-2"/>
          <w:w w:val="105"/>
          <w:sz w:val="18"/>
        </w:rPr>
        <w:t xml:space="preserve">۲۵ </w:t>
      </w:r>
      <w:r>
        <w:rPr>
          <w:spacing w:val="-2"/>
          <w:w w:val="105"/>
          <w:sz w:val="18"/>
        </w:rPr>
        <w:t>، ۶۲۵–۶۵۵.</w:t>
      </w:r>
      <w:r>
        <w:rPr>
          <w:spacing w:val="7"/>
          <w:w w:val="105"/>
          <w:sz w:val="18"/>
        </w:rPr>
        <w:t xml:space="preserve"> </w:t>
      </w:r>
      <w:r>
        <w:rPr>
          <w:spacing w:val="-2"/>
          <w:w w:val="105"/>
          <w:sz w:val="18"/>
        </w:rPr>
        <w:t xml:space="preserve">[ </w:t>
      </w:r>
      <w:hyperlink r:id="rId46">
        <w:r>
          <w:rPr>
            <w:color w:val="0774B7"/>
            <w:spacing w:val="-2"/>
            <w:w w:val="105"/>
            <w:sz w:val="18"/>
          </w:rPr>
          <w:t xml:space="preserve">کراس رِف </w:t>
        </w:r>
      </w:hyperlink>
      <w:r>
        <w:rPr>
          <w:spacing w:val="-2"/>
          <w:w w:val="105"/>
          <w:sz w:val="18"/>
        </w:rPr>
        <w:t>]</w:t>
      </w:r>
    </w:p>
    <w:p w14:paraId="1CB9FC32" w14:textId="77777777" w:rsidR="00416E35" w:rsidRDefault="00000000" w:rsidP="00AC1FCD">
      <w:pPr>
        <w:pStyle w:val="ListParagraph"/>
        <w:numPr>
          <w:ilvl w:val="0"/>
          <w:numId w:val="1"/>
        </w:numPr>
        <w:tabs>
          <w:tab w:val="left" w:pos="578"/>
        </w:tabs>
        <w:bidi/>
        <w:spacing w:line="230" w:lineRule="exact"/>
        <w:ind w:hanging="430"/>
        <w:rPr>
          <w:sz w:val="18"/>
        </w:rPr>
      </w:pPr>
      <w:bookmarkStart w:id="54" w:name="_bookmark33"/>
      <w:bookmarkEnd w:id="54"/>
      <w:r>
        <w:rPr>
          <w:sz w:val="18"/>
        </w:rPr>
        <w:t>وی،</w:t>
      </w:r>
      <w:r>
        <w:rPr>
          <w:spacing w:val="-3"/>
          <w:sz w:val="18"/>
        </w:rPr>
        <w:t xml:space="preserve"> </w:t>
      </w:r>
      <w:r>
        <w:rPr>
          <w:sz w:val="18"/>
        </w:rPr>
        <w:t>ی.؛</w:t>
      </w:r>
      <w:r>
        <w:rPr>
          <w:spacing w:val="-2"/>
          <w:sz w:val="18"/>
        </w:rPr>
        <w:t xml:space="preserve"> </w:t>
      </w:r>
      <w:r>
        <w:rPr>
          <w:sz w:val="18"/>
        </w:rPr>
        <w:t>پنگ،</w:t>
      </w:r>
      <w:r>
        <w:rPr>
          <w:spacing w:val="-3"/>
          <w:sz w:val="18"/>
        </w:rPr>
        <w:t xml:space="preserve"> </w:t>
      </w:r>
      <w:r>
        <w:rPr>
          <w:sz w:val="18"/>
        </w:rPr>
        <w:t>م.؛</w:t>
      </w:r>
      <w:r>
        <w:rPr>
          <w:spacing w:val="-2"/>
          <w:sz w:val="18"/>
        </w:rPr>
        <w:t xml:space="preserve"> </w:t>
      </w:r>
      <w:r>
        <w:rPr>
          <w:sz w:val="18"/>
        </w:rPr>
        <w:t>لیو،</w:t>
      </w:r>
      <w:r>
        <w:rPr>
          <w:spacing w:val="-2"/>
          <w:sz w:val="18"/>
        </w:rPr>
        <w:t xml:space="preserve"> </w:t>
      </w:r>
      <w:r>
        <w:rPr>
          <w:sz w:val="18"/>
        </w:rPr>
        <w:t>ی.</w:t>
      </w:r>
      <w:r>
        <w:rPr>
          <w:spacing w:val="9"/>
          <w:sz w:val="18"/>
        </w:rPr>
        <w:t xml:space="preserve"> </w:t>
      </w:r>
      <w:r>
        <w:rPr>
          <w:sz w:val="18"/>
        </w:rPr>
        <w:t>مبتنی بر قصد</w:t>
      </w:r>
      <w:r>
        <w:rPr>
          <w:spacing w:val="-4"/>
          <w:sz w:val="18"/>
        </w:rPr>
        <w:t xml:space="preserve"> </w:t>
      </w:r>
      <w:r>
        <w:rPr>
          <w:sz w:val="18"/>
        </w:rPr>
        <w:t>شبکه‌ها</w:t>
      </w:r>
      <w:r>
        <w:rPr>
          <w:spacing w:val="-4"/>
          <w:sz w:val="18"/>
        </w:rPr>
        <w:t xml:space="preserve"> </w:t>
      </w:r>
      <w:r>
        <w:rPr>
          <w:sz w:val="18"/>
        </w:rPr>
        <w:t>برای</w:t>
      </w:r>
      <w:r>
        <w:rPr>
          <w:spacing w:val="-3"/>
          <w:sz w:val="18"/>
        </w:rPr>
        <w:t xml:space="preserve"> </w:t>
      </w:r>
      <w:r>
        <w:rPr>
          <w:sz w:val="18"/>
        </w:rPr>
        <w:t>6G:</w:t>
      </w:r>
      <w:r>
        <w:rPr>
          <w:spacing w:val="-3"/>
          <w:sz w:val="18"/>
        </w:rPr>
        <w:t xml:space="preserve"> </w:t>
      </w:r>
      <w:r>
        <w:rPr>
          <w:sz w:val="18"/>
        </w:rPr>
        <w:t>بینش‌ها</w:t>
      </w:r>
      <w:r>
        <w:rPr>
          <w:spacing w:val="-3"/>
          <w:sz w:val="18"/>
        </w:rPr>
        <w:t xml:space="preserve"> </w:t>
      </w:r>
      <w:r>
        <w:rPr>
          <w:sz w:val="18"/>
        </w:rPr>
        <w:t>و</w:t>
      </w:r>
      <w:r>
        <w:rPr>
          <w:spacing w:val="-4"/>
          <w:sz w:val="18"/>
        </w:rPr>
        <w:t xml:space="preserve"> </w:t>
      </w:r>
      <w:r>
        <w:rPr>
          <w:sz w:val="18"/>
        </w:rPr>
        <w:t>چالش‌ها.</w:t>
      </w:r>
      <w:r>
        <w:rPr>
          <w:spacing w:val="22"/>
          <w:sz w:val="18"/>
        </w:rPr>
        <w:t xml:space="preserve"> </w:t>
      </w:r>
      <w:r>
        <w:rPr>
          <w:rFonts w:ascii="Palatino Linotype" w:hAnsi="Palatino Linotype"/>
          <w:i/>
          <w:sz w:val="18"/>
        </w:rPr>
        <w:t>رقم</w:t>
      </w:r>
      <w:r>
        <w:rPr>
          <w:rFonts w:ascii="Palatino Linotype" w:hAnsi="Palatino Linotype"/>
          <w:i/>
          <w:spacing w:val="4"/>
          <w:sz w:val="18"/>
        </w:rPr>
        <w:t xml:space="preserve"> </w:t>
      </w:r>
      <w:r>
        <w:rPr>
          <w:rFonts w:ascii="Palatino Linotype" w:hAnsi="Palatino Linotype"/>
          <w:i/>
          <w:sz w:val="18"/>
        </w:rPr>
        <w:t>ارتباطات</w:t>
      </w:r>
      <w:r>
        <w:rPr>
          <w:rFonts w:ascii="Palatino Linotype" w:hAnsi="Palatino Linotype"/>
          <w:i/>
          <w:spacing w:val="4"/>
          <w:sz w:val="18"/>
        </w:rPr>
        <w:t xml:space="preserve"> </w:t>
      </w:r>
      <w:r>
        <w:rPr>
          <w:rFonts w:ascii="Palatino Linotype" w:hAnsi="Palatino Linotype"/>
          <w:i/>
          <w:sz w:val="18"/>
        </w:rPr>
        <w:t>شبکه</w:t>
      </w:r>
      <w:r>
        <w:rPr>
          <w:rFonts w:ascii="Palatino Linotype" w:hAnsi="Palatino Linotype"/>
          <w:i/>
          <w:spacing w:val="4"/>
          <w:sz w:val="18"/>
        </w:rPr>
        <w:t xml:space="preserve"> </w:t>
      </w:r>
      <w:r>
        <w:rPr>
          <w:rFonts w:ascii="Palatino Linotype" w:hAnsi="Palatino Linotype"/>
          <w:b/>
          <w:sz w:val="18"/>
        </w:rPr>
        <w:t xml:space="preserve">۲۰۲۰ </w:t>
      </w:r>
      <w:r>
        <w:rPr>
          <w:sz w:val="18"/>
        </w:rPr>
        <w:t>،</w:t>
      </w:r>
      <w:r>
        <w:rPr>
          <w:spacing w:val="-1"/>
          <w:sz w:val="18"/>
        </w:rPr>
        <w:t xml:space="preserve"> </w:t>
      </w:r>
      <w:r>
        <w:rPr>
          <w:rFonts w:ascii="Palatino Linotype" w:hAnsi="Palatino Linotype"/>
          <w:i/>
          <w:sz w:val="18"/>
        </w:rPr>
        <w:t xml:space="preserve">۶ </w:t>
      </w:r>
      <w:r>
        <w:rPr>
          <w:sz w:val="18"/>
        </w:rPr>
        <w:t>،</w:t>
      </w:r>
      <w:r>
        <w:rPr>
          <w:spacing w:val="-4"/>
          <w:sz w:val="18"/>
        </w:rPr>
        <w:t xml:space="preserve"> </w:t>
      </w:r>
      <w:r>
        <w:rPr>
          <w:sz w:val="18"/>
        </w:rPr>
        <w:t>۲۷۰–۲۸۰.</w:t>
      </w:r>
      <w:r>
        <w:rPr>
          <w:spacing w:val="10"/>
          <w:sz w:val="18"/>
        </w:rPr>
        <w:t xml:space="preserve"> </w:t>
      </w:r>
      <w:r>
        <w:rPr>
          <w:spacing w:val="-2"/>
          <w:sz w:val="18"/>
        </w:rPr>
        <w:t xml:space="preserve">[ </w:t>
      </w:r>
      <w:hyperlink r:id="rId47">
        <w:r>
          <w:rPr>
            <w:color w:val="0774B7"/>
            <w:spacing w:val="-2"/>
            <w:sz w:val="18"/>
          </w:rPr>
          <w:t xml:space="preserve">کراس رِف </w:t>
        </w:r>
      </w:hyperlink>
      <w:r>
        <w:rPr>
          <w:spacing w:val="-2"/>
          <w:sz w:val="18"/>
        </w:rPr>
        <w:t>]</w:t>
      </w:r>
    </w:p>
    <w:p w14:paraId="260CD312" w14:textId="77777777" w:rsidR="00416E35" w:rsidRDefault="00000000" w:rsidP="00AC1FCD">
      <w:pPr>
        <w:pStyle w:val="ListParagraph"/>
        <w:numPr>
          <w:ilvl w:val="0"/>
          <w:numId w:val="1"/>
        </w:numPr>
        <w:tabs>
          <w:tab w:val="left" w:pos="578"/>
        </w:tabs>
        <w:bidi/>
        <w:spacing w:line="236" w:lineRule="exact"/>
        <w:ind w:hanging="430"/>
        <w:rPr>
          <w:sz w:val="18"/>
        </w:rPr>
      </w:pPr>
      <w:r>
        <w:rPr>
          <w:sz w:val="18"/>
        </w:rPr>
        <w:t>5GPPP.</w:t>
      </w:r>
      <w:r>
        <w:rPr>
          <w:spacing w:val="30"/>
          <w:sz w:val="18"/>
        </w:rPr>
        <w:t xml:space="preserve"> </w:t>
      </w:r>
      <w:r>
        <w:rPr>
          <w:rFonts w:ascii="Palatino Linotype"/>
          <w:i/>
          <w:sz w:val="18"/>
        </w:rPr>
        <w:t>مشاهده</w:t>
      </w:r>
      <w:r>
        <w:rPr>
          <w:rFonts w:ascii="Palatino Linotype"/>
          <w:i/>
          <w:spacing w:val="3"/>
          <w:sz w:val="18"/>
        </w:rPr>
        <w:t xml:space="preserve"> </w:t>
      </w:r>
      <w:r>
        <w:rPr>
          <w:rFonts w:ascii="Palatino Linotype"/>
          <w:i/>
          <w:sz w:val="18"/>
        </w:rPr>
        <w:t>روی</w:t>
      </w:r>
      <w:r>
        <w:rPr>
          <w:rFonts w:ascii="Palatino Linotype"/>
          <w:i/>
          <w:spacing w:val="3"/>
          <w:sz w:val="18"/>
        </w:rPr>
        <w:t xml:space="preserve"> </w:t>
      </w:r>
      <w:r>
        <w:rPr>
          <w:rFonts w:ascii="Palatino Linotype"/>
          <w:i/>
          <w:sz w:val="18"/>
        </w:rPr>
        <w:t>5G</w:t>
      </w:r>
      <w:r>
        <w:rPr>
          <w:rFonts w:ascii="Palatino Linotype"/>
          <w:i/>
          <w:spacing w:val="3"/>
          <w:sz w:val="18"/>
        </w:rPr>
        <w:t xml:space="preserve"> </w:t>
      </w:r>
      <w:r>
        <w:rPr>
          <w:rFonts w:ascii="Palatino Linotype"/>
          <w:i/>
          <w:sz w:val="18"/>
        </w:rPr>
        <w:t xml:space="preserve">معماری </w:t>
      </w:r>
      <w:r>
        <w:rPr>
          <w:sz w:val="18"/>
        </w:rPr>
        <w:t>؛</w:t>
      </w:r>
      <w:r>
        <w:rPr>
          <w:spacing w:val="30"/>
          <w:sz w:val="18"/>
        </w:rPr>
        <w:t xml:space="preserve"> </w:t>
      </w:r>
      <w:r>
        <w:rPr>
          <w:sz w:val="18"/>
        </w:rPr>
        <w:t>سفید</w:t>
      </w:r>
      <w:r>
        <w:rPr>
          <w:spacing w:val="9"/>
          <w:sz w:val="18"/>
        </w:rPr>
        <w:t xml:space="preserve"> </w:t>
      </w:r>
      <w:r>
        <w:rPr>
          <w:sz w:val="18"/>
        </w:rPr>
        <w:t>کاغذ؛</w:t>
      </w:r>
      <w:r>
        <w:rPr>
          <w:spacing w:val="10"/>
          <w:sz w:val="18"/>
        </w:rPr>
        <w:t xml:space="preserve"> </w:t>
      </w:r>
      <w:r>
        <w:rPr>
          <w:sz w:val="18"/>
        </w:rPr>
        <w:t>5G</w:t>
      </w:r>
      <w:r>
        <w:rPr>
          <w:spacing w:val="9"/>
          <w:sz w:val="18"/>
        </w:rPr>
        <w:t xml:space="preserve"> </w:t>
      </w:r>
      <w:r>
        <w:rPr>
          <w:sz w:val="18"/>
        </w:rPr>
        <w:t>پی پی پی</w:t>
      </w:r>
      <w:r>
        <w:rPr>
          <w:spacing w:val="9"/>
          <w:sz w:val="18"/>
        </w:rPr>
        <w:t xml:space="preserve"> </w:t>
      </w:r>
      <w:r>
        <w:rPr>
          <w:sz w:val="18"/>
        </w:rPr>
        <w:t>معماری</w:t>
      </w:r>
      <w:r>
        <w:rPr>
          <w:spacing w:val="9"/>
          <w:sz w:val="18"/>
        </w:rPr>
        <w:t xml:space="preserve"> </w:t>
      </w:r>
      <w:r>
        <w:rPr>
          <w:sz w:val="18"/>
        </w:rPr>
        <w:t>کار کردن</w:t>
      </w:r>
      <w:r>
        <w:rPr>
          <w:spacing w:val="10"/>
          <w:sz w:val="18"/>
        </w:rPr>
        <w:t xml:space="preserve"> </w:t>
      </w:r>
      <w:r>
        <w:rPr>
          <w:sz w:val="18"/>
        </w:rPr>
        <w:t>گروه:</w:t>
      </w:r>
      <w:r>
        <w:rPr>
          <w:spacing w:val="20"/>
          <w:sz w:val="18"/>
        </w:rPr>
        <w:t xml:space="preserve"> </w:t>
      </w:r>
      <w:r>
        <w:rPr>
          <w:sz w:val="18"/>
        </w:rPr>
        <w:t>۲۰۲۰. (۲۰۲۰)</w:t>
      </w:r>
      <w:r>
        <w:rPr>
          <w:spacing w:val="42"/>
          <w:sz w:val="18"/>
        </w:rPr>
        <w:t xml:space="preserve"> </w:t>
      </w:r>
      <w:r>
        <w:rPr>
          <w:spacing w:val="-2"/>
          <w:sz w:val="18"/>
        </w:rPr>
        <w:t xml:space="preserve">[ </w:t>
      </w:r>
      <w:hyperlink r:id="rId48">
        <w:r>
          <w:rPr>
            <w:color w:val="0774B7"/>
            <w:spacing w:val="-2"/>
            <w:sz w:val="18"/>
          </w:rPr>
          <w:t xml:space="preserve">کراس رِف </w:t>
        </w:r>
      </w:hyperlink>
      <w:r>
        <w:rPr>
          <w:spacing w:val="-2"/>
          <w:sz w:val="18"/>
        </w:rPr>
        <w:t>]</w:t>
      </w:r>
    </w:p>
    <w:p w14:paraId="550A2943" w14:textId="77777777" w:rsidR="00416E35" w:rsidRDefault="00416E35" w:rsidP="00AC1FCD">
      <w:pPr>
        <w:pStyle w:val="ListParagraph"/>
        <w:bidi/>
        <w:spacing w:line="236" w:lineRule="exact"/>
        <w:rPr>
          <w:sz w:val="18"/>
        </w:rPr>
        <w:sectPr w:rsidR="00416E35">
          <w:pgSz w:w="11910" w:h="16840"/>
          <w:pgMar w:top="1320" w:right="566" w:bottom="280" w:left="566" w:header="981" w:footer="0" w:gutter="0"/>
          <w:cols w:space="720"/>
        </w:sectPr>
      </w:pPr>
    </w:p>
    <w:p w14:paraId="01DDD360" w14:textId="77777777" w:rsidR="00416E35" w:rsidRDefault="00416E35" w:rsidP="00AC1FCD">
      <w:pPr>
        <w:pStyle w:val="BodyText"/>
        <w:bidi/>
        <w:spacing w:before="206"/>
        <w:jc w:val="left"/>
        <w:rPr>
          <w:sz w:val="18"/>
        </w:rPr>
      </w:pPr>
    </w:p>
    <w:p w14:paraId="3602A9CC" w14:textId="77777777" w:rsidR="00416E35" w:rsidRDefault="00000000" w:rsidP="00AC1FCD">
      <w:pPr>
        <w:pStyle w:val="ListParagraph"/>
        <w:numPr>
          <w:ilvl w:val="0"/>
          <w:numId w:val="1"/>
        </w:numPr>
        <w:tabs>
          <w:tab w:val="left" w:pos="576"/>
          <w:tab w:val="left" w:pos="578"/>
        </w:tabs>
        <w:bidi/>
        <w:spacing w:line="244" w:lineRule="auto"/>
        <w:ind w:right="129"/>
        <w:rPr>
          <w:sz w:val="18"/>
        </w:rPr>
      </w:pPr>
      <w:bookmarkStart w:id="55" w:name="_bookmark34"/>
      <w:bookmarkEnd w:id="55"/>
      <w:r>
        <w:rPr>
          <w:w w:val="105"/>
          <w:sz w:val="18"/>
        </w:rPr>
        <w:t>کالوکسیلوس</w:t>
      </w:r>
      <w:r>
        <w:rPr>
          <w:spacing w:val="-2"/>
          <w:w w:val="105"/>
          <w:sz w:val="18"/>
        </w:rPr>
        <w:t xml:space="preserve"> </w:t>
      </w:r>
      <w:r>
        <w:rPr>
          <w:w w:val="105"/>
          <w:sz w:val="18"/>
        </w:rPr>
        <w:t>الف.؛</w:t>
      </w:r>
      <w:r>
        <w:rPr>
          <w:spacing w:val="-2"/>
          <w:w w:val="105"/>
          <w:sz w:val="18"/>
        </w:rPr>
        <w:t xml:space="preserve"> </w:t>
      </w:r>
      <w:r>
        <w:rPr>
          <w:w w:val="105"/>
          <w:sz w:val="18"/>
        </w:rPr>
        <w:t>گاوراس،</w:t>
      </w:r>
      <w:r>
        <w:rPr>
          <w:spacing w:val="-2"/>
          <w:w w:val="105"/>
          <w:sz w:val="18"/>
        </w:rPr>
        <w:t xml:space="preserve"> </w:t>
      </w:r>
      <w:r>
        <w:rPr>
          <w:w w:val="105"/>
          <w:sz w:val="18"/>
        </w:rPr>
        <w:t>الف.؛</w:t>
      </w:r>
      <w:r>
        <w:rPr>
          <w:spacing w:val="-2"/>
          <w:w w:val="105"/>
          <w:sz w:val="18"/>
        </w:rPr>
        <w:t xml:space="preserve"> </w:t>
      </w:r>
      <w:r>
        <w:rPr>
          <w:w w:val="105"/>
          <w:sz w:val="18"/>
        </w:rPr>
        <w:t>اردوگاه‌ها،</w:t>
      </w:r>
      <w:r>
        <w:rPr>
          <w:spacing w:val="-2"/>
          <w:w w:val="105"/>
          <w:sz w:val="18"/>
        </w:rPr>
        <w:t xml:space="preserve"> </w:t>
      </w:r>
      <w:r>
        <w:rPr>
          <w:w w:val="105"/>
          <w:sz w:val="18"/>
        </w:rPr>
        <w:t>دی.</w:t>
      </w:r>
      <w:r>
        <w:rPr>
          <w:spacing w:val="-2"/>
          <w:w w:val="105"/>
          <w:sz w:val="18"/>
        </w:rPr>
        <w:t xml:space="preserve"> </w:t>
      </w:r>
      <w:r>
        <w:rPr>
          <w:w w:val="105"/>
          <w:sz w:val="18"/>
        </w:rPr>
        <w:t>قریشی،</w:t>
      </w:r>
      <w:r>
        <w:rPr>
          <w:spacing w:val="-2"/>
          <w:w w:val="105"/>
          <w:sz w:val="18"/>
        </w:rPr>
        <w:t xml:space="preserve"> </w:t>
      </w:r>
      <w:r>
        <w:rPr>
          <w:w w:val="105"/>
          <w:sz w:val="18"/>
        </w:rPr>
        <w:t>م.؛</w:t>
      </w:r>
      <w:r>
        <w:rPr>
          <w:spacing w:val="-2"/>
          <w:w w:val="105"/>
          <w:sz w:val="18"/>
        </w:rPr>
        <w:t xml:space="preserve"> </w:t>
      </w:r>
      <w:r>
        <w:rPr>
          <w:w w:val="105"/>
          <w:sz w:val="18"/>
        </w:rPr>
        <w:t>هراسنیتسا،</w:t>
      </w:r>
      <w:r>
        <w:rPr>
          <w:spacing w:val="-2"/>
          <w:w w:val="105"/>
          <w:sz w:val="18"/>
        </w:rPr>
        <w:t xml:space="preserve"> </w:t>
      </w:r>
      <w:r>
        <w:rPr>
          <w:w w:val="105"/>
          <w:sz w:val="18"/>
        </w:rPr>
        <w:t>اچ.</w:t>
      </w:r>
      <w:r>
        <w:rPr>
          <w:spacing w:val="15"/>
          <w:w w:val="105"/>
          <w:sz w:val="18"/>
        </w:rPr>
        <w:t xml:space="preserve"> </w:t>
      </w:r>
      <w:r>
        <w:rPr>
          <w:rFonts w:ascii="Palatino Linotype" w:hAnsi="Palatino Linotype"/>
          <w:i/>
          <w:w w:val="105"/>
          <w:sz w:val="18"/>
        </w:rPr>
        <w:t>هوش مصنوعی</w:t>
      </w:r>
      <w:r>
        <w:rPr>
          <w:rFonts w:ascii="Palatino Linotype" w:hAnsi="Palatino Linotype"/>
          <w:i/>
          <w:spacing w:val="-8"/>
          <w:w w:val="105"/>
          <w:sz w:val="18"/>
        </w:rPr>
        <w:t xml:space="preserve"> </w:t>
      </w:r>
      <w:r>
        <w:rPr>
          <w:rFonts w:ascii="Palatino Linotype" w:hAnsi="Palatino Linotype"/>
          <w:i/>
          <w:w w:val="105"/>
          <w:sz w:val="18"/>
        </w:rPr>
        <w:t>و</w:t>
      </w:r>
      <w:r>
        <w:rPr>
          <w:rFonts w:ascii="Palatino Linotype" w:hAnsi="Palatino Linotype"/>
          <w:i/>
          <w:spacing w:val="-8"/>
          <w:w w:val="105"/>
          <w:sz w:val="18"/>
        </w:rPr>
        <w:t xml:space="preserve"> </w:t>
      </w:r>
      <w:r>
        <w:rPr>
          <w:rFonts w:ascii="Palatino Linotype" w:hAnsi="Palatino Linotype"/>
          <w:i/>
          <w:w w:val="105"/>
          <w:sz w:val="18"/>
        </w:rPr>
        <w:t>توانمندسازهای یادگیری ماشین</w:t>
      </w:r>
      <w:r>
        <w:rPr>
          <w:rFonts w:ascii="Palatino Linotype" w:hAnsi="Palatino Linotype"/>
          <w:i/>
          <w:spacing w:val="-8"/>
          <w:w w:val="105"/>
          <w:sz w:val="18"/>
        </w:rPr>
        <w:t xml:space="preserve"> </w:t>
      </w:r>
      <w:r>
        <w:rPr>
          <w:rFonts w:ascii="Palatino Linotype" w:hAnsi="Palatino Linotype"/>
          <w:i/>
          <w:w w:val="105"/>
          <w:sz w:val="18"/>
        </w:rPr>
        <w:t>برای</w:t>
      </w:r>
      <w:r>
        <w:rPr>
          <w:rFonts w:ascii="Palatino Linotype" w:hAnsi="Palatino Linotype"/>
          <w:i/>
          <w:spacing w:val="-8"/>
          <w:w w:val="105"/>
          <w:sz w:val="18"/>
        </w:rPr>
        <w:t xml:space="preserve"> </w:t>
      </w:r>
      <w:r>
        <w:rPr>
          <w:rFonts w:ascii="Palatino Linotype" w:hAnsi="Palatino Linotype"/>
          <w:i/>
          <w:w w:val="105"/>
          <w:sz w:val="18"/>
        </w:rPr>
        <w:t>فراتر از</w:t>
      </w:r>
      <w:r>
        <w:rPr>
          <w:rFonts w:ascii="Palatino Linotype" w:hAnsi="Palatino Linotype"/>
          <w:i/>
          <w:spacing w:val="-8"/>
          <w:w w:val="105"/>
          <w:sz w:val="18"/>
        </w:rPr>
        <w:t xml:space="preserve"> </w:t>
      </w:r>
      <w:r>
        <w:rPr>
          <w:rFonts w:ascii="Palatino Linotype" w:hAnsi="Palatino Linotype"/>
          <w:i/>
          <w:w w:val="105"/>
          <w:sz w:val="18"/>
        </w:rPr>
        <w:t>5G</w:t>
      </w:r>
      <w:r>
        <w:rPr>
          <w:rFonts w:ascii="Palatino Linotype" w:hAnsi="Palatino Linotype"/>
          <w:i/>
          <w:spacing w:val="-8"/>
          <w:w w:val="105"/>
          <w:sz w:val="18"/>
        </w:rPr>
        <w:t xml:space="preserve"> </w:t>
      </w:r>
      <w:r>
        <w:rPr>
          <w:rFonts w:ascii="Palatino Linotype" w:hAnsi="Palatino Linotype"/>
          <w:i/>
          <w:w w:val="105"/>
          <w:sz w:val="18"/>
        </w:rPr>
        <w:t xml:space="preserve">شبکه‌ها </w:t>
      </w:r>
      <w:r>
        <w:rPr>
          <w:w w:val="105"/>
          <w:sz w:val="18"/>
        </w:rPr>
        <w:t>؛</w:t>
      </w:r>
      <w:r>
        <w:rPr>
          <w:spacing w:val="15"/>
          <w:w w:val="105"/>
          <w:sz w:val="18"/>
        </w:rPr>
        <w:t xml:space="preserve"> </w:t>
      </w:r>
      <w:r>
        <w:rPr>
          <w:w w:val="105"/>
          <w:sz w:val="18"/>
        </w:rPr>
        <w:t>فنی</w:t>
      </w:r>
      <w:r>
        <w:rPr>
          <w:spacing w:val="-2"/>
          <w:w w:val="105"/>
          <w:sz w:val="18"/>
        </w:rPr>
        <w:t xml:space="preserve"> </w:t>
      </w:r>
      <w:r>
        <w:rPr>
          <w:w w:val="105"/>
          <w:sz w:val="18"/>
        </w:rPr>
        <w:t xml:space="preserve">گزارش؛ </w:t>
      </w:r>
      <w:bookmarkStart w:id="56" w:name="_bookmark35"/>
      <w:bookmarkEnd w:id="56"/>
      <w:r>
        <w:rPr>
          <w:w w:val="105"/>
          <w:sz w:val="18"/>
        </w:rPr>
        <w:t>5G PPP: 2021.</w:t>
      </w:r>
    </w:p>
    <w:p w14:paraId="1F38B920" w14:textId="77777777" w:rsidR="00416E35" w:rsidRDefault="00000000" w:rsidP="00AC1FCD">
      <w:pPr>
        <w:pStyle w:val="ListParagraph"/>
        <w:numPr>
          <w:ilvl w:val="0"/>
          <w:numId w:val="1"/>
        </w:numPr>
        <w:tabs>
          <w:tab w:val="left" w:pos="576"/>
          <w:tab w:val="left" w:pos="578"/>
        </w:tabs>
        <w:bidi/>
        <w:spacing w:before="16" w:line="261" w:lineRule="auto"/>
        <w:ind w:right="152"/>
        <w:rPr>
          <w:sz w:val="18"/>
        </w:rPr>
      </w:pPr>
      <w:r>
        <w:rPr>
          <w:sz w:val="18"/>
        </w:rPr>
        <w:t>KDDCUP99.</w:t>
      </w:r>
      <w:r>
        <w:rPr>
          <w:spacing w:val="80"/>
          <w:sz w:val="18"/>
        </w:rPr>
        <w:t xml:space="preserve"> </w:t>
      </w:r>
      <w:r>
        <w:rPr>
          <w:sz w:val="18"/>
        </w:rPr>
        <w:t>کی دی دی</w:t>
      </w:r>
      <w:r>
        <w:rPr>
          <w:spacing w:val="31"/>
          <w:sz w:val="18"/>
        </w:rPr>
        <w:t xml:space="preserve"> </w:t>
      </w:r>
      <w:r>
        <w:rPr>
          <w:sz w:val="18"/>
        </w:rPr>
        <w:t>جام</w:t>
      </w:r>
      <w:r>
        <w:rPr>
          <w:spacing w:val="31"/>
          <w:sz w:val="18"/>
        </w:rPr>
        <w:t xml:space="preserve"> </w:t>
      </w:r>
      <w:r>
        <w:rPr>
          <w:sz w:val="18"/>
        </w:rPr>
        <w:t>۱۹۹۹</w:t>
      </w:r>
      <w:r>
        <w:rPr>
          <w:spacing w:val="31"/>
          <w:sz w:val="18"/>
        </w:rPr>
        <w:t xml:space="preserve"> </w:t>
      </w:r>
      <w:r>
        <w:rPr>
          <w:sz w:val="18"/>
        </w:rPr>
        <w:t>داده‌ها.</w:t>
      </w:r>
      <w:r>
        <w:rPr>
          <w:spacing w:val="80"/>
          <w:sz w:val="18"/>
        </w:rPr>
        <w:t xml:space="preserve"> </w:t>
      </w:r>
      <w:r>
        <w:rPr>
          <w:sz w:val="18"/>
        </w:rPr>
        <w:t>موجود است</w:t>
      </w:r>
      <w:r>
        <w:rPr>
          <w:spacing w:val="31"/>
          <w:sz w:val="18"/>
        </w:rPr>
        <w:t xml:space="preserve"> </w:t>
      </w:r>
      <w:r>
        <w:rPr>
          <w:sz w:val="18"/>
        </w:rPr>
        <w:t>آنلاین:</w:t>
      </w:r>
      <w:r>
        <w:rPr>
          <w:spacing w:val="40"/>
          <w:sz w:val="18"/>
        </w:rPr>
        <w:t xml:space="preserve"> </w:t>
      </w:r>
      <w:hyperlink r:id="rId49">
        <w:r>
          <w:rPr>
            <w:color w:val="0774B7"/>
            <w:sz w:val="18"/>
          </w:rPr>
          <w:t>https://kdd.ics.uci.edu/databases/kddcup99/kddcup99.html</w:t>
        </w:r>
      </w:hyperlink>
      <w:r>
        <w:rPr>
          <w:color w:val="0774B7"/>
          <w:spacing w:val="31"/>
          <w:sz w:val="18"/>
        </w:rPr>
        <w:t xml:space="preserve"> </w:t>
      </w:r>
      <w:r>
        <w:rPr>
          <w:sz w:val="18"/>
        </w:rPr>
        <w:t>(دسترسی پیدا کرد</w:t>
      </w:r>
      <w:r>
        <w:rPr>
          <w:spacing w:val="31"/>
          <w:sz w:val="18"/>
        </w:rPr>
        <w:t xml:space="preserve"> </w:t>
      </w:r>
      <w:r>
        <w:rPr>
          <w:sz w:val="18"/>
        </w:rPr>
        <w:t>روی</w:t>
      </w:r>
      <w:r>
        <w:rPr>
          <w:spacing w:val="40"/>
          <w:sz w:val="18"/>
        </w:rPr>
        <w:t xml:space="preserve"> </w:t>
      </w:r>
      <w:bookmarkStart w:id="57" w:name="_bookmark36"/>
      <w:bookmarkEnd w:id="57"/>
      <w:r>
        <w:rPr>
          <w:sz w:val="18"/>
        </w:rPr>
        <w:t>۵ اکتبر ۲۰۲۳).</w:t>
      </w:r>
    </w:p>
    <w:p w14:paraId="5E22CC14" w14:textId="77777777" w:rsidR="00416E35" w:rsidRDefault="00000000" w:rsidP="00AC1FCD">
      <w:pPr>
        <w:pStyle w:val="ListParagraph"/>
        <w:numPr>
          <w:ilvl w:val="0"/>
          <w:numId w:val="1"/>
        </w:numPr>
        <w:tabs>
          <w:tab w:val="left" w:pos="573"/>
          <w:tab w:val="left" w:pos="577"/>
        </w:tabs>
        <w:bidi/>
        <w:spacing w:line="228" w:lineRule="auto"/>
        <w:ind w:left="573" w:right="151" w:hanging="425"/>
        <w:rPr>
          <w:sz w:val="18"/>
        </w:rPr>
      </w:pPr>
      <w:r>
        <w:rPr>
          <w:spacing w:val="-2"/>
          <w:w w:val="105"/>
          <w:sz w:val="18"/>
        </w:rPr>
        <w:t>فریان، ع. ثمرین، ق. تاکدا، ک. مورای، جی.</w:t>
      </w:r>
      <w:r>
        <w:rPr>
          <w:spacing w:val="18"/>
          <w:w w:val="105"/>
          <w:sz w:val="18"/>
        </w:rPr>
        <w:t xml:space="preserve"> </w:t>
      </w:r>
      <w:r>
        <w:rPr>
          <w:rFonts w:ascii="Palatino Linotype"/>
          <w:i/>
          <w:spacing w:val="-2"/>
          <w:w w:val="105"/>
          <w:sz w:val="18"/>
        </w:rPr>
        <w:t>هیکاری-۲۰۲۱: تولید</w:t>
      </w:r>
      <w:r>
        <w:rPr>
          <w:rFonts w:ascii="Palatino Linotype"/>
          <w:i/>
          <w:spacing w:val="-5"/>
          <w:w w:val="105"/>
          <w:sz w:val="18"/>
        </w:rPr>
        <w:t xml:space="preserve"> </w:t>
      </w:r>
      <w:r>
        <w:rPr>
          <w:rFonts w:ascii="Palatino Linotype"/>
          <w:i/>
          <w:spacing w:val="-2"/>
          <w:w w:val="105"/>
          <w:sz w:val="18"/>
        </w:rPr>
        <w:t>شبکه</w:t>
      </w:r>
      <w:r>
        <w:rPr>
          <w:rFonts w:ascii="Palatino Linotype"/>
          <w:i/>
          <w:spacing w:val="-5"/>
          <w:w w:val="105"/>
          <w:sz w:val="18"/>
        </w:rPr>
        <w:t xml:space="preserve"> </w:t>
      </w:r>
      <w:r>
        <w:rPr>
          <w:rFonts w:ascii="Palatino Linotype"/>
          <w:i/>
          <w:spacing w:val="-2"/>
          <w:w w:val="105"/>
          <w:sz w:val="18"/>
        </w:rPr>
        <w:t>نفوذ</w:t>
      </w:r>
      <w:r>
        <w:rPr>
          <w:rFonts w:ascii="Palatino Linotype"/>
          <w:i/>
          <w:spacing w:val="-5"/>
          <w:w w:val="105"/>
          <w:sz w:val="18"/>
        </w:rPr>
        <w:t xml:space="preserve"> </w:t>
      </w:r>
      <w:r>
        <w:rPr>
          <w:rFonts w:ascii="Palatino Linotype"/>
          <w:i/>
          <w:spacing w:val="-2"/>
          <w:w w:val="105"/>
          <w:sz w:val="18"/>
        </w:rPr>
        <w:t>تشخیص</w:t>
      </w:r>
      <w:r>
        <w:rPr>
          <w:rFonts w:ascii="Palatino Linotype"/>
          <w:i/>
          <w:spacing w:val="-5"/>
          <w:w w:val="105"/>
          <w:sz w:val="18"/>
        </w:rPr>
        <w:t xml:space="preserve"> </w:t>
      </w:r>
      <w:r>
        <w:rPr>
          <w:rFonts w:ascii="Palatino Linotype"/>
          <w:i/>
          <w:spacing w:val="-2"/>
          <w:w w:val="105"/>
          <w:sz w:val="18"/>
        </w:rPr>
        <w:t>مجموعه داده</w:t>
      </w:r>
      <w:r>
        <w:rPr>
          <w:rFonts w:ascii="Palatino Linotype"/>
          <w:i/>
          <w:spacing w:val="-2"/>
          <w:w w:val="105"/>
          <w:sz w:val="18"/>
        </w:rPr>
        <w:t>‌</w:t>
      </w:r>
      <w:r>
        <w:rPr>
          <w:rFonts w:ascii="Palatino Linotype"/>
          <w:i/>
          <w:spacing w:val="-2"/>
          <w:w w:val="105"/>
          <w:sz w:val="18"/>
        </w:rPr>
        <w:t>ها</w:t>
      </w:r>
      <w:r>
        <w:rPr>
          <w:rFonts w:ascii="Palatino Linotype"/>
          <w:i/>
          <w:spacing w:val="-5"/>
          <w:w w:val="105"/>
          <w:sz w:val="18"/>
        </w:rPr>
        <w:t xml:space="preserve"> </w:t>
      </w:r>
      <w:r>
        <w:rPr>
          <w:rFonts w:ascii="Palatino Linotype"/>
          <w:i/>
          <w:spacing w:val="-2"/>
          <w:w w:val="105"/>
          <w:sz w:val="18"/>
        </w:rPr>
        <w:t>مبتنی بر</w:t>
      </w:r>
      <w:r>
        <w:rPr>
          <w:rFonts w:ascii="Palatino Linotype"/>
          <w:i/>
          <w:spacing w:val="-5"/>
          <w:w w:val="105"/>
          <w:sz w:val="18"/>
        </w:rPr>
        <w:t xml:space="preserve"> </w:t>
      </w:r>
      <w:r>
        <w:rPr>
          <w:rFonts w:ascii="Palatino Linotype"/>
          <w:i/>
          <w:spacing w:val="-2"/>
          <w:w w:val="105"/>
          <w:sz w:val="18"/>
        </w:rPr>
        <w:t>روی</w:t>
      </w:r>
      <w:r>
        <w:rPr>
          <w:rFonts w:ascii="Palatino Linotype"/>
          <w:i/>
          <w:spacing w:val="-5"/>
          <w:w w:val="105"/>
          <w:sz w:val="18"/>
        </w:rPr>
        <w:t xml:space="preserve"> </w:t>
      </w:r>
      <w:r>
        <w:rPr>
          <w:rFonts w:ascii="Palatino Linotype"/>
          <w:i/>
          <w:spacing w:val="-2"/>
          <w:w w:val="105"/>
          <w:sz w:val="18"/>
        </w:rPr>
        <w:t>واقعی</w:t>
      </w:r>
      <w:r>
        <w:rPr>
          <w:rFonts w:ascii="Palatino Linotype"/>
          <w:i/>
          <w:spacing w:val="-5"/>
          <w:w w:val="105"/>
          <w:sz w:val="18"/>
        </w:rPr>
        <w:t xml:space="preserve"> </w:t>
      </w:r>
      <w:r>
        <w:rPr>
          <w:rFonts w:ascii="Palatino Linotype"/>
          <w:i/>
          <w:spacing w:val="-2"/>
          <w:w w:val="105"/>
          <w:sz w:val="18"/>
        </w:rPr>
        <w:t xml:space="preserve">و </w:t>
      </w:r>
      <w:bookmarkStart w:id="58" w:name="_bookmark37"/>
      <w:bookmarkEnd w:id="58"/>
      <w:r>
        <w:rPr>
          <w:rFonts w:ascii="Palatino Linotype"/>
          <w:i/>
          <w:w w:val="105"/>
          <w:sz w:val="18"/>
        </w:rPr>
        <w:t>رمزگذاری شده</w:t>
      </w:r>
      <w:r>
        <w:rPr>
          <w:rFonts w:ascii="Palatino Linotype"/>
          <w:i/>
          <w:spacing w:val="-10"/>
          <w:w w:val="105"/>
          <w:sz w:val="18"/>
        </w:rPr>
        <w:t xml:space="preserve"> </w:t>
      </w:r>
      <w:r>
        <w:rPr>
          <w:rFonts w:ascii="Palatino Linotype"/>
          <w:i/>
          <w:w w:val="105"/>
          <w:sz w:val="18"/>
        </w:rPr>
        <w:t>مصنوعی</w:t>
      </w:r>
      <w:r>
        <w:rPr>
          <w:rFonts w:ascii="Palatino Linotype"/>
          <w:i/>
          <w:spacing w:val="-10"/>
          <w:w w:val="105"/>
          <w:sz w:val="18"/>
        </w:rPr>
        <w:t xml:space="preserve"> </w:t>
      </w:r>
      <w:r>
        <w:rPr>
          <w:rFonts w:ascii="Palatino Linotype"/>
          <w:i/>
          <w:w w:val="105"/>
          <w:sz w:val="18"/>
        </w:rPr>
        <w:t>حمله</w:t>
      </w:r>
      <w:r>
        <w:rPr>
          <w:rFonts w:ascii="Palatino Linotype"/>
          <w:i/>
          <w:spacing w:val="-10"/>
          <w:w w:val="105"/>
          <w:sz w:val="18"/>
        </w:rPr>
        <w:t xml:space="preserve"> </w:t>
      </w:r>
      <w:r>
        <w:rPr>
          <w:rFonts w:ascii="Palatino Linotype"/>
          <w:i/>
          <w:w w:val="105"/>
          <w:sz w:val="18"/>
        </w:rPr>
        <w:t xml:space="preserve">ترافیک </w:t>
      </w:r>
      <w:r>
        <w:rPr>
          <w:w w:val="105"/>
          <w:sz w:val="18"/>
        </w:rPr>
        <w:t>؛</w:t>
      </w:r>
      <w:r>
        <w:rPr>
          <w:spacing w:val="-3"/>
          <w:w w:val="105"/>
          <w:sz w:val="18"/>
        </w:rPr>
        <w:t xml:space="preserve"> </w:t>
      </w:r>
      <w:r>
        <w:rPr>
          <w:w w:val="105"/>
          <w:sz w:val="18"/>
        </w:rPr>
        <w:t>زنودو: ژنو،</w:t>
      </w:r>
      <w:r>
        <w:rPr>
          <w:spacing w:val="-3"/>
          <w:w w:val="105"/>
          <w:sz w:val="18"/>
        </w:rPr>
        <w:t xml:space="preserve"> </w:t>
      </w:r>
      <w:r>
        <w:rPr>
          <w:w w:val="105"/>
          <w:sz w:val="18"/>
        </w:rPr>
        <w:t>سوئیس،</w:t>
      </w:r>
      <w:r>
        <w:rPr>
          <w:spacing w:val="-3"/>
          <w:w w:val="105"/>
          <w:sz w:val="18"/>
        </w:rPr>
        <w:t xml:space="preserve"> </w:t>
      </w:r>
      <w:r>
        <w:rPr>
          <w:w w:val="105"/>
          <w:sz w:val="18"/>
        </w:rPr>
        <w:t>۲۰۲۱. (یا: ۲۰۲۱)</w:t>
      </w:r>
      <w:r>
        <w:rPr>
          <w:spacing w:val="23"/>
          <w:w w:val="105"/>
          <w:sz w:val="18"/>
        </w:rPr>
        <w:t xml:space="preserve"> </w:t>
      </w:r>
      <w:r>
        <w:rPr>
          <w:w w:val="105"/>
          <w:sz w:val="18"/>
        </w:rPr>
        <w:t xml:space="preserve">[ </w:t>
      </w:r>
      <w:hyperlink r:id="rId50">
        <w:r>
          <w:rPr>
            <w:color w:val="0774B7"/>
            <w:w w:val="105"/>
            <w:sz w:val="18"/>
          </w:rPr>
          <w:t xml:space="preserve">کراس رِف </w:t>
        </w:r>
      </w:hyperlink>
      <w:r>
        <w:rPr>
          <w:w w:val="105"/>
          <w:sz w:val="18"/>
        </w:rPr>
        <w:t>]</w:t>
      </w:r>
    </w:p>
    <w:p w14:paraId="77FBF1BB" w14:textId="77777777" w:rsidR="00416E35" w:rsidRDefault="00000000" w:rsidP="00AC1FCD">
      <w:pPr>
        <w:pStyle w:val="ListParagraph"/>
        <w:numPr>
          <w:ilvl w:val="0"/>
          <w:numId w:val="1"/>
        </w:numPr>
        <w:tabs>
          <w:tab w:val="left" w:pos="576"/>
          <w:tab w:val="left" w:pos="578"/>
        </w:tabs>
        <w:bidi/>
        <w:ind w:right="145"/>
        <w:rPr>
          <w:sz w:val="18"/>
        </w:rPr>
      </w:pPr>
      <w:r>
        <w:rPr>
          <w:w w:val="105"/>
          <w:sz w:val="18"/>
        </w:rPr>
        <w:t>Ferrag، MA; فریها، او. حموده، د. ماگلاراس، ال. جانیک، اچ.</w:t>
      </w:r>
      <w:r>
        <w:rPr>
          <w:spacing w:val="40"/>
          <w:w w:val="105"/>
          <w:sz w:val="18"/>
        </w:rPr>
        <w:t xml:space="preserve"> </w:t>
      </w:r>
      <w:r>
        <w:rPr>
          <w:w w:val="105"/>
          <w:sz w:val="18"/>
        </w:rPr>
        <w:t>مجموعه داده‌های Edge-IIoT: یک مجموعه داده جدید جامع و واقع‌گرایانه در حوزه امنیت سایبری</w:t>
      </w:r>
      <w:bookmarkStart w:id="59" w:name="_bookmark38"/>
      <w:bookmarkEnd w:id="59"/>
      <w:r>
        <w:rPr>
          <w:spacing w:val="-11"/>
          <w:w w:val="105"/>
          <w:sz w:val="18"/>
        </w:rPr>
        <w:t xml:space="preserve"> </w:t>
      </w:r>
      <w:r>
        <w:rPr>
          <w:w w:val="105"/>
          <w:sz w:val="18"/>
        </w:rPr>
        <w:t>از</w:t>
      </w:r>
      <w:r>
        <w:rPr>
          <w:spacing w:val="-9"/>
          <w:w w:val="105"/>
          <w:sz w:val="18"/>
        </w:rPr>
        <w:t xml:space="preserve"> </w:t>
      </w:r>
      <w:r>
        <w:rPr>
          <w:w w:val="105"/>
          <w:sz w:val="18"/>
        </w:rPr>
        <w:t>اینترنت اشیا</w:t>
      </w:r>
      <w:r>
        <w:rPr>
          <w:spacing w:val="-8"/>
          <w:w w:val="105"/>
          <w:sz w:val="18"/>
        </w:rPr>
        <w:t xml:space="preserve"> </w:t>
      </w:r>
      <w:r>
        <w:rPr>
          <w:w w:val="105"/>
          <w:sz w:val="18"/>
        </w:rPr>
        <w:t>و</w:t>
      </w:r>
      <w:r>
        <w:rPr>
          <w:spacing w:val="-8"/>
          <w:w w:val="105"/>
          <w:sz w:val="18"/>
        </w:rPr>
        <w:t xml:space="preserve"> </w:t>
      </w:r>
      <w:r>
        <w:rPr>
          <w:w w:val="105"/>
          <w:sz w:val="18"/>
        </w:rPr>
        <w:t>اینترنت اشیا صنعتی</w:t>
      </w:r>
      <w:r>
        <w:rPr>
          <w:spacing w:val="-8"/>
          <w:w w:val="105"/>
          <w:sz w:val="18"/>
        </w:rPr>
        <w:t xml:space="preserve"> </w:t>
      </w:r>
      <w:r>
        <w:rPr>
          <w:w w:val="105"/>
          <w:sz w:val="18"/>
        </w:rPr>
        <w:t>کاربردها</w:t>
      </w:r>
      <w:r>
        <w:rPr>
          <w:spacing w:val="-8"/>
          <w:w w:val="105"/>
          <w:sz w:val="18"/>
        </w:rPr>
        <w:t xml:space="preserve"> </w:t>
      </w:r>
      <w:r>
        <w:rPr>
          <w:w w:val="105"/>
          <w:sz w:val="18"/>
        </w:rPr>
        <w:t>برای</w:t>
      </w:r>
      <w:r>
        <w:rPr>
          <w:spacing w:val="-8"/>
          <w:w w:val="105"/>
          <w:sz w:val="18"/>
        </w:rPr>
        <w:t xml:space="preserve"> </w:t>
      </w:r>
      <w:r>
        <w:rPr>
          <w:w w:val="105"/>
          <w:sz w:val="18"/>
        </w:rPr>
        <w:t>متمرکز</w:t>
      </w:r>
      <w:r>
        <w:rPr>
          <w:spacing w:val="-8"/>
          <w:w w:val="105"/>
          <w:sz w:val="18"/>
        </w:rPr>
        <w:t xml:space="preserve"> </w:t>
      </w:r>
      <w:r>
        <w:rPr>
          <w:w w:val="105"/>
          <w:sz w:val="18"/>
        </w:rPr>
        <w:t>و</w:t>
      </w:r>
      <w:r>
        <w:rPr>
          <w:spacing w:val="-8"/>
          <w:w w:val="105"/>
          <w:sz w:val="18"/>
        </w:rPr>
        <w:t xml:space="preserve"> </w:t>
      </w:r>
      <w:r>
        <w:rPr>
          <w:w w:val="105"/>
          <w:sz w:val="18"/>
        </w:rPr>
        <w:t>فدرال</w:t>
      </w:r>
      <w:r>
        <w:rPr>
          <w:spacing w:val="-8"/>
          <w:w w:val="105"/>
          <w:sz w:val="18"/>
        </w:rPr>
        <w:t xml:space="preserve"> </w:t>
      </w:r>
      <w:r>
        <w:rPr>
          <w:w w:val="105"/>
          <w:sz w:val="18"/>
        </w:rPr>
        <w:t>یادگیری.</w:t>
      </w:r>
      <w:r>
        <w:rPr>
          <w:spacing w:val="14"/>
          <w:w w:val="105"/>
          <w:sz w:val="18"/>
        </w:rPr>
        <w:t xml:space="preserve"> </w:t>
      </w:r>
      <w:r>
        <w:rPr>
          <w:rFonts w:ascii="Palatino Linotype" w:hAnsi="Palatino Linotype"/>
          <w:i/>
          <w:w w:val="105"/>
          <w:sz w:val="18"/>
        </w:rPr>
        <w:t>IEEE</w:t>
      </w:r>
      <w:r>
        <w:rPr>
          <w:rFonts w:ascii="Palatino Linotype" w:hAnsi="Palatino Linotype"/>
          <w:i/>
          <w:spacing w:val="-12"/>
          <w:w w:val="105"/>
          <w:sz w:val="18"/>
        </w:rPr>
        <w:t xml:space="preserve"> </w:t>
      </w:r>
      <w:r>
        <w:rPr>
          <w:rFonts w:ascii="Palatino Linotype" w:hAnsi="Palatino Linotype"/>
          <w:i/>
          <w:w w:val="105"/>
          <w:sz w:val="18"/>
        </w:rPr>
        <w:t>دسترسی</w:t>
      </w:r>
      <w:r>
        <w:rPr>
          <w:rFonts w:ascii="Palatino Linotype" w:hAnsi="Palatino Linotype"/>
          <w:i/>
          <w:spacing w:val="-12"/>
          <w:w w:val="105"/>
          <w:sz w:val="18"/>
        </w:rPr>
        <w:t xml:space="preserve"> </w:t>
      </w:r>
      <w:r>
        <w:rPr>
          <w:rFonts w:ascii="Palatino Linotype" w:hAnsi="Palatino Linotype"/>
          <w:b/>
          <w:w w:val="105"/>
          <w:sz w:val="18"/>
        </w:rPr>
        <w:t xml:space="preserve">۲۰۲۲ </w:t>
      </w:r>
      <w:r>
        <w:rPr>
          <w:w w:val="105"/>
          <w:sz w:val="18"/>
        </w:rPr>
        <w:t>،</w:t>
      </w:r>
      <w:r>
        <w:rPr>
          <w:spacing w:val="-8"/>
          <w:w w:val="105"/>
          <w:sz w:val="18"/>
        </w:rPr>
        <w:t xml:space="preserve"> </w:t>
      </w:r>
      <w:r>
        <w:rPr>
          <w:rFonts w:ascii="Palatino Linotype" w:hAnsi="Palatino Linotype"/>
          <w:i/>
          <w:w w:val="105"/>
          <w:sz w:val="18"/>
        </w:rPr>
        <w:t xml:space="preserve">۱۰ </w:t>
      </w:r>
      <w:r>
        <w:rPr>
          <w:w w:val="105"/>
          <w:sz w:val="18"/>
        </w:rPr>
        <w:t>،</w:t>
      </w:r>
      <w:r>
        <w:rPr>
          <w:spacing w:val="-8"/>
          <w:w w:val="105"/>
          <w:sz w:val="18"/>
        </w:rPr>
        <w:t xml:space="preserve"> </w:t>
      </w:r>
      <w:r>
        <w:rPr>
          <w:w w:val="105"/>
          <w:sz w:val="18"/>
        </w:rPr>
        <w:t>۴۰۲۸۱–۴۰۳۰۶.</w:t>
      </w:r>
      <w:r>
        <w:rPr>
          <w:spacing w:val="-1"/>
          <w:w w:val="105"/>
          <w:sz w:val="18"/>
        </w:rPr>
        <w:t xml:space="preserve"> </w:t>
      </w:r>
      <w:r>
        <w:rPr>
          <w:w w:val="105"/>
          <w:sz w:val="18"/>
        </w:rPr>
        <w:t xml:space="preserve">[ </w:t>
      </w:r>
      <w:hyperlink r:id="rId51">
        <w:r>
          <w:rPr>
            <w:color w:val="0774B7"/>
            <w:w w:val="105"/>
            <w:sz w:val="18"/>
          </w:rPr>
          <w:t xml:space="preserve">کراس رِف </w:t>
        </w:r>
      </w:hyperlink>
      <w:r>
        <w:rPr>
          <w:w w:val="105"/>
          <w:sz w:val="18"/>
        </w:rPr>
        <w:t>]</w:t>
      </w:r>
    </w:p>
    <w:p w14:paraId="1775844E" w14:textId="77777777" w:rsidR="00416E35" w:rsidRDefault="00000000" w:rsidP="00AC1FCD">
      <w:pPr>
        <w:pStyle w:val="ListParagraph"/>
        <w:numPr>
          <w:ilvl w:val="0"/>
          <w:numId w:val="1"/>
        </w:numPr>
        <w:tabs>
          <w:tab w:val="left" w:pos="576"/>
          <w:tab w:val="left" w:pos="578"/>
        </w:tabs>
        <w:bidi/>
        <w:spacing w:before="5" w:line="261" w:lineRule="auto"/>
        <w:ind w:right="119"/>
        <w:rPr>
          <w:sz w:val="18"/>
        </w:rPr>
      </w:pPr>
      <w:r>
        <w:rPr>
          <w:w w:val="110"/>
          <w:sz w:val="18"/>
        </w:rPr>
        <w:t>کورونیوتیس،</w:t>
      </w:r>
      <w:r>
        <w:rPr>
          <w:spacing w:val="-11"/>
          <w:w w:val="110"/>
          <w:sz w:val="18"/>
        </w:rPr>
        <w:t xml:space="preserve"> </w:t>
      </w:r>
      <w:r>
        <w:rPr>
          <w:w w:val="110"/>
          <w:sz w:val="18"/>
        </w:rPr>
        <w:t>ن.؛</w:t>
      </w:r>
      <w:r>
        <w:rPr>
          <w:spacing w:val="-11"/>
          <w:w w:val="110"/>
          <w:sz w:val="18"/>
        </w:rPr>
        <w:t xml:space="preserve"> </w:t>
      </w:r>
      <w:r>
        <w:rPr>
          <w:w w:val="110"/>
          <w:sz w:val="18"/>
        </w:rPr>
        <w:t>مصطفی،</w:t>
      </w:r>
      <w:r>
        <w:rPr>
          <w:spacing w:val="-11"/>
          <w:w w:val="110"/>
          <w:sz w:val="18"/>
        </w:rPr>
        <w:t xml:space="preserve"> </w:t>
      </w:r>
      <w:r>
        <w:rPr>
          <w:w w:val="110"/>
          <w:sz w:val="18"/>
        </w:rPr>
        <w:t>ن.؛</w:t>
      </w:r>
      <w:r>
        <w:rPr>
          <w:spacing w:val="-11"/>
          <w:w w:val="110"/>
          <w:sz w:val="18"/>
        </w:rPr>
        <w:t xml:space="preserve"> </w:t>
      </w:r>
      <w:r>
        <w:rPr>
          <w:w w:val="110"/>
          <w:sz w:val="18"/>
        </w:rPr>
        <w:t>سیتنیکووا،</w:t>
      </w:r>
      <w:r>
        <w:rPr>
          <w:spacing w:val="-11"/>
          <w:w w:val="110"/>
          <w:sz w:val="18"/>
        </w:rPr>
        <w:t xml:space="preserve"> </w:t>
      </w:r>
      <w:r>
        <w:rPr>
          <w:w w:val="110"/>
          <w:sz w:val="18"/>
        </w:rPr>
        <w:t>ای.؛</w:t>
      </w:r>
      <w:r>
        <w:rPr>
          <w:spacing w:val="-11"/>
          <w:w w:val="110"/>
          <w:sz w:val="18"/>
        </w:rPr>
        <w:t xml:space="preserve"> </w:t>
      </w:r>
      <w:r>
        <w:rPr>
          <w:w w:val="110"/>
          <w:sz w:val="18"/>
        </w:rPr>
        <w:t>ترنبول،</w:t>
      </w:r>
      <w:r>
        <w:rPr>
          <w:spacing w:val="-11"/>
          <w:w w:val="110"/>
          <w:sz w:val="18"/>
        </w:rPr>
        <w:t xml:space="preserve"> </w:t>
      </w:r>
      <w:r>
        <w:rPr>
          <w:w w:val="110"/>
          <w:sz w:val="18"/>
        </w:rPr>
        <w:t>ب.</w:t>
      </w:r>
      <w:r>
        <w:rPr>
          <w:spacing w:val="-11"/>
          <w:w w:val="110"/>
          <w:sz w:val="18"/>
        </w:rPr>
        <w:t xml:space="preserve"> </w:t>
      </w:r>
      <w:r>
        <w:rPr>
          <w:w w:val="110"/>
          <w:sz w:val="18"/>
        </w:rPr>
        <w:t>بات-اینترنت اشیا</w:t>
      </w:r>
      <w:r>
        <w:rPr>
          <w:spacing w:val="-11"/>
          <w:w w:val="110"/>
          <w:sz w:val="18"/>
        </w:rPr>
        <w:t xml:space="preserve"> </w:t>
      </w:r>
      <w:r>
        <w:rPr>
          <w:w w:val="110"/>
          <w:sz w:val="18"/>
        </w:rPr>
        <w:t>مجموعه داده‌ها.</w:t>
      </w:r>
      <w:r>
        <w:rPr>
          <w:spacing w:val="-3"/>
          <w:w w:val="110"/>
          <w:sz w:val="18"/>
        </w:rPr>
        <w:t xml:space="preserve"> </w:t>
      </w:r>
      <w:r>
        <w:rPr>
          <w:w w:val="110"/>
          <w:sz w:val="18"/>
        </w:rPr>
        <w:t>موجود است</w:t>
      </w:r>
      <w:r>
        <w:rPr>
          <w:spacing w:val="-11"/>
          <w:w w:val="110"/>
          <w:sz w:val="18"/>
        </w:rPr>
        <w:t xml:space="preserve"> </w:t>
      </w:r>
      <w:r>
        <w:rPr>
          <w:w w:val="110"/>
          <w:sz w:val="18"/>
        </w:rPr>
        <w:t>آنلاین:</w:t>
      </w:r>
      <w:r>
        <w:rPr>
          <w:spacing w:val="-6"/>
          <w:w w:val="110"/>
          <w:sz w:val="18"/>
        </w:rPr>
        <w:t xml:space="preserve"> </w:t>
      </w:r>
      <w:hyperlink r:id="rId52">
        <w:r>
          <w:rPr>
            <w:color w:val="0774B7"/>
            <w:w w:val="110"/>
            <w:sz w:val="18"/>
          </w:rPr>
          <w:t>https://www.unsw.adfa.edu.au/</w:t>
        </w:r>
      </w:hyperlink>
      <w:r>
        <w:rPr>
          <w:color w:val="0774B7"/>
          <w:w w:val="110"/>
          <w:sz w:val="18"/>
        </w:rPr>
        <w:t xml:space="preserve"> </w:t>
      </w:r>
      <w:bookmarkStart w:id="60" w:name="_bookmark39"/>
      <w:bookmarkEnd w:id="60"/>
      <w:r>
        <w:fldChar w:fldCharType="begin"/>
      </w:r>
      <w:r>
        <w:instrText>HYPERLINK "https://www.unsw.adfa.edu.au/unsw-canberra-cyber/cybersecurity/ADFA-NB15-Datasets/bot_iot.php" \h</w:instrText>
      </w:r>
      <w:r>
        <w:fldChar w:fldCharType="separate"/>
      </w:r>
      <w:r>
        <w:rPr>
          <w:color w:val="0774B7"/>
          <w:sz w:val="18"/>
        </w:rPr>
        <w:t>unsw-canberra-cyber/cybersecurity/ADFA-NB15-Datasets/bot_iot.php</w:t>
      </w:r>
      <w:r>
        <w:fldChar w:fldCharType="end"/>
      </w:r>
      <w:r>
        <w:rPr>
          <w:color w:val="0774B7"/>
          <w:spacing w:val="40"/>
          <w:sz w:val="18"/>
        </w:rPr>
        <w:t xml:space="preserve"> </w:t>
      </w:r>
      <w:r>
        <w:rPr>
          <w:sz w:val="18"/>
        </w:rPr>
        <w:t>(دسترسی پیدا کرد</w:t>
      </w:r>
      <w:r>
        <w:rPr>
          <w:spacing w:val="40"/>
          <w:sz w:val="18"/>
        </w:rPr>
        <w:t xml:space="preserve"> </w:t>
      </w:r>
      <w:r>
        <w:rPr>
          <w:sz w:val="18"/>
        </w:rPr>
        <w:t>روی</w:t>
      </w:r>
      <w:r>
        <w:rPr>
          <w:spacing w:val="40"/>
          <w:sz w:val="18"/>
        </w:rPr>
        <w:t xml:space="preserve"> </w:t>
      </w:r>
      <w:r>
        <w:rPr>
          <w:sz w:val="18"/>
        </w:rPr>
        <w:t>۵</w:t>
      </w:r>
      <w:r>
        <w:rPr>
          <w:spacing w:val="40"/>
          <w:sz w:val="18"/>
        </w:rPr>
        <w:t xml:space="preserve"> </w:t>
      </w:r>
      <w:r>
        <w:rPr>
          <w:sz w:val="18"/>
        </w:rPr>
        <w:t>اکتبر</w:t>
      </w:r>
      <w:r>
        <w:rPr>
          <w:spacing w:val="40"/>
          <w:sz w:val="18"/>
        </w:rPr>
        <w:t xml:space="preserve"> </w:t>
      </w:r>
      <w:r>
        <w:rPr>
          <w:sz w:val="18"/>
        </w:rPr>
        <w:t>۲۰۲۳).</w:t>
      </w:r>
    </w:p>
    <w:p w14:paraId="12615112" w14:textId="77777777" w:rsidR="00416E35" w:rsidRDefault="00000000" w:rsidP="00AC1FCD">
      <w:pPr>
        <w:pStyle w:val="ListParagraph"/>
        <w:numPr>
          <w:ilvl w:val="0"/>
          <w:numId w:val="1"/>
        </w:numPr>
        <w:tabs>
          <w:tab w:val="left" w:pos="576"/>
          <w:tab w:val="left" w:pos="578"/>
        </w:tabs>
        <w:bidi/>
        <w:spacing w:line="249" w:lineRule="auto"/>
        <w:ind w:right="132"/>
        <w:rPr>
          <w:sz w:val="18"/>
        </w:rPr>
      </w:pPr>
      <w:r>
        <w:rPr>
          <w:w w:val="105"/>
          <w:sz w:val="18"/>
        </w:rPr>
        <w:t>سامرکون، س. سیریوارهانا، ی. پورامبیج، پ. لیاناژ، ام. چانگ، سی. کیم، جی. کیم، جی. ایلانتیلا، ام.</w:t>
      </w:r>
      <w:r>
        <w:rPr>
          <w:spacing w:val="40"/>
          <w:w w:val="105"/>
          <w:sz w:val="18"/>
        </w:rPr>
        <w:t xml:space="preserve"> </w:t>
      </w:r>
      <w:r>
        <w:rPr>
          <w:w w:val="105"/>
          <w:sz w:val="18"/>
        </w:rPr>
        <w:t>5G-NIDD: یک مجموعه داده جامع تشخیص نفوذ شبکه تولید شده بر روی شبکه بی‌سیم 5G.</w:t>
      </w:r>
      <w:r>
        <w:rPr>
          <w:spacing w:val="37"/>
          <w:w w:val="105"/>
          <w:sz w:val="18"/>
        </w:rPr>
        <w:t xml:space="preserve"> </w:t>
      </w:r>
      <w:r>
        <w:rPr>
          <w:rFonts w:ascii="Palatino Linotype"/>
          <w:i/>
          <w:w w:val="105"/>
          <w:sz w:val="18"/>
        </w:rPr>
        <w:t xml:space="preserve">پورت داده IEEE </w:t>
      </w:r>
      <w:r>
        <w:rPr>
          <w:rFonts w:ascii="Palatino Linotype"/>
          <w:b/>
          <w:w w:val="105"/>
          <w:sz w:val="18"/>
        </w:rPr>
        <w:t xml:space="preserve">2022 </w:t>
      </w:r>
      <w:r>
        <w:rPr>
          <w:w w:val="105"/>
          <w:sz w:val="18"/>
        </w:rPr>
        <w:t>.</w:t>
      </w:r>
      <w:r>
        <w:rPr>
          <w:spacing w:val="40"/>
          <w:w w:val="105"/>
          <w:sz w:val="18"/>
        </w:rPr>
        <w:t xml:space="preserve"> آنلاین </w:t>
      </w:r>
      <w:r>
        <w:rPr>
          <w:w w:val="105"/>
          <w:sz w:val="18"/>
        </w:rPr>
        <w:t xml:space="preserve">موجود است </w:t>
      </w:r>
      <w:r>
        <w:rPr>
          <w:sz w:val="18"/>
        </w:rPr>
        <w:t>:</w:t>
      </w:r>
      <w:r>
        <w:rPr>
          <w:spacing w:val="46"/>
          <w:sz w:val="18"/>
        </w:rPr>
        <w:t xml:space="preserve">  </w:t>
      </w:r>
      <w:hyperlink r:id="rId53">
        <w:r>
          <w:rPr>
            <w:color w:val="0774B7"/>
            <w:sz w:val="18"/>
          </w:rPr>
          <w:t>https://ieee-dataport.org/documents/5g-nidd-comprehensive-network-intrusion-detection-dataset-generated-over-</w:t>
        </w:r>
      </w:hyperlink>
      <w:r>
        <w:rPr>
          <w:color w:val="0774B7"/>
          <w:spacing w:val="80"/>
          <w:w w:val="150"/>
          <w:sz w:val="18"/>
        </w:rPr>
        <w:t xml:space="preserve"> </w:t>
      </w:r>
      <w:bookmarkStart w:id="61" w:name="_bookmark40"/>
      <w:bookmarkEnd w:id="61"/>
      <w:r>
        <w:fldChar w:fldCharType="begin"/>
      </w:r>
      <w:r>
        <w:instrText>HYPERLINK "https://ieee-dataport.org/documents/5g-nidd-comprehensive-network-intrusion-detection-dataset-generated-over-5g-wireless" \h</w:instrText>
      </w:r>
      <w:r>
        <w:fldChar w:fldCharType="separate"/>
      </w:r>
      <w:r>
        <w:rPr>
          <w:color w:val="0774B7"/>
          <w:w w:val="105"/>
          <w:sz w:val="18"/>
        </w:rPr>
        <w:t>بی‌سیم 5g</w:t>
      </w:r>
      <w:r>
        <w:fldChar w:fldCharType="end"/>
      </w:r>
      <w:r>
        <w:rPr>
          <w:color w:val="0774B7"/>
          <w:spacing w:val="-3"/>
          <w:w w:val="105"/>
          <w:sz w:val="18"/>
        </w:rPr>
        <w:t xml:space="preserve"> </w:t>
      </w:r>
      <w:r>
        <w:rPr>
          <w:w w:val="105"/>
          <w:sz w:val="18"/>
        </w:rPr>
        <w:t>(دسترسی پیدا کرد</w:t>
      </w:r>
      <w:r>
        <w:rPr>
          <w:spacing w:val="-3"/>
          <w:w w:val="105"/>
          <w:sz w:val="18"/>
        </w:rPr>
        <w:t xml:space="preserve"> </w:t>
      </w:r>
      <w:r>
        <w:rPr>
          <w:w w:val="105"/>
          <w:sz w:val="18"/>
        </w:rPr>
        <w:t>روی</w:t>
      </w:r>
      <w:r>
        <w:rPr>
          <w:spacing w:val="-3"/>
          <w:w w:val="105"/>
          <w:sz w:val="18"/>
        </w:rPr>
        <w:t xml:space="preserve"> </w:t>
      </w:r>
      <w:r>
        <w:rPr>
          <w:w w:val="105"/>
          <w:sz w:val="18"/>
        </w:rPr>
        <w:t>۲۴</w:t>
      </w:r>
      <w:r>
        <w:rPr>
          <w:spacing w:val="-3"/>
          <w:w w:val="105"/>
          <w:sz w:val="18"/>
        </w:rPr>
        <w:t xml:space="preserve"> </w:t>
      </w:r>
      <w:r>
        <w:rPr>
          <w:w w:val="105"/>
          <w:sz w:val="18"/>
        </w:rPr>
        <w:t>ژانویه</w:t>
      </w:r>
      <w:r>
        <w:rPr>
          <w:spacing w:val="-3"/>
          <w:w w:val="105"/>
          <w:sz w:val="18"/>
        </w:rPr>
        <w:t xml:space="preserve"> </w:t>
      </w:r>
      <w:r>
        <w:rPr>
          <w:w w:val="105"/>
          <w:sz w:val="18"/>
        </w:rPr>
        <w:t xml:space="preserve">۲۰۲۴). [ </w:t>
      </w:r>
      <w:hyperlink r:id="rId54">
        <w:r>
          <w:rPr>
            <w:color w:val="0774B7"/>
            <w:w w:val="105"/>
            <w:sz w:val="18"/>
          </w:rPr>
          <w:t xml:space="preserve">CrossRef </w:t>
        </w:r>
      </w:hyperlink>
      <w:r>
        <w:rPr>
          <w:w w:val="105"/>
          <w:sz w:val="18"/>
        </w:rPr>
        <w:t>]</w:t>
      </w:r>
    </w:p>
    <w:p w14:paraId="3A6FE3E0" w14:textId="77777777" w:rsidR="00416E35" w:rsidRDefault="00000000" w:rsidP="00AC1FCD">
      <w:pPr>
        <w:pStyle w:val="ListParagraph"/>
        <w:numPr>
          <w:ilvl w:val="0"/>
          <w:numId w:val="1"/>
        </w:numPr>
        <w:tabs>
          <w:tab w:val="left" w:pos="576"/>
          <w:tab w:val="left" w:pos="578"/>
        </w:tabs>
        <w:bidi/>
        <w:spacing w:before="10" w:line="261" w:lineRule="auto"/>
        <w:ind w:right="117"/>
        <w:rPr>
          <w:sz w:val="18"/>
        </w:rPr>
      </w:pPr>
      <w:r>
        <w:rPr>
          <w:w w:val="105"/>
          <w:sz w:val="18"/>
        </w:rPr>
        <w:t>آندرادهوز، جی. Alcaraz-Calero، JM; Wang, Q. مجموعه داده IW-IB-5GNET.</w:t>
      </w:r>
      <w:r>
        <w:rPr>
          <w:spacing w:val="36"/>
          <w:w w:val="105"/>
          <w:sz w:val="18"/>
        </w:rPr>
        <w:t xml:space="preserve"> </w:t>
      </w:r>
      <w:r>
        <w:rPr>
          <w:w w:val="105"/>
          <w:sz w:val="18"/>
        </w:rPr>
        <w:t xml:space="preserve">موجود به صورت آنلاین: </w:t>
      </w:r>
      <w:hyperlink r:id="rId55">
        <w:r>
          <w:rPr>
            <w:color w:val="0774B7"/>
            <w:w w:val="105"/>
            <w:sz w:val="18"/>
          </w:rPr>
          <w:t>https://github.com/jimenaandrade/</w:t>
        </w:r>
      </w:hyperlink>
      <w:r>
        <w:rPr>
          <w:color w:val="0774B7"/>
          <w:w w:val="105"/>
          <w:sz w:val="18"/>
        </w:rPr>
        <w:t xml:space="preserve"> </w:t>
      </w:r>
      <w:bookmarkStart w:id="62" w:name="_bookmark41"/>
      <w:bookmarkEnd w:id="62"/>
      <w:r>
        <w:fldChar w:fldCharType="begin"/>
      </w:r>
      <w:r>
        <w:instrText>HYPERLINK "https://github.com/jimenaandrade/iw-ib-5gnet" \h</w:instrText>
      </w:r>
      <w:r>
        <w:fldChar w:fldCharType="separate"/>
      </w:r>
      <w:r>
        <w:rPr>
          <w:color w:val="0774B7"/>
          <w:w w:val="105"/>
          <w:sz w:val="18"/>
        </w:rPr>
        <w:t>iw-ib-5gnet</w:t>
      </w:r>
      <w:r>
        <w:fldChar w:fldCharType="end"/>
      </w:r>
      <w:r>
        <w:rPr>
          <w:color w:val="0774B7"/>
          <w:w w:val="105"/>
          <w:sz w:val="18"/>
        </w:rPr>
        <w:t xml:space="preserve"> </w:t>
      </w:r>
      <w:r>
        <w:rPr>
          <w:w w:val="105"/>
          <w:sz w:val="18"/>
        </w:rPr>
        <w:t>(دسترسی در ۳ نوامبر ۲۰۲۳).</w:t>
      </w:r>
    </w:p>
    <w:p w14:paraId="7185D506" w14:textId="77777777" w:rsidR="00416E35" w:rsidRDefault="00000000" w:rsidP="00AC1FCD">
      <w:pPr>
        <w:pStyle w:val="ListParagraph"/>
        <w:numPr>
          <w:ilvl w:val="0"/>
          <w:numId w:val="1"/>
        </w:numPr>
        <w:tabs>
          <w:tab w:val="left" w:pos="576"/>
          <w:tab w:val="left" w:pos="578"/>
        </w:tabs>
        <w:bidi/>
        <w:ind w:right="147"/>
        <w:rPr>
          <w:sz w:val="18"/>
        </w:rPr>
      </w:pPr>
      <w:r>
        <w:rPr>
          <w:w w:val="105"/>
          <w:sz w:val="18"/>
        </w:rPr>
        <w:t>صدیق، ک. اختر، ز. اسلم خان، ف. کیم، ی.</w:t>
      </w:r>
      <w:r>
        <w:rPr>
          <w:spacing w:val="40"/>
          <w:w w:val="105"/>
          <w:sz w:val="18"/>
        </w:rPr>
        <w:t xml:space="preserve"> </w:t>
      </w:r>
      <w:r>
        <w:rPr>
          <w:w w:val="105"/>
          <w:sz w:val="18"/>
        </w:rPr>
        <w:t xml:space="preserve">مجموعه داده‌های KDD Cup 99: نگاهی به نقش مجموعه داده‌ها در </w:t>
      </w:r>
      <w:bookmarkStart w:id="63" w:name="_bookmark42"/>
      <w:bookmarkEnd w:id="63"/>
      <w:r>
        <w:rPr>
          <w:w w:val="105"/>
          <w:sz w:val="18"/>
        </w:rPr>
        <w:t>نفوذ به شبکه</w:t>
      </w:r>
      <w:r>
        <w:rPr>
          <w:spacing w:val="-2"/>
          <w:w w:val="105"/>
          <w:sz w:val="18"/>
        </w:rPr>
        <w:t xml:space="preserve"> </w:t>
      </w:r>
      <w:r>
        <w:rPr>
          <w:w w:val="105"/>
          <w:sz w:val="18"/>
        </w:rPr>
        <w:t>تشخیص</w:t>
      </w:r>
      <w:r>
        <w:rPr>
          <w:spacing w:val="-2"/>
          <w:w w:val="105"/>
          <w:sz w:val="18"/>
        </w:rPr>
        <w:t xml:space="preserve"> </w:t>
      </w:r>
      <w:r>
        <w:rPr>
          <w:w w:val="105"/>
          <w:sz w:val="18"/>
        </w:rPr>
        <w:t>تحقیق.</w:t>
      </w:r>
      <w:r>
        <w:rPr>
          <w:spacing w:val="25"/>
          <w:w w:val="105"/>
          <w:sz w:val="18"/>
        </w:rPr>
        <w:t xml:space="preserve"> </w:t>
      </w:r>
      <w:r>
        <w:rPr>
          <w:rFonts w:ascii="Palatino Linotype" w:hAnsi="Palatino Linotype"/>
          <w:i/>
          <w:w w:val="105"/>
          <w:sz w:val="18"/>
        </w:rPr>
        <w:t>کامپیوتر</w:t>
      </w:r>
      <w:r>
        <w:rPr>
          <w:rFonts w:ascii="Palatino Linotype" w:hAnsi="Palatino Linotype"/>
          <w:i/>
          <w:spacing w:val="-8"/>
          <w:w w:val="105"/>
          <w:sz w:val="18"/>
        </w:rPr>
        <w:t xml:space="preserve"> </w:t>
      </w:r>
      <w:r>
        <w:rPr>
          <w:rFonts w:ascii="Palatino Linotype" w:hAnsi="Palatino Linotype"/>
          <w:b/>
          <w:w w:val="105"/>
          <w:sz w:val="18"/>
        </w:rPr>
        <w:t xml:space="preserve">۲۰۱۹ </w:t>
      </w:r>
      <w:r>
        <w:rPr>
          <w:w w:val="105"/>
          <w:sz w:val="18"/>
        </w:rPr>
        <w:t>،</w:t>
      </w:r>
      <w:r>
        <w:rPr>
          <w:spacing w:val="-2"/>
          <w:w w:val="105"/>
          <w:sz w:val="18"/>
        </w:rPr>
        <w:t xml:space="preserve"> </w:t>
      </w:r>
      <w:r>
        <w:rPr>
          <w:rFonts w:ascii="Palatino Linotype" w:hAnsi="Palatino Linotype"/>
          <w:i/>
          <w:w w:val="105"/>
          <w:sz w:val="18"/>
        </w:rPr>
        <w:t xml:space="preserve">۵۲ </w:t>
      </w:r>
      <w:r>
        <w:rPr>
          <w:w w:val="105"/>
          <w:sz w:val="18"/>
        </w:rPr>
        <w:t>،</w:t>
      </w:r>
      <w:r>
        <w:rPr>
          <w:spacing w:val="-2"/>
          <w:w w:val="105"/>
          <w:sz w:val="18"/>
        </w:rPr>
        <w:t xml:space="preserve"> </w:t>
      </w:r>
      <w:r>
        <w:rPr>
          <w:w w:val="105"/>
          <w:sz w:val="18"/>
        </w:rPr>
        <w:t>۴۱–۵۱.</w:t>
      </w:r>
      <w:r>
        <w:rPr>
          <w:spacing w:val="25"/>
          <w:w w:val="105"/>
          <w:sz w:val="18"/>
        </w:rPr>
        <w:t xml:space="preserve"> </w:t>
      </w:r>
      <w:r>
        <w:rPr>
          <w:w w:val="105"/>
          <w:sz w:val="18"/>
        </w:rPr>
        <w:t xml:space="preserve">[ </w:t>
      </w:r>
      <w:hyperlink r:id="rId56">
        <w:r>
          <w:rPr>
            <w:color w:val="0774B7"/>
            <w:w w:val="105"/>
            <w:sz w:val="18"/>
          </w:rPr>
          <w:t xml:space="preserve">کراس رِف </w:t>
        </w:r>
      </w:hyperlink>
      <w:r>
        <w:rPr>
          <w:w w:val="105"/>
          <w:sz w:val="18"/>
        </w:rPr>
        <w:t>]</w:t>
      </w:r>
    </w:p>
    <w:p w14:paraId="364A406A" w14:textId="77777777" w:rsidR="00416E35" w:rsidRDefault="00000000" w:rsidP="00AC1FCD">
      <w:pPr>
        <w:pStyle w:val="ListParagraph"/>
        <w:numPr>
          <w:ilvl w:val="0"/>
          <w:numId w:val="1"/>
        </w:numPr>
        <w:tabs>
          <w:tab w:val="left" w:pos="576"/>
          <w:tab w:val="left" w:pos="578"/>
        </w:tabs>
        <w:bidi/>
        <w:spacing w:before="7" w:line="261" w:lineRule="auto"/>
        <w:ind w:right="120"/>
        <w:rPr>
          <w:sz w:val="18"/>
        </w:rPr>
      </w:pPr>
      <w:r>
        <w:rPr>
          <w:w w:val="105"/>
          <w:sz w:val="18"/>
        </w:rPr>
        <w:t>تولایی، م. باقری، ا. لو، دبلیو. قربانی، ع.ا</w:t>
      </w:r>
      <w:r>
        <w:rPr>
          <w:spacing w:val="30"/>
          <w:w w:val="105"/>
          <w:sz w:val="18"/>
        </w:rPr>
        <w:t xml:space="preserve"> </w:t>
      </w:r>
      <w:r>
        <w:rPr>
          <w:w w:val="105"/>
          <w:sz w:val="18"/>
        </w:rPr>
        <w:t>تحلیل دقیقی از مجموعه داده‌های KDD CUP 99.</w:t>
      </w:r>
      <w:r>
        <w:rPr>
          <w:spacing w:val="40"/>
          <w:w w:val="105"/>
          <w:sz w:val="18"/>
        </w:rPr>
        <w:t xml:space="preserve"> </w:t>
      </w:r>
      <w:r>
        <w:rPr>
          <w:w w:val="105"/>
          <w:sz w:val="18"/>
        </w:rPr>
        <w:t>در مجموعه مقالات سمپوزیوم IEEE</w:t>
      </w:r>
      <w:r>
        <w:rPr>
          <w:spacing w:val="-10"/>
          <w:w w:val="105"/>
          <w:sz w:val="18"/>
        </w:rPr>
        <w:t xml:space="preserve"> </w:t>
      </w:r>
      <w:r>
        <w:rPr>
          <w:w w:val="105"/>
          <w:sz w:val="18"/>
        </w:rPr>
        <w:t>روی</w:t>
      </w:r>
      <w:r>
        <w:rPr>
          <w:spacing w:val="-10"/>
          <w:w w:val="105"/>
          <w:sz w:val="18"/>
        </w:rPr>
        <w:t xml:space="preserve"> </w:t>
      </w:r>
      <w:r>
        <w:rPr>
          <w:w w:val="105"/>
          <w:sz w:val="18"/>
        </w:rPr>
        <w:t>محاسباتی</w:t>
      </w:r>
      <w:r>
        <w:rPr>
          <w:spacing w:val="-10"/>
          <w:w w:val="105"/>
          <w:sz w:val="18"/>
        </w:rPr>
        <w:t xml:space="preserve"> </w:t>
      </w:r>
      <w:r>
        <w:rPr>
          <w:w w:val="105"/>
          <w:sz w:val="18"/>
        </w:rPr>
        <w:t>هوش</w:t>
      </w:r>
      <w:r>
        <w:rPr>
          <w:spacing w:val="-10"/>
          <w:w w:val="105"/>
          <w:sz w:val="18"/>
        </w:rPr>
        <w:t xml:space="preserve"> </w:t>
      </w:r>
      <w:r>
        <w:rPr>
          <w:w w:val="105"/>
          <w:sz w:val="18"/>
        </w:rPr>
        <w:t>برای</w:t>
      </w:r>
      <w:r>
        <w:rPr>
          <w:spacing w:val="-10"/>
          <w:w w:val="105"/>
          <w:sz w:val="18"/>
        </w:rPr>
        <w:t xml:space="preserve"> </w:t>
      </w:r>
      <w:r>
        <w:rPr>
          <w:w w:val="105"/>
          <w:sz w:val="18"/>
        </w:rPr>
        <w:t>امنیت</w:t>
      </w:r>
      <w:r>
        <w:rPr>
          <w:spacing w:val="-10"/>
          <w:w w:val="105"/>
          <w:sz w:val="18"/>
        </w:rPr>
        <w:t xml:space="preserve"> </w:t>
      </w:r>
      <w:r>
        <w:rPr>
          <w:w w:val="105"/>
          <w:sz w:val="18"/>
        </w:rPr>
        <w:t>و</w:t>
      </w:r>
      <w:r>
        <w:rPr>
          <w:spacing w:val="-10"/>
          <w:w w:val="105"/>
          <w:sz w:val="18"/>
        </w:rPr>
        <w:t xml:space="preserve"> </w:t>
      </w:r>
      <w:r>
        <w:rPr>
          <w:w w:val="105"/>
          <w:sz w:val="18"/>
        </w:rPr>
        <w:t>دفاع</w:t>
      </w:r>
      <w:r>
        <w:rPr>
          <w:spacing w:val="-10"/>
          <w:w w:val="105"/>
          <w:sz w:val="18"/>
        </w:rPr>
        <w:t xml:space="preserve"> </w:t>
      </w:r>
      <w:r>
        <w:rPr>
          <w:w w:val="105"/>
          <w:sz w:val="18"/>
        </w:rPr>
        <w:t>کاربردها،</w:t>
      </w:r>
      <w:r>
        <w:rPr>
          <w:spacing w:val="-10"/>
          <w:w w:val="105"/>
          <w:sz w:val="18"/>
        </w:rPr>
        <w:t xml:space="preserve"> </w:t>
      </w:r>
      <w:r>
        <w:rPr>
          <w:w w:val="105"/>
          <w:sz w:val="18"/>
        </w:rPr>
        <w:t>اتاوا،</w:t>
      </w:r>
      <w:r>
        <w:rPr>
          <w:spacing w:val="-10"/>
          <w:w w:val="105"/>
          <w:sz w:val="18"/>
        </w:rPr>
        <w:t xml:space="preserve"> </w:t>
      </w:r>
      <w:r>
        <w:rPr>
          <w:w w:val="105"/>
          <w:sz w:val="18"/>
        </w:rPr>
        <w:t>روشن،</w:t>
      </w:r>
      <w:r>
        <w:rPr>
          <w:spacing w:val="-10"/>
          <w:w w:val="105"/>
          <w:sz w:val="18"/>
        </w:rPr>
        <w:t xml:space="preserve"> </w:t>
      </w:r>
      <w:r>
        <w:rPr>
          <w:w w:val="105"/>
          <w:sz w:val="18"/>
        </w:rPr>
        <w:t>کانادا،</w:t>
      </w:r>
      <w:r>
        <w:rPr>
          <w:spacing w:val="-10"/>
          <w:w w:val="105"/>
          <w:sz w:val="18"/>
        </w:rPr>
        <w:t xml:space="preserve"> </w:t>
      </w:r>
      <w:r>
        <w:rPr>
          <w:w w:val="105"/>
          <w:sz w:val="18"/>
        </w:rPr>
        <w:t>۸–۱۰</w:t>
      </w:r>
      <w:r>
        <w:rPr>
          <w:spacing w:val="-10"/>
          <w:w w:val="105"/>
          <w:sz w:val="18"/>
        </w:rPr>
        <w:t xml:space="preserve"> </w:t>
      </w:r>
      <w:r>
        <w:rPr>
          <w:w w:val="105"/>
          <w:sz w:val="18"/>
        </w:rPr>
        <w:t>جولای</w:t>
      </w:r>
      <w:r>
        <w:rPr>
          <w:spacing w:val="-10"/>
          <w:w w:val="105"/>
          <w:sz w:val="18"/>
        </w:rPr>
        <w:t xml:space="preserve"> </w:t>
      </w:r>
      <w:r>
        <w:rPr>
          <w:w w:val="105"/>
          <w:sz w:val="18"/>
        </w:rPr>
        <w:t>۲۰۰۹؛</w:t>
      </w:r>
      <w:r>
        <w:rPr>
          <w:spacing w:val="-10"/>
          <w:w w:val="105"/>
          <w:sz w:val="18"/>
        </w:rPr>
        <w:t xml:space="preserve"> </w:t>
      </w:r>
      <w:r>
        <w:rPr>
          <w:w w:val="105"/>
          <w:sz w:val="18"/>
        </w:rPr>
        <w:t>ص.</w:t>
      </w:r>
      <w:r>
        <w:rPr>
          <w:spacing w:val="-2"/>
          <w:w w:val="105"/>
          <w:sz w:val="18"/>
        </w:rPr>
        <w:t xml:space="preserve"> </w:t>
      </w:r>
      <w:r>
        <w:rPr>
          <w:w w:val="105"/>
          <w:sz w:val="18"/>
        </w:rPr>
        <w:t xml:space="preserve">۱–۶. </w:t>
      </w:r>
      <w:bookmarkStart w:id="64" w:name="_bookmark43"/>
      <w:bookmarkEnd w:id="64"/>
      <w:r>
        <w:rPr>
          <w:spacing w:val="-2"/>
          <w:w w:val="105"/>
          <w:sz w:val="18"/>
        </w:rPr>
        <w:t xml:space="preserve">[ </w:t>
      </w:r>
      <w:hyperlink r:id="rId57">
        <w:r>
          <w:rPr>
            <w:color w:val="0774B7"/>
            <w:spacing w:val="-2"/>
            <w:w w:val="105"/>
            <w:sz w:val="18"/>
          </w:rPr>
          <w:t xml:space="preserve">CrossRef </w:t>
        </w:r>
      </w:hyperlink>
      <w:r>
        <w:rPr>
          <w:spacing w:val="-2"/>
          <w:w w:val="105"/>
          <w:sz w:val="18"/>
        </w:rPr>
        <w:t>]</w:t>
      </w:r>
    </w:p>
    <w:p w14:paraId="5995F873" w14:textId="77777777" w:rsidR="00416E35" w:rsidRDefault="00000000" w:rsidP="00AC1FCD">
      <w:pPr>
        <w:pStyle w:val="ListParagraph"/>
        <w:numPr>
          <w:ilvl w:val="0"/>
          <w:numId w:val="1"/>
        </w:numPr>
        <w:tabs>
          <w:tab w:val="left" w:pos="578"/>
        </w:tabs>
        <w:bidi/>
        <w:ind w:right="152"/>
        <w:rPr>
          <w:sz w:val="18"/>
        </w:rPr>
      </w:pPr>
      <w:r>
        <w:rPr>
          <w:sz w:val="18"/>
        </w:rPr>
        <w:t>فریان،</w:t>
      </w:r>
      <w:r>
        <w:rPr>
          <w:spacing w:val="18"/>
          <w:sz w:val="18"/>
        </w:rPr>
        <w:t xml:space="preserve"> </w:t>
      </w:r>
      <w:r>
        <w:rPr>
          <w:sz w:val="18"/>
        </w:rPr>
        <w:t>الف.؛</w:t>
      </w:r>
      <w:r>
        <w:rPr>
          <w:spacing w:val="18"/>
          <w:sz w:val="18"/>
        </w:rPr>
        <w:t xml:space="preserve"> </w:t>
      </w:r>
      <w:r>
        <w:rPr>
          <w:sz w:val="18"/>
        </w:rPr>
        <w:t>ثامرین،</w:t>
      </w:r>
      <w:r>
        <w:rPr>
          <w:spacing w:val="18"/>
          <w:sz w:val="18"/>
        </w:rPr>
        <w:t xml:space="preserve"> </w:t>
      </w:r>
      <w:r>
        <w:rPr>
          <w:sz w:val="18"/>
        </w:rPr>
        <w:t>ق؛</w:t>
      </w:r>
      <w:r>
        <w:rPr>
          <w:spacing w:val="18"/>
          <w:sz w:val="18"/>
        </w:rPr>
        <w:t xml:space="preserve"> </w:t>
      </w:r>
      <w:r>
        <w:rPr>
          <w:sz w:val="18"/>
        </w:rPr>
        <w:t>تاکدا،</w:t>
      </w:r>
      <w:r>
        <w:rPr>
          <w:spacing w:val="18"/>
          <w:sz w:val="18"/>
        </w:rPr>
        <w:t xml:space="preserve"> </w:t>
      </w:r>
      <w:r>
        <w:rPr>
          <w:sz w:val="18"/>
        </w:rPr>
        <w:t>ک.؛</w:t>
      </w:r>
      <w:r>
        <w:rPr>
          <w:spacing w:val="18"/>
          <w:sz w:val="18"/>
        </w:rPr>
        <w:t xml:space="preserve"> </w:t>
      </w:r>
      <w:r>
        <w:rPr>
          <w:sz w:val="18"/>
        </w:rPr>
        <w:t>مورای،</w:t>
      </w:r>
      <w:r>
        <w:rPr>
          <w:spacing w:val="18"/>
          <w:sz w:val="18"/>
        </w:rPr>
        <w:t xml:space="preserve"> </w:t>
      </w:r>
      <w:r>
        <w:rPr>
          <w:sz w:val="18"/>
        </w:rPr>
        <w:t>جی.</w:t>
      </w:r>
      <w:r>
        <w:rPr>
          <w:spacing w:val="40"/>
          <w:sz w:val="18"/>
        </w:rPr>
        <w:t xml:space="preserve"> </w:t>
      </w:r>
      <w:r>
        <w:rPr>
          <w:sz w:val="18"/>
        </w:rPr>
        <w:t>تولید</w:t>
      </w:r>
      <w:r>
        <w:rPr>
          <w:spacing w:val="18"/>
          <w:sz w:val="18"/>
        </w:rPr>
        <w:t xml:space="preserve"> </w:t>
      </w:r>
      <w:r>
        <w:rPr>
          <w:sz w:val="18"/>
        </w:rPr>
        <w:t>شبکه</w:t>
      </w:r>
      <w:r>
        <w:rPr>
          <w:spacing w:val="18"/>
          <w:sz w:val="18"/>
        </w:rPr>
        <w:t xml:space="preserve"> </w:t>
      </w:r>
      <w:r>
        <w:rPr>
          <w:sz w:val="18"/>
        </w:rPr>
        <w:t>نفوذ</w:t>
      </w:r>
      <w:r>
        <w:rPr>
          <w:spacing w:val="18"/>
          <w:sz w:val="18"/>
        </w:rPr>
        <w:t xml:space="preserve"> </w:t>
      </w:r>
      <w:r>
        <w:rPr>
          <w:sz w:val="18"/>
        </w:rPr>
        <w:t>تشخیص</w:t>
      </w:r>
      <w:r>
        <w:rPr>
          <w:spacing w:val="18"/>
          <w:sz w:val="18"/>
        </w:rPr>
        <w:t xml:space="preserve"> </w:t>
      </w:r>
      <w:r>
        <w:rPr>
          <w:sz w:val="18"/>
        </w:rPr>
        <w:t>مجموعه داده‌ها</w:t>
      </w:r>
      <w:r>
        <w:rPr>
          <w:spacing w:val="18"/>
          <w:sz w:val="18"/>
        </w:rPr>
        <w:t xml:space="preserve"> </w:t>
      </w:r>
      <w:r>
        <w:rPr>
          <w:sz w:val="18"/>
        </w:rPr>
        <w:t>مبتنی بر</w:t>
      </w:r>
      <w:r>
        <w:rPr>
          <w:spacing w:val="18"/>
          <w:sz w:val="18"/>
        </w:rPr>
        <w:t xml:space="preserve"> </w:t>
      </w:r>
      <w:r>
        <w:rPr>
          <w:sz w:val="18"/>
        </w:rPr>
        <w:t>روی</w:t>
      </w:r>
      <w:r>
        <w:rPr>
          <w:spacing w:val="18"/>
          <w:sz w:val="18"/>
        </w:rPr>
        <w:t xml:space="preserve"> </w:t>
      </w:r>
      <w:r>
        <w:rPr>
          <w:sz w:val="18"/>
        </w:rPr>
        <w:t>واقعی</w:t>
      </w:r>
      <w:r>
        <w:rPr>
          <w:spacing w:val="18"/>
          <w:sz w:val="18"/>
        </w:rPr>
        <w:t xml:space="preserve"> </w:t>
      </w:r>
      <w:r>
        <w:rPr>
          <w:sz w:val="18"/>
        </w:rPr>
        <w:t>و</w:t>
      </w:r>
      <w:r>
        <w:rPr>
          <w:spacing w:val="18"/>
          <w:sz w:val="18"/>
        </w:rPr>
        <w:t xml:space="preserve"> </w:t>
      </w:r>
      <w:r>
        <w:rPr>
          <w:sz w:val="18"/>
        </w:rPr>
        <w:t>رمزگذاری شده</w:t>
      </w:r>
      <w:r>
        <w:rPr>
          <w:spacing w:val="40"/>
          <w:sz w:val="18"/>
        </w:rPr>
        <w:t xml:space="preserve"> </w:t>
      </w:r>
      <w:bookmarkStart w:id="65" w:name="_bookmark44"/>
      <w:bookmarkEnd w:id="65"/>
      <w:r>
        <w:rPr>
          <w:sz w:val="18"/>
        </w:rPr>
        <w:t>ترافیک حمله مصنوعی.</w:t>
      </w:r>
      <w:r>
        <w:rPr>
          <w:spacing w:val="40"/>
          <w:sz w:val="18"/>
        </w:rPr>
        <w:t xml:space="preserve"> </w:t>
      </w:r>
      <w:r>
        <w:rPr>
          <w:rFonts w:ascii="Palatino Linotype"/>
          <w:i/>
          <w:sz w:val="18"/>
        </w:rPr>
        <w:t xml:space="preserve">علوم کاربردی. </w:t>
      </w:r>
      <w:r>
        <w:rPr>
          <w:rFonts w:ascii="Palatino Linotype"/>
          <w:b/>
          <w:sz w:val="18"/>
        </w:rPr>
        <w:t xml:space="preserve">۲۰۲۱ </w:t>
      </w:r>
      <w:r>
        <w:rPr>
          <w:sz w:val="18"/>
        </w:rPr>
        <w:t xml:space="preserve">، </w:t>
      </w:r>
      <w:r>
        <w:rPr>
          <w:rFonts w:ascii="Palatino Linotype"/>
          <w:i/>
          <w:sz w:val="18"/>
        </w:rPr>
        <w:t xml:space="preserve">۱۱ </w:t>
      </w:r>
      <w:r>
        <w:rPr>
          <w:sz w:val="18"/>
        </w:rPr>
        <w:t>، ۷۸۶۸.</w:t>
      </w:r>
      <w:r>
        <w:rPr>
          <w:spacing w:val="40"/>
          <w:sz w:val="18"/>
        </w:rPr>
        <w:t xml:space="preserve"> </w:t>
      </w:r>
      <w:r>
        <w:rPr>
          <w:sz w:val="18"/>
        </w:rPr>
        <w:t xml:space="preserve">[ </w:t>
      </w:r>
      <w:hyperlink r:id="rId58">
        <w:r>
          <w:rPr>
            <w:color w:val="0774B7"/>
            <w:sz w:val="18"/>
          </w:rPr>
          <w:t xml:space="preserve">کراس رِف </w:t>
        </w:r>
      </w:hyperlink>
      <w:r>
        <w:rPr>
          <w:sz w:val="18"/>
        </w:rPr>
        <w:t>]</w:t>
      </w:r>
    </w:p>
    <w:p w14:paraId="69693ABA" w14:textId="77777777" w:rsidR="00416E35" w:rsidRDefault="00000000" w:rsidP="00AC1FCD">
      <w:pPr>
        <w:pStyle w:val="ListParagraph"/>
        <w:numPr>
          <w:ilvl w:val="0"/>
          <w:numId w:val="1"/>
        </w:numPr>
        <w:tabs>
          <w:tab w:val="left" w:pos="573"/>
          <w:tab w:val="left" w:pos="578"/>
        </w:tabs>
        <w:bidi/>
        <w:spacing w:before="7"/>
        <w:ind w:left="573" w:right="151" w:hanging="425"/>
        <w:rPr>
          <w:sz w:val="18"/>
        </w:rPr>
      </w:pPr>
      <w:r>
        <w:rPr>
          <w:w w:val="105"/>
          <w:sz w:val="18"/>
        </w:rPr>
        <w:t>کورونیوتیس، ن. مصطفی، ن. سیتنیکوا، ای. ترنبول، بی.</w:t>
      </w:r>
      <w:r>
        <w:rPr>
          <w:spacing w:val="20"/>
          <w:w w:val="105"/>
          <w:sz w:val="18"/>
        </w:rPr>
        <w:t xml:space="preserve"> </w:t>
      </w:r>
      <w:r>
        <w:rPr>
          <w:w w:val="105"/>
          <w:sz w:val="18"/>
        </w:rPr>
        <w:t xml:space="preserve">به سوی توسعه مجموعه داده‌های واقع‌گرایانه بات‌نت در اینترنت </w:t>
      </w:r>
      <w:bookmarkStart w:id="66" w:name="_bookmark45"/>
      <w:bookmarkEnd w:id="66"/>
      <w:r>
        <w:rPr>
          <w:w w:val="105"/>
          <w:sz w:val="18"/>
        </w:rPr>
        <w:t>اشیا</w:t>
      </w:r>
      <w:r>
        <w:rPr>
          <w:spacing w:val="-11"/>
          <w:w w:val="105"/>
          <w:sz w:val="18"/>
        </w:rPr>
        <w:t xml:space="preserve"> </w:t>
      </w:r>
      <w:r>
        <w:rPr>
          <w:w w:val="105"/>
          <w:sz w:val="18"/>
        </w:rPr>
        <w:t>برای</w:t>
      </w:r>
      <w:r>
        <w:rPr>
          <w:spacing w:val="-10"/>
          <w:w w:val="105"/>
          <w:sz w:val="18"/>
        </w:rPr>
        <w:t xml:space="preserve"> </w:t>
      </w:r>
      <w:r>
        <w:rPr>
          <w:w w:val="105"/>
          <w:sz w:val="18"/>
        </w:rPr>
        <w:t>شبکه</w:t>
      </w:r>
      <w:r>
        <w:rPr>
          <w:spacing w:val="-11"/>
          <w:w w:val="105"/>
          <w:sz w:val="18"/>
        </w:rPr>
        <w:t xml:space="preserve"> </w:t>
      </w:r>
      <w:r>
        <w:rPr>
          <w:w w:val="105"/>
          <w:sz w:val="18"/>
        </w:rPr>
        <w:t>پزشکی قانونی</w:t>
      </w:r>
      <w:r>
        <w:rPr>
          <w:spacing w:val="-10"/>
          <w:w w:val="105"/>
          <w:sz w:val="18"/>
        </w:rPr>
        <w:t xml:space="preserve"> </w:t>
      </w:r>
      <w:r>
        <w:rPr>
          <w:w w:val="105"/>
          <w:sz w:val="18"/>
        </w:rPr>
        <w:t>تجزیه و تحلیل:</w:t>
      </w:r>
      <w:r>
        <w:rPr>
          <w:spacing w:val="-4"/>
          <w:w w:val="105"/>
          <w:sz w:val="18"/>
        </w:rPr>
        <w:t xml:space="preserve"> </w:t>
      </w:r>
      <w:r>
        <w:rPr>
          <w:w w:val="105"/>
          <w:sz w:val="18"/>
        </w:rPr>
        <w:t>بات-اینترنت اشیا</w:t>
      </w:r>
      <w:r>
        <w:rPr>
          <w:spacing w:val="-10"/>
          <w:w w:val="105"/>
          <w:sz w:val="18"/>
        </w:rPr>
        <w:t xml:space="preserve"> </w:t>
      </w:r>
      <w:r>
        <w:rPr>
          <w:w w:val="105"/>
          <w:sz w:val="18"/>
        </w:rPr>
        <w:t>مجموعه داده‌ها.</w:t>
      </w:r>
      <w:r>
        <w:rPr>
          <w:spacing w:val="10"/>
          <w:w w:val="105"/>
          <w:sz w:val="18"/>
        </w:rPr>
        <w:t xml:space="preserve"> </w:t>
      </w:r>
      <w:r>
        <w:rPr>
          <w:rFonts w:ascii="Palatino Linotype" w:hAnsi="Palatino Linotype"/>
          <w:i/>
          <w:w w:val="105"/>
          <w:sz w:val="18"/>
        </w:rPr>
        <w:t>آینده</w:t>
      </w:r>
      <w:r>
        <w:rPr>
          <w:rFonts w:ascii="Palatino Linotype" w:hAnsi="Palatino Linotype"/>
          <w:i/>
          <w:spacing w:val="-12"/>
          <w:w w:val="105"/>
          <w:sz w:val="18"/>
        </w:rPr>
        <w:t xml:space="preserve"> </w:t>
      </w:r>
      <w:r>
        <w:rPr>
          <w:rFonts w:ascii="Palatino Linotype" w:hAnsi="Palatino Linotype"/>
          <w:i/>
          <w:w w:val="105"/>
          <w:sz w:val="18"/>
        </w:rPr>
        <w:t>ژنرال</w:t>
      </w:r>
      <w:r>
        <w:rPr>
          <w:rFonts w:ascii="Palatino Linotype" w:hAnsi="Palatino Linotype"/>
          <w:i/>
          <w:spacing w:val="-8"/>
          <w:w w:val="105"/>
          <w:sz w:val="18"/>
        </w:rPr>
        <w:t xml:space="preserve"> </w:t>
      </w:r>
      <w:r>
        <w:rPr>
          <w:rFonts w:ascii="Palatino Linotype" w:hAnsi="Palatino Linotype"/>
          <w:i/>
          <w:w w:val="105"/>
          <w:sz w:val="18"/>
        </w:rPr>
        <w:t>محاسبه.</w:t>
      </w:r>
      <w:r>
        <w:rPr>
          <w:rFonts w:ascii="Palatino Linotype" w:hAnsi="Palatino Linotype"/>
          <w:i/>
          <w:spacing w:val="-9"/>
          <w:w w:val="105"/>
          <w:sz w:val="18"/>
        </w:rPr>
        <w:t xml:space="preserve"> </w:t>
      </w:r>
      <w:r>
        <w:rPr>
          <w:rFonts w:ascii="Palatino Linotype" w:hAnsi="Palatino Linotype"/>
          <w:i/>
          <w:w w:val="105"/>
          <w:sz w:val="18"/>
        </w:rPr>
        <w:t>سیستم</w:t>
      </w:r>
      <w:r>
        <w:rPr>
          <w:rFonts w:ascii="Palatino Linotype" w:hAnsi="Palatino Linotype"/>
          <w:i/>
          <w:spacing w:val="-9"/>
          <w:w w:val="105"/>
          <w:sz w:val="18"/>
        </w:rPr>
        <w:t xml:space="preserve"> </w:t>
      </w:r>
      <w:r>
        <w:rPr>
          <w:rFonts w:ascii="Palatino Linotype" w:hAnsi="Palatino Linotype"/>
          <w:b/>
          <w:w w:val="105"/>
          <w:sz w:val="18"/>
        </w:rPr>
        <w:t xml:space="preserve">۲۰۱۹ </w:t>
      </w:r>
      <w:r>
        <w:rPr>
          <w:w w:val="105"/>
          <w:sz w:val="18"/>
        </w:rPr>
        <w:t>،</w:t>
      </w:r>
      <w:r>
        <w:rPr>
          <w:spacing w:val="-10"/>
          <w:w w:val="105"/>
          <w:sz w:val="18"/>
        </w:rPr>
        <w:t xml:space="preserve"> </w:t>
      </w:r>
      <w:r>
        <w:rPr>
          <w:rFonts w:ascii="Palatino Linotype" w:hAnsi="Palatino Linotype"/>
          <w:i/>
          <w:w w:val="105"/>
          <w:sz w:val="18"/>
        </w:rPr>
        <w:t xml:space="preserve">۱۰۰ </w:t>
      </w:r>
      <w:r>
        <w:rPr>
          <w:w w:val="105"/>
          <w:sz w:val="18"/>
        </w:rPr>
        <w:t>،</w:t>
      </w:r>
      <w:r>
        <w:rPr>
          <w:spacing w:val="-10"/>
          <w:w w:val="105"/>
          <w:sz w:val="18"/>
        </w:rPr>
        <w:t xml:space="preserve"> </w:t>
      </w:r>
      <w:r>
        <w:rPr>
          <w:w w:val="105"/>
          <w:sz w:val="18"/>
        </w:rPr>
        <w:t>۷۷۹–۷۹۶.</w:t>
      </w:r>
      <w:r>
        <w:rPr>
          <w:spacing w:val="11"/>
          <w:w w:val="105"/>
          <w:sz w:val="18"/>
        </w:rPr>
        <w:t xml:space="preserve"> </w:t>
      </w:r>
      <w:r>
        <w:rPr>
          <w:w w:val="105"/>
          <w:sz w:val="18"/>
        </w:rPr>
        <w:t xml:space="preserve">[ </w:t>
      </w:r>
      <w:hyperlink r:id="rId59">
        <w:r>
          <w:rPr>
            <w:color w:val="0774B7"/>
            <w:w w:val="105"/>
            <w:sz w:val="18"/>
          </w:rPr>
          <w:t xml:space="preserve">کراس رِف </w:t>
        </w:r>
      </w:hyperlink>
      <w:r>
        <w:rPr>
          <w:w w:val="105"/>
          <w:sz w:val="18"/>
        </w:rPr>
        <w:t>]</w:t>
      </w:r>
    </w:p>
    <w:p w14:paraId="04FEE171" w14:textId="77777777" w:rsidR="00416E35" w:rsidRDefault="00000000" w:rsidP="00AC1FCD">
      <w:pPr>
        <w:pStyle w:val="ListParagraph"/>
        <w:numPr>
          <w:ilvl w:val="0"/>
          <w:numId w:val="1"/>
        </w:numPr>
        <w:tabs>
          <w:tab w:val="left" w:pos="578"/>
        </w:tabs>
        <w:bidi/>
        <w:spacing w:before="6"/>
        <w:ind w:right="145"/>
        <w:rPr>
          <w:sz w:val="18"/>
        </w:rPr>
      </w:pPr>
      <w:r>
        <w:rPr>
          <w:w w:val="110"/>
          <w:sz w:val="18"/>
        </w:rPr>
        <w:t>ساماراکون،</w:t>
      </w:r>
      <w:r>
        <w:rPr>
          <w:spacing w:val="18"/>
          <w:w w:val="110"/>
          <w:sz w:val="18"/>
        </w:rPr>
        <w:t xml:space="preserve"> </w:t>
      </w:r>
      <w:r>
        <w:rPr>
          <w:w w:val="110"/>
          <w:sz w:val="18"/>
        </w:rPr>
        <w:t>س.؛</w:t>
      </w:r>
      <w:r>
        <w:rPr>
          <w:spacing w:val="23"/>
          <w:w w:val="110"/>
          <w:sz w:val="18"/>
        </w:rPr>
        <w:t xml:space="preserve"> </w:t>
      </w:r>
      <w:r>
        <w:rPr>
          <w:w w:val="110"/>
          <w:sz w:val="18"/>
        </w:rPr>
        <w:t>سیریواردانا،</w:t>
      </w:r>
      <w:r>
        <w:rPr>
          <w:spacing w:val="18"/>
          <w:w w:val="110"/>
          <w:sz w:val="18"/>
        </w:rPr>
        <w:t xml:space="preserve"> </w:t>
      </w:r>
      <w:r>
        <w:rPr>
          <w:w w:val="110"/>
          <w:sz w:val="18"/>
        </w:rPr>
        <w:t>ی.؛</w:t>
      </w:r>
      <w:r>
        <w:rPr>
          <w:spacing w:val="23"/>
          <w:w w:val="110"/>
          <w:sz w:val="18"/>
        </w:rPr>
        <w:t xml:space="preserve"> </w:t>
      </w:r>
      <w:r>
        <w:rPr>
          <w:w w:val="110"/>
          <w:sz w:val="18"/>
        </w:rPr>
        <w:t>پورامباگ،</w:t>
      </w:r>
      <w:r>
        <w:rPr>
          <w:spacing w:val="18"/>
          <w:w w:val="110"/>
          <w:sz w:val="18"/>
        </w:rPr>
        <w:t xml:space="preserve"> </w:t>
      </w:r>
      <w:r>
        <w:rPr>
          <w:w w:val="110"/>
          <w:sz w:val="18"/>
        </w:rPr>
        <w:t>پ.؛</w:t>
      </w:r>
      <w:r>
        <w:rPr>
          <w:spacing w:val="23"/>
          <w:w w:val="110"/>
          <w:sz w:val="18"/>
        </w:rPr>
        <w:t xml:space="preserve"> </w:t>
      </w:r>
      <w:r>
        <w:rPr>
          <w:w w:val="110"/>
          <w:sz w:val="18"/>
        </w:rPr>
        <w:t>لیاناژ،</w:t>
      </w:r>
      <w:r>
        <w:rPr>
          <w:spacing w:val="18"/>
          <w:w w:val="110"/>
          <w:sz w:val="18"/>
        </w:rPr>
        <w:t xml:space="preserve"> </w:t>
      </w:r>
      <w:r>
        <w:rPr>
          <w:w w:val="110"/>
          <w:sz w:val="18"/>
        </w:rPr>
        <w:t>م.؛</w:t>
      </w:r>
      <w:r>
        <w:rPr>
          <w:spacing w:val="23"/>
          <w:w w:val="110"/>
          <w:sz w:val="18"/>
        </w:rPr>
        <w:t xml:space="preserve"> </w:t>
      </w:r>
      <w:r>
        <w:rPr>
          <w:w w:val="110"/>
          <w:sz w:val="18"/>
        </w:rPr>
        <w:t>چانگ،</w:t>
      </w:r>
      <w:r>
        <w:rPr>
          <w:spacing w:val="18"/>
          <w:w w:val="110"/>
          <w:sz w:val="18"/>
        </w:rPr>
        <w:t xml:space="preserve"> </w:t>
      </w:r>
      <w:r>
        <w:rPr>
          <w:w w:val="110"/>
          <w:sz w:val="18"/>
        </w:rPr>
        <w:t>اس وای؛</w:t>
      </w:r>
      <w:r>
        <w:rPr>
          <w:spacing w:val="23"/>
          <w:w w:val="110"/>
          <w:sz w:val="18"/>
        </w:rPr>
        <w:t xml:space="preserve"> </w:t>
      </w:r>
      <w:r>
        <w:rPr>
          <w:w w:val="110"/>
          <w:sz w:val="18"/>
        </w:rPr>
        <w:t>کیم،</w:t>
      </w:r>
      <w:r>
        <w:rPr>
          <w:spacing w:val="18"/>
          <w:w w:val="110"/>
          <w:sz w:val="18"/>
        </w:rPr>
        <w:t xml:space="preserve"> </w:t>
      </w:r>
      <w:r>
        <w:rPr>
          <w:w w:val="110"/>
          <w:sz w:val="18"/>
        </w:rPr>
        <w:t>جی.؛</w:t>
      </w:r>
      <w:r>
        <w:rPr>
          <w:spacing w:val="23"/>
          <w:w w:val="110"/>
          <w:sz w:val="18"/>
        </w:rPr>
        <w:t xml:space="preserve"> </w:t>
      </w:r>
      <w:r>
        <w:rPr>
          <w:w w:val="110"/>
          <w:sz w:val="18"/>
        </w:rPr>
        <w:t>کیم،</w:t>
      </w:r>
      <w:r>
        <w:rPr>
          <w:spacing w:val="18"/>
          <w:w w:val="110"/>
          <w:sz w:val="18"/>
        </w:rPr>
        <w:t xml:space="preserve"> </w:t>
      </w:r>
      <w:r>
        <w:rPr>
          <w:w w:val="110"/>
          <w:sz w:val="18"/>
        </w:rPr>
        <w:t>جی.؛</w:t>
      </w:r>
      <w:r>
        <w:rPr>
          <w:spacing w:val="23"/>
          <w:w w:val="110"/>
          <w:sz w:val="18"/>
        </w:rPr>
        <w:t xml:space="preserve"> </w:t>
      </w:r>
      <w:r>
        <w:rPr>
          <w:w w:val="110"/>
          <w:sz w:val="18"/>
        </w:rPr>
        <w:t>یلیانتیلا</w:t>
      </w:r>
      <w:r>
        <w:rPr>
          <w:spacing w:val="18"/>
          <w:w w:val="110"/>
          <w:sz w:val="18"/>
        </w:rPr>
        <w:t xml:space="preserve"> </w:t>
      </w:r>
      <w:r>
        <w:rPr>
          <w:w w:val="110"/>
          <w:sz w:val="18"/>
        </w:rPr>
        <w:t>م.</w:t>
      </w:r>
      <w:r>
        <w:rPr>
          <w:spacing w:val="72"/>
          <w:w w:val="110"/>
          <w:sz w:val="18"/>
        </w:rPr>
        <w:t xml:space="preserve"> </w:t>
      </w:r>
      <w:r>
        <w:rPr>
          <w:w w:val="110"/>
          <w:sz w:val="18"/>
        </w:rPr>
        <w:t>5G-NIDD:</w:t>
      </w:r>
      <w:r>
        <w:rPr>
          <w:spacing w:val="14"/>
          <w:w w:val="110"/>
          <w:sz w:val="18"/>
        </w:rPr>
        <w:t xml:space="preserve"> </w:t>
      </w:r>
      <w:r>
        <w:rPr>
          <w:w w:val="110"/>
          <w:sz w:val="18"/>
        </w:rPr>
        <w:t>جامع</w:t>
      </w:r>
      <w:bookmarkStart w:id="67" w:name="_bookmark46"/>
      <w:bookmarkEnd w:id="67"/>
      <w:r>
        <w:rPr>
          <w:sz w:val="18"/>
        </w:rPr>
        <w:t>​</w:t>
      </w:r>
      <w:r>
        <w:rPr>
          <w:spacing w:val="32"/>
          <w:sz w:val="18"/>
        </w:rPr>
        <w:t xml:space="preserve"> </w:t>
      </w:r>
      <w:r>
        <w:rPr>
          <w:sz w:val="18"/>
        </w:rPr>
        <w:t>شبکه</w:t>
      </w:r>
      <w:r>
        <w:rPr>
          <w:spacing w:val="32"/>
          <w:sz w:val="18"/>
        </w:rPr>
        <w:t xml:space="preserve"> </w:t>
      </w:r>
      <w:r>
        <w:rPr>
          <w:sz w:val="18"/>
        </w:rPr>
        <w:t>نفوذ</w:t>
      </w:r>
      <w:r>
        <w:rPr>
          <w:spacing w:val="32"/>
          <w:sz w:val="18"/>
        </w:rPr>
        <w:t xml:space="preserve"> </w:t>
      </w:r>
      <w:r>
        <w:rPr>
          <w:sz w:val="18"/>
        </w:rPr>
        <w:t>تشخیص</w:t>
      </w:r>
      <w:r>
        <w:rPr>
          <w:spacing w:val="32"/>
          <w:sz w:val="18"/>
        </w:rPr>
        <w:t xml:space="preserve"> </w:t>
      </w:r>
      <w:r>
        <w:rPr>
          <w:sz w:val="18"/>
        </w:rPr>
        <w:t>مجموعه داده‌ها</w:t>
      </w:r>
      <w:r>
        <w:rPr>
          <w:spacing w:val="32"/>
          <w:sz w:val="18"/>
        </w:rPr>
        <w:t xml:space="preserve"> </w:t>
      </w:r>
      <w:r>
        <w:rPr>
          <w:sz w:val="18"/>
        </w:rPr>
        <w:t>تولید شده</w:t>
      </w:r>
      <w:r>
        <w:rPr>
          <w:spacing w:val="32"/>
          <w:sz w:val="18"/>
        </w:rPr>
        <w:t xml:space="preserve"> </w:t>
      </w:r>
      <w:r>
        <w:rPr>
          <w:sz w:val="18"/>
        </w:rPr>
        <w:t>بیش از</w:t>
      </w:r>
      <w:r>
        <w:rPr>
          <w:spacing w:val="32"/>
          <w:sz w:val="18"/>
        </w:rPr>
        <w:t xml:space="preserve"> </w:t>
      </w:r>
      <w:r>
        <w:rPr>
          <w:sz w:val="18"/>
        </w:rPr>
        <w:t>5G</w:t>
      </w:r>
      <w:r>
        <w:rPr>
          <w:spacing w:val="32"/>
          <w:sz w:val="18"/>
        </w:rPr>
        <w:t xml:space="preserve"> </w:t>
      </w:r>
      <w:r>
        <w:rPr>
          <w:sz w:val="18"/>
        </w:rPr>
        <w:t>بی‌سیم</w:t>
      </w:r>
      <w:r>
        <w:rPr>
          <w:spacing w:val="32"/>
          <w:sz w:val="18"/>
        </w:rPr>
        <w:t xml:space="preserve"> </w:t>
      </w:r>
      <w:r>
        <w:rPr>
          <w:sz w:val="18"/>
        </w:rPr>
        <w:t>شبکه.</w:t>
      </w:r>
      <w:r>
        <w:rPr>
          <w:spacing w:val="40"/>
          <w:sz w:val="18"/>
        </w:rPr>
        <w:t xml:space="preserve"> </w:t>
      </w:r>
      <w:r>
        <w:rPr>
          <w:rFonts w:ascii="Palatino Linotype"/>
          <w:i/>
          <w:sz w:val="18"/>
        </w:rPr>
        <w:t xml:space="preserve">آرکایو </w:t>
      </w:r>
      <w:r>
        <w:rPr>
          <w:rFonts w:ascii="Palatino Linotype"/>
          <w:b/>
          <w:sz w:val="18"/>
        </w:rPr>
        <w:t xml:space="preserve">۲۰۲۲ </w:t>
      </w:r>
      <w:r>
        <w:rPr>
          <w:sz w:val="18"/>
        </w:rPr>
        <w:t>،</w:t>
      </w:r>
      <w:r>
        <w:rPr>
          <w:spacing w:val="32"/>
          <w:sz w:val="18"/>
        </w:rPr>
        <w:t xml:space="preserve"> </w:t>
      </w:r>
      <w:r>
        <w:rPr>
          <w:sz w:val="18"/>
        </w:rPr>
        <w:t>arXiv:2212.01298.</w:t>
      </w:r>
    </w:p>
    <w:p w14:paraId="411B66CB" w14:textId="77777777" w:rsidR="00416E35" w:rsidRDefault="00000000" w:rsidP="00AC1FCD">
      <w:pPr>
        <w:pStyle w:val="ListParagraph"/>
        <w:numPr>
          <w:ilvl w:val="0"/>
          <w:numId w:val="1"/>
        </w:numPr>
        <w:tabs>
          <w:tab w:val="left" w:pos="578"/>
        </w:tabs>
        <w:bidi/>
        <w:spacing w:line="231" w:lineRule="exact"/>
        <w:ind w:hanging="430"/>
        <w:rPr>
          <w:sz w:val="18"/>
        </w:rPr>
      </w:pPr>
      <w:r>
        <w:rPr>
          <w:w w:val="110"/>
          <w:sz w:val="18"/>
        </w:rPr>
        <w:t>عباس،</w:t>
      </w:r>
      <w:r>
        <w:rPr>
          <w:spacing w:val="-4"/>
          <w:w w:val="110"/>
          <w:sz w:val="18"/>
        </w:rPr>
        <w:t xml:space="preserve"> </w:t>
      </w:r>
      <w:r>
        <w:rPr>
          <w:w w:val="110"/>
          <w:sz w:val="18"/>
        </w:rPr>
        <w:t>ن.؛</w:t>
      </w:r>
      <w:r>
        <w:rPr>
          <w:spacing w:val="-2"/>
          <w:w w:val="110"/>
          <w:sz w:val="18"/>
        </w:rPr>
        <w:t xml:space="preserve"> </w:t>
      </w:r>
      <w:r>
        <w:rPr>
          <w:w w:val="110"/>
          <w:sz w:val="18"/>
        </w:rPr>
        <w:t>ژانگ،</w:t>
      </w:r>
      <w:r>
        <w:rPr>
          <w:spacing w:val="-4"/>
          <w:w w:val="110"/>
          <w:sz w:val="18"/>
        </w:rPr>
        <w:t xml:space="preserve"> </w:t>
      </w:r>
      <w:r>
        <w:rPr>
          <w:w w:val="110"/>
          <w:sz w:val="18"/>
        </w:rPr>
        <w:t>ی.؛</w:t>
      </w:r>
      <w:r>
        <w:rPr>
          <w:spacing w:val="-1"/>
          <w:w w:val="110"/>
          <w:sz w:val="18"/>
        </w:rPr>
        <w:t xml:space="preserve"> </w:t>
      </w:r>
      <w:r>
        <w:rPr>
          <w:w w:val="110"/>
          <w:sz w:val="18"/>
        </w:rPr>
        <w:t>طاهرکردی،</w:t>
      </w:r>
      <w:r>
        <w:rPr>
          <w:spacing w:val="-4"/>
          <w:w w:val="110"/>
          <w:sz w:val="18"/>
        </w:rPr>
        <w:t xml:space="preserve"> </w:t>
      </w:r>
      <w:r>
        <w:rPr>
          <w:w w:val="110"/>
          <w:sz w:val="18"/>
        </w:rPr>
        <w:t>الف.؛</w:t>
      </w:r>
      <w:r>
        <w:rPr>
          <w:spacing w:val="-2"/>
          <w:w w:val="110"/>
          <w:sz w:val="18"/>
        </w:rPr>
        <w:t xml:space="preserve"> </w:t>
      </w:r>
      <w:r>
        <w:rPr>
          <w:w w:val="110"/>
          <w:sz w:val="18"/>
        </w:rPr>
        <w:t>اسکی،</w:t>
      </w:r>
      <w:r>
        <w:rPr>
          <w:spacing w:val="-4"/>
          <w:w w:val="110"/>
          <w:sz w:val="18"/>
        </w:rPr>
        <w:t xml:space="preserve"> </w:t>
      </w:r>
      <w:r>
        <w:rPr>
          <w:w w:val="110"/>
          <w:sz w:val="18"/>
        </w:rPr>
        <w:t>تی.</w:t>
      </w:r>
      <w:r>
        <w:rPr>
          <w:spacing w:val="23"/>
          <w:w w:val="110"/>
          <w:sz w:val="18"/>
        </w:rPr>
        <w:t xml:space="preserve"> </w:t>
      </w:r>
      <w:r>
        <w:rPr>
          <w:w w:val="110"/>
          <w:sz w:val="18"/>
        </w:rPr>
        <w:t>موبایل</w:t>
      </w:r>
      <w:r>
        <w:rPr>
          <w:spacing w:val="-5"/>
          <w:w w:val="110"/>
          <w:sz w:val="18"/>
        </w:rPr>
        <w:t xml:space="preserve"> </w:t>
      </w:r>
      <w:r>
        <w:rPr>
          <w:w w:val="110"/>
          <w:sz w:val="18"/>
        </w:rPr>
        <w:t>لبه</w:t>
      </w:r>
      <w:r>
        <w:rPr>
          <w:spacing w:val="-5"/>
          <w:w w:val="110"/>
          <w:sz w:val="18"/>
        </w:rPr>
        <w:t xml:space="preserve"> </w:t>
      </w:r>
      <w:r>
        <w:rPr>
          <w:w w:val="110"/>
          <w:sz w:val="18"/>
        </w:rPr>
        <w:t>محاسبات:</w:t>
      </w:r>
      <w:r>
        <w:rPr>
          <w:spacing w:val="9"/>
          <w:w w:val="110"/>
          <w:sz w:val="18"/>
        </w:rPr>
        <w:t xml:space="preserve"> </w:t>
      </w:r>
      <w:r>
        <w:rPr>
          <w:w w:val="110"/>
          <w:sz w:val="18"/>
        </w:rPr>
        <w:t>الف</w:t>
      </w:r>
      <w:r>
        <w:rPr>
          <w:spacing w:val="-5"/>
          <w:w w:val="110"/>
          <w:sz w:val="18"/>
        </w:rPr>
        <w:t xml:space="preserve"> </w:t>
      </w:r>
      <w:r>
        <w:rPr>
          <w:w w:val="110"/>
          <w:sz w:val="18"/>
        </w:rPr>
        <w:t>نظرسنجی.</w:t>
      </w:r>
      <w:r>
        <w:rPr>
          <w:spacing w:val="44"/>
          <w:w w:val="110"/>
          <w:sz w:val="18"/>
        </w:rPr>
        <w:t xml:space="preserve"> </w:t>
      </w:r>
      <w:r>
        <w:rPr>
          <w:rFonts w:ascii="Palatino Linotype" w:hAnsi="Palatino Linotype"/>
          <w:i/>
          <w:w w:val="110"/>
          <w:sz w:val="18"/>
        </w:rPr>
        <w:t>IEEE</w:t>
      </w:r>
      <w:r>
        <w:rPr>
          <w:rFonts w:ascii="Palatino Linotype" w:hAnsi="Palatino Linotype"/>
          <w:i/>
          <w:spacing w:val="-11"/>
          <w:w w:val="110"/>
          <w:sz w:val="18"/>
        </w:rPr>
        <w:t xml:space="preserve"> </w:t>
      </w:r>
      <w:r>
        <w:rPr>
          <w:rFonts w:ascii="Palatino Linotype" w:hAnsi="Palatino Linotype"/>
          <w:i/>
          <w:w w:val="110"/>
          <w:sz w:val="18"/>
        </w:rPr>
        <w:t>اینترنت</w:t>
      </w:r>
      <w:r>
        <w:rPr>
          <w:rFonts w:ascii="Palatino Linotype" w:hAnsi="Palatino Linotype"/>
          <w:i/>
          <w:spacing w:val="-11"/>
          <w:w w:val="110"/>
          <w:sz w:val="18"/>
        </w:rPr>
        <w:t xml:space="preserve"> </w:t>
      </w:r>
      <w:r>
        <w:rPr>
          <w:rFonts w:ascii="Palatino Linotype" w:hAnsi="Palatino Linotype"/>
          <w:i/>
          <w:w w:val="110"/>
          <w:sz w:val="18"/>
        </w:rPr>
        <w:t>چیزها</w:t>
      </w:r>
      <w:r>
        <w:rPr>
          <w:rFonts w:ascii="Palatino Linotype" w:hAnsi="Palatino Linotype"/>
          <w:i/>
          <w:spacing w:val="-10"/>
          <w:w w:val="110"/>
          <w:sz w:val="18"/>
        </w:rPr>
        <w:t xml:space="preserve"> </w:t>
      </w:r>
      <w:r>
        <w:rPr>
          <w:rFonts w:ascii="Palatino Linotype" w:hAnsi="Palatino Linotype"/>
          <w:i/>
          <w:w w:val="110"/>
          <w:sz w:val="18"/>
        </w:rPr>
        <w:t>جی.</w:t>
      </w:r>
      <w:r>
        <w:rPr>
          <w:rFonts w:ascii="Palatino Linotype" w:hAnsi="Palatino Linotype"/>
          <w:i/>
          <w:spacing w:val="-11"/>
          <w:w w:val="110"/>
          <w:sz w:val="18"/>
        </w:rPr>
        <w:t xml:space="preserve"> </w:t>
      </w:r>
      <w:r>
        <w:rPr>
          <w:rFonts w:ascii="Palatino Linotype" w:hAnsi="Palatino Linotype"/>
          <w:b/>
          <w:w w:val="110"/>
          <w:sz w:val="18"/>
        </w:rPr>
        <w:t xml:space="preserve">۲۰۱۸ </w:t>
      </w:r>
      <w:r>
        <w:rPr>
          <w:w w:val="110"/>
          <w:sz w:val="18"/>
        </w:rPr>
        <w:t>،</w:t>
      </w:r>
      <w:r>
        <w:rPr>
          <w:spacing w:val="-4"/>
          <w:w w:val="110"/>
          <w:sz w:val="18"/>
        </w:rPr>
        <w:t xml:space="preserve"> </w:t>
      </w:r>
      <w:r>
        <w:rPr>
          <w:rFonts w:ascii="Palatino Linotype" w:hAnsi="Palatino Linotype"/>
          <w:i/>
          <w:w w:val="110"/>
          <w:sz w:val="18"/>
        </w:rPr>
        <w:t xml:space="preserve">۵ </w:t>
      </w:r>
      <w:r>
        <w:rPr>
          <w:w w:val="110"/>
          <w:sz w:val="18"/>
        </w:rPr>
        <w:t>،</w:t>
      </w:r>
      <w:r>
        <w:rPr>
          <w:spacing w:val="-5"/>
          <w:w w:val="110"/>
          <w:sz w:val="18"/>
        </w:rPr>
        <w:t xml:space="preserve"> </w:t>
      </w:r>
      <w:r>
        <w:rPr>
          <w:spacing w:val="-2"/>
          <w:w w:val="110"/>
          <w:sz w:val="18"/>
        </w:rPr>
        <w:t>۴۵۰–۴۶۵.</w:t>
      </w:r>
    </w:p>
    <w:p w14:paraId="5343632B" w14:textId="77777777" w:rsidR="00416E35" w:rsidRDefault="00000000" w:rsidP="00AC1FCD">
      <w:pPr>
        <w:bidi/>
        <w:spacing w:before="5"/>
        <w:ind w:left="578"/>
        <w:rPr>
          <w:sz w:val="18"/>
        </w:rPr>
      </w:pPr>
      <w:bookmarkStart w:id="68" w:name="_bookmark47"/>
      <w:bookmarkEnd w:id="68"/>
      <w:r>
        <w:rPr>
          <w:spacing w:val="-2"/>
          <w:sz w:val="18"/>
        </w:rPr>
        <w:t xml:space="preserve">[ </w:t>
      </w:r>
      <w:hyperlink r:id="rId60">
        <w:r>
          <w:rPr>
            <w:color w:val="0774B7"/>
            <w:spacing w:val="-2"/>
            <w:sz w:val="18"/>
          </w:rPr>
          <w:t xml:space="preserve">کراس رِف </w:t>
        </w:r>
      </w:hyperlink>
      <w:r>
        <w:rPr>
          <w:spacing w:val="-2"/>
          <w:sz w:val="18"/>
        </w:rPr>
        <w:t>]</w:t>
      </w:r>
    </w:p>
    <w:p w14:paraId="5B405843" w14:textId="77777777" w:rsidR="00416E35" w:rsidRDefault="00000000" w:rsidP="00AC1FCD">
      <w:pPr>
        <w:pStyle w:val="ListParagraph"/>
        <w:numPr>
          <w:ilvl w:val="0"/>
          <w:numId w:val="1"/>
        </w:numPr>
        <w:tabs>
          <w:tab w:val="left" w:pos="578"/>
        </w:tabs>
        <w:bidi/>
        <w:spacing w:before="1" w:line="244" w:lineRule="auto"/>
        <w:ind w:right="120"/>
        <w:rPr>
          <w:sz w:val="18"/>
        </w:rPr>
      </w:pPr>
      <w:r>
        <w:rPr>
          <w:w w:val="110"/>
          <w:sz w:val="18"/>
        </w:rPr>
        <w:t>لی، سی. هاول، او. اولاریو، ا. مارتینز-جولیا، پی. Nobre، JC; لوپز، دی.</w:t>
      </w:r>
      <w:r>
        <w:rPr>
          <w:spacing w:val="40"/>
          <w:w w:val="110"/>
          <w:sz w:val="18"/>
        </w:rPr>
        <w:t xml:space="preserve"> </w:t>
      </w:r>
      <w:r>
        <w:rPr>
          <w:rFonts w:ascii="Palatino Linotype"/>
          <w:i/>
          <w:w w:val="110"/>
          <w:sz w:val="18"/>
        </w:rPr>
        <w:t>قصد</w:t>
      </w:r>
      <w:r>
        <w:rPr>
          <w:rFonts w:ascii="Palatino Linotype"/>
          <w:i/>
          <w:spacing w:val="-3"/>
          <w:w w:val="110"/>
          <w:sz w:val="18"/>
        </w:rPr>
        <w:t xml:space="preserve"> </w:t>
      </w:r>
      <w:r>
        <w:rPr>
          <w:rFonts w:ascii="Palatino Linotype"/>
          <w:i/>
          <w:w w:val="110"/>
          <w:sz w:val="18"/>
        </w:rPr>
        <w:t xml:space="preserve">طبقه بندی </w:t>
      </w:r>
      <w:r>
        <w:rPr>
          <w:w w:val="110"/>
          <w:sz w:val="18"/>
        </w:rPr>
        <w:t>؛</w:t>
      </w:r>
      <w:r>
        <w:rPr>
          <w:spacing w:val="40"/>
          <w:w w:val="110"/>
          <w:sz w:val="18"/>
        </w:rPr>
        <w:t xml:space="preserve"> </w:t>
      </w:r>
      <w:r>
        <w:rPr>
          <w:w w:val="110"/>
          <w:sz w:val="18"/>
        </w:rPr>
        <w:t xml:space="preserve">RFC 9316؛ RFC، ویرایش‌شده؛ RFC: 2022. </w:t>
      </w:r>
      <w:bookmarkStart w:id="69" w:name="_bookmark48"/>
      <w:bookmarkEnd w:id="69"/>
      <w:r>
        <w:rPr>
          <w:spacing w:val="-2"/>
          <w:w w:val="110"/>
          <w:sz w:val="18"/>
        </w:rPr>
        <w:t xml:space="preserve">[ </w:t>
      </w:r>
      <w:hyperlink r:id="rId61">
        <w:r>
          <w:rPr>
            <w:color w:val="0774B7"/>
            <w:spacing w:val="-2"/>
            <w:w w:val="110"/>
            <w:sz w:val="18"/>
          </w:rPr>
          <w:t xml:space="preserve">CrossRef </w:t>
        </w:r>
      </w:hyperlink>
      <w:r>
        <w:rPr>
          <w:spacing w:val="-2"/>
          <w:w w:val="110"/>
          <w:sz w:val="18"/>
        </w:rPr>
        <w:t>]</w:t>
      </w:r>
    </w:p>
    <w:p w14:paraId="4E86F4E8" w14:textId="77777777" w:rsidR="00416E35" w:rsidRDefault="00000000" w:rsidP="00AC1FCD">
      <w:pPr>
        <w:pStyle w:val="ListParagraph"/>
        <w:numPr>
          <w:ilvl w:val="0"/>
          <w:numId w:val="1"/>
        </w:numPr>
        <w:tabs>
          <w:tab w:val="left" w:pos="578"/>
        </w:tabs>
        <w:bidi/>
        <w:spacing w:before="16"/>
        <w:ind w:right="146"/>
        <w:rPr>
          <w:sz w:val="18"/>
        </w:rPr>
      </w:pPr>
      <w:r>
        <w:rPr>
          <w:sz w:val="18"/>
        </w:rPr>
        <w:t>بنلوک-کابالرو</w:t>
      </w:r>
      <w:r>
        <w:rPr>
          <w:spacing w:val="17"/>
          <w:sz w:val="18"/>
        </w:rPr>
        <w:t xml:space="preserve"> </w:t>
      </w:r>
      <w:r>
        <w:rPr>
          <w:sz w:val="18"/>
        </w:rPr>
        <w:t>پ.؛</w:t>
      </w:r>
      <w:r>
        <w:rPr>
          <w:spacing w:val="17"/>
          <w:sz w:val="18"/>
        </w:rPr>
        <w:t xml:space="preserve"> </w:t>
      </w:r>
      <w:r>
        <w:rPr>
          <w:sz w:val="18"/>
        </w:rPr>
        <w:t>وانگ،</w:t>
      </w:r>
      <w:r>
        <w:rPr>
          <w:spacing w:val="17"/>
          <w:sz w:val="18"/>
        </w:rPr>
        <w:t xml:space="preserve"> </w:t>
      </w:r>
      <w:r>
        <w:rPr>
          <w:sz w:val="18"/>
        </w:rPr>
        <w:t>س.؛</w:t>
      </w:r>
      <w:r>
        <w:rPr>
          <w:spacing w:val="17"/>
          <w:sz w:val="18"/>
        </w:rPr>
        <w:t xml:space="preserve"> </w:t>
      </w:r>
      <w:r>
        <w:rPr>
          <w:sz w:val="18"/>
        </w:rPr>
        <w:t>کالرو،</w:t>
      </w:r>
      <w:r>
        <w:rPr>
          <w:spacing w:val="17"/>
          <w:sz w:val="18"/>
        </w:rPr>
        <w:t xml:space="preserve"> </w:t>
      </w:r>
      <w:r>
        <w:rPr>
          <w:sz w:val="18"/>
        </w:rPr>
        <w:t>جی ام ای</w:t>
      </w:r>
      <w:r>
        <w:rPr>
          <w:spacing w:val="40"/>
          <w:sz w:val="18"/>
        </w:rPr>
        <w:t xml:space="preserve"> </w:t>
      </w:r>
      <w:r>
        <w:rPr>
          <w:sz w:val="18"/>
        </w:rPr>
        <w:t>توزیع‌شده</w:t>
      </w:r>
      <w:r>
        <w:rPr>
          <w:spacing w:val="17"/>
          <w:sz w:val="18"/>
        </w:rPr>
        <w:t xml:space="preserve"> </w:t>
      </w:r>
      <w:r>
        <w:rPr>
          <w:sz w:val="18"/>
        </w:rPr>
        <w:t>دو لایه</w:t>
      </w:r>
      <w:r>
        <w:rPr>
          <w:spacing w:val="17"/>
          <w:sz w:val="18"/>
        </w:rPr>
        <w:t xml:space="preserve"> </w:t>
      </w:r>
      <w:r>
        <w:rPr>
          <w:sz w:val="18"/>
        </w:rPr>
        <w:t>خودمختار</w:t>
      </w:r>
      <w:r>
        <w:rPr>
          <w:spacing w:val="17"/>
          <w:sz w:val="18"/>
        </w:rPr>
        <w:t xml:space="preserve"> </w:t>
      </w:r>
      <w:r>
        <w:rPr>
          <w:sz w:val="18"/>
        </w:rPr>
        <w:t>بسته</w:t>
      </w:r>
      <w:r>
        <w:rPr>
          <w:spacing w:val="17"/>
          <w:sz w:val="18"/>
        </w:rPr>
        <w:t xml:space="preserve"> </w:t>
      </w:r>
      <w:r>
        <w:rPr>
          <w:sz w:val="18"/>
        </w:rPr>
        <w:t>حلقه‌ها</w:t>
      </w:r>
      <w:r>
        <w:rPr>
          <w:spacing w:val="17"/>
          <w:sz w:val="18"/>
        </w:rPr>
        <w:t xml:space="preserve"> </w:t>
      </w:r>
      <w:r>
        <w:rPr>
          <w:sz w:val="18"/>
        </w:rPr>
        <w:t>برای</w:t>
      </w:r>
      <w:r>
        <w:rPr>
          <w:spacing w:val="17"/>
          <w:sz w:val="18"/>
        </w:rPr>
        <w:t xml:space="preserve"> </w:t>
      </w:r>
      <w:r>
        <w:rPr>
          <w:sz w:val="18"/>
        </w:rPr>
        <w:t>محافظت از خود</w:t>
      </w:r>
      <w:r>
        <w:rPr>
          <w:spacing w:val="17"/>
          <w:sz w:val="18"/>
        </w:rPr>
        <w:t xml:space="preserve"> </w:t>
      </w:r>
      <w:r>
        <w:rPr>
          <w:sz w:val="18"/>
        </w:rPr>
        <w:t>از</w:t>
      </w:r>
      <w:r>
        <w:rPr>
          <w:spacing w:val="17"/>
          <w:sz w:val="18"/>
        </w:rPr>
        <w:t xml:space="preserve"> </w:t>
      </w:r>
      <w:r>
        <w:rPr>
          <w:sz w:val="18"/>
        </w:rPr>
        <w:t>5G/6G</w:t>
      </w:r>
      <w:r>
        <w:rPr>
          <w:spacing w:val="17"/>
          <w:sz w:val="18"/>
        </w:rPr>
        <w:t xml:space="preserve"> </w:t>
      </w:r>
      <w:r>
        <w:rPr>
          <w:sz w:val="18"/>
        </w:rPr>
        <w:t>اینترنت اشیا</w:t>
      </w:r>
      <w:r>
        <w:rPr>
          <w:spacing w:val="40"/>
          <w:sz w:val="18"/>
        </w:rPr>
        <w:t xml:space="preserve"> </w:t>
      </w:r>
      <w:bookmarkStart w:id="70" w:name="_bookmark49"/>
      <w:bookmarkEnd w:id="70"/>
      <w:r>
        <w:rPr>
          <w:sz w:val="18"/>
        </w:rPr>
        <w:t>شبکه‌ها از حملات انکار سرویس توزیع‌شده.</w:t>
      </w:r>
      <w:r>
        <w:rPr>
          <w:spacing w:val="40"/>
          <w:sz w:val="18"/>
        </w:rPr>
        <w:t xml:space="preserve"> </w:t>
      </w:r>
      <w:r>
        <w:rPr>
          <w:rFonts w:ascii="Palatino Linotype"/>
          <w:i/>
          <w:sz w:val="18"/>
        </w:rPr>
        <w:t xml:space="preserve">کامپیوتر. شبکه. </w:t>
      </w:r>
      <w:r>
        <w:rPr>
          <w:rFonts w:ascii="Palatino Linotype"/>
          <w:b/>
          <w:sz w:val="18"/>
        </w:rPr>
        <w:t xml:space="preserve">۲۰۲۳ </w:t>
      </w:r>
      <w:r>
        <w:rPr>
          <w:sz w:val="18"/>
        </w:rPr>
        <w:t xml:space="preserve">، </w:t>
      </w:r>
      <w:r>
        <w:rPr>
          <w:rFonts w:ascii="Palatino Linotype"/>
          <w:i/>
          <w:sz w:val="18"/>
        </w:rPr>
        <w:t xml:space="preserve">۲۲۲ </w:t>
      </w:r>
      <w:r>
        <w:rPr>
          <w:sz w:val="18"/>
        </w:rPr>
        <w:t>، ۱۰۹۵۲۶.</w:t>
      </w:r>
      <w:r>
        <w:rPr>
          <w:spacing w:val="34"/>
          <w:sz w:val="18"/>
        </w:rPr>
        <w:t xml:space="preserve"> </w:t>
      </w:r>
      <w:r>
        <w:rPr>
          <w:sz w:val="18"/>
        </w:rPr>
        <w:t xml:space="preserve">[ </w:t>
      </w:r>
      <w:hyperlink r:id="rId62">
        <w:r>
          <w:rPr>
            <w:color w:val="0774B7"/>
            <w:sz w:val="18"/>
          </w:rPr>
          <w:t xml:space="preserve">کراس رِف </w:t>
        </w:r>
      </w:hyperlink>
      <w:r>
        <w:rPr>
          <w:sz w:val="18"/>
        </w:rPr>
        <w:t>]</w:t>
      </w:r>
    </w:p>
    <w:p w14:paraId="2A6E37B5" w14:textId="77777777" w:rsidR="00416E35" w:rsidRDefault="00000000" w:rsidP="00AC1FCD">
      <w:pPr>
        <w:pStyle w:val="ListParagraph"/>
        <w:numPr>
          <w:ilvl w:val="0"/>
          <w:numId w:val="1"/>
        </w:numPr>
        <w:tabs>
          <w:tab w:val="left" w:pos="578"/>
        </w:tabs>
        <w:bidi/>
        <w:spacing w:before="6"/>
        <w:ind w:right="151"/>
        <w:rPr>
          <w:sz w:val="18"/>
        </w:rPr>
      </w:pPr>
      <w:r>
        <w:rPr>
          <w:w w:val="105"/>
          <w:sz w:val="18"/>
        </w:rPr>
        <w:t>سانچز-ناوارو،</w:t>
      </w:r>
      <w:r>
        <w:rPr>
          <w:spacing w:val="32"/>
          <w:w w:val="105"/>
          <w:sz w:val="18"/>
        </w:rPr>
        <w:t xml:space="preserve"> </w:t>
      </w:r>
      <w:r>
        <w:rPr>
          <w:w w:val="105"/>
          <w:sz w:val="18"/>
        </w:rPr>
        <w:t>من.</w:t>
      </w:r>
      <w:r>
        <w:rPr>
          <w:spacing w:val="35"/>
          <w:w w:val="105"/>
          <w:sz w:val="18"/>
        </w:rPr>
        <w:t xml:space="preserve"> </w:t>
      </w:r>
      <w:r>
        <w:rPr>
          <w:w w:val="105"/>
          <w:sz w:val="18"/>
        </w:rPr>
        <w:t>سرانو</w:t>
      </w:r>
      <w:r>
        <w:rPr>
          <w:spacing w:val="27"/>
          <w:w w:val="105"/>
          <w:sz w:val="18"/>
        </w:rPr>
        <w:t xml:space="preserve"> </w:t>
      </w:r>
      <w:r>
        <w:rPr>
          <w:w w:val="105"/>
          <w:sz w:val="18"/>
        </w:rPr>
        <w:t>مامولار،</w:t>
      </w:r>
      <w:r>
        <w:rPr>
          <w:spacing w:val="32"/>
          <w:w w:val="105"/>
          <w:sz w:val="18"/>
        </w:rPr>
        <w:t xml:space="preserve"> </w:t>
      </w:r>
      <w:r>
        <w:rPr>
          <w:w w:val="105"/>
          <w:sz w:val="18"/>
        </w:rPr>
        <w:t>الف.؛</w:t>
      </w:r>
      <w:r>
        <w:rPr>
          <w:spacing w:val="37"/>
          <w:w w:val="105"/>
          <w:sz w:val="18"/>
        </w:rPr>
        <w:t xml:space="preserve"> </w:t>
      </w:r>
      <w:r>
        <w:rPr>
          <w:w w:val="105"/>
          <w:sz w:val="18"/>
        </w:rPr>
        <w:t>وانگ،</w:t>
      </w:r>
      <w:r>
        <w:rPr>
          <w:spacing w:val="32"/>
          <w:w w:val="105"/>
          <w:sz w:val="18"/>
        </w:rPr>
        <w:t xml:space="preserve"> </w:t>
      </w:r>
      <w:r>
        <w:rPr>
          <w:w w:val="105"/>
          <w:sz w:val="18"/>
        </w:rPr>
        <w:t>س.؛</w:t>
      </w:r>
      <w:r>
        <w:rPr>
          <w:spacing w:val="35"/>
          <w:w w:val="105"/>
          <w:sz w:val="18"/>
        </w:rPr>
        <w:t xml:space="preserve"> </w:t>
      </w:r>
      <w:r>
        <w:rPr>
          <w:w w:val="105"/>
          <w:sz w:val="18"/>
        </w:rPr>
        <w:t>آلکاراز</w:t>
      </w:r>
      <w:r>
        <w:rPr>
          <w:spacing w:val="27"/>
          <w:w w:val="105"/>
          <w:sz w:val="18"/>
        </w:rPr>
        <w:t xml:space="preserve"> </w:t>
      </w:r>
      <w:r>
        <w:rPr>
          <w:w w:val="105"/>
          <w:sz w:val="18"/>
        </w:rPr>
        <w:t>کالرو،</w:t>
      </w:r>
      <w:r>
        <w:rPr>
          <w:spacing w:val="32"/>
          <w:w w:val="105"/>
          <w:sz w:val="18"/>
        </w:rPr>
        <w:t xml:space="preserve"> </w:t>
      </w:r>
      <w:r>
        <w:rPr>
          <w:w w:val="105"/>
          <w:sz w:val="18"/>
        </w:rPr>
        <w:t>جی ام</w:t>
      </w:r>
      <w:r>
        <w:rPr>
          <w:spacing w:val="80"/>
          <w:w w:val="105"/>
          <w:sz w:val="18"/>
        </w:rPr>
        <w:t xml:space="preserve"> </w:t>
      </w:r>
      <w:r>
        <w:rPr>
          <w:w w:val="105"/>
          <w:sz w:val="18"/>
        </w:rPr>
        <w:t>5GTopoNet:</w:t>
      </w:r>
      <w:r>
        <w:rPr>
          <w:spacing w:val="40"/>
          <w:w w:val="105"/>
          <w:sz w:val="18"/>
        </w:rPr>
        <w:t xml:space="preserve"> </w:t>
      </w:r>
      <w:r>
        <w:rPr>
          <w:w w:val="105"/>
          <w:sz w:val="18"/>
        </w:rPr>
        <w:t>زمان واقعی</w:t>
      </w:r>
      <w:r>
        <w:rPr>
          <w:spacing w:val="27"/>
          <w:w w:val="105"/>
          <w:sz w:val="18"/>
        </w:rPr>
        <w:t xml:space="preserve"> </w:t>
      </w:r>
      <w:r>
        <w:rPr>
          <w:w w:val="105"/>
          <w:sz w:val="18"/>
        </w:rPr>
        <w:t>توپولوژی</w:t>
      </w:r>
      <w:r>
        <w:rPr>
          <w:spacing w:val="27"/>
          <w:w w:val="105"/>
          <w:sz w:val="18"/>
        </w:rPr>
        <w:t xml:space="preserve"> </w:t>
      </w:r>
      <w:r>
        <w:rPr>
          <w:w w:val="105"/>
          <w:sz w:val="18"/>
        </w:rPr>
        <w:t>کشف</w:t>
      </w:r>
      <w:r>
        <w:rPr>
          <w:spacing w:val="27"/>
          <w:w w:val="105"/>
          <w:sz w:val="18"/>
        </w:rPr>
        <w:t xml:space="preserve"> </w:t>
      </w:r>
      <w:r>
        <w:rPr>
          <w:w w:val="105"/>
          <w:sz w:val="18"/>
        </w:rPr>
        <w:t xml:space="preserve">و </w:t>
      </w:r>
      <w:bookmarkStart w:id="71" w:name="_bookmark50"/>
      <w:bookmarkEnd w:id="71"/>
      <w:r>
        <w:rPr>
          <w:w w:val="105"/>
          <w:sz w:val="18"/>
        </w:rPr>
        <w:t>مدیریت</w:t>
      </w:r>
      <w:r>
        <w:rPr>
          <w:spacing w:val="-10"/>
          <w:w w:val="105"/>
          <w:sz w:val="18"/>
        </w:rPr>
        <w:t xml:space="preserve"> </w:t>
      </w:r>
      <w:r>
        <w:rPr>
          <w:w w:val="105"/>
          <w:sz w:val="18"/>
        </w:rPr>
        <w:t>روی</w:t>
      </w:r>
      <w:r>
        <w:rPr>
          <w:spacing w:val="-8"/>
          <w:w w:val="105"/>
          <w:sz w:val="18"/>
        </w:rPr>
        <w:t xml:space="preserve"> </w:t>
      </w:r>
      <w:r>
        <w:rPr>
          <w:w w:val="105"/>
          <w:sz w:val="18"/>
        </w:rPr>
        <w:t>5G</w:t>
      </w:r>
      <w:r>
        <w:rPr>
          <w:spacing w:val="-8"/>
          <w:w w:val="105"/>
          <w:sz w:val="18"/>
        </w:rPr>
        <w:t xml:space="preserve"> </w:t>
      </w:r>
      <w:r>
        <w:rPr>
          <w:w w:val="105"/>
          <w:sz w:val="18"/>
        </w:rPr>
        <w:t>چند مستاجری</w:t>
      </w:r>
      <w:r>
        <w:rPr>
          <w:spacing w:val="-8"/>
          <w:w w:val="105"/>
          <w:sz w:val="18"/>
        </w:rPr>
        <w:t xml:space="preserve"> </w:t>
      </w:r>
      <w:r>
        <w:rPr>
          <w:w w:val="105"/>
          <w:sz w:val="18"/>
        </w:rPr>
        <w:t>شبکه‌ها.</w:t>
      </w:r>
      <w:r>
        <w:rPr>
          <w:spacing w:val="14"/>
          <w:w w:val="105"/>
          <w:sz w:val="18"/>
        </w:rPr>
        <w:t xml:space="preserve"> </w:t>
      </w:r>
      <w:r>
        <w:rPr>
          <w:rFonts w:ascii="Palatino Linotype" w:hAnsi="Palatino Linotype"/>
          <w:i/>
          <w:w w:val="105"/>
          <w:sz w:val="18"/>
        </w:rPr>
        <w:t>آینده</w:t>
      </w:r>
      <w:r>
        <w:rPr>
          <w:rFonts w:ascii="Palatino Linotype" w:hAnsi="Palatino Linotype"/>
          <w:i/>
          <w:spacing w:val="-12"/>
          <w:w w:val="105"/>
          <w:sz w:val="18"/>
        </w:rPr>
        <w:t xml:space="preserve"> </w:t>
      </w:r>
      <w:r>
        <w:rPr>
          <w:rFonts w:ascii="Palatino Linotype" w:hAnsi="Palatino Linotype"/>
          <w:i/>
          <w:w w:val="105"/>
          <w:sz w:val="18"/>
        </w:rPr>
        <w:t>ژنرال</w:t>
      </w:r>
      <w:r>
        <w:rPr>
          <w:rFonts w:ascii="Palatino Linotype" w:hAnsi="Palatino Linotype"/>
          <w:i/>
          <w:spacing w:val="-6"/>
          <w:w w:val="105"/>
          <w:sz w:val="18"/>
        </w:rPr>
        <w:t xml:space="preserve"> </w:t>
      </w:r>
      <w:r>
        <w:rPr>
          <w:rFonts w:ascii="Palatino Linotype" w:hAnsi="Palatino Linotype"/>
          <w:i/>
          <w:w w:val="105"/>
          <w:sz w:val="18"/>
        </w:rPr>
        <w:t>محاسبه.</w:t>
      </w:r>
      <w:r>
        <w:rPr>
          <w:rFonts w:ascii="Palatino Linotype" w:hAnsi="Palatino Linotype"/>
          <w:i/>
          <w:spacing w:val="-6"/>
          <w:w w:val="105"/>
          <w:sz w:val="18"/>
        </w:rPr>
        <w:t xml:space="preserve"> </w:t>
      </w:r>
      <w:r>
        <w:rPr>
          <w:rFonts w:ascii="Palatino Linotype" w:hAnsi="Palatino Linotype"/>
          <w:i/>
          <w:w w:val="105"/>
          <w:sz w:val="18"/>
        </w:rPr>
        <w:t>سیستم</w:t>
      </w:r>
      <w:r>
        <w:rPr>
          <w:rFonts w:ascii="Palatino Linotype" w:hAnsi="Palatino Linotype"/>
          <w:i/>
          <w:spacing w:val="-6"/>
          <w:w w:val="105"/>
          <w:sz w:val="18"/>
        </w:rPr>
        <w:t xml:space="preserve"> </w:t>
      </w:r>
      <w:r>
        <w:rPr>
          <w:rFonts w:ascii="Palatino Linotype" w:hAnsi="Palatino Linotype"/>
          <w:b/>
          <w:w w:val="105"/>
          <w:sz w:val="18"/>
        </w:rPr>
        <w:t xml:space="preserve">۲۰۲۱ </w:t>
      </w:r>
      <w:r>
        <w:rPr>
          <w:w w:val="105"/>
          <w:sz w:val="18"/>
        </w:rPr>
        <w:t>،</w:t>
      </w:r>
      <w:r>
        <w:rPr>
          <w:spacing w:val="-8"/>
          <w:w w:val="105"/>
          <w:sz w:val="18"/>
        </w:rPr>
        <w:t xml:space="preserve"> </w:t>
      </w:r>
      <w:r>
        <w:rPr>
          <w:rFonts w:ascii="Palatino Linotype" w:hAnsi="Palatino Linotype"/>
          <w:i/>
          <w:w w:val="105"/>
          <w:sz w:val="18"/>
        </w:rPr>
        <w:t xml:space="preserve">۱۱۴ </w:t>
      </w:r>
      <w:r>
        <w:rPr>
          <w:w w:val="105"/>
          <w:sz w:val="18"/>
        </w:rPr>
        <w:t>،</w:t>
      </w:r>
      <w:r>
        <w:rPr>
          <w:spacing w:val="-8"/>
          <w:w w:val="105"/>
          <w:sz w:val="18"/>
        </w:rPr>
        <w:t xml:space="preserve"> </w:t>
      </w:r>
      <w:r>
        <w:rPr>
          <w:w w:val="105"/>
          <w:sz w:val="18"/>
        </w:rPr>
        <w:t>۴۳۵–۴۴۷.</w:t>
      </w:r>
      <w:r>
        <w:rPr>
          <w:spacing w:val="15"/>
          <w:w w:val="105"/>
          <w:sz w:val="18"/>
        </w:rPr>
        <w:t xml:space="preserve"> </w:t>
      </w:r>
      <w:r>
        <w:rPr>
          <w:w w:val="105"/>
          <w:sz w:val="18"/>
        </w:rPr>
        <w:t xml:space="preserve">[ </w:t>
      </w:r>
      <w:hyperlink r:id="rId63">
        <w:r>
          <w:rPr>
            <w:color w:val="0774B7"/>
            <w:w w:val="105"/>
            <w:sz w:val="18"/>
          </w:rPr>
          <w:t xml:space="preserve">کراس رِف </w:t>
        </w:r>
      </w:hyperlink>
      <w:r>
        <w:rPr>
          <w:w w:val="105"/>
          <w:sz w:val="18"/>
        </w:rPr>
        <w:t>]</w:t>
      </w:r>
    </w:p>
    <w:p w14:paraId="615BE2E8" w14:textId="77777777" w:rsidR="00416E35" w:rsidRDefault="00000000" w:rsidP="00AC1FCD">
      <w:pPr>
        <w:pStyle w:val="ListParagraph"/>
        <w:numPr>
          <w:ilvl w:val="0"/>
          <w:numId w:val="1"/>
        </w:numPr>
        <w:tabs>
          <w:tab w:val="left" w:pos="578"/>
        </w:tabs>
        <w:bidi/>
        <w:spacing w:before="6"/>
        <w:ind w:hanging="430"/>
        <w:rPr>
          <w:sz w:val="18"/>
        </w:rPr>
      </w:pPr>
      <w:bookmarkStart w:id="72" w:name="_bookmark51"/>
      <w:bookmarkEnd w:id="72"/>
      <w:r>
        <w:rPr>
          <w:w w:val="105"/>
          <w:sz w:val="18"/>
        </w:rPr>
        <w:t>خرناس کشیدن.</w:t>
      </w:r>
      <w:r>
        <w:rPr>
          <w:spacing w:val="11"/>
          <w:w w:val="105"/>
          <w:sz w:val="18"/>
        </w:rPr>
        <w:t xml:space="preserve"> </w:t>
      </w:r>
      <w:r>
        <w:rPr>
          <w:w w:val="105"/>
          <w:sz w:val="18"/>
        </w:rPr>
        <w:t>خرناس</w:t>
      </w:r>
      <w:r>
        <w:rPr>
          <w:spacing w:val="-10"/>
          <w:w w:val="105"/>
          <w:sz w:val="18"/>
        </w:rPr>
        <w:t xml:space="preserve"> </w:t>
      </w:r>
      <w:r>
        <w:rPr>
          <w:w w:val="105"/>
          <w:sz w:val="18"/>
        </w:rPr>
        <w:t>نفوذ</w:t>
      </w:r>
      <w:r>
        <w:rPr>
          <w:spacing w:val="-10"/>
          <w:w w:val="105"/>
          <w:sz w:val="18"/>
        </w:rPr>
        <w:t xml:space="preserve"> </w:t>
      </w:r>
      <w:r>
        <w:rPr>
          <w:w w:val="105"/>
          <w:sz w:val="18"/>
        </w:rPr>
        <w:t>تشخیص</w:t>
      </w:r>
      <w:r>
        <w:rPr>
          <w:spacing w:val="-10"/>
          <w:w w:val="105"/>
          <w:sz w:val="18"/>
        </w:rPr>
        <w:t xml:space="preserve"> </w:t>
      </w:r>
      <w:r>
        <w:rPr>
          <w:w w:val="105"/>
          <w:sz w:val="18"/>
        </w:rPr>
        <w:t>سیستم</w:t>
      </w:r>
      <w:r>
        <w:rPr>
          <w:spacing w:val="-10"/>
          <w:w w:val="105"/>
          <w:sz w:val="18"/>
        </w:rPr>
        <w:t xml:space="preserve"> </w:t>
      </w:r>
      <w:r>
        <w:rPr>
          <w:w w:val="105"/>
          <w:sz w:val="18"/>
        </w:rPr>
        <w:t>(IDS).</w:t>
      </w:r>
      <w:r>
        <w:rPr>
          <w:spacing w:val="3"/>
          <w:w w:val="105"/>
          <w:sz w:val="18"/>
        </w:rPr>
        <w:t xml:space="preserve"> </w:t>
      </w:r>
      <w:r>
        <w:rPr>
          <w:w w:val="105"/>
          <w:sz w:val="18"/>
        </w:rPr>
        <w:t>موجود است</w:t>
      </w:r>
      <w:r>
        <w:rPr>
          <w:spacing w:val="-10"/>
          <w:w w:val="105"/>
          <w:sz w:val="18"/>
        </w:rPr>
        <w:t xml:space="preserve"> </w:t>
      </w:r>
      <w:r>
        <w:rPr>
          <w:w w:val="105"/>
          <w:sz w:val="18"/>
        </w:rPr>
        <w:t>آنلاین:</w:t>
      </w:r>
      <w:r>
        <w:rPr>
          <w:spacing w:val="-3"/>
          <w:w w:val="105"/>
          <w:sz w:val="18"/>
        </w:rPr>
        <w:t xml:space="preserve"> </w:t>
      </w:r>
      <w:hyperlink r:id="rId64">
        <w:r>
          <w:rPr>
            <w:color w:val="0774B7"/>
            <w:w w:val="105"/>
            <w:sz w:val="18"/>
          </w:rPr>
          <w:t>https://www.snort.org/</w:t>
        </w:r>
      </w:hyperlink>
      <w:r>
        <w:rPr>
          <w:color w:val="0774B7"/>
          <w:spacing w:val="-10"/>
          <w:w w:val="105"/>
          <w:sz w:val="18"/>
        </w:rPr>
        <w:t xml:space="preserve"> </w:t>
      </w:r>
      <w:r>
        <w:rPr>
          <w:w w:val="105"/>
          <w:sz w:val="18"/>
        </w:rPr>
        <w:t>(دسترسی پیدا کرد</w:t>
      </w:r>
      <w:r>
        <w:rPr>
          <w:spacing w:val="-10"/>
          <w:w w:val="105"/>
          <w:sz w:val="18"/>
        </w:rPr>
        <w:t xml:space="preserve"> </w:t>
      </w:r>
      <w:r>
        <w:rPr>
          <w:w w:val="105"/>
          <w:sz w:val="18"/>
        </w:rPr>
        <w:t>روی</w:t>
      </w:r>
      <w:r>
        <w:rPr>
          <w:spacing w:val="-10"/>
          <w:w w:val="105"/>
          <w:sz w:val="18"/>
        </w:rPr>
        <w:t xml:space="preserve"> </w:t>
      </w:r>
      <w:r>
        <w:rPr>
          <w:w w:val="105"/>
          <w:sz w:val="18"/>
        </w:rPr>
        <w:t>۱۰</w:t>
      </w:r>
      <w:r>
        <w:rPr>
          <w:spacing w:val="-10"/>
          <w:w w:val="105"/>
          <w:sz w:val="18"/>
        </w:rPr>
        <w:t xml:space="preserve"> </w:t>
      </w:r>
      <w:r>
        <w:rPr>
          <w:w w:val="105"/>
          <w:sz w:val="18"/>
        </w:rPr>
        <w:t>مه</w:t>
      </w:r>
      <w:r>
        <w:rPr>
          <w:spacing w:val="-10"/>
          <w:w w:val="105"/>
          <w:sz w:val="18"/>
        </w:rPr>
        <w:t xml:space="preserve"> </w:t>
      </w:r>
      <w:r>
        <w:rPr>
          <w:spacing w:val="-2"/>
          <w:w w:val="105"/>
          <w:sz w:val="18"/>
        </w:rPr>
        <w:t>۲۰۲۳).</w:t>
      </w:r>
    </w:p>
    <w:p w14:paraId="1D1CDB6A" w14:textId="77777777" w:rsidR="00416E35" w:rsidRDefault="00000000" w:rsidP="00AC1FCD">
      <w:pPr>
        <w:pStyle w:val="ListParagraph"/>
        <w:numPr>
          <w:ilvl w:val="0"/>
          <w:numId w:val="1"/>
        </w:numPr>
        <w:tabs>
          <w:tab w:val="left" w:pos="578"/>
        </w:tabs>
        <w:bidi/>
        <w:spacing w:before="20"/>
        <w:ind w:right="152"/>
        <w:rPr>
          <w:sz w:val="18"/>
        </w:rPr>
      </w:pPr>
      <w:r>
        <w:rPr>
          <w:w w:val="105"/>
          <w:sz w:val="18"/>
        </w:rPr>
        <w:t>سرانو</w:t>
      </w:r>
      <w:r>
        <w:rPr>
          <w:spacing w:val="-9"/>
          <w:w w:val="105"/>
          <w:sz w:val="18"/>
        </w:rPr>
        <w:t xml:space="preserve"> </w:t>
      </w:r>
      <w:r>
        <w:rPr>
          <w:w w:val="105"/>
          <w:sz w:val="18"/>
        </w:rPr>
        <w:t>مامولار،</w:t>
      </w:r>
      <w:r>
        <w:rPr>
          <w:spacing w:val="-9"/>
          <w:w w:val="105"/>
          <w:sz w:val="18"/>
        </w:rPr>
        <w:t xml:space="preserve"> </w:t>
      </w:r>
      <w:r>
        <w:rPr>
          <w:w w:val="105"/>
          <w:sz w:val="18"/>
        </w:rPr>
        <w:t>الف.؛</w:t>
      </w:r>
      <w:r>
        <w:rPr>
          <w:spacing w:val="-9"/>
          <w:w w:val="105"/>
          <w:sz w:val="18"/>
        </w:rPr>
        <w:t xml:space="preserve"> </w:t>
      </w:r>
      <w:r>
        <w:rPr>
          <w:w w:val="105"/>
          <w:sz w:val="18"/>
        </w:rPr>
        <w:t>پرویز،</w:t>
      </w:r>
      <w:r>
        <w:rPr>
          <w:spacing w:val="-9"/>
          <w:w w:val="105"/>
          <w:sz w:val="18"/>
        </w:rPr>
        <w:t xml:space="preserve"> </w:t>
      </w:r>
      <w:r>
        <w:rPr>
          <w:w w:val="105"/>
          <w:sz w:val="18"/>
        </w:rPr>
        <w:t>ز.؛</w:t>
      </w:r>
      <w:r>
        <w:rPr>
          <w:spacing w:val="-9"/>
          <w:w w:val="105"/>
          <w:sz w:val="18"/>
        </w:rPr>
        <w:t xml:space="preserve"> </w:t>
      </w:r>
      <w:r>
        <w:rPr>
          <w:w w:val="105"/>
          <w:sz w:val="18"/>
        </w:rPr>
        <w:t>آلکاراز</w:t>
      </w:r>
      <w:r>
        <w:rPr>
          <w:spacing w:val="-9"/>
          <w:w w:val="105"/>
          <w:sz w:val="18"/>
        </w:rPr>
        <w:t xml:space="preserve"> </w:t>
      </w:r>
      <w:r>
        <w:rPr>
          <w:w w:val="105"/>
          <w:sz w:val="18"/>
        </w:rPr>
        <w:t>کالرو،</w:t>
      </w:r>
      <w:r>
        <w:rPr>
          <w:spacing w:val="-9"/>
          <w:w w:val="105"/>
          <w:sz w:val="18"/>
        </w:rPr>
        <w:t xml:space="preserve"> </w:t>
      </w:r>
      <w:r>
        <w:rPr>
          <w:w w:val="105"/>
          <w:sz w:val="18"/>
        </w:rPr>
        <w:t>جی ام؛</w:t>
      </w:r>
      <w:r>
        <w:rPr>
          <w:spacing w:val="-9"/>
          <w:w w:val="105"/>
          <w:sz w:val="18"/>
        </w:rPr>
        <w:t xml:space="preserve"> </w:t>
      </w:r>
      <w:r>
        <w:rPr>
          <w:w w:val="105"/>
          <w:sz w:val="18"/>
        </w:rPr>
        <w:t>ختک،</w:t>
      </w:r>
      <w:r>
        <w:rPr>
          <w:spacing w:val="-9"/>
          <w:w w:val="105"/>
          <w:sz w:val="18"/>
        </w:rPr>
        <w:t xml:space="preserve"> </w:t>
      </w:r>
      <w:r>
        <w:rPr>
          <w:w w:val="105"/>
          <w:sz w:val="18"/>
        </w:rPr>
        <w:t>صبح</w:t>
      </w:r>
      <w:r>
        <w:rPr>
          <w:spacing w:val="5"/>
          <w:w w:val="105"/>
          <w:sz w:val="18"/>
        </w:rPr>
        <w:t xml:space="preserve"> </w:t>
      </w:r>
      <w:r>
        <w:rPr>
          <w:w w:val="105"/>
          <w:sz w:val="18"/>
        </w:rPr>
        <w:t>به سمت</w:t>
      </w:r>
      <w:r>
        <w:rPr>
          <w:spacing w:val="-9"/>
          <w:w w:val="105"/>
          <w:sz w:val="18"/>
        </w:rPr>
        <w:t xml:space="preserve"> </w:t>
      </w:r>
      <w:r>
        <w:rPr>
          <w:w w:val="105"/>
          <w:sz w:val="18"/>
        </w:rPr>
        <w:t>‎‏ ...</w:t>
      </w:r>
      <w:r>
        <w:rPr>
          <w:spacing w:val="-9"/>
          <w:w w:val="105"/>
          <w:sz w:val="18"/>
        </w:rPr>
        <w:t xml:space="preserve"> </w:t>
      </w:r>
      <w:r>
        <w:rPr>
          <w:w w:val="105"/>
          <w:sz w:val="18"/>
        </w:rPr>
        <w:t>عرضی</w:t>
      </w:r>
      <w:r>
        <w:rPr>
          <w:spacing w:val="-9"/>
          <w:w w:val="105"/>
          <w:sz w:val="18"/>
        </w:rPr>
        <w:t xml:space="preserve"> </w:t>
      </w:r>
      <w:r>
        <w:rPr>
          <w:w w:val="105"/>
          <w:sz w:val="18"/>
        </w:rPr>
        <w:t>تشخیص</w:t>
      </w:r>
      <w:r>
        <w:rPr>
          <w:spacing w:val="-9"/>
          <w:w w:val="105"/>
          <w:sz w:val="18"/>
        </w:rPr>
        <w:t xml:space="preserve"> </w:t>
      </w:r>
      <w:r>
        <w:rPr>
          <w:w w:val="105"/>
          <w:sz w:val="18"/>
        </w:rPr>
        <w:t>از</w:t>
      </w:r>
      <w:r>
        <w:rPr>
          <w:spacing w:val="-9"/>
          <w:w w:val="105"/>
          <w:sz w:val="18"/>
        </w:rPr>
        <w:t xml:space="preserve"> </w:t>
      </w:r>
      <w:r>
        <w:rPr>
          <w:w w:val="105"/>
          <w:sz w:val="18"/>
        </w:rPr>
        <w:t>حملات انسداد سرویس (DDOS)</w:t>
      </w:r>
      <w:r>
        <w:rPr>
          <w:spacing w:val="-9"/>
          <w:w w:val="105"/>
          <w:sz w:val="18"/>
        </w:rPr>
        <w:t xml:space="preserve"> </w:t>
      </w:r>
      <w:r>
        <w:rPr>
          <w:w w:val="105"/>
          <w:sz w:val="18"/>
        </w:rPr>
        <w:t>شبکه</w:t>
      </w:r>
      <w:r>
        <w:rPr>
          <w:spacing w:val="-9"/>
          <w:w w:val="105"/>
          <w:sz w:val="18"/>
        </w:rPr>
        <w:t xml:space="preserve"> </w:t>
      </w:r>
      <w:r>
        <w:rPr>
          <w:w w:val="105"/>
          <w:sz w:val="18"/>
        </w:rPr>
        <w:t xml:space="preserve">حملات </w:t>
      </w:r>
      <w:bookmarkStart w:id="73" w:name="_bookmark52"/>
      <w:bookmarkEnd w:id="73"/>
      <w:r>
        <w:rPr>
          <w:w w:val="105"/>
          <w:sz w:val="18"/>
        </w:rPr>
        <w:t>در</w:t>
      </w:r>
      <w:r>
        <w:rPr>
          <w:spacing w:val="-5"/>
          <w:w w:val="105"/>
          <w:sz w:val="18"/>
        </w:rPr>
        <w:t xml:space="preserve"> </w:t>
      </w:r>
      <w:r>
        <w:rPr>
          <w:w w:val="105"/>
          <w:sz w:val="18"/>
        </w:rPr>
        <w:t>5G</w:t>
      </w:r>
      <w:r>
        <w:rPr>
          <w:spacing w:val="-5"/>
          <w:w w:val="105"/>
          <w:sz w:val="18"/>
        </w:rPr>
        <w:t xml:space="preserve"> </w:t>
      </w:r>
      <w:r>
        <w:rPr>
          <w:w w:val="105"/>
          <w:sz w:val="18"/>
        </w:rPr>
        <w:t>چند مستاجری</w:t>
      </w:r>
      <w:r>
        <w:rPr>
          <w:spacing w:val="-5"/>
          <w:w w:val="105"/>
          <w:sz w:val="18"/>
        </w:rPr>
        <w:t xml:space="preserve"> </w:t>
      </w:r>
      <w:r>
        <w:rPr>
          <w:w w:val="105"/>
          <w:sz w:val="18"/>
        </w:rPr>
        <w:t>روکش</w:t>
      </w:r>
      <w:r>
        <w:rPr>
          <w:spacing w:val="-5"/>
          <w:w w:val="105"/>
          <w:sz w:val="18"/>
        </w:rPr>
        <w:t xml:space="preserve"> </w:t>
      </w:r>
      <w:r>
        <w:rPr>
          <w:w w:val="105"/>
          <w:sz w:val="18"/>
        </w:rPr>
        <w:t>شبکه‌ها.</w:t>
      </w:r>
      <w:r>
        <w:rPr>
          <w:spacing w:val="21"/>
          <w:w w:val="105"/>
          <w:sz w:val="18"/>
        </w:rPr>
        <w:t xml:space="preserve"> </w:t>
      </w:r>
      <w:r>
        <w:rPr>
          <w:rFonts w:ascii="Palatino Linotype" w:hAnsi="Palatino Linotype"/>
          <w:i/>
          <w:w w:val="105"/>
          <w:sz w:val="18"/>
        </w:rPr>
        <w:t>محاسبه.</w:t>
      </w:r>
      <w:r>
        <w:rPr>
          <w:rFonts w:ascii="Palatino Linotype" w:hAnsi="Palatino Linotype"/>
          <w:i/>
          <w:spacing w:val="-2"/>
          <w:w w:val="105"/>
          <w:sz w:val="18"/>
        </w:rPr>
        <w:t xml:space="preserve"> </w:t>
      </w:r>
      <w:r>
        <w:rPr>
          <w:rFonts w:ascii="Palatino Linotype" w:hAnsi="Palatino Linotype"/>
          <w:i/>
          <w:w w:val="105"/>
          <w:sz w:val="18"/>
        </w:rPr>
        <w:t>امن.</w:t>
      </w:r>
      <w:r>
        <w:rPr>
          <w:rFonts w:ascii="Palatino Linotype" w:hAnsi="Palatino Linotype"/>
          <w:i/>
          <w:spacing w:val="-2"/>
          <w:w w:val="105"/>
          <w:sz w:val="18"/>
        </w:rPr>
        <w:t xml:space="preserve"> </w:t>
      </w:r>
      <w:r>
        <w:rPr>
          <w:rFonts w:ascii="Palatino Linotype" w:hAnsi="Palatino Linotype"/>
          <w:b/>
          <w:w w:val="105"/>
          <w:sz w:val="18"/>
        </w:rPr>
        <w:t xml:space="preserve">۲۰۱۸ </w:t>
      </w:r>
      <w:r>
        <w:rPr>
          <w:w w:val="105"/>
          <w:sz w:val="18"/>
        </w:rPr>
        <w:t>،</w:t>
      </w:r>
      <w:r>
        <w:rPr>
          <w:spacing w:val="-5"/>
          <w:w w:val="105"/>
          <w:sz w:val="18"/>
        </w:rPr>
        <w:t xml:space="preserve"> </w:t>
      </w:r>
      <w:r>
        <w:rPr>
          <w:rFonts w:ascii="Palatino Linotype" w:hAnsi="Palatino Linotype"/>
          <w:i/>
          <w:w w:val="105"/>
          <w:sz w:val="18"/>
        </w:rPr>
        <w:t xml:space="preserve">۷۹ </w:t>
      </w:r>
      <w:r>
        <w:rPr>
          <w:w w:val="105"/>
          <w:sz w:val="18"/>
        </w:rPr>
        <w:t>،</w:t>
      </w:r>
      <w:r>
        <w:rPr>
          <w:spacing w:val="-5"/>
          <w:w w:val="105"/>
          <w:sz w:val="18"/>
        </w:rPr>
        <w:t xml:space="preserve"> </w:t>
      </w:r>
      <w:r>
        <w:rPr>
          <w:w w:val="105"/>
          <w:sz w:val="18"/>
        </w:rPr>
        <w:t xml:space="preserve">۱۳۲–۱۴۷. [ </w:t>
      </w:r>
      <w:hyperlink r:id="rId65">
        <w:r>
          <w:rPr>
            <w:color w:val="0774B7"/>
            <w:w w:val="105"/>
            <w:sz w:val="18"/>
          </w:rPr>
          <w:t xml:space="preserve">CrossRef </w:t>
        </w:r>
      </w:hyperlink>
      <w:r>
        <w:rPr>
          <w:w w:val="105"/>
          <w:sz w:val="18"/>
        </w:rPr>
        <w:t>]</w:t>
      </w:r>
    </w:p>
    <w:p w14:paraId="771A3205" w14:textId="77777777" w:rsidR="00416E35" w:rsidRDefault="00000000" w:rsidP="00AC1FCD">
      <w:pPr>
        <w:pStyle w:val="ListParagraph"/>
        <w:numPr>
          <w:ilvl w:val="0"/>
          <w:numId w:val="1"/>
        </w:numPr>
        <w:tabs>
          <w:tab w:val="left" w:pos="578"/>
        </w:tabs>
        <w:bidi/>
        <w:spacing w:before="6"/>
        <w:ind w:right="148"/>
        <w:rPr>
          <w:sz w:val="18"/>
        </w:rPr>
      </w:pPr>
      <w:r>
        <w:rPr>
          <w:w w:val="105"/>
          <w:sz w:val="18"/>
        </w:rPr>
        <w:t>سالوا-گارسیا، پی. Alcaraz-Calero، JM; وانگ، کیو. برناب، جی بی. اسکارمتا، ا.</w:t>
      </w:r>
      <w:r>
        <w:rPr>
          <w:spacing w:val="40"/>
          <w:w w:val="105"/>
          <w:sz w:val="18"/>
        </w:rPr>
        <w:t xml:space="preserve"> </w:t>
      </w:r>
      <w:r>
        <w:rPr>
          <w:w w:val="105"/>
          <w:sz w:val="18"/>
        </w:rPr>
        <w:t>5G NB-IoT: فیلترینگ کارآمد ترافیک شبکه برای</w:t>
      </w:r>
      <w:r>
        <w:rPr>
          <w:spacing w:val="80"/>
          <w:w w:val="105"/>
          <w:sz w:val="18"/>
        </w:rPr>
        <w:t xml:space="preserve"> </w:t>
      </w:r>
      <w:bookmarkStart w:id="74" w:name="_bookmark53"/>
      <w:bookmarkEnd w:id="74"/>
      <w:r>
        <w:rPr>
          <w:w w:val="105"/>
          <w:sz w:val="18"/>
        </w:rPr>
        <w:t>چند مستاجری</w:t>
      </w:r>
      <w:r>
        <w:rPr>
          <w:spacing w:val="-11"/>
          <w:w w:val="105"/>
          <w:sz w:val="18"/>
        </w:rPr>
        <w:t xml:space="preserve"> </w:t>
      </w:r>
      <w:r>
        <w:rPr>
          <w:w w:val="105"/>
          <w:sz w:val="18"/>
        </w:rPr>
        <w:t>اینترنت اشیا</w:t>
      </w:r>
      <w:r>
        <w:rPr>
          <w:spacing w:val="-10"/>
          <w:w w:val="105"/>
          <w:sz w:val="18"/>
        </w:rPr>
        <w:t xml:space="preserve"> </w:t>
      </w:r>
      <w:r>
        <w:rPr>
          <w:w w:val="105"/>
          <w:sz w:val="18"/>
        </w:rPr>
        <w:t>سلولی</w:t>
      </w:r>
      <w:r>
        <w:rPr>
          <w:spacing w:val="-11"/>
          <w:w w:val="105"/>
          <w:sz w:val="18"/>
        </w:rPr>
        <w:t xml:space="preserve"> </w:t>
      </w:r>
      <w:r>
        <w:rPr>
          <w:w w:val="105"/>
          <w:sz w:val="18"/>
        </w:rPr>
        <w:t>شبکه‌ها.</w:t>
      </w:r>
      <w:r>
        <w:rPr>
          <w:spacing w:val="10"/>
          <w:w w:val="105"/>
          <w:sz w:val="18"/>
        </w:rPr>
        <w:t xml:space="preserve"> </w:t>
      </w:r>
      <w:r>
        <w:rPr>
          <w:rFonts w:ascii="Palatino Linotype"/>
          <w:i/>
          <w:w w:val="105"/>
          <w:sz w:val="18"/>
        </w:rPr>
        <w:t>امن.</w:t>
      </w:r>
      <w:r>
        <w:rPr>
          <w:rFonts w:ascii="Palatino Linotype"/>
          <w:i/>
          <w:spacing w:val="-9"/>
          <w:w w:val="105"/>
          <w:sz w:val="18"/>
        </w:rPr>
        <w:t xml:space="preserve"> </w:t>
      </w:r>
      <w:r>
        <w:rPr>
          <w:rFonts w:ascii="Palatino Linotype"/>
          <w:i/>
          <w:w w:val="105"/>
          <w:sz w:val="18"/>
        </w:rPr>
        <w:t>ارتباطات</w:t>
      </w:r>
      <w:r>
        <w:rPr>
          <w:rFonts w:ascii="Palatino Linotype"/>
          <w:i/>
          <w:spacing w:val="-9"/>
          <w:w w:val="105"/>
          <w:sz w:val="18"/>
        </w:rPr>
        <w:t xml:space="preserve"> </w:t>
      </w:r>
      <w:r>
        <w:rPr>
          <w:rFonts w:ascii="Palatino Linotype"/>
          <w:i/>
          <w:w w:val="105"/>
          <w:sz w:val="18"/>
        </w:rPr>
        <w:t>شبکه</w:t>
      </w:r>
      <w:r>
        <w:rPr>
          <w:rFonts w:ascii="Palatino Linotype"/>
          <w:i/>
          <w:spacing w:val="-9"/>
          <w:w w:val="105"/>
          <w:sz w:val="18"/>
        </w:rPr>
        <w:t xml:space="preserve"> </w:t>
      </w:r>
      <w:r>
        <w:rPr>
          <w:rFonts w:ascii="Palatino Linotype"/>
          <w:b/>
          <w:w w:val="105"/>
          <w:sz w:val="18"/>
        </w:rPr>
        <w:t xml:space="preserve">۲۰۱۸ </w:t>
      </w:r>
      <w:r>
        <w:rPr>
          <w:w w:val="105"/>
          <w:sz w:val="18"/>
        </w:rPr>
        <w:t>،</w:t>
      </w:r>
      <w:r>
        <w:rPr>
          <w:spacing w:val="-11"/>
          <w:w w:val="105"/>
          <w:sz w:val="18"/>
        </w:rPr>
        <w:t xml:space="preserve"> </w:t>
      </w:r>
      <w:r>
        <w:rPr>
          <w:rFonts w:ascii="Palatino Linotype"/>
          <w:i/>
          <w:w w:val="105"/>
          <w:sz w:val="18"/>
        </w:rPr>
        <w:t xml:space="preserve">۲۰۱۸ </w:t>
      </w:r>
      <w:r>
        <w:rPr>
          <w:w w:val="105"/>
          <w:sz w:val="18"/>
        </w:rPr>
        <w:t>،</w:t>
      </w:r>
      <w:r>
        <w:rPr>
          <w:spacing w:val="-10"/>
          <w:w w:val="105"/>
          <w:sz w:val="18"/>
        </w:rPr>
        <w:t xml:space="preserve"> </w:t>
      </w:r>
      <w:r>
        <w:rPr>
          <w:w w:val="105"/>
          <w:sz w:val="18"/>
        </w:rPr>
        <w:t>۹۲۹۱۵۰۶.</w:t>
      </w:r>
      <w:r>
        <w:rPr>
          <w:spacing w:val="-3"/>
          <w:w w:val="105"/>
          <w:sz w:val="18"/>
        </w:rPr>
        <w:t xml:space="preserve"> </w:t>
      </w:r>
      <w:r>
        <w:rPr>
          <w:w w:val="105"/>
          <w:sz w:val="18"/>
        </w:rPr>
        <w:t xml:space="preserve">[ </w:t>
      </w:r>
      <w:hyperlink r:id="rId66">
        <w:r>
          <w:rPr>
            <w:color w:val="0774B7"/>
            <w:w w:val="105"/>
            <w:sz w:val="18"/>
          </w:rPr>
          <w:t xml:space="preserve">کراس رِف </w:t>
        </w:r>
      </w:hyperlink>
      <w:r>
        <w:rPr>
          <w:w w:val="105"/>
          <w:sz w:val="18"/>
        </w:rPr>
        <w:t>]</w:t>
      </w:r>
    </w:p>
    <w:p w14:paraId="42FDD2B7" w14:textId="77777777" w:rsidR="00416E35" w:rsidRDefault="00000000" w:rsidP="00AC1FCD">
      <w:pPr>
        <w:pStyle w:val="ListParagraph"/>
        <w:numPr>
          <w:ilvl w:val="0"/>
          <w:numId w:val="1"/>
        </w:numPr>
        <w:tabs>
          <w:tab w:val="left" w:pos="578"/>
        </w:tabs>
        <w:bidi/>
        <w:spacing w:before="6"/>
        <w:ind w:right="148"/>
        <w:rPr>
          <w:sz w:val="18"/>
        </w:rPr>
      </w:pPr>
      <w:r>
        <w:rPr>
          <w:w w:val="105"/>
          <w:sz w:val="18"/>
        </w:rPr>
        <w:t>آندرادهوز، جی. Alcaraz-Calero، JM; وانگ، کیو.</w:t>
      </w:r>
      <w:r>
        <w:rPr>
          <w:spacing w:val="31"/>
          <w:w w:val="105"/>
          <w:sz w:val="18"/>
        </w:rPr>
        <w:t xml:space="preserve"> </w:t>
      </w:r>
      <w:r>
        <w:rPr>
          <w:w w:val="105"/>
          <w:sz w:val="18"/>
        </w:rPr>
        <w:t xml:space="preserve">NetLabeller: معماری با چارچوب استخراج داده و برچسب‌گذاری برای </w:t>
      </w:r>
      <w:bookmarkStart w:id="75" w:name="_bookmark54"/>
      <w:bookmarkEnd w:id="75"/>
      <w:r>
        <w:rPr>
          <w:w w:val="105"/>
          <w:sz w:val="18"/>
        </w:rPr>
        <w:t>شبکه‌های فراتر از 5G</w:t>
      </w:r>
      <w:r>
        <w:rPr>
          <w:spacing w:val="30"/>
          <w:w w:val="105"/>
          <w:sz w:val="18"/>
        </w:rPr>
        <w:t xml:space="preserve"> </w:t>
      </w:r>
      <w:r>
        <w:rPr>
          <w:rFonts w:ascii="Palatino Linotype"/>
          <w:i/>
          <w:w w:val="105"/>
          <w:sz w:val="18"/>
        </w:rPr>
        <w:t>جی.</w:t>
      </w:r>
      <w:r>
        <w:rPr>
          <w:rFonts w:ascii="Palatino Linotype"/>
          <w:i/>
          <w:spacing w:val="-5"/>
          <w:w w:val="105"/>
          <w:sz w:val="18"/>
        </w:rPr>
        <w:t xml:space="preserve"> </w:t>
      </w:r>
      <w:r>
        <w:rPr>
          <w:rFonts w:ascii="Palatino Linotype"/>
          <w:i/>
          <w:w w:val="105"/>
          <w:sz w:val="18"/>
        </w:rPr>
        <w:t xml:space="preserve">شبکه ارتباطی </w:t>
      </w:r>
      <w:r>
        <w:rPr>
          <w:w w:val="105"/>
          <w:sz w:val="18"/>
        </w:rPr>
        <w:t>۲۰۲۳،</w:t>
      </w:r>
      <w:r>
        <w:rPr>
          <w:spacing w:val="20"/>
          <w:w w:val="105"/>
          <w:sz w:val="18"/>
        </w:rPr>
        <w:t xml:space="preserve"> </w:t>
      </w:r>
      <w:r>
        <w:rPr>
          <w:rFonts w:ascii="Palatino Linotype"/>
          <w:i/>
          <w:w w:val="105"/>
          <w:sz w:val="18"/>
        </w:rPr>
        <w:t>به</w:t>
      </w:r>
      <w:r>
        <w:rPr>
          <w:rFonts w:ascii="Palatino Linotype"/>
          <w:i/>
          <w:spacing w:val="-5"/>
          <w:w w:val="105"/>
          <w:sz w:val="18"/>
        </w:rPr>
        <w:t xml:space="preserve"> </w:t>
      </w:r>
      <w:r>
        <w:rPr>
          <w:rFonts w:ascii="Palatino Linotype"/>
          <w:i/>
          <w:w w:val="105"/>
          <w:sz w:val="18"/>
        </w:rPr>
        <w:t>باش</w:t>
      </w:r>
      <w:r>
        <w:rPr>
          <w:rFonts w:ascii="Palatino Linotype"/>
          <w:i/>
          <w:spacing w:val="-5"/>
          <w:w w:val="105"/>
          <w:sz w:val="18"/>
        </w:rPr>
        <w:t xml:space="preserve"> </w:t>
      </w:r>
      <w:r>
        <w:rPr>
          <w:rFonts w:ascii="Palatino Linotype"/>
          <w:i/>
          <w:w w:val="105"/>
          <w:sz w:val="18"/>
        </w:rPr>
        <w:t xml:space="preserve">منتشر شده </w:t>
      </w:r>
      <w:r>
        <w:rPr>
          <w:w w:val="105"/>
          <w:sz w:val="18"/>
        </w:rPr>
        <w:t>.</w:t>
      </w:r>
    </w:p>
    <w:p w14:paraId="1E899BB6" w14:textId="77777777" w:rsidR="00416E35" w:rsidRDefault="00000000" w:rsidP="00AC1FCD">
      <w:pPr>
        <w:pStyle w:val="ListParagraph"/>
        <w:numPr>
          <w:ilvl w:val="0"/>
          <w:numId w:val="1"/>
        </w:numPr>
        <w:tabs>
          <w:tab w:val="left" w:pos="578"/>
        </w:tabs>
        <w:bidi/>
        <w:spacing w:before="7" w:line="261" w:lineRule="auto"/>
        <w:ind w:right="151"/>
        <w:rPr>
          <w:sz w:val="18"/>
        </w:rPr>
      </w:pPr>
      <w:r>
        <w:rPr>
          <w:w w:val="105"/>
          <w:sz w:val="18"/>
        </w:rPr>
        <w:t>کوریمو</w:t>
      </w:r>
      <w:r>
        <w:rPr>
          <w:spacing w:val="80"/>
          <w:w w:val="105"/>
          <w:sz w:val="18"/>
        </w:rPr>
        <w:t xml:space="preserve"> </w:t>
      </w:r>
      <w:r>
        <w:rPr>
          <w:w w:val="105"/>
          <w:sz w:val="18"/>
        </w:rPr>
        <w:t>CORE: شبیه‌ساز تحقیقات آزاد مشترک.</w:t>
      </w:r>
      <w:r>
        <w:rPr>
          <w:spacing w:val="80"/>
          <w:w w:val="105"/>
          <w:sz w:val="18"/>
        </w:rPr>
        <w:t xml:space="preserve"> </w:t>
      </w:r>
      <w:r>
        <w:rPr>
          <w:w w:val="105"/>
          <w:sz w:val="18"/>
        </w:rPr>
        <w:t>آنلاین موجود است:</w:t>
      </w:r>
      <w:r>
        <w:rPr>
          <w:spacing w:val="40"/>
          <w:w w:val="105"/>
          <w:sz w:val="18"/>
        </w:rPr>
        <w:t xml:space="preserve"> </w:t>
      </w:r>
      <w:hyperlink r:id="rId67">
        <w:r>
          <w:rPr>
            <w:color w:val="0774B7"/>
            <w:w w:val="105"/>
            <w:sz w:val="18"/>
          </w:rPr>
          <w:t>https://github.com/coreemu/core</w:t>
        </w:r>
      </w:hyperlink>
      <w:r>
        <w:rPr>
          <w:color w:val="0774B7"/>
          <w:w w:val="105"/>
          <w:sz w:val="18"/>
        </w:rPr>
        <w:t xml:space="preserve"> </w:t>
      </w:r>
      <w:r>
        <w:rPr>
          <w:w w:val="105"/>
          <w:sz w:val="18"/>
        </w:rPr>
        <w:t>(دسترسی در تاریخ ۵</w:t>
      </w:r>
      <w:r>
        <w:rPr>
          <w:spacing w:val="40"/>
          <w:w w:val="105"/>
          <w:sz w:val="18"/>
        </w:rPr>
        <w:t xml:space="preserve"> </w:t>
      </w:r>
      <w:bookmarkStart w:id="76" w:name="_bookmark55"/>
      <w:bookmarkEnd w:id="76"/>
      <w:r>
        <w:rPr>
          <w:w w:val="105"/>
          <w:sz w:val="18"/>
        </w:rPr>
        <w:t>اکتبر ۲۰۲۲).</w:t>
      </w:r>
    </w:p>
    <w:p w14:paraId="202757CE" w14:textId="77777777" w:rsidR="00416E35" w:rsidRDefault="00000000" w:rsidP="00AC1FCD">
      <w:pPr>
        <w:pStyle w:val="ListParagraph"/>
        <w:numPr>
          <w:ilvl w:val="0"/>
          <w:numId w:val="1"/>
        </w:numPr>
        <w:tabs>
          <w:tab w:val="left" w:pos="572"/>
          <w:tab w:val="left" w:pos="578"/>
        </w:tabs>
        <w:bidi/>
        <w:spacing w:line="261" w:lineRule="auto"/>
        <w:ind w:left="572" w:right="151" w:hanging="425"/>
        <w:rPr>
          <w:sz w:val="18"/>
        </w:rPr>
      </w:pPr>
      <w:r>
        <w:rPr>
          <w:spacing w:val="-2"/>
          <w:w w:val="110"/>
          <w:sz w:val="18"/>
        </w:rPr>
        <w:t>اسموکم</w:t>
      </w:r>
      <w:r>
        <w:rPr>
          <w:spacing w:val="80"/>
          <w:w w:val="110"/>
          <w:sz w:val="18"/>
        </w:rPr>
        <w:t xml:space="preserve"> </w:t>
      </w:r>
      <w:r>
        <w:rPr>
          <w:spacing w:val="-2"/>
          <w:w w:val="110"/>
          <w:sz w:val="18"/>
        </w:rPr>
        <w:t>osmo-sgssn—پیاده‌سازی SGSN در Osmocom.</w:t>
      </w:r>
      <w:r>
        <w:rPr>
          <w:spacing w:val="80"/>
          <w:w w:val="110"/>
          <w:sz w:val="18"/>
        </w:rPr>
        <w:t xml:space="preserve"> </w:t>
      </w:r>
      <w:r>
        <w:rPr>
          <w:spacing w:val="-2"/>
          <w:w w:val="110"/>
          <w:sz w:val="18"/>
        </w:rPr>
        <w:t>آنلاین موجود است:</w:t>
      </w:r>
      <w:r>
        <w:rPr>
          <w:spacing w:val="34"/>
          <w:w w:val="110"/>
          <w:sz w:val="18"/>
        </w:rPr>
        <w:t xml:space="preserve"> </w:t>
      </w:r>
      <w:hyperlink r:id="rId68">
        <w:r>
          <w:rPr>
            <w:color w:val="0774B7"/>
            <w:spacing w:val="-2"/>
            <w:w w:val="110"/>
            <w:sz w:val="18"/>
          </w:rPr>
          <w:t>https://github.com/osmocom/osmo-sgsn</w:t>
        </w:r>
      </w:hyperlink>
      <w:hyperlink r:id="rId69">
        <w:r>
          <w:rPr>
            <w:color w:val="0774B7"/>
            <w:spacing w:val="-2"/>
            <w:w w:val="110"/>
            <w:sz w:val="18"/>
          </w:rPr>
          <w:t>​</w:t>
        </w:r>
      </w:hyperlink>
      <w:r>
        <w:rPr>
          <w:color w:val="0774B7"/>
          <w:spacing w:val="-2"/>
          <w:w w:val="110"/>
          <w:sz w:val="18"/>
        </w:rPr>
        <w:t xml:space="preserve"> </w:t>
      </w:r>
      <w:bookmarkStart w:id="77" w:name="_bookmark56"/>
      <w:bookmarkEnd w:id="77"/>
      <w:r>
        <w:rPr>
          <w:spacing w:val="-2"/>
          <w:w w:val="110"/>
          <w:sz w:val="18"/>
        </w:rPr>
        <w:t>(دسترسی پیدا کرد</w:t>
      </w:r>
      <w:r>
        <w:rPr>
          <w:spacing w:val="-8"/>
          <w:w w:val="110"/>
          <w:sz w:val="18"/>
        </w:rPr>
        <w:t xml:space="preserve"> </w:t>
      </w:r>
      <w:r>
        <w:rPr>
          <w:spacing w:val="-2"/>
          <w:w w:val="110"/>
          <w:sz w:val="18"/>
        </w:rPr>
        <w:t>روی</w:t>
      </w:r>
      <w:r>
        <w:rPr>
          <w:spacing w:val="-8"/>
          <w:w w:val="110"/>
          <w:sz w:val="18"/>
        </w:rPr>
        <w:t xml:space="preserve"> </w:t>
      </w:r>
      <w:r>
        <w:rPr>
          <w:spacing w:val="-2"/>
          <w:w w:val="110"/>
          <w:sz w:val="18"/>
        </w:rPr>
        <w:t>۵</w:t>
      </w:r>
      <w:r>
        <w:rPr>
          <w:spacing w:val="-8"/>
          <w:w w:val="110"/>
          <w:sz w:val="18"/>
        </w:rPr>
        <w:t xml:space="preserve"> </w:t>
      </w:r>
      <w:r>
        <w:rPr>
          <w:spacing w:val="-2"/>
          <w:w w:val="110"/>
          <w:sz w:val="18"/>
        </w:rPr>
        <w:t>اکتبر</w:t>
      </w:r>
      <w:r>
        <w:rPr>
          <w:spacing w:val="-8"/>
          <w:w w:val="110"/>
          <w:sz w:val="18"/>
        </w:rPr>
        <w:t xml:space="preserve"> </w:t>
      </w:r>
      <w:r>
        <w:rPr>
          <w:spacing w:val="-2"/>
          <w:w w:val="110"/>
          <w:sz w:val="18"/>
        </w:rPr>
        <w:t>۲۰۲۳).</w:t>
      </w:r>
    </w:p>
    <w:p w14:paraId="206046A4" w14:textId="77777777" w:rsidR="00416E35" w:rsidRDefault="00000000" w:rsidP="00AC1FCD">
      <w:pPr>
        <w:pStyle w:val="ListParagraph"/>
        <w:numPr>
          <w:ilvl w:val="0"/>
          <w:numId w:val="1"/>
        </w:numPr>
        <w:tabs>
          <w:tab w:val="left" w:pos="572"/>
          <w:tab w:val="left" w:pos="578"/>
        </w:tabs>
        <w:bidi/>
        <w:spacing w:line="261" w:lineRule="auto"/>
        <w:ind w:left="572" w:right="119" w:hanging="425"/>
        <w:rPr>
          <w:sz w:val="18"/>
        </w:rPr>
      </w:pPr>
      <w:r>
        <w:rPr>
          <w:sz w:val="18"/>
        </w:rPr>
        <w:t>اسموکم</w:t>
      </w:r>
      <w:r>
        <w:rPr>
          <w:spacing w:val="80"/>
          <w:sz w:val="18"/>
        </w:rPr>
        <w:t xml:space="preserve"> </w:t>
      </w:r>
      <w:r>
        <w:rPr>
          <w:sz w:val="18"/>
        </w:rPr>
        <w:t>OsmoGGSN—باز</w:t>
      </w:r>
      <w:r>
        <w:rPr>
          <w:spacing w:val="36"/>
          <w:sz w:val="18"/>
        </w:rPr>
        <w:t xml:space="preserve"> </w:t>
      </w:r>
      <w:r>
        <w:rPr>
          <w:sz w:val="18"/>
        </w:rPr>
        <w:t>منبع</w:t>
      </w:r>
      <w:r>
        <w:rPr>
          <w:spacing w:val="36"/>
          <w:sz w:val="18"/>
        </w:rPr>
        <w:t xml:space="preserve"> </w:t>
      </w:r>
      <w:r>
        <w:rPr>
          <w:sz w:val="18"/>
        </w:rPr>
        <w:t>جی‌جی‌اس‌ان</w:t>
      </w:r>
      <w:r>
        <w:rPr>
          <w:spacing w:val="40"/>
          <w:sz w:val="18"/>
        </w:rPr>
        <w:t xml:space="preserve"> </w:t>
      </w:r>
      <w:r>
        <w:rPr>
          <w:sz w:val="18"/>
        </w:rPr>
        <w:t>موجود است</w:t>
      </w:r>
      <w:r>
        <w:rPr>
          <w:spacing w:val="36"/>
          <w:sz w:val="18"/>
        </w:rPr>
        <w:t xml:space="preserve"> </w:t>
      </w:r>
      <w:r>
        <w:rPr>
          <w:sz w:val="18"/>
        </w:rPr>
        <w:t>آنلاین:</w:t>
      </w:r>
      <w:r>
        <w:rPr>
          <w:spacing w:val="40"/>
          <w:sz w:val="18"/>
        </w:rPr>
        <w:t xml:space="preserve"> </w:t>
      </w:r>
      <w:hyperlink r:id="rId70">
        <w:r>
          <w:rPr>
            <w:color w:val="0774B7"/>
            <w:sz w:val="18"/>
          </w:rPr>
          <w:t>https://gitea.osmocom.org/cellular-infrastructure/osmo-ggsn/</w:t>
        </w:r>
      </w:hyperlink>
      <w:r>
        <w:rPr>
          <w:color w:val="0774B7"/>
          <w:w w:val="107"/>
          <w:sz w:val="18"/>
        </w:rPr>
        <w:t xml:space="preserve"> </w:t>
      </w:r>
      <w:bookmarkStart w:id="78" w:name="_bookmark57"/>
      <w:bookmarkEnd w:id="78"/>
      <w:r>
        <w:rPr>
          <w:sz w:val="18"/>
        </w:rPr>
        <w:t>(دسترسی در ۵ اکتبر ۲۰۲۳).</w:t>
      </w:r>
    </w:p>
    <w:p w14:paraId="2882BC06" w14:textId="77777777" w:rsidR="00416E35" w:rsidRDefault="00000000" w:rsidP="00AC1FCD">
      <w:pPr>
        <w:pStyle w:val="ListParagraph"/>
        <w:numPr>
          <w:ilvl w:val="0"/>
          <w:numId w:val="1"/>
        </w:numPr>
        <w:tabs>
          <w:tab w:val="left" w:pos="572"/>
          <w:tab w:val="left" w:pos="578"/>
        </w:tabs>
        <w:bidi/>
        <w:spacing w:line="261" w:lineRule="auto"/>
        <w:ind w:left="572" w:right="119" w:hanging="425"/>
        <w:rPr>
          <w:sz w:val="18"/>
        </w:rPr>
      </w:pPr>
      <w:r>
        <w:rPr>
          <w:w w:val="105"/>
          <w:sz w:val="18"/>
        </w:rPr>
        <w:t>رابط کاربری باز.</w:t>
      </w:r>
      <w:r>
        <w:rPr>
          <w:spacing w:val="40"/>
          <w:w w:val="105"/>
          <w:sz w:val="18"/>
        </w:rPr>
        <w:t xml:space="preserve"> </w:t>
      </w:r>
      <w:r>
        <w:rPr>
          <w:w w:val="105"/>
          <w:sz w:val="18"/>
        </w:rPr>
        <w:t>پروژه شبکه دسترسی رادیویی 5G OpenAirInterface</w:t>
      </w:r>
      <w:r>
        <w:rPr>
          <w:spacing w:val="40"/>
          <w:w w:val="105"/>
          <w:sz w:val="18"/>
        </w:rPr>
        <w:t xml:space="preserve"> </w:t>
      </w:r>
      <w:r>
        <w:rPr>
          <w:w w:val="105"/>
          <w:sz w:val="18"/>
        </w:rPr>
        <w:t xml:space="preserve">موجود به صورت آنلاین: </w:t>
      </w:r>
      <w:hyperlink r:id="rId71">
        <w:r>
          <w:rPr>
            <w:color w:val="0774B7"/>
            <w:w w:val="105"/>
            <w:sz w:val="18"/>
          </w:rPr>
          <w:t>https://openairinterface.org/</w:t>
        </w:r>
      </w:hyperlink>
      <w:r>
        <w:rPr>
          <w:color w:val="0774B7"/>
          <w:w w:val="105"/>
          <w:sz w:val="18"/>
        </w:rPr>
        <w:t xml:space="preserve"> </w:t>
      </w:r>
      <w:bookmarkStart w:id="79" w:name="_bookmark58"/>
      <w:bookmarkEnd w:id="79"/>
      <w:r>
        <w:rPr>
          <w:w w:val="105"/>
          <w:sz w:val="18"/>
        </w:rPr>
        <w:t>(دسترسی در ۱۰ ژوئن ۲۰۲۲).</w:t>
      </w:r>
    </w:p>
    <w:p w14:paraId="3A73FFBB" w14:textId="77777777" w:rsidR="00416E35" w:rsidRDefault="00000000" w:rsidP="00AC1FCD">
      <w:pPr>
        <w:pStyle w:val="ListParagraph"/>
        <w:numPr>
          <w:ilvl w:val="0"/>
          <w:numId w:val="1"/>
        </w:numPr>
        <w:tabs>
          <w:tab w:val="left" w:pos="578"/>
        </w:tabs>
        <w:bidi/>
        <w:spacing w:before="1" w:line="261" w:lineRule="auto"/>
        <w:ind w:right="129"/>
        <w:rPr>
          <w:sz w:val="18"/>
        </w:rPr>
      </w:pPr>
      <w:r>
        <w:rPr>
          <w:w w:val="105"/>
          <w:sz w:val="18"/>
        </w:rPr>
        <w:t>هوانگ، اچ.؛ چو، جی.؛ چنگ، ایکس.</w:t>
      </w:r>
      <w:r>
        <w:rPr>
          <w:spacing w:val="25"/>
          <w:w w:val="105"/>
          <w:sz w:val="18"/>
        </w:rPr>
        <w:t xml:space="preserve"> </w:t>
      </w:r>
      <w:r>
        <w:rPr>
          <w:w w:val="105"/>
          <w:sz w:val="18"/>
        </w:rPr>
        <w:t>تحلیل روند و تحقیق در مورد اقدامات متقابل در برابر حمله DDoS تحت شبکه 5G</w:t>
      </w:r>
      <w:r>
        <w:rPr>
          <w:spacing w:val="37"/>
          <w:w w:val="105"/>
          <w:sz w:val="18"/>
        </w:rPr>
        <w:t xml:space="preserve"> </w:t>
      </w:r>
      <w:r>
        <w:rPr>
          <w:w w:val="105"/>
          <w:sz w:val="18"/>
        </w:rPr>
        <w:t>در مجموعه مقالات</w:t>
      </w:r>
      <w:r>
        <w:rPr>
          <w:spacing w:val="17"/>
          <w:w w:val="105"/>
          <w:sz w:val="18"/>
        </w:rPr>
        <w:t xml:space="preserve"> </w:t>
      </w:r>
      <w:r>
        <w:rPr>
          <w:w w:val="105"/>
          <w:sz w:val="18"/>
        </w:rPr>
        <w:t>‎‏ ...</w:t>
      </w:r>
      <w:r>
        <w:rPr>
          <w:spacing w:val="17"/>
          <w:w w:val="105"/>
          <w:sz w:val="18"/>
        </w:rPr>
        <w:t xml:space="preserve"> </w:t>
      </w:r>
      <w:r>
        <w:rPr>
          <w:w w:val="105"/>
          <w:sz w:val="18"/>
        </w:rPr>
        <w:t>IEEE</w:t>
      </w:r>
      <w:r>
        <w:rPr>
          <w:spacing w:val="17"/>
          <w:w w:val="105"/>
          <w:sz w:val="18"/>
        </w:rPr>
        <w:t xml:space="preserve"> </w:t>
      </w:r>
      <w:r>
        <w:rPr>
          <w:w w:val="105"/>
          <w:sz w:val="18"/>
        </w:rPr>
        <w:t>پنجم</w:t>
      </w:r>
      <w:r>
        <w:rPr>
          <w:spacing w:val="17"/>
          <w:w w:val="105"/>
          <w:sz w:val="18"/>
        </w:rPr>
        <w:t xml:space="preserve"> </w:t>
      </w:r>
      <w:r>
        <w:rPr>
          <w:w w:val="105"/>
          <w:sz w:val="18"/>
        </w:rPr>
        <w:t>بین‌المللی</w:t>
      </w:r>
      <w:r>
        <w:rPr>
          <w:spacing w:val="17"/>
          <w:w w:val="105"/>
          <w:sz w:val="18"/>
        </w:rPr>
        <w:t xml:space="preserve"> </w:t>
      </w:r>
      <w:r>
        <w:rPr>
          <w:w w:val="105"/>
          <w:sz w:val="18"/>
        </w:rPr>
        <w:t>کنفرانس</w:t>
      </w:r>
      <w:r>
        <w:rPr>
          <w:spacing w:val="17"/>
          <w:w w:val="105"/>
          <w:sz w:val="18"/>
        </w:rPr>
        <w:t xml:space="preserve"> </w:t>
      </w:r>
      <w:r>
        <w:rPr>
          <w:w w:val="105"/>
          <w:sz w:val="18"/>
        </w:rPr>
        <w:t>روی</w:t>
      </w:r>
      <w:r>
        <w:rPr>
          <w:spacing w:val="17"/>
          <w:w w:val="105"/>
          <w:sz w:val="18"/>
        </w:rPr>
        <w:t xml:space="preserve"> </w:t>
      </w:r>
      <w:r>
        <w:rPr>
          <w:w w:val="105"/>
          <w:sz w:val="18"/>
        </w:rPr>
        <w:t>رمزنگاری،</w:t>
      </w:r>
      <w:r>
        <w:rPr>
          <w:spacing w:val="21"/>
          <w:w w:val="105"/>
          <w:sz w:val="18"/>
        </w:rPr>
        <w:t xml:space="preserve"> </w:t>
      </w:r>
      <w:r>
        <w:rPr>
          <w:w w:val="105"/>
          <w:sz w:val="18"/>
        </w:rPr>
        <w:t>امنیت</w:t>
      </w:r>
      <w:r>
        <w:rPr>
          <w:spacing w:val="17"/>
          <w:w w:val="105"/>
          <w:sz w:val="18"/>
        </w:rPr>
        <w:t xml:space="preserve"> </w:t>
      </w:r>
      <w:r>
        <w:rPr>
          <w:w w:val="105"/>
          <w:sz w:val="18"/>
        </w:rPr>
        <w:t>و</w:t>
      </w:r>
      <w:r>
        <w:rPr>
          <w:spacing w:val="17"/>
          <w:w w:val="105"/>
          <w:sz w:val="18"/>
        </w:rPr>
        <w:t xml:space="preserve"> </w:t>
      </w:r>
      <w:r>
        <w:rPr>
          <w:w w:val="105"/>
          <w:sz w:val="18"/>
        </w:rPr>
        <w:t>حریم خصوصی</w:t>
      </w:r>
      <w:r>
        <w:rPr>
          <w:spacing w:val="17"/>
          <w:w w:val="105"/>
          <w:sz w:val="18"/>
        </w:rPr>
        <w:t xml:space="preserve"> </w:t>
      </w:r>
      <w:r>
        <w:rPr>
          <w:w w:val="105"/>
          <w:sz w:val="18"/>
        </w:rPr>
        <w:t>(سی اس پی)،</w:t>
      </w:r>
      <w:r>
        <w:rPr>
          <w:spacing w:val="17"/>
          <w:w w:val="105"/>
          <w:sz w:val="18"/>
        </w:rPr>
        <w:t xml:space="preserve"> </w:t>
      </w:r>
      <w:r>
        <w:rPr>
          <w:w w:val="105"/>
          <w:sz w:val="18"/>
        </w:rPr>
        <w:t>زوهای،</w:t>
      </w:r>
      <w:r>
        <w:rPr>
          <w:spacing w:val="21"/>
          <w:w w:val="105"/>
          <w:sz w:val="18"/>
        </w:rPr>
        <w:t xml:space="preserve"> </w:t>
      </w:r>
      <w:r>
        <w:rPr>
          <w:w w:val="105"/>
          <w:sz w:val="18"/>
        </w:rPr>
        <w:t>چین،</w:t>
      </w:r>
      <w:r>
        <w:rPr>
          <w:spacing w:val="21"/>
          <w:w w:val="105"/>
          <w:sz w:val="18"/>
        </w:rPr>
        <w:t xml:space="preserve"> </w:t>
      </w:r>
      <w:r>
        <w:rPr>
          <w:w w:val="105"/>
          <w:sz w:val="18"/>
        </w:rPr>
        <w:t>۸–۱۰</w:t>
      </w:r>
      <w:r>
        <w:rPr>
          <w:spacing w:val="17"/>
          <w:w w:val="105"/>
          <w:sz w:val="18"/>
        </w:rPr>
        <w:t xml:space="preserve"> </w:t>
      </w:r>
      <w:r>
        <w:rPr>
          <w:w w:val="105"/>
          <w:sz w:val="18"/>
        </w:rPr>
        <w:t>ژانویه</w:t>
      </w:r>
      <w:r>
        <w:rPr>
          <w:spacing w:val="17"/>
          <w:w w:val="105"/>
          <w:sz w:val="18"/>
        </w:rPr>
        <w:t xml:space="preserve"> </w:t>
      </w:r>
      <w:r>
        <w:rPr>
          <w:w w:val="105"/>
          <w:sz w:val="18"/>
        </w:rPr>
        <w:t>۲۰۲۱؛</w:t>
      </w:r>
    </w:p>
    <w:p w14:paraId="0F2682B3" w14:textId="77777777" w:rsidR="00416E35" w:rsidRDefault="00000000" w:rsidP="00AC1FCD">
      <w:pPr>
        <w:bidi/>
        <w:ind w:left="573"/>
        <w:rPr>
          <w:sz w:val="18"/>
        </w:rPr>
      </w:pPr>
      <w:bookmarkStart w:id="80" w:name="_bookmark59"/>
      <w:bookmarkEnd w:id="80"/>
      <w:r>
        <w:rPr>
          <w:sz w:val="18"/>
        </w:rPr>
        <w:t>ص.</w:t>
      </w:r>
      <w:r>
        <w:rPr>
          <w:spacing w:val="26"/>
          <w:sz w:val="18"/>
        </w:rPr>
        <w:t xml:space="preserve"> </w:t>
      </w:r>
      <w:r>
        <w:rPr>
          <w:spacing w:val="-2"/>
          <w:sz w:val="18"/>
        </w:rPr>
        <w:t>۱۵۳–۱۶۰.</w:t>
      </w:r>
    </w:p>
    <w:p w14:paraId="5370D7BB" w14:textId="77777777" w:rsidR="00416E35" w:rsidRDefault="00000000" w:rsidP="00AC1FCD">
      <w:pPr>
        <w:pStyle w:val="ListParagraph"/>
        <w:numPr>
          <w:ilvl w:val="0"/>
          <w:numId w:val="1"/>
        </w:numPr>
        <w:tabs>
          <w:tab w:val="left" w:pos="578"/>
        </w:tabs>
        <w:bidi/>
        <w:spacing w:before="19"/>
        <w:ind w:hanging="430"/>
        <w:rPr>
          <w:sz w:val="18"/>
        </w:rPr>
      </w:pPr>
      <w:bookmarkStart w:id="81" w:name="_bookmark60"/>
      <w:bookmarkEnd w:id="81"/>
      <w:r>
        <w:rPr>
          <w:spacing w:val="-2"/>
          <w:w w:val="105"/>
          <w:sz w:val="18"/>
        </w:rPr>
        <w:t>کلودفلر</w:t>
      </w:r>
      <w:r>
        <w:rPr>
          <w:spacing w:val="4"/>
          <w:w w:val="105"/>
          <w:sz w:val="18"/>
        </w:rPr>
        <w:t xml:space="preserve"> </w:t>
      </w:r>
      <w:r>
        <w:rPr>
          <w:spacing w:val="-2"/>
          <w:w w:val="105"/>
          <w:sz w:val="18"/>
        </w:rPr>
        <w:t>رادار</w:t>
      </w:r>
      <w:r>
        <w:rPr>
          <w:spacing w:val="35"/>
          <w:w w:val="105"/>
          <w:sz w:val="18"/>
        </w:rPr>
        <w:t xml:space="preserve"> </w:t>
      </w:r>
      <w:r>
        <w:rPr>
          <w:spacing w:val="-2"/>
          <w:w w:val="105"/>
          <w:sz w:val="18"/>
        </w:rPr>
        <w:t>موجود است</w:t>
      </w:r>
      <w:r>
        <w:rPr>
          <w:spacing w:val="4"/>
          <w:w w:val="105"/>
          <w:sz w:val="18"/>
        </w:rPr>
        <w:t xml:space="preserve"> </w:t>
      </w:r>
      <w:r>
        <w:rPr>
          <w:spacing w:val="-2"/>
          <w:w w:val="105"/>
          <w:sz w:val="18"/>
        </w:rPr>
        <w:t>آنلاین:</w:t>
      </w:r>
      <w:r>
        <w:rPr>
          <w:spacing w:val="14"/>
          <w:w w:val="105"/>
          <w:sz w:val="18"/>
        </w:rPr>
        <w:t xml:space="preserve"> </w:t>
      </w:r>
      <w:hyperlink r:id="rId72">
        <w:r>
          <w:rPr>
            <w:color w:val="0774B7"/>
            <w:spacing w:val="-2"/>
            <w:w w:val="105"/>
            <w:sz w:val="18"/>
          </w:rPr>
          <w:t>https://rada.cloudflare.com</w:t>
        </w:r>
      </w:hyperlink>
      <w:r>
        <w:rPr>
          <w:color w:val="0774B7"/>
          <w:spacing w:val="4"/>
          <w:w w:val="105"/>
          <w:sz w:val="18"/>
        </w:rPr>
        <w:t xml:space="preserve"> </w:t>
      </w:r>
      <w:r>
        <w:rPr>
          <w:spacing w:val="-2"/>
          <w:w w:val="105"/>
          <w:sz w:val="18"/>
        </w:rPr>
        <w:t>(دسترسی پیدا کرد</w:t>
      </w:r>
      <w:r>
        <w:rPr>
          <w:spacing w:val="5"/>
          <w:w w:val="105"/>
          <w:sz w:val="18"/>
        </w:rPr>
        <w:t xml:space="preserve"> </w:t>
      </w:r>
      <w:r>
        <w:rPr>
          <w:spacing w:val="-2"/>
          <w:w w:val="105"/>
          <w:sz w:val="18"/>
        </w:rPr>
        <w:t>روی</w:t>
      </w:r>
      <w:r>
        <w:rPr>
          <w:spacing w:val="4"/>
          <w:w w:val="105"/>
          <w:sz w:val="18"/>
        </w:rPr>
        <w:t xml:space="preserve"> </w:t>
      </w:r>
      <w:r>
        <w:rPr>
          <w:spacing w:val="-2"/>
          <w:w w:val="105"/>
          <w:sz w:val="18"/>
        </w:rPr>
        <w:t>۳</w:t>
      </w:r>
      <w:r>
        <w:rPr>
          <w:spacing w:val="4"/>
          <w:w w:val="105"/>
          <w:sz w:val="18"/>
        </w:rPr>
        <w:t xml:space="preserve"> </w:t>
      </w:r>
      <w:r>
        <w:rPr>
          <w:spacing w:val="-2"/>
          <w:w w:val="105"/>
          <w:sz w:val="18"/>
        </w:rPr>
        <w:t>نوامبر</w:t>
      </w:r>
      <w:r>
        <w:rPr>
          <w:spacing w:val="4"/>
          <w:w w:val="105"/>
          <w:sz w:val="18"/>
        </w:rPr>
        <w:t xml:space="preserve"> </w:t>
      </w:r>
      <w:r>
        <w:rPr>
          <w:spacing w:val="-2"/>
          <w:w w:val="105"/>
          <w:sz w:val="18"/>
        </w:rPr>
        <w:t>۲۰۲۳).</w:t>
      </w:r>
    </w:p>
    <w:p w14:paraId="2B10FE72" w14:textId="77777777" w:rsidR="00416E35" w:rsidRDefault="00000000" w:rsidP="00AC1FCD">
      <w:pPr>
        <w:pStyle w:val="ListParagraph"/>
        <w:numPr>
          <w:ilvl w:val="0"/>
          <w:numId w:val="1"/>
        </w:numPr>
        <w:tabs>
          <w:tab w:val="left" w:pos="573"/>
          <w:tab w:val="left" w:pos="578"/>
        </w:tabs>
        <w:bidi/>
        <w:spacing w:before="11" w:line="228" w:lineRule="auto"/>
        <w:ind w:left="573" w:right="129" w:hanging="426"/>
        <w:rPr>
          <w:sz w:val="18"/>
        </w:rPr>
      </w:pPr>
      <w:r>
        <w:rPr>
          <w:sz w:val="18"/>
        </w:rPr>
        <w:t>شیانگ،</w:t>
      </w:r>
      <w:r>
        <w:rPr>
          <w:spacing w:val="23"/>
          <w:sz w:val="18"/>
        </w:rPr>
        <w:t xml:space="preserve"> </w:t>
      </w:r>
      <w:r>
        <w:rPr>
          <w:sz w:val="18"/>
        </w:rPr>
        <w:t>ی.؛</w:t>
      </w:r>
      <w:r>
        <w:rPr>
          <w:spacing w:val="18"/>
          <w:sz w:val="18"/>
        </w:rPr>
        <w:t xml:space="preserve"> </w:t>
      </w:r>
      <w:r>
        <w:rPr>
          <w:sz w:val="18"/>
        </w:rPr>
        <w:t>لی،</w:t>
      </w:r>
      <w:r>
        <w:rPr>
          <w:spacing w:val="18"/>
          <w:sz w:val="18"/>
        </w:rPr>
        <w:t xml:space="preserve"> </w:t>
      </w:r>
      <w:r>
        <w:rPr>
          <w:sz w:val="18"/>
        </w:rPr>
        <w:t>ک.؛</w:t>
      </w:r>
      <w:r>
        <w:rPr>
          <w:spacing w:val="18"/>
          <w:sz w:val="18"/>
        </w:rPr>
        <w:t xml:space="preserve"> </w:t>
      </w:r>
      <w:r>
        <w:rPr>
          <w:sz w:val="18"/>
        </w:rPr>
        <w:t>ژو،</w:t>
      </w:r>
      <w:r>
        <w:rPr>
          <w:spacing w:val="18"/>
          <w:sz w:val="18"/>
        </w:rPr>
        <w:t xml:space="preserve"> </w:t>
      </w:r>
      <w:r>
        <w:rPr>
          <w:sz w:val="18"/>
        </w:rPr>
        <w:t>دبلیو.</w:t>
      </w:r>
      <w:r>
        <w:rPr>
          <w:spacing w:val="40"/>
          <w:sz w:val="18"/>
        </w:rPr>
        <w:t xml:space="preserve"> </w:t>
      </w:r>
      <w:r>
        <w:rPr>
          <w:sz w:val="18"/>
        </w:rPr>
        <w:t>نرخ پایین</w:t>
      </w:r>
      <w:r>
        <w:rPr>
          <w:spacing w:val="16"/>
          <w:sz w:val="18"/>
        </w:rPr>
        <w:t xml:space="preserve"> </w:t>
      </w:r>
      <w:r>
        <w:rPr>
          <w:sz w:val="18"/>
        </w:rPr>
        <w:t>حملات انسداد سرویس (DDOS)</w:t>
      </w:r>
      <w:r>
        <w:rPr>
          <w:spacing w:val="18"/>
          <w:sz w:val="18"/>
        </w:rPr>
        <w:t xml:space="preserve"> </w:t>
      </w:r>
      <w:r>
        <w:rPr>
          <w:sz w:val="18"/>
        </w:rPr>
        <w:t>حملات</w:t>
      </w:r>
      <w:r>
        <w:rPr>
          <w:spacing w:val="18"/>
          <w:sz w:val="18"/>
        </w:rPr>
        <w:t xml:space="preserve"> </w:t>
      </w:r>
      <w:r>
        <w:rPr>
          <w:sz w:val="18"/>
        </w:rPr>
        <w:t>تشخیص</w:t>
      </w:r>
      <w:r>
        <w:rPr>
          <w:spacing w:val="18"/>
          <w:sz w:val="18"/>
        </w:rPr>
        <w:t xml:space="preserve"> </w:t>
      </w:r>
      <w:r>
        <w:rPr>
          <w:sz w:val="18"/>
        </w:rPr>
        <w:t>و</w:t>
      </w:r>
      <w:r>
        <w:rPr>
          <w:spacing w:val="16"/>
          <w:sz w:val="18"/>
        </w:rPr>
        <w:t xml:space="preserve"> </w:t>
      </w:r>
      <w:r>
        <w:rPr>
          <w:sz w:val="18"/>
        </w:rPr>
        <w:t>ردیابی</w:t>
      </w:r>
      <w:r>
        <w:rPr>
          <w:spacing w:val="18"/>
          <w:sz w:val="18"/>
        </w:rPr>
        <w:t xml:space="preserve"> </w:t>
      </w:r>
      <w:r>
        <w:rPr>
          <w:sz w:val="18"/>
        </w:rPr>
        <w:t>توسط</w:t>
      </w:r>
      <w:r>
        <w:rPr>
          <w:spacing w:val="18"/>
          <w:sz w:val="18"/>
        </w:rPr>
        <w:t xml:space="preserve"> </w:t>
      </w:r>
      <w:r>
        <w:rPr>
          <w:sz w:val="18"/>
        </w:rPr>
        <w:t>با استفاده از</w:t>
      </w:r>
      <w:r>
        <w:rPr>
          <w:spacing w:val="18"/>
          <w:sz w:val="18"/>
        </w:rPr>
        <w:t xml:space="preserve"> </w:t>
      </w:r>
      <w:r>
        <w:rPr>
          <w:sz w:val="18"/>
        </w:rPr>
        <w:t>جدید</w:t>
      </w:r>
      <w:r>
        <w:rPr>
          <w:spacing w:val="16"/>
          <w:sz w:val="18"/>
        </w:rPr>
        <w:t xml:space="preserve"> </w:t>
      </w:r>
      <w:r>
        <w:rPr>
          <w:sz w:val="18"/>
        </w:rPr>
        <w:t>اطلاعات</w:t>
      </w:r>
      <w:r>
        <w:rPr>
          <w:spacing w:val="18"/>
          <w:sz w:val="18"/>
        </w:rPr>
        <w:t xml:space="preserve"> </w:t>
      </w:r>
      <w:r>
        <w:rPr>
          <w:sz w:val="18"/>
        </w:rPr>
        <w:t>معیارها</w:t>
      </w:r>
      <w:r>
        <w:rPr>
          <w:spacing w:val="40"/>
          <w:sz w:val="18"/>
        </w:rPr>
        <w:t xml:space="preserve"> </w:t>
      </w:r>
      <w:r>
        <w:rPr>
          <w:rFonts w:ascii="Palatino Linotype" w:hAnsi="Palatino Linotype"/>
          <w:i/>
          <w:sz w:val="18"/>
        </w:rPr>
        <w:t>انتقال IEEE.</w:t>
      </w:r>
      <w:r>
        <w:rPr>
          <w:rFonts w:ascii="Palatino Linotype" w:hAnsi="Palatino Linotype"/>
          <w:i/>
          <w:spacing w:val="26"/>
          <w:sz w:val="18"/>
        </w:rPr>
        <w:t xml:space="preserve"> </w:t>
      </w:r>
      <w:r>
        <w:rPr>
          <w:rFonts w:ascii="Palatino Linotype" w:hAnsi="Palatino Linotype"/>
          <w:i/>
          <w:sz w:val="18"/>
        </w:rPr>
        <w:t xml:space="preserve">اطلاعات. </w:t>
      </w:r>
      <w:bookmarkStart w:id="82" w:name="_bookmark61"/>
      <w:bookmarkEnd w:id="82"/>
      <w:r>
        <w:rPr>
          <w:rFonts w:ascii="Palatino Linotype" w:hAnsi="Palatino Linotype"/>
          <w:i/>
          <w:sz w:val="18"/>
        </w:rPr>
        <w:t xml:space="preserve">امنیت پزشکی قانونی. </w:t>
      </w:r>
      <w:r>
        <w:rPr>
          <w:rFonts w:ascii="Palatino Linotype" w:hAnsi="Palatino Linotype"/>
          <w:b/>
          <w:sz w:val="18"/>
        </w:rPr>
        <w:t xml:space="preserve">2011 </w:t>
      </w:r>
      <w:r>
        <w:rPr>
          <w:sz w:val="18"/>
        </w:rPr>
        <w:t xml:space="preserve">، </w:t>
      </w:r>
      <w:r>
        <w:rPr>
          <w:rFonts w:ascii="Palatino Linotype" w:hAnsi="Palatino Linotype"/>
          <w:i/>
          <w:sz w:val="18"/>
        </w:rPr>
        <w:t xml:space="preserve">6 </w:t>
      </w:r>
      <w:r>
        <w:rPr>
          <w:sz w:val="18"/>
        </w:rPr>
        <w:t>، 426-437.</w:t>
      </w:r>
      <w:r>
        <w:rPr>
          <w:spacing w:val="40"/>
          <w:sz w:val="18"/>
        </w:rPr>
        <w:t xml:space="preserve"> </w:t>
      </w:r>
      <w:r>
        <w:rPr>
          <w:sz w:val="18"/>
        </w:rPr>
        <w:t xml:space="preserve">[ </w:t>
      </w:r>
      <w:hyperlink r:id="rId73">
        <w:r>
          <w:rPr>
            <w:color w:val="0774B7"/>
            <w:sz w:val="18"/>
          </w:rPr>
          <w:t xml:space="preserve">کراس رِف </w:t>
        </w:r>
      </w:hyperlink>
      <w:r>
        <w:rPr>
          <w:sz w:val="18"/>
        </w:rPr>
        <w:t>]</w:t>
      </w:r>
    </w:p>
    <w:p w14:paraId="45FE2944" w14:textId="77777777" w:rsidR="00416E35" w:rsidRDefault="00000000" w:rsidP="00AC1FCD">
      <w:pPr>
        <w:pStyle w:val="ListParagraph"/>
        <w:numPr>
          <w:ilvl w:val="0"/>
          <w:numId w:val="1"/>
        </w:numPr>
        <w:tabs>
          <w:tab w:val="left" w:pos="578"/>
        </w:tabs>
        <w:bidi/>
        <w:spacing w:line="226" w:lineRule="exact"/>
        <w:ind w:hanging="430"/>
        <w:rPr>
          <w:rFonts w:ascii="Palatino Linotype"/>
          <w:i/>
          <w:sz w:val="18"/>
        </w:rPr>
      </w:pPr>
      <w:r>
        <w:rPr>
          <w:w w:val="105"/>
          <w:sz w:val="18"/>
        </w:rPr>
        <w:t>ژو، ال. لیائو، م. یوان، سی. ژانگ، اچ.</w:t>
      </w:r>
      <w:r>
        <w:rPr>
          <w:spacing w:val="18"/>
          <w:w w:val="105"/>
          <w:sz w:val="18"/>
        </w:rPr>
        <w:t xml:space="preserve"> </w:t>
      </w:r>
      <w:r>
        <w:rPr>
          <w:w w:val="105"/>
          <w:sz w:val="18"/>
        </w:rPr>
        <w:t>حمله DDoS با نرخ پایین</w:t>
      </w:r>
      <w:r>
        <w:rPr>
          <w:spacing w:val="1"/>
          <w:w w:val="105"/>
          <w:sz w:val="18"/>
        </w:rPr>
        <w:t xml:space="preserve"> </w:t>
      </w:r>
      <w:r>
        <w:rPr>
          <w:w w:val="105"/>
          <w:sz w:val="18"/>
        </w:rPr>
        <w:t>تشخیص با استفاده از انتظار اندازه بسته.</w:t>
      </w:r>
      <w:r>
        <w:rPr>
          <w:spacing w:val="27"/>
          <w:w w:val="105"/>
          <w:sz w:val="18"/>
        </w:rPr>
        <w:t xml:space="preserve"> </w:t>
      </w:r>
      <w:r>
        <w:rPr>
          <w:rFonts w:ascii="Palatino Linotype"/>
          <w:i/>
          <w:w w:val="105"/>
          <w:sz w:val="18"/>
        </w:rPr>
        <w:t>امن.</w:t>
      </w:r>
      <w:r>
        <w:rPr>
          <w:rFonts w:ascii="Palatino Linotype"/>
          <w:i/>
          <w:spacing w:val="5"/>
          <w:w w:val="105"/>
          <w:sz w:val="18"/>
        </w:rPr>
        <w:t xml:space="preserve"> </w:t>
      </w:r>
      <w:r>
        <w:rPr>
          <w:rFonts w:ascii="Palatino Linotype"/>
          <w:i/>
          <w:w w:val="105"/>
          <w:sz w:val="18"/>
        </w:rPr>
        <w:t>ارتباطات</w:t>
      </w:r>
      <w:r>
        <w:rPr>
          <w:rFonts w:ascii="Palatino Linotype"/>
          <w:i/>
          <w:spacing w:val="4"/>
          <w:w w:val="105"/>
          <w:sz w:val="18"/>
        </w:rPr>
        <w:t xml:space="preserve"> </w:t>
      </w:r>
      <w:r>
        <w:rPr>
          <w:rFonts w:ascii="Palatino Linotype"/>
          <w:i/>
          <w:spacing w:val="-4"/>
          <w:w w:val="105"/>
          <w:sz w:val="18"/>
        </w:rPr>
        <w:t>شبکه</w:t>
      </w:r>
    </w:p>
    <w:p w14:paraId="4281E4FA" w14:textId="77777777" w:rsidR="00416E35" w:rsidRDefault="00000000" w:rsidP="00AC1FCD">
      <w:pPr>
        <w:bidi/>
        <w:spacing w:line="236" w:lineRule="exact"/>
        <w:ind w:left="578"/>
        <w:rPr>
          <w:sz w:val="18"/>
        </w:rPr>
      </w:pPr>
      <w:r>
        <w:rPr>
          <w:rFonts w:ascii="Palatino Linotype"/>
          <w:b/>
          <w:spacing w:val="-2"/>
          <w:sz w:val="18"/>
        </w:rPr>
        <w:t xml:space="preserve">۲۰۱۷ </w:t>
      </w:r>
      <w:r>
        <w:rPr>
          <w:spacing w:val="-2"/>
          <w:sz w:val="18"/>
        </w:rPr>
        <w:t>،</w:t>
      </w:r>
      <w:r>
        <w:rPr>
          <w:spacing w:val="-3"/>
          <w:sz w:val="18"/>
        </w:rPr>
        <w:t xml:space="preserve"> </w:t>
      </w:r>
      <w:r>
        <w:rPr>
          <w:rFonts w:ascii="Palatino Linotype"/>
          <w:i/>
          <w:spacing w:val="-2"/>
          <w:sz w:val="18"/>
        </w:rPr>
        <w:t xml:space="preserve">۲۰۱۷ </w:t>
      </w:r>
      <w:r>
        <w:rPr>
          <w:spacing w:val="-2"/>
          <w:sz w:val="18"/>
        </w:rPr>
        <w:t>، ۳۶۹۱۶۲۹.</w:t>
      </w:r>
      <w:r>
        <w:rPr>
          <w:spacing w:val="7"/>
          <w:sz w:val="18"/>
        </w:rPr>
        <w:t xml:space="preserve"> </w:t>
      </w:r>
      <w:r>
        <w:rPr>
          <w:spacing w:val="-2"/>
          <w:sz w:val="18"/>
        </w:rPr>
        <w:t xml:space="preserve">[ </w:t>
      </w:r>
      <w:hyperlink r:id="rId74">
        <w:r>
          <w:rPr>
            <w:color w:val="0774B7"/>
            <w:spacing w:val="-2"/>
            <w:sz w:val="18"/>
          </w:rPr>
          <w:t xml:space="preserve">کراس رِف </w:t>
        </w:r>
      </w:hyperlink>
      <w:r>
        <w:rPr>
          <w:spacing w:val="-2"/>
          <w:sz w:val="18"/>
        </w:rPr>
        <w:t>]</w:t>
      </w:r>
    </w:p>
    <w:p w14:paraId="0C3A2B68" w14:textId="77777777" w:rsidR="00416E35" w:rsidRDefault="00416E35" w:rsidP="00AC1FCD">
      <w:pPr>
        <w:bidi/>
        <w:spacing w:line="236" w:lineRule="exact"/>
        <w:rPr>
          <w:sz w:val="18"/>
        </w:rPr>
        <w:sectPr w:rsidR="00416E35">
          <w:pgSz w:w="11910" w:h="16840"/>
          <w:pgMar w:top="1320" w:right="566" w:bottom="280" w:left="566" w:header="981" w:footer="0" w:gutter="0"/>
          <w:cols w:space="720"/>
        </w:sectPr>
      </w:pPr>
    </w:p>
    <w:p w14:paraId="2E9FED6E" w14:textId="77777777" w:rsidR="00416E35" w:rsidRDefault="00416E35" w:rsidP="00AC1FCD">
      <w:pPr>
        <w:pStyle w:val="BodyText"/>
        <w:bidi/>
        <w:jc w:val="left"/>
        <w:rPr>
          <w:sz w:val="18"/>
        </w:rPr>
      </w:pPr>
    </w:p>
    <w:p w14:paraId="486454BA" w14:textId="77777777" w:rsidR="00416E35" w:rsidRDefault="00416E35" w:rsidP="00AC1FCD">
      <w:pPr>
        <w:pStyle w:val="BodyText"/>
        <w:bidi/>
        <w:spacing w:before="13"/>
        <w:jc w:val="left"/>
        <w:rPr>
          <w:sz w:val="18"/>
        </w:rPr>
      </w:pPr>
    </w:p>
    <w:p w14:paraId="4C132D26" w14:textId="77777777" w:rsidR="00416E35" w:rsidRDefault="00000000" w:rsidP="00AC1FCD">
      <w:pPr>
        <w:pStyle w:val="ListParagraph"/>
        <w:numPr>
          <w:ilvl w:val="0"/>
          <w:numId w:val="1"/>
        </w:numPr>
        <w:tabs>
          <w:tab w:val="left" w:pos="578"/>
        </w:tabs>
        <w:bidi/>
        <w:spacing w:line="261" w:lineRule="auto"/>
        <w:ind w:right="151"/>
        <w:rPr>
          <w:sz w:val="18"/>
        </w:rPr>
      </w:pPr>
      <w:bookmarkStart w:id="83" w:name="_bookmark62"/>
      <w:bookmarkEnd w:id="83"/>
      <w:r>
        <w:rPr>
          <w:w w:val="105"/>
          <w:sz w:val="18"/>
        </w:rPr>
        <w:t>گلدشتاین،</w:t>
      </w:r>
      <w:r>
        <w:rPr>
          <w:spacing w:val="27"/>
          <w:w w:val="105"/>
          <w:sz w:val="18"/>
        </w:rPr>
        <w:t xml:space="preserve"> </w:t>
      </w:r>
      <w:r>
        <w:rPr>
          <w:w w:val="105"/>
          <w:sz w:val="18"/>
        </w:rPr>
        <w:t>م.</w:t>
      </w:r>
      <w:r>
        <w:rPr>
          <w:spacing w:val="80"/>
          <w:w w:val="105"/>
          <w:sz w:val="18"/>
        </w:rPr>
        <w:t xml:space="preserve"> </w:t>
      </w:r>
      <w:r>
        <w:rPr>
          <w:w w:val="105"/>
          <w:sz w:val="18"/>
        </w:rPr>
        <w:t>حملات انسداد سرویس (DDOS)</w:t>
      </w:r>
      <w:r>
        <w:rPr>
          <w:spacing w:val="25"/>
          <w:w w:val="105"/>
          <w:sz w:val="18"/>
        </w:rPr>
        <w:t xml:space="preserve"> </w:t>
      </w:r>
      <w:r>
        <w:rPr>
          <w:w w:val="105"/>
          <w:sz w:val="18"/>
        </w:rPr>
        <w:t>بات‌نت</w:t>
      </w:r>
      <w:r>
        <w:rPr>
          <w:spacing w:val="25"/>
          <w:w w:val="105"/>
          <w:sz w:val="18"/>
        </w:rPr>
        <w:t xml:space="preserve"> </w:t>
      </w:r>
      <w:r>
        <w:rPr>
          <w:w w:val="105"/>
          <w:sz w:val="18"/>
        </w:rPr>
        <w:t>شبیه‌ساز</w:t>
      </w:r>
      <w:r>
        <w:rPr>
          <w:spacing w:val="25"/>
          <w:w w:val="105"/>
          <w:sz w:val="18"/>
        </w:rPr>
        <w:t xml:space="preserve"> </w:t>
      </w:r>
      <w:r>
        <w:rPr>
          <w:w w:val="105"/>
          <w:sz w:val="18"/>
        </w:rPr>
        <w:t>(بونسی)</w:t>
      </w:r>
      <w:r>
        <w:rPr>
          <w:spacing w:val="80"/>
          <w:w w:val="105"/>
          <w:sz w:val="18"/>
        </w:rPr>
        <w:t xml:space="preserve"> </w:t>
      </w:r>
      <w:r>
        <w:rPr>
          <w:w w:val="105"/>
          <w:sz w:val="18"/>
        </w:rPr>
        <w:t>موجود است</w:t>
      </w:r>
      <w:r>
        <w:rPr>
          <w:spacing w:val="25"/>
          <w:w w:val="105"/>
          <w:sz w:val="18"/>
        </w:rPr>
        <w:t xml:space="preserve"> </w:t>
      </w:r>
      <w:r>
        <w:rPr>
          <w:w w:val="105"/>
          <w:sz w:val="18"/>
        </w:rPr>
        <w:t>آنلاین:</w:t>
      </w:r>
      <w:r>
        <w:rPr>
          <w:spacing w:val="40"/>
          <w:w w:val="105"/>
          <w:sz w:val="18"/>
        </w:rPr>
        <w:t xml:space="preserve"> </w:t>
      </w:r>
      <w:hyperlink r:id="rId75">
        <w:r>
          <w:rPr>
            <w:color w:val="0774B7"/>
            <w:w w:val="105"/>
            <w:sz w:val="18"/>
          </w:rPr>
          <w:t>https://github.com/markus-go/bonesi</w:t>
        </w:r>
      </w:hyperlink>
      <w:r>
        <w:rPr>
          <w:color w:val="0774B7"/>
          <w:spacing w:val="25"/>
          <w:w w:val="105"/>
          <w:sz w:val="18"/>
        </w:rPr>
        <w:t xml:space="preserve"> </w:t>
      </w:r>
      <w:r>
        <w:rPr>
          <w:w w:val="105"/>
          <w:sz w:val="18"/>
        </w:rPr>
        <w:t>(دسترسی پیدا کرد</w:t>
      </w:r>
      <w:r>
        <w:rPr>
          <w:spacing w:val="25"/>
          <w:w w:val="105"/>
          <w:sz w:val="18"/>
        </w:rPr>
        <w:t xml:space="preserve"> </w:t>
      </w:r>
      <w:r>
        <w:rPr>
          <w:w w:val="105"/>
          <w:sz w:val="18"/>
        </w:rPr>
        <w:t>روی</w:t>
      </w:r>
      <w:r>
        <w:rPr>
          <w:spacing w:val="25"/>
          <w:w w:val="105"/>
          <w:sz w:val="18"/>
        </w:rPr>
        <w:t xml:space="preserve"> </w:t>
      </w:r>
      <w:r>
        <w:rPr>
          <w:w w:val="105"/>
          <w:sz w:val="18"/>
        </w:rPr>
        <w:t xml:space="preserve">۵ </w:t>
      </w:r>
      <w:bookmarkStart w:id="84" w:name="_bookmark63"/>
      <w:bookmarkEnd w:id="84"/>
      <w:r>
        <w:rPr>
          <w:w w:val="105"/>
          <w:sz w:val="18"/>
        </w:rPr>
        <w:t>دسامبر ۲۰۲۲).</w:t>
      </w:r>
    </w:p>
    <w:p w14:paraId="16B7F2E2" w14:textId="77777777" w:rsidR="00416E35" w:rsidRDefault="00000000" w:rsidP="00AC1FCD">
      <w:pPr>
        <w:pStyle w:val="ListParagraph"/>
        <w:numPr>
          <w:ilvl w:val="0"/>
          <w:numId w:val="1"/>
        </w:numPr>
        <w:tabs>
          <w:tab w:val="left" w:pos="572"/>
          <w:tab w:val="left" w:pos="578"/>
        </w:tabs>
        <w:bidi/>
        <w:spacing w:line="228" w:lineRule="auto"/>
        <w:ind w:left="572" w:right="152" w:hanging="425"/>
        <w:rPr>
          <w:sz w:val="18"/>
        </w:rPr>
      </w:pPr>
      <w:r>
        <w:rPr>
          <w:w w:val="105"/>
          <w:sz w:val="18"/>
        </w:rPr>
        <w:t>کوهن،</w:t>
      </w:r>
      <w:r>
        <w:rPr>
          <w:spacing w:val="22"/>
          <w:w w:val="105"/>
          <w:sz w:val="18"/>
        </w:rPr>
        <w:t xml:space="preserve"> </w:t>
      </w:r>
      <w:r>
        <w:rPr>
          <w:w w:val="105"/>
          <w:sz w:val="18"/>
        </w:rPr>
        <w:t>من.</w:t>
      </w:r>
      <w:r>
        <w:rPr>
          <w:spacing w:val="17"/>
          <w:w w:val="105"/>
          <w:sz w:val="18"/>
        </w:rPr>
        <w:t xml:space="preserve"> </w:t>
      </w:r>
      <w:r>
        <w:rPr>
          <w:w w:val="105"/>
          <w:sz w:val="18"/>
        </w:rPr>
        <w:t>هوانگ،</w:t>
      </w:r>
      <w:r>
        <w:rPr>
          <w:spacing w:val="15"/>
          <w:w w:val="105"/>
          <w:sz w:val="18"/>
        </w:rPr>
        <w:t xml:space="preserve"> </w:t>
      </w:r>
      <w:r>
        <w:rPr>
          <w:w w:val="105"/>
          <w:sz w:val="18"/>
        </w:rPr>
        <w:t>ی.؛</w:t>
      </w:r>
      <w:r>
        <w:rPr>
          <w:spacing w:val="17"/>
          <w:w w:val="105"/>
          <w:sz w:val="18"/>
        </w:rPr>
        <w:t xml:space="preserve"> </w:t>
      </w:r>
      <w:r>
        <w:rPr>
          <w:w w:val="105"/>
          <w:sz w:val="18"/>
        </w:rPr>
        <w:t>چن،</w:t>
      </w:r>
      <w:r>
        <w:rPr>
          <w:spacing w:val="15"/>
          <w:w w:val="105"/>
          <w:sz w:val="18"/>
        </w:rPr>
        <w:t xml:space="preserve"> </w:t>
      </w:r>
      <w:r>
        <w:rPr>
          <w:w w:val="105"/>
          <w:sz w:val="18"/>
        </w:rPr>
        <w:t>جی.؛</w:t>
      </w:r>
      <w:r>
        <w:rPr>
          <w:spacing w:val="17"/>
          <w:w w:val="105"/>
          <w:sz w:val="18"/>
        </w:rPr>
        <w:t xml:space="preserve"> </w:t>
      </w:r>
      <w:r>
        <w:rPr>
          <w:w w:val="105"/>
          <w:sz w:val="18"/>
        </w:rPr>
        <w:t>بنستی،</w:t>
      </w:r>
      <w:r>
        <w:rPr>
          <w:spacing w:val="15"/>
          <w:w w:val="105"/>
          <w:sz w:val="18"/>
        </w:rPr>
        <w:t xml:space="preserve"> </w:t>
      </w:r>
      <w:r>
        <w:rPr>
          <w:w w:val="105"/>
          <w:sz w:val="18"/>
        </w:rPr>
        <w:t>جی.؛</w:t>
      </w:r>
      <w:r>
        <w:rPr>
          <w:spacing w:val="17"/>
          <w:w w:val="105"/>
          <w:sz w:val="18"/>
        </w:rPr>
        <w:t xml:space="preserve"> </w:t>
      </w:r>
      <w:r>
        <w:rPr>
          <w:w w:val="105"/>
          <w:sz w:val="18"/>
        </w:rPr>
        <w:t>بنستی،</w:t>
      </w:r>
      <w:r>
        <w:rPr>
          <w:spacing w:val="16"/>
          <w:w w:val="105"/>
          <w:sz w:val="18"/>
        </w:rPr>
        <w:t xml:space="preserve"> </w:t>
      </w:r>
      <w:r>
        <w:rPr>
          <w:w w:val="105"/>
          <w:sz w:val="18"/>
        </w:rPr>
        <w:t>جی.؛</w:t>
      </w:r>
      <w:r>
        <w:rPr>
          <w:spacing w:val="17"/>
          <w:w w:val="105"/>
          <w:sz w:val="18"/>
        </w:rPr>
        <w:t xml:space="preserve"> </w:t>
      </w:r>
      <w:r>
        <w:rPr>
          <w:w w:val="105"/>
          <w:sz w:val="18"/>
        </w:rPr>
        <w:t>چن،</w:t>
      </w:r>
      <w:r>
        <w:rPr>
          <w:spacing w:val="15"/>
          <w:w w:val="105"/>
          <w:sz w:val="18"/>
        </w:rPr>
        <w:t xml:space="preserve"> </w:t>
      </w:r>
      <w:r>
        <w:rPr>
          <w:w w:val="105"/>
          <w:sz w:val="18"/>
        </w:rPr>
        <w:t>جی.؛</w:t>
      </w:r>
      <w:r>
        <w:rPr>
          <w:spacing w:val="17"/>
          <w:w w:val="105"/>
          <w:sz w:val="18"/>
        </w:rPr>
        <w:t xml:space="preserve"> </w:t>
      </w:r>
      <w:r>
        <w:rPr>
          <w:w w:val="105"/>
          <w:sz w:val="18"/>
        </w:rPr>
        <w:t>هوانگ،</w:t>
      </w:r>
      <w:r>
        <w:rPr>
          <w:spacing w:val="15"/>
          <w:w w:val="105"/>
          <w:sz w:val="18"/>
        </w:rPr>
        <w:t xml:space="preserve"> </w:t>
      </w:r>
      <w:r>
        <w:rPr>
          <w:w w:val="105"/>
          <w:sz w:val="18"/>
        </w:rPr>
        <w:t>ی.؛</w:t>
      </w:r>
      <w:r>
        <w:rPr>
          <w:spacing w:val="17"/>
          <w:w w:val="105"/>
          <w:sz w:val="18"/>
        </w:rPr>
        <w:t xml:space="preserve"> </w:t>
      </w:r>
      <w:r>
        <w:rPr>
          <w:w w:val="105"/>
          <w:sz w:val="18"/>
        </w:rPr>
        <w:t>کوهن،</w:t>
      </w:r>
      <w:r>
        <w:rPr>
          <w:spacing w:val="15"/>
          <w:w w:val="105"/>
          <w:sz w:val="18"/>
        </w:rPr>
        <w:t xml:space="preserve"> </w:t>
      </w:r>
      <w:r>
        <w:rPr>
          <w:w w:val="105"/>
          <w:sz w:val="18"/>
        </w:rPr>
        <w:t>من.</w:t>
      </w:r>
      <w:r>
        <w:rPr>
          <w:spacing w:val="40"/>
          <w:w w:val="105"/>
          <w:sz w:val="18"/>
        </w:rPr>
        <w:t xml:space="preserve"> </w:t>
      </w:r>
      <w:r>
        <w:rPr>
          <w:w w:val="105"/>
          <w:sz w:val="18"/>
        </w:rPr>
        <w:t>پیرسون</w:t>
      </w:r>
      <w:r>
        <w:rPr>
          <w:spacing w:val="14"/>
          <w:w w:val="105"/>
          <w:sz w:val="18"/>
        </w:rPr>
        <w:t xml:space="preserve"> </w:t>
      </w:r>
      <w:r>
        <w:rPr>
          <w:w w:val="105"/>
          <w:sz w:val="18"/>
        </w:rPr>
        <w:t>همبستگی</w:t>
      </w:r>
      <w:r>
        <w:rPr>
          <w:spacing w:val="14"/>
          <w:w w:val="105"/>
          <w:sz w:val="18"/>
        </w:rPr>
        <w:t xml:space="preserve"> </w:t>
      </w:r>
      <w:r>
        <w:rPr>
          <w:w w:val="105"/>
          <w:sz w:val="18"/>
        </w:rPr>
        <w:t>ضریب.</w:t>
      </w:r>
      <w:r>
        <w:rPr>
          <w:spacing w:val="80"/>
          <w:w w:val="105"/>
          <w:sz w:val="18"/>
        </w:rPr>
        <w:t xml:space="preserve"> </w:t>
      </w:r>
      <w:r>
        <w:rPr>
          <w:w w:val="105"/>
          <w:sz w:val="18"/>
        </w:rPr>
        <w:t>در</w:t>
      </w:r>
      <w:r>
        <w:rPr>
          <w:spacing w:val="14"/>
          <w:w w:val="105"/>
          <w:sz w:val="18"/>
        </w:rPr>
        <w:t xml:space="preserve"> </w:t>
      </w:r>
      <w:r>
        <w:rPr>
          <w:rFonts w:ascii="Palatino Linotype" w:hAnsi="Palatino Linotype"/>
          <w:i/>
          <w:w w:val="105"/>
          <w:sz w:val="18"/>
        </w:rPr>
        <w:t>کاهش نویز</w:t>
      </w:r>
      <w:r>
        <w:rPr>
          <w:rFonts w:ascii="Palatino Linotype" w:hAnsi="Palatino Linotype"/>
          <w:i/>
          <w:spacing w:val="-12"/>
          <w:w w:val="105"/>
          <w:sz w:val="18"/>
        </w:rPr>
        <w:t xml:space="preserve"> </w:t>
      </w:r>
      <w:r>
        <w:rPr>
          <w:rFonts w:ascii="Palatino Linotype" w:hAnsi="Palatino Linotype"/>
          <w:i/>
          <w:w w:val="105"/>
          <w:sz w:val="18"/>
        </w:rPr>
        <w:t>در</w:t>
      </w:r>
      <w:r>
        <w:rPr>
          <w:rFonts w:ascii="Palatino Linotype" w:hAnsi="Palatino Linotype"/>
          <w:i/>
          <w:spacing w:val="-12"/>
          <w:w w:val="105"/>
          <w:sz w:val="18"/>
        </w:rPr>
        <w:t xml:space="preserve"> </w:t>
      </w:r>
      <w:r>
        <w:rPr>
          <w:rFonts w:ascii="Palatino Linotype" w:hAnsi="Palatino Linotype"/>
          <w:i/>
          <w:w w:val="105"/>
          <w:sz w:val="18"/>
        </w:rPr>
        <w:t>گفتار</w:t>
      </w:r>
      <w:r>
        <w:rPr>
          <w:rFonts w:ascii="Palatino Linotype" w:hAnsi="Palatino Linotype"/>
          <w:i/>
          <w:spacing w:val="-12"/>
          <w:w w:val="105"/>
          <w:sz w:val="18"/>
        </w:rPr>
        <w:t xml:space="preserve"> </w:t>
      </w:r>
      <w:r>
        <w:rPr>
          <w:rFonts w:ascii="Palatino Linotype" w:hAnsi="Palatino Linotype"/>
          <w:i/>
          <w:w w:val="105"/>
          <w:sz w:val="18"/>
        </w:rPr>
        <w:t xml:space="preserve">پردازش </w:t>
      </w:r>
      <w:r>
        <w:rPr>
          <w:w w:val="105"/>
          <w:sz w:val="18"/>
        </w:rPr>
        <w:t>؛</w:t>
      </w:r>
      <w:r>
        <w:rPr>
          <w:spacing w:val="-7"/>
          <w:w w:val="105"/>
          <w:sz w:val="18"/>
        </w:rPr>
        <w:t xml:space="preserve"> </w:t>
      </w:r>
      <w:r>
        <w:rPr>
          <w:w w:val="105"/>
          <w:sz w:val="18"/>
        </w:rPr>
        <w:t>اشپرینگر: برلین،</w:t>
      </w:r>
      <w:r>
        <w:rPr>
          <w:spacing w:val="-7"/>
          <w:w w:val="105"/>
          <w:sz w:val="18"/>
        </w:rPr>
        <w:t xml:space="preserve"> </w:t>
      </w:r>
      <w:r>
        <w:rPr>
          <w:w w:val="105"/>
          <w:sz w:val="18"/>
        </w:rPr>
        <w:t>آلمان،</w:t>
      </w:r>
      <w:r>
        <w:rPr>
          <w:spacing w:val="-7"/>
          <w:w w:val="105"/>
          <w:sz w:val="18"/>
        </w:rPr>
        <w:t xml:space="preserve"> </w:t>
      </w:r>
      <w:r>
        <w:rPr>
          <w:w w:val="105"/>
          <w:sz w:val="18"/>
        </w:rPr>
        <w:t>۲۰۰۹؛</w:t>
      </w:r>
      <w:r>
        <w:rPr>
          <w:spacing w:val="-7"/>
          <w:w w:val="105"/>
          <w:sz w:val="18"/>
        </w:rPr>
        <w:t xml:space="preserve"> </w:t>
      </w:r>
      <w:r>
        <w:rPr>
          <w:w w:val="105"/>
          <w:sz w:val="18"/>
        </w:rPr>
        <w:t>صفحات ۱-۴.</w:t>
      </w:r>
    </w:p>
    <w:p w14:paraId="29ED870B" w14:textId="77777777" w:rsidR="00416E35" w:rsidRDefault="00416E35" w:rsidP="00AC1FCD">
      <w:pPr>
        <w:pStyle w:val="BodyText"/>
        <w:bidi/>
        <w:spacing w:before="21"/>
        <w:jc w:val="left"/>
        <w:rPr>
          <w:sz w:val="18"/>
        </w:rPr>
      </w:pPr>
    </w:p>
    <w:p w14:paraId="18627AA7" w14:textId="77777777" w:rsidR="00416E35" w:rsidRDefault="00000000" w:rsidP="00AC1FCD">
      <w:pPr>
        <w:bidi/>
        <w:spacing w:before="1" w:line="254" w:lineRule="auto"/>
        <w:ind w:left="142" w:right="151" w:firstLine="5"/>
        <w:rPr>
          <w:sz w:val="18"/>
        </w:rPr>
      </w:pPr>
      <w:r>
        <w:rPr>
          <w:rFonts w:ascii="Palatino Linotype" w:hAnsi="Palatino Linotype"/>
          <w:b/>
          <w:sz w:val="18"/>
        </w:rPr>
        <w:t xml:space="preserve">سلب مسئولیت/یادداشت ناشر: </w:t>
      </w:r>
      <w:r>
        <w:rPr>
          <w:sz w:val="18"/>
        </w:rPr>
        <w:t>اظهارات، نظرات و داده‌های موجود در تمام نشریات صرفاً متعلق به خود فرد است.</w:t>
      </w:r>
      <w:r>
        <w:rPr>
          <w:spacing w:val="40"/>
          <w:sz w:val="18"/>
        </w:rPr>
        <w:t xml:space="preserve"> </w:t>
      </w:r>
      <w:r>
        <w:rPr>
          <w:sz w:val="18"/>
        </w:rPr>
        <w:t>نویسنده(گان) و مشارکت‌کننده(گان) و نه از MDPI و/یا سردبیر(ان). MDPI و/یا سردبیر(ان) مسئولیت هرگونه آسیب به</w:t>
      </w:r>
      <w:r>
        <w:rPr>
          <w:spacing w:val="40"/>
          <w:sz w:val="18"/>
        </w:rPr>
        <w:t xml:space="preserve"> </w:t>
      </w:r>
      <w:r>
        <w:rPr>
          <w:sz w:val="18"/>
        </w:rPr>
        <w:t>مردم</w:t>
      </w:r>
      <w:r>
        <w:rPr>
          <w:spacing w:val="25"/>
          <w:sz w:val="18"/>
        </w:rPr>
        <w:t xml:space="preserve"> </w:t>
      </w:r>
      <w:r>
        <w:rPr>
          <w:sz w:val="18"/>
        </w:rPr>
        <w:t>یا</w:t>
      </w:r>
      <w:r>
        <w:rPr>
          <w:spacing w:val="25"/>
          <w:sz w:val="18"/>
        </w:rPr>
        <w:t xml:space="preserve"> </w:t>
      </w:r>
      <w:r>
        <w:rPr>
          <w:sz w:val="18"/>
        </w:rPr>
        <w:t>ملک</w:t>
      </w:r>
      <w:r>
        <w:rPr>
          <w:spacing w:val="25"/>
          <w:sz w:val="18"/>
        </w:rPr>
        <w:t xml:space="preserve"> </w:t>
      </w:r>
      <w:r>
        <w:rPr>
          <w:sz w:val="18"/>
        </w:rPr>
        <w:t>در نتیجه</w:t>
      </w:r>
      <w:r>
        <w:rPr>
          <w:spacing w:val="25"/>
          <w:sz w:val="18"/>
        </w:rPr>
        <w:t xml:space="preserve"> </w:t>
      </w:r>
      <w:r>
        <w:rPr>
          <w:sz w:val="18"/>
        </w:rPr>
        <w:t>از</w:t>
      </w:r>
      <w:r>
        <w:rPr>
          <w:spacing w:val="25"/>
          <w:sz w:val="18"/>
        </w:rPr>
        <w:t xml:space="preserve"> </w:t>
      </w:r>
      <w:r>
        <w:rPr>
          <w:sz w:val="18"/>
        </w:rPr>
        <w:t>هر</w:t>
      </w:r>
      <w:r>
        <w:rPr>
          <w:spacing w:val="25"/>
          <w:sz w:val="18"/>
        </w:rPr>
        <w:t xml:space="preserve"> </w:t>
      </w:r>
      <w:r>
        <w:rPr>
          <w:sz w:val="18"/>
        </w:rPr>
        <w:t>ایده‌ها،</w:t>
      </w:r>
      <w:r>
        <w:rPr>
          <w:spacing w:val="25"/>
          <w:sz w:val="18"/>
        </w:rPr>
        <w:t xml:space="preserve"> </w:t>
      </w:r>
      <w:r>
        <w:rPr>
          <w:sz w:val="18"/>
        </w:rPr>
        <w:t>روش‌ها،</w:t>
      </w:r>
      <w:r>
        <w:rPr>
          <w:spacing w:val="25"/>
          <w:sz w:val="18"/>
        </w:rPr>
        <w:t xml:space="preserve"> </w:t>
      </w:r>
      <w:r>
        <w:rPr>
          <w:sz w:val="18"/>
        </w:rPr>
        <w:t>دستورالعمل‌ها</w:t>
      </w:r>
      <w:r>
        <w:rPr>
          <w:spacing w:val="25"/>
          <w:sz w:val="18"/>
        </w:rPr>
        <w:t xml:space="preserve"> </w:t>
      </w:r>
      <w:r>
        <w:rPr>
          <w:sz w:val="18"/>
        </w:rPr>
        <w:t>یا</w:t>
      </w:r>
      <w:r>
        <w:rPr>
          <w:spacing w:val="25"/>
          <w:sz w:val="18"/>
        </w:rPr>
        <w:t xml:space="preserve"> </w:t>
      </w:r>
      <w:r>
        <w:rPr>
          <w:sz w:val="18"/>
        </w:rPr>
        <w:t>محصولات</w:t>
      </w:r>
      <w:r>
        <w:rPr>
          <w:spacing w:val="25"/>
          <w:sz w:val="18"/>
        </w:rPr>
        <w:t xml:space="preserve"> </w:t>
      </w:r>
      <w:r>
        <w:rPr>
          <w:sz w:val="18"/>
        </w:rPr>
        <w:t>ارجاع داده شده</w:t>
      </w:r>
      <w:r>
        <w:rPr>
          <w:spacing w:val="25"/>
          <w:sz w:val="18"/>
        </w:rPr>
        <w:t xml:space="preserve"> </w:t>
      </w:r>
      <w:r>
        <w:rPr>
          <w:sz w:val="18"/>
        </w:rPr>
        <w:t>به</w:t>
      </w:r>
      <w:r>
        <w:rPr>
          <w:spacing w:val="25"/>
          <w:sz w:val="18"/>
        </w:rPr>
        <w:t xml:space="preserve"> </w:t>
      </w:r>
      <w:r>
        <w:rPr>
          <w:sz w:val="18"/>
        </w:rPr>
        <w:t>در</w:t>
      </w:r>
      <w:r>
        <w:rPr>
          <w:spacing w:val="25"/>
          <w:sz w:val="18"/>
        </w:rPr>
        <w:t xml:space="preserve"> </w:t>
      </w:r>
      <w:r>
        <w:rPr>
          <w:sz w:val="18"/>
        </w:rPr>
        <w:t>‎‏ ...</w:t>
      </w:r>
      <w:r>
        <w:rPr>
          <w:spacing w:val="25"/>
          <w:sz w:val="18"/>
        </w:rPr>
        <w:t xml:space="preserve"> </w:t>
      </w:r>
      <w:r>
        <w:rPr>
          <w:sz w:val="18"/>
        </w:rPr>
        <w:t>محتوا.</w:t>
      </w:r>
    </w:p>
    <w:sectPr w:rsidR="00416E35">
      <w:pgSz w:w="11910" w:h="16840"/>
      <w:pgMar w:top="1320" w:right="566" w:bottom="280" w:left="566" w:header="981"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986F5" w14:textId="77777777" w:rsidR="00EC38BF" w:rsidRDefault="00EC38BF">
      <w:r>
        <w:separator/>
      </w:r>
    </w:p>
  </w:endnote>
  <w:endnote w:type="continuationSeparator" w:id="0">
    <w:p w14:paraId="10EB519E" w14:textId="77777777" w:rsidR="00EC38BF" w:rsidRDefault="00EC38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altName w:val="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altName w:val="Segoe UI Symbol"/>
    <w:panose1 w:val="020B0502040204020203"/>
    <w:charset w:val="00"/>
    <w:family w:val="swiss"/>
    <w:pitch w:val="variable"/>
    <w:sig w:usb0="800001E3" w:usb1="1200FFEF" w:usb2="00040000" w:usb3="00000000" w:csb0="00000001" w:csb1="00000000"/>
  </w:font>
  <w:font w:name="Verdana">
    <w:panose1 w:val="020B0604030504040204"/>
    <w:charset w:val="00"/>
    <w:family w:val="swiss"/>
    <w:pitch w:val="variable"/>
    <w:sig w:usb0="A00006FF" w:usb1="4000205B" w:usb2="0000001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C21385" w14:textId="77777777" w:rsidR="00EC38BF" w:rsidRDefault="00EC38BF">
      <w:r>
        <w:separator/>
      </w:r>
    </w:p>
  </w:footnote>
  <w:footnote w:type="continuationSeparator" w:id="0">
    <w:p w14:paraId="472A8DAE" w14:textId="77777777" w:rsidR="00EC38BF" w:rsidRDefault="00EC38B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C0585F" w14:textId="77777777" w:rsidR="00416E35" w:rsidRDefault="00000000">
    <w:pPr>
      <w:pStyle w:val="BodyText"/>
      <w:spacing w:line="14" w:lineRule="auto"/>
      <w:jc w:val="left"/>
    </w:pPr>
    <w:r>
      <w:rPr>
        <w:noProof/>
      </w:rPr>
      <mc:AlternateContent>
        <mc:Choice Requires="wpg">
          <w:drawing>
            <wp:anchor distT="0" distB="0" distL="0" distR="0" simplePos="0" relativeHeight="251653120" behindDoc="1" locked="0" layoutInCell="1" allowOverlap="1" wp14:anchorId="4F857EEC" wp14:editId="4F63031E">
              <wp:simplePos x="0" y="0"/>
              <wp:positionH relativeFrom="page">
                <wp:posOffset>453593</wp:posOffset>
              </wp:positionH>
              <wp:positionV relativeFrom="page">
                <wp:posOffset>839673</wp:posOffset>
              </wp:positionV>
              <wp:extent cx="6649720" cy="5080"/>
              <wp:effectExtent l="0" t="0" r="0" b="0"/>
              <wp:wrapNone/>
              <wp:docPr id="19" name="Group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49720" cy="5080"/>
                        <a:chOff x="0" y="0"/>
                        <a:chExt cx="6649720" cy="5080"/>
                      </a:xfrm>
                    </wpg:grpSpPr>
                    <wps:wsp>
                      <wps:cNvPr id="20" name="Graphic 20"/>
                      <wps:cNvSpPr/>
                      <wps:spPr>
                        <a:xfrm>
                          <a:off x="0" y="2527"/>
                          <a:ext cx="6645909" cy="1270"/>
                        </a:xfrm>
                        <a:custGeom>
                          <a:avLst/>
                          <a:gdLst/>
                          <a:ahLst/>
                          <a:cxnLst/>
                          <a:rect l="l" t="t" r="r" b="b"/>
                          <a:pathLst>
                            <a:path w="6645909">
                              <a:moveTo>
                                <a:pt x="0" y="0"/>
                              </a:moveTo>
                              <a:lnTo>
                                <a:pt x="6645592" y="0"/>
                              </a:lnTo>
                            </a:path>
                          </a:pathLst>
                        </a:custGeom>
                        <a:ln w="5054">
                          <a:solidFill>
                            <a:srgbClr val="000000"/>
                          </a:solidFill>
                          <a:prstDash val="solid"/>
                        </a:ln>
                      </wps:spPr>
                      <wps:bodyPr wrap="square" lIns="0" tIns="0" rIns="0" bIns="0" rtlCol="0">
                        <a:prstTxWarp prst="textNoShape">
                          <a:avLst/>
                        </a:prstTxWarp>
                        <a:noAutofit/>
                      </wps:bodyPr>
                    </wps:wsp>
                    <wps:wsp>
                      <wps:cNvPr id="21" name="Graphic 21"/>
                      <wps:cNvSpPr/>
                      <wps:spPr>
                        <a:xfrm>
                          <a:off x="3606" y="2527"/>
                          <a:ext cx="6645909" cy="1270"/>
                        </a:xfrm>
                        <a:custGeom>
                          <a:avLst/>
                          <a:gdLst/>
                          <a:ahLst/>
                          <a:cxnLst/>
                          <a:rect l="l" t="t" r="r" b="b"/>
                          <a:pathLst>
                            <a:path w="6645909">
                              <a:moveTo>
                                <a:pt x="0" y="0"/>
                              </a:moveTo>
                              <a:lnTo>
                                <a:pt x="6645592"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66AC043" id="Group 19" o:spid="_x0000_s1026" style="position:absolute;margin-left:35.7pt;margin-top:66.1pt;width:523.6pt;height:.4pt;z-index:-251663360;mso-wrap-distance-left:0;mso-wrap-distance-right:0;mso-position-horizontal-relative:page;mso-position-vertical-relative:page" coordsize="66497,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">
              <v:shape id="Graphic 20" o:spid="_x0000_s1027" style="position:absolute;top:25;width:66459;height:12;visibility:visible;mso-wrap-style:square;v-text-anchor:top" coordsize="6645909,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" path="m,l6645592,e" filled="f" strokeweight=".14039mm">
                <v:path arrowok="t"/>
              </v:shape>
              <v:shape id="Graphic 21" o:spid="_x0000_s1028" style="position:absolute;left:36;top:25;width:66459;height:12;visibility:visible;mso-wrap-style:square;v-text-anchor:top" coordsize="6645909,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" path="m,l6645592,e" filled="f" strokeweight=".14039mm">
                <v:path arrowok="t"/>
              </v:shape>
              <w10:wrap anchorx="page" anchory="page"/>
            </v:group>
          </w:pict>
        </mc:Fallback>
      </mc:AlternateContent>
    </w:r>
    <w:r>
      <w:rPr>
        <w:noProof/>
      </w:rPr>
      <mc:AlternateContent>
        <mc:Choice Requires="wps">
          <w:drawing>
            <wp:anchor distT="0" distB="0" distL="0" distR="0" simplePos="0" relativeHeight="251659264" behindDoc="1" locked="0" layoutInCell="1" allowOverlap="1" wp14:anchorId="247B7882" wp14:editId="2FCAC834">
              <wp:simplePos x="0" y="0"/>
              <wp:positionH relativeFrom="page">
                <wp:posOffset>438061</wp:posOffset>
              </wp:positionH>
              <wp:positionV relativeFrom="page">
                <wp:posOffset>610047</wp:posOffset>
              </wp:positionV>
              <wp:extent cx="922655" cy="151765"/>
              <wp:effectExtent l="0" t="0" r="0" b="0"/>
              <wp:wrapNone/>
              <wp:docPr id="22"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22655" cy="151765"/>
                      </a:xfrm>
                      <a:prstGeom prst="rect">
                        <a:avLst/>
                      </a:prstGeom>
                    </wps:spPr>
                    <wps:txbx>
                      <w:txbxContent>
                        <w:p w14:paraId="71156ADD" w14:textId="77777777" w:rsidR="00416E35" w:rsidRDefault="00000000">
                          <w:pPr>
                            <w:spacing w:before="2"/>
                            <w:ind w:left="20"/>
                            <w:rPr>
                              <w:sz w:val="16"/>
                            </w:rPr>
                          </w:pPr>
                          <w:r>
                            <w:rPr>
                              <w:rFonts w:ascii="Palatino Linotype"/>
                              <w:i/>
                              <w:sz w:val="16"/>
                            </w:rPr>
                            <w:t xml:space="preserve">Sensors </w:t>
                          </w:r>
                          <w:r>
                            <w:rPr>
                              <w:rFonts w:ascii="Palatino Linotype"/>
                              <w:b/>
                              <w:sz w:val="16"/>
                            </w:rPr>
                            <w:t>2024</w:t>
                          </w:r>
                          <w:r>
                            <w:rPr>
                              <w:sz w:val="16"/>
                            </w:rPr>
                            <w:t>,</w:t>
                          </w:r>
                          <w:r>
                            <w:rPr>
                              <w:spacing w:val="5"/>
                              <w:sz w:val="16"/>
                            </w:rPr>
                            <w:t xml:space="preserve"> </w:t>
                          </w:r>
                          <w:r>
                            <w:rPr>
                              <w:rFonts w:ascii="Palatino Linotype"/>
                              <w:i/>
                              <w:sz w:val="16"/>
                            </w:rPr>
                            <w:t>24</w:t>
                          </w:r>
                          <w:r>
                            <w:rPr>
                              <w:sz w:val="16"/>
                            </w:rPr>
                            <w:t>,</w:t>
                          </w:r>
                          <w:r>
                            <w:rPr>
                              <w:spacing w:val="6"/>
                              <w:sz w:val="16"/>
                            </w:rPr>
                            <w:t xml:space="preserve"> </w:t>
                          </w:r>
                          <w:r>
                            <w:rPr>
                              <w:spacing w:val="-5"/>
                              <w:sz w:val="16"/>
                            </w:rPr>
                            <w:t>783</w:t>
                          </w:r>
                        </w:p>
                      </w:txbxContent>
                    </wps:txbx>
                    <wps:bodyPr wrap="square" lIns="0" tIns="0" rIns="0" bIns="0" rtlCol="0">
                      <a:noAutofit/>
                    </wps:bodyPr>
                  </wps:wsp>
                </a:graphicData>
              </a:graphic>
            </wp:anchor>
          </w:drawing>
        </mc:Choice>
        <mc:Fallback>
          <w:pict>
            <v:shapetype w14:anchorId="247B7882" id="_x0000_t202" coordsize="21600,21600" o:spt="202" path="m,l,21600r21600,l21600,xe">
              <v:stroke joinstyle="miter"/>
              <v:path gradientshapeok="t" o:connecttype="rect"/>
            </v:shapetype>
            <v:shape id="Textbox 22" o:spid="_x0000_s1041" type="#_x0000_t202" style="position:absolute;margin-left:34.5pt;margin-top:48.05pt;width:72.65pt;height:11.95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" filled="f" stroked="f">
              <v:textbox inset="0,0,0,0">
                <w:txbxContent>
                  <w:p w14:paraId="71156ADD" w14:textId="77777777" w:rsidR="00416E35" w:rsidRDefault="00000000">
                    <w:pPr>
                      <w:spacing w:before="2"/>
                      <w:ind w:left="20"/>
                      <w:rPr>
                        <w:sz w:val="16"/>
                      </w:rPr>
                    </w:pPr>
                    <w:r>
                      <w:rPr>
                        <w:rFonts w:ascii="Palatino Linotype"/>
                        <w:i/>
                        <w:sz w:val="16"/>
                      </w:rPr>
                      <w:t xml:space="preserve">Sensors </w:t>
                    </w:r>
                    <w:r>
                      <w:rPr>
                        <w:rFonts w:ascii="Palatino Linotype"/>
                        <w:b/>
                        <w:sz w:val="16"/>
                      </w:rPr>
                      <w:t>2024</w:t>
                    </w:r>
                    <w:r>
                      <w:rPr>
                        <w:sz w:val="16"/>
                      </w:rPr>
                      <w:t>,</w:t>
                    </w:r>
                    <w:r>
                      <w:rPr>
                        <w:spacing w:val="5"/>
                        <w:sz w:val="16"/>
                      </w:rPr>
                      <w:t xml:space="preserve"> </w:t>
                    </w:r>
                    <w:r>
                      <w:rPr>
                        <w:rFonts w:ascii="Palatino Linotype"/>
                        <w:i/>
                        <w:sz w:val="16"/>
                      </w:rPr>
                      <w:t>24</w:t>
                    </w:r>
                    <w:r>
                      <w:rPr>
                        <w:sz w:val="16"/>
                      </w:rPr>
                      <w:t>,</w:t>
                    </w:r>
                    <w:r>
                      <w:rPr>
                        <w:spacing w:val="6"/>
                        <w:sz w:val="16"/>
                      </w:rPr>
                      <w:t xml:space="preserve"> </w:t>
                    </w:r>
                    <w:r>
                      <w:rPr>
                        <w:spacing w:val="-5"/>
                        <w:sz w:val="16"/>
                      </w:rPr>
                      <w:t>783</w:t>
                    </w:r>
                  </w:p>
                </w:txbxContent>
              </v:textbox>
              <w10:wrap anchorx="page" anchory="page"/>
            </v:shape>
          </w:pict>
        </mc:Fallback>
      </mc:AlternateContent>
    </w:r>
    <w:r>
      <w:rPr>
        <w:noProof/>
      </w:rPr>
      <mc:AlternateContent>
        <mc:Choice Requires="wps">
          <w:drawing>
            <wp:anchor distT="0" distB="0" distL="0" distR="0" simplePos="0" relativeHeight="251665408" behindDoc="1" locked="0" layoutInCell="1" allowOverlap="1" wp14:anchorId="116F367B" wp14:editId="7289BA03">
              <wp:simplePos x="0" y="0"/>
              <wp:positionH relativeFrom="page">
                <wp:posOffset>6748081</wp:posOffset>
              </wp:positionH>
              <wp:positionV relativeFrom="page">
                <wp:posOffset>635358</wp:posOffset>
              </wp:positionV>
              <wp:extent cx="367665" cy="149860"/>
              <wp:effectExtent l="0" t="0" r="0" b="0"/>
              <wp:wrapNone/>
              <wp:docPr id="23" name="Text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7665" cy="149860"/>
                      </a:xfrm>
                      <a:prstGeom prst="rect">
                        <a:avLst/>
                      </a:prstGeom>
                    </wps:spPr>
                    <wps:txbx>
                      <w:txbxContent>
                        <w:p w14:paraId="02F666B2" w14:textId="77777777" w:rsidR="00416E35" w:rsidRDefault="00000000">
                          <w:pPr>
                            <w:spacing w:before="18"/>
                            <w:ind w:left="20"/>
                            <w:rPr>
                              <w:sz w:val="16"/>
                            </w:rPr>
                          </w:pPr>
                          <w:r>
                            <w:rPr>
                              <w:sz w:val="16"/>
                            </w:rPr>
                            <w:fldChar w:fldCharType="begin"/>
                          </w:r>
                          <w:r>
                            <w:rPr>
                              <w:sz w:val="16"/>
                            </w:rPr>
                            <w:instrText xml:space="preserve"> PAGE </w:instrText>
                          </w:r>
                          <w:r>
                            <w:rPr>
                              <w:sz w:val="16"/>
                            </w:rPr>
                            <w:fldChar w:fldCharType="separate"/>
                          </w:r>
                          <w:r>
                            <w:rPr>
                              <w:sz w:val="16"/>
                            </w:rPr>
                            <w:t>10</w:t>
                          </w:r>
                          <w:r>
                            <w:rPr>
                              <w:sz w:val="16"/>
                            </w:rPr>
                            <w:fldChar w:fldCharType="end"/>
                          </w:r>
                          <w:r>
                            <w:rPr>
                              <w:spacing w:val="-3"/>
                              <w:sz w:val="16"/>
                            </w:rPr>
                            <w:t xml:space="preserve"> </w:t>
                          </w:r>
                          <w:r>
                            <w:rPr>
                              <w:sz w:val="16"/>
                            </w:rPr>
                            <w:t>of</w:t>
                          </w:r>
                          <w:r>
                            <w:rPr>
                              <w:spacing w:val="-2"/>
                              <w:sz w:val="16"/>
                            </w:rPr>
                            <w:t xml:space="preserve"> </w:t>
                          </w:r>
                          <w:r>
                            <w:rPr>
                              <w:spacing w:val="-5"/>
                              <w:sz w:val="16"/>
                            </w:rPr>
                            <w:fldChar w:fldCharType="begin"/>
                          </w:r>
                          <w:r>
                            <w:rPr>
                              <w:spacing w:val="-5"/>
                              <w:sz w:val="16"/>
                            </w:rPr>
                            <w:instrText xml:space="preserve"> NUMPAGES </w:instrText>
                          </w:r>
                          <w:r>
                            <w:rPr>
                              <w:spacing w:val="-5"/>
                              <w:sz w:val="16"/>
                            </w:rPr>
                            <w:fldChar w:fldCharType="separate"/>
                          </w:r>
                          <w:r>
                            <w:rPr>
                              <w:spacing w:val="-5"/>
                              <w:sz w:val="16"/>
                            </w:rPr>
                            <w:t>25</w:t>
                          </w:r>
                          <w:r>
                            <w:rPr>
                              <w:spacing w:val="-5"/>
                              <w:sz w:val="16"/>
                            </w:rPr>
                            <w:fldChar w:fldCharType="end"/>
                          </w:r>
                        </w:p>
                      </w:txbxContent>
                    </wps:txbx>
                    <wps:bodyPr wrap="square" lIns="0" tIns="0" rIns="0" bIns="0" rtlCol="0">
                      <a:noAutofit/>
                    </wps:bodyPr>
                  </wps:wsp>
                </a:graphicData>
              </a:graphic>
            </wp:anchor>
          </w:drawing>
        </mc:Choice>
        <mc:Fallback>
          <w:pict>
            <v:shape w14:anchorId="116F367B" id="Textbox 23" o:spid="_x0000_s1042" type="#_x0000_t202" style="position:absolute;margin-left:531.35pt;margin-top:50.05pt;width:28.95pt;height:11.8pt;z-index:-2516510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" filled="f" stroked="f">
              <v:textbox inset="0,0,0,0">
                <w:txbxContent>
                  <w:p w14:paraId="02F666B2" w14:textId="77777777" w:rsidR="00416E35" w:rsidRDefault="00000000">
                    <w:pPr>
                      <w:spacing w:before="18"/>
                      <w:ind w:left="20"/>
                      <w:rPr>
                        <w:sz w:val="16"/>
                      </w:rPr>
                    </w:pPr>
                    <w:r>
                      <w:rPr>
                        <w:sz w:val="16"/>
                      </w:rPr>
                      <w:fldChar w:fldCharType="begin"/>
                    </w:r>
                    <w:r>
                      <w:rPr>
                        <w:sz w:val="16"/>
                      </w:rPr>
                      <w:instrText xml:space="preserve"> PAGE </w:instrText>
                    </w:r>
                    <w:r>
                      <w:rPr>
                        <w:sz w:val="16"/>
                      </w:rPr>
                      <w:fldChar w:fldCharType="separate"/>
                    </w:r>
                    <w:r>
                      <w:rPr>
                        <w:sz w:val="16"/>
                      </w:rPr>
                      <w:t>10</w:t>
                    </w:r>
                    <w:r>
                      <w:rPr>
                        <w:sz w:val="16"/>
                      </w:rPr>
                      <w:fldChar w:fldCharType="end"/>
                    </w:r>
                    <w:r>
                      <w:rPr>
                        <w:spacing w:val="-3"/>
                        <w:sz w:val="16"/>
                      </w:rPr>
                      <w:t xml:space="preserve"> </w:t>
                    </w:r>
                    <w:r>
                      <w:rPr>
                        <w:sz w:val="16"/>
                      </w:rPr>
                      <w:t>of</w:t>
                    </w:r>
                    <w:r>
                      <w:rPr>
                        <w:spacing w:val="-2"/>
                        <w:sz w:val="16"/>
                      </w:rPr>
                      <w:t xml:space="preserve"> </w:t>
                    </w:r>
                    <w:r>
                      <w:rPr>
                        <w:spacing w:val="-5"/>
                        <w:sz w:val="16"/>
                      </w:rPr>
                      <w:fldChar w:fldCharType="begin"/>
                    </w:r>
                    <w:r>
                      <w:rPr>
                        <w:spacing w:val="-5"/>
                        <w:sz w:val="16"/>
                      </w:rPr>
                      <w:instrText xml:space="preserve"> NUMPAGES </w:instrText>
                    </w:r>
                    <w:r>
                      <w:rPr>
                        <w:spacing w:val="-5"/>
                        <w:sz w:val="16"/>
                      </w:rPr>
                      <w:fldChar w:fldCharType="separate"/>
                    </w:r>
                    <w:r>
                      <w:rPr>
                        <w:spacing w:val="-5"/>
                        <w:sz w:val="16"/>
                      </w:rPr>
                      <w:t>25</w:t>
                    </w:r>
                    <w:r>
                      <w:rPr>
                        <w:spacing w:val="-5"/>
                        <w:sz w:val="16"/>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90689B"/>
    <w:multiLevelType w:val="hybridMultilevel"/>
    <w:tmpl w:val="83D4EE76"/>
    <w:lvl w:ilvl="0" w:tplc="DB2EFD5A">
      <w:start w:val="1"/>
      <w:numFmt w:val="decimal"/>
      <w:lvlText w:val="%1."/>
      <w:lvlJc w:val="left"/>
      <w:pPr>
        <w:ind w:left="3223" w:hanging="472"/>
        <w:jc w:val="left"/>
      </w:pPr>
      <w:rPr>
        <w:rFonts w:ascii="Cambria" w:eastAsia="Cambria" w:hAnsi="Cambria" w:cs="Cambria" w:hint="default"/>
        <w:b w:val="0"/>
        <w:bCs w:val="0"/>
        <w:i w:val="0"/>
        <w:iCs w:val="0"/>
        <w:spacing w:val="0"/>
        <w:w w:val="98"/>
        <w:sz w:val="20"/>
        <w:szCs w:val="20"/>
        <w:lang w:val="en-US" w:eastAsia="en-US" w:bidi="ar-SA"/>
      </w:rPr>
    </w:lvl>
    <w:lvl w:ilvl="1" w:tplc="F5E88306">
      <w:numFmt w:val="bullet"/>
      <w:lvlText w:val="•"/>
      <w:lvlJc w:val="left"/>
      <w:pPr>
        <w:ind w:left="3975" w:hanging="472"/>
      </w:pPr>
      <w:rPr>
        <w:rFonts w:hint="default"/>
        <w:lang w:val="en-US" w:eastAsia="en-US" w:bidi="ar-SA"/>
      </w:rPr>
    </w:lvl>
    <w:lvl w:ilvl="2" w:tplc="E796E4EA">
      <w:numFmt w:val="bullet"/>
      <w:lvlText w:val="•"/>
      <w:lvlJc w:val="left"/>
      <w:pPr>
        <w:ind w:left="4730" w:hanging="472"/>
      </w:pPr>
      <w:rPr>
        <w:rFonts w:hint="default"/>
        <w:lang w:val="en-US" w:eastAsia="en-US" w:bidi="ar-SA"/>
      </w:rPr>
    </w:lvl>
    <w:lvl w:ilvl="3" w:tplc="753CDAD2">
      <w:numFmt w:val="bullet"/>
      <w:lvlText w:val="•"/>
      <w:lvlJc w:val="left"/>
      <w:pPr>
        <w:ind w:left="5486" w:hanging="472"/>
      </w:pPr>
      <w:rPr>
        <w:rFonts w:hint="default"/>
        <w:lang w:val="en-US" w:eastAsia="en-US" w:bidi="ar-SA"/>
      </w:rPr>
    </w:lvl>
    <w:lvl w:ilvl="4" w:tplc="3AC4D538">
      <w:numFmt w:val="bullet"/>
      <w:lvlText w:val="•"/>
      <w:lvlJc w:val="left"/>
      <w:pPr>
        <w:ind w:left="6241" w:hanging="472"/>
      </w:pPr>
      <w:rPr>
        <w:rFonts w:hint="default"/>
        <w:lang w:val="en-US" w:eastAsia="en-US" w:bidi="ar-SA"/>
      </w:rPr>
    </w:lvl>
    <w:lvl w:ilvl="5" w:tplc="3FDA094E">
      <w:numFmt w:val="bullet"/>
      <w:lvlText w:val="•"/>
      <w:lvlJc w:val="left"/>
      <w:pPr>
        <w:ind w:left="6996" w:hanging="472"/>
      </w:pPr>
      <w:rPr>
        <w:rFonts w:hint="default"/>
        <w:lang w:val="en-US" w:eastAsia="en-US" w:bidi="ar-SA"/>
      </w:rPr>
    </w:lvl>
    <w:lvl w:ilvl="6" w:tplc="47DC1FE8">
      <w:numFmt w:val="bullet"/>
      <w:lvlText w:val="•"/>
      <w:lvlJc w:val="left"/>
      <w:pPr>
        <w:ind w:left="7752" w:hanging="472"/>
      </w:pPr>
      <w:rPr>
        <w:rFonts w:hint="default"/>
        <w:lang w:val="en-US" w:eastAsia="en-US" w:bidi="ar-SA"/>
      </w:rPr>
    </w:lvl>
    <w:lvl w:ilvl="7" w:tplc="5F4E953E">
      <w:numFmt w:val="bullet"/>
      <w:lvlText w:val="•"/>
      <w:lvlJc w:val="left"/>
      <w:pPr>
        <w:ind w:left="8507" w:hanging="472"/>
      </w:pPr>
      <w:rPr>
        <w:rFonts w:hint="default"/>
        <w:lang w:val="en-US" w:eastAsia="en-US" w:bidi="ar-SA"/>
      </w:rPr>
    </w:lvl>
    <w:lvl w:ilvl="8" w:tplc="ECDC37DC">
      <w:numFmt w:val="bullet"/>
      <w:lvlText w:val="•"/>
      <w:lvlJc w:val="left"/>
      <w:pPr>
        <w:ind w:left="9262" w:hanging="472"/>
      </w:pPr>
      <w:rPr>
        <w:rFonts w:hint="default"/>
        <w:lang w:val="en-US" w:eastAsia="en-US" w:bidi="ar-SA"/>
      </w:rPr>
    </w:lvl>
  </w:abstractNum>
  <w:abstractNum w:abstractNumId="1" w15:restartNumberingAfterBreak="0">
    <w:nsid w:val="2CD9417B"/>
    <w:multiLevelType w:val="hybridMultilevel"/>
    <w:tmpl w:val="312CD8DC"/>
    <w:lvl w:ilvl="0" w:tplc="05A288CC">
      <w:start w:val="1"/>
      <w:numFmt w:val="decimal"/>
      <w:lvlText w:val="%1."/>
      <w:lvlJc w:val="left"/>
      <w:pPr>
        <w:ind w:left="578" w:hanging="431"/>
        <w:jc w:val="left"/>
      </w:pPr>
      <w:rPr>
        <w:rFonts w:ascii="Cambria" w:eastAsia="Cambria" w:hAnsi="Cambria" w:cs="Cambria" w:hint="default"/>
        <w:b w:val="0"/>
        <w:bCs w:val="0"/>
        <w:i w:val="0"/>
        <w:iCs w:val="0"/>
        <w:spacing w:val="0"/>
        <w:w w:val="98"/>
        <w:sz w:val="18"/>
        <w:szCs w:val="18"/>
        <w:lang w:val="en-US" w:eastAsia="en-US" w:bidi="ar-SA"/>
      </w:rPr>
    </w:lvl>
    <w:lvl w:ilvl="1" w:tplc="77D000CE">
      <w:numFmt w:val="bullet"/>
      <w:lvlText w:val="•"/>
      <w:lvlJc w:val="left"/>
      <w:pPr>
        <w:ind w:left="1599" w:hanging="431"/>
      </w:pPr>
      <w:rPr>
        <w:rFonts w:hint="default"/>
        <w:lang w:val="en-US" w:eastAsia="en-US" w:bidi="ar-SA"/>
      </w:rPr>
    </w:lvl>
    <w:lvl w:ilvl="2" w:tplc="54722F80">
      <w:numFmt w:val="bullet"/>
      <w:lvlText w:val="•"/>
      <w:lvlJc w:val="left"/>
      <w:pPr>
        <w:ind w:left="2618" w:hanging="431"/>
      </w:pPr>
      <w:rPr>
        <w:rFonts w:hint="default"/>
        <w:lang w:val="en-US" w:eastAsia="en-US" w:bidi="ar-SA"/>
      </w:rPr>
    </w:lvl>
    <w:lvl w:ilvl="3" w:tplc="B7DC0A74">
      <w:numFmt w:val="bullet"/>
      <w:lvlText w:val="•"/>
      <w:lvlJc w:val="left"/>
      <w:pPr>
        <w:ind w:left="3638" w:hanging="431"/>
      </w:pPr>
      <w:rPr>
        <w:rFonts w:hint="default"/>
        <w:lang w:val="en-US" w:eastAsia="en-US" w:bidi="ar-SA"/>
      </w:rPr>
    </w:lvl>
    <w:lvl w:ilvl="4" w:tplc="7C30A2DA">
      <w:numFmt w:val="bullet"/>
      <w:lvlText w:val="•"/>
      <w:lvlJc w:val="left"/>
      <w:pPr>
        <w:ind w:left="4657" w:hanging="431"/>
      </w:pPr>
      <w:rPr>
        <w:rFonts w:hint="default"/>
        <w:lang w:val="en-US" w:eastAsia="en-US" w:bidi="ar-SA"/>
      </w:rPr>
    </w:lvl>
    <w:lvl w:ilvl="5" w:tplc="02084AD2">
      <w:numFmt w:val="bullet"/>
      <w:lvlText w:val="•"/>
      <w:lvlJc w:val="left"/>
      <w:pPr>
        <w:ind w:left="5676" w:hanging="431"/>
      </w:pPr>
      <w:rPr>
        <w:rFonts w:hint="default"/>
        <w:lang w:val="en-US" w:eastAsia="en-US" w:bidi="ar-SA"/>
      </w:rPr>
    </w:lvl>
    <w:lvl w:ilvl="6" w:tplc="CE30AAE4">
      <w:numFmt w:val="bullet"/>
      <w:lvlText w:val="•"/>
      <w:lvlJc w:val="left"/>
      <w:pPr>
        <w:ind w:left="6696" w:hanging="431"/>
      </w:pPr>
      <w:rPr>
        <w:rFonts w:hint="default"/>
        <w:lang w:val="en-US" w:eastAsia="en-US" w:bidi="ar-SA"/>
      </w:rPr>
    </w:lvl>
    <w:lvl w:ilvl="7" w:tplc="9BBE50AC">
      <w:numFmt w:val="bullet"/>
      <w:lvlText w:val="•"/>
      <w:lvlJc w:val="left"/>
      <w:pPr>
        <w:ind w:left="7715" w:hanging="431"/>
      </w:pPr>
      <w:rPr>
        <w:rFonts w:hint="default"/>
        <w:lang w:val="en-US" w:eastAsia="en-US" w:bidi="ar-SA"/>
      </w:rPr>
    </w:lvl>
    <w:lvl w:ilvl="8" w:tplc="269EE42E">
      <w:numFmt w:val="bullet"/>
      <w:lvlText w:val="•"/>
      <w:lvlJc w:val="left"/>
      <w:pPr>
        <w:ind w:left="8734" w:hanging="431"/>
      </w:pPr>
      <w:rPr>
        <w:rFonts w:hint="default"/>
        <w:lang w:val="en-US" w:eastAsia="en-US" w:bidi="ar-SA"/>
      </w:rPr>
    </w:lvl>
  </w:abstractNum>
  <w:abstractNum w:abstractNumId="2" w15:restartNumberingAfterBreak="0">
    <w:nsid w:val="5531705A"/>
    <w:multiLevelType w:val="hybridMultilevel"/>
    <w:tmpl w:val="1536015C"/>
    <w:lvl w:ilvl="0" w:tplc="6A943818">
      <w:start w:val="1"/>
      <w:numFmt w:val="decimal"/>
      <w:lvlText w:val="%1."/>
      <w:lvlJc w:val="left"/>
      <w:pPr>
        <w:ind w:left="3223" w:hanging="472"/>
        <w:jc w:val="left"/>
      </w:pPr>
      <w:rPr>
        <w:rFonts w:ascii="Cambria" w:eastAsia="Cambria" w:hAnsi="Cambria" w:cs="Cambria" w:hint="default"/>
        <w:b w:val="0"/>
        <w:bCs w:val="0"/>
        <w:i w:val="0"/>
        <w:iCs w:val="0"/>
        <w:spacing w:val="0"/>
        <w:w w:val="98"/>
        <w:sz w:val="20"/>
        <w:szCs w:val="20"/>
        <w:lang w:val="en-US" w:eastAsia="en-US" w:bidi="ar-SA"/>
      </w:rPr>
    </w:lvl>
    <w:lvl w:ilvl="1" w:tplc="3F90E6FA">
      <w:numFmt w:val="bullet"/>
      <w:lvlText w:val="•"/>
      <w:lvlJc w:val="left"/>
      <w:pPr>
        <w:ind w:left="3975" w:hanging="472"/>
      </w:pPr>
      <w:rPr>
        <w:rFonts w:hint="default"/>
        <w:lang w:val="en-US" w:eastAsia="en-US" w:bidi="ar-SA"/>
      </w:rPr>
    </w:lvl>
    <w:lvl w:ilvl="2" w:tplc="C3563B00">
      <w:numFmt w:val="bullet"/>
      <w:lvlText w:val="•"/>
      <w:lvlJc w:val="left"/>
      <w:pPr>
        <w:ind w:left="4730" w:hanging="472"/>
      </w:pPr>
      <w:rPr>
        <w:rFonts w:hint="default"/>
        <w:lang w:val="en-US" w:eastAsia="en-US" w:bidi="ar-SA"/>
      </w:rPr>
    </w:lvl>
    <w:lvl w:ilvl="3" w:tplc="B99288D4">
      <w:numFmt w:val="bullet"/>
      <w:lvlText w:val="•"/>
      <w:lvlJc w:val="left"/>
      <w:pPr>
        <w:ind w:left="5486" w:hanging="472"/>
      </w:pPr>
      <w:rPr>
        <w:rFonts w:hint="default"/>
        <w:lang w:val="en-US" w:eastAsia="en-US" w:bidi="ar-SA"/>
      </w:rPr>
    </w:lvl>
    <w:lvl w:ilvl="4" w:tplc="B0F8B636">
      <w:numFmt w:val="bullet"/>
      <w:lvlText w:val="•"/>
      <w:lvlJc w:val="left"/>
      <w:pPr>
        <w:ind w:left="6241" w:hanging="472"/>
      </w:pPr>
      <w:rPr>
        <w:rFonts w:hint="default"/>
        <w:lang w:val="en-US" w:eastAsia="en-US" w:bidi="ar-SA"/>
      </w:rPr>
    </w:lvl>
    <w:lvl w:ilvl="5" w:tplc="D716E230">
      <w:numFmt w:val="bullet"/>
      <w:lvlText w:val="•"/>
      <w:lvlJc w:val="left"/>
      <w:pPr>
        <w:ind w:left="6996" w:hanging="472"/>
      </w:pPr>
      <w:rPr>
        <w:rFonts w:hint="default"/>
        <w:lang w:val="en-US" w:eastAsia="en-US" w:bidi="ar-SA"/>
      </w:rPr>
    </w:lvl>
    <w:lvl w:ilvl="6" w:tplc="D46013AA">
      <w:numFmt w:val="bullet"/>
      <w:lvlText w:val="•"/>
      <w:lvlJc w:val="left"/>
      <w:pPr>
        <w:ind w:left="7752" w:hanging="472"/>
      </w:pPr>
      <w:rPr>
        <w:rFonts w:hint="default"/>
        <w:lang w:val="en-US" w:eastAsia="en-US" w:bidi="ar-SA"/>
      </w:rPr>
    </w:lvl>
    <w:lvl w:ilvl="7" w:tplc="A7563160">
      <w:numFmt w:val="bullet"/>
      <w:lvlText w:val="•"/>
      <w:lvlJc w:val="left"/>
      <w:pPr>
        <w:ind w:left="8507" w:hanging="472"/>
      </w:pPr>
      <w:rPr>
        <w:rFonts w:hint="default"/>
        <w:lang w:val="en-US" w:eastAsia="en-US" w:bidi="ar-SA"/>
      </w:rPr>
    </w:lvl>
    <w:lvl w:ilvl="8" w:tplc="BF0A5B60">
      <w:numFmt w:val="bullet"/>
      <w:lvlText w:val="•"/>
      <w:lvlJc w:val="left"/>
      <w:pPr>
        <w:ind w:left="9262" w:hanging="472"/>
      </w:pPr>
      <w:rPr>
        <w:rFonts w:hint="default"/>
        <w:lang w:val="en-US" w:eastAsia="en-US" w:bidi="ar-SA"/>
      </w:rPr>
    </w:lvl>
  </w:abstractNum>
  <w:abstractNum w:abstractNumId="3" w15:restartNumberingAfterBreak="0">
    <w:nsid w:val="5A430406"/>
    <w:multiLevelType w:val="multilevel"/>
    <w:tmpl w:val="F786637C"/>
    <w:lvl w:ilvl="0">
      <w:start w:val="1"/>
      <w:numFmt w:val="decimal"/>
      <w:lvlText w:val="%1."/>
      <w:lvlJc w:val="left"/>
      <w:pPr>
        <w:ind w:left="360" w:hanging="212"/>
        <w:jc w:val="right"/>
      </w:pPr>
      <w:rPr>
        <w:rFonts w:ascii="Palatino Linotype" w:eastAsia="Palatino Linotype" w:hAnsi="Palatino Linotype" w:cs="Palatino Linotype" w:hint="default"/>
        <w:b/>
        <w:bCs/>
        <w:i w:val="0"/>
        <w:iCs w:val="0"/>
        <w:spacing w:val="0"/>
        <w:w w:val="99"/>
        <w:sz w:val="20"/>
        <w:szCs w:val="20"/>
        <w:lang w:val="en-US" w:eastAsia="en-US" w:bidi="ar-SA"/>
      </w:rPr>
    </w:lvl>
    <w:lvl w:ilvl="1">
      <w:start w:val="1"/>
      <w:numFmt w:val="decimal"/>
      <w:lvlText w:val="%1.%2."/>
      <w:lvlJc w:val="left"/>
      <w:pPr>
        <w:ind w:left="3122" w:hanging="361"/>
        <w:jc w:val="left"/>
      </w:pPr>
      <w:rPr>
        <w:rFonts w:ascii="Palatino Linotype" w:eastAsia="Palatino Linotype" w:hAnsi="Palatino Linotype" w:cs="Palatino Linotype" w:hint="default"/>
        <w:b w:val="0"/>
        <w:bCs w:val="0"/>
        <w:i/>
        <w:iCs/>
        <w:spacing w:val="0"/>
        <w:w w:val="99"/>
        <w:sz w:val="20"/>
        <w:szCs w:val="20"/>
        <w:lang w:val="en-US" w:eastAsia="en-US" w:bidi="ar-SA"/>
      </w:rPr>
    </w:lvl>
    <w:lvl w:ilvl="2">
      <w:numFmt w:val="bullet"/>
      <w:lvlText w:val="•"/>
      <w:lvlJc w:val="left"/>
      <w:pPr>
        <w:ind w:left="3188" w:hanging="433"/>
      </w:pPr>
      <w:rPr>
        <w:rFonts w:ascii="Cambria" w:eastAsia="Cambria" w:hAnsi="Cambria" w:cs="Cambria" w:hint="default"/>
        <w:b w:val="0"/>
        <w:bCs w:val="0"/>
        <w:i w:val="0"/>
        <w:iCs w:val="0"/>
        <w:spacing w:val="0"/>
        <w:w w:val="136"/>
        <w:sz w:val="20"/>
        <w:szCs w:val="20"/>
        <w:lang w:val="en-US" w:eastAsia="en-US" w:bidi="ar-SA"/>
      </w:rPr>
    </w:lvl>
    <w:lvl w:ilvl="3">
      <w:numFmt w:val="bullet"/>
      <w:lvlText w:val="•"/>
      <w:lvlJc w:val="left"/>
      <w:pPr>
        <w:ind w:left="3200" w:hanging="433"/>
      </w:pPr>
      <w:rPr>
        <w:rFonts w:hint="default"/>
        <w:lang w:val="en-US" w:eastAsia="en-US" w:bidi="ar-SA"/>
      </w:rPr>
    </w:lvl>
    <w:lvl w:ilvl="4">
      <w:numFmt w:val="bullet"/>
      <w:lvlText w:val="•"/>
      <w:lvlJc w:val="left"/>
      <w:pPr>
        <w:ind w:left="3908" w:hanging="433"/>
      </w:pPr>
      <w:rPr>
        <w:rFonts w:hint="default"/>
        <w:lang w:val="en-US" w:eastAsia="en-US" w:bidi="ar-SA"/>
      </w:rPr>
    </w:lvl>
    <w:lvl w:ilvl="5">
      <w:numFmt w:val="bullet"/>
      <w:lvlText w:val="•"/>
      <w:lvlJc w:val="left"/>
      <w:pPr>
        <w:ind w:left="4617" w:hanging="433"/>
      </w:pPr>
      <w:rPr>
        <w:rFonts w:hint="default"/>
        <w:lang w:val="en-US" w:eastAsia="en-US" w:bidi="ar-SA"/>
      </w:rPr>
    </w:lvl>
    <w:lvl w:ilvl="6">
      <w:numFmt w:val="bullet"/>
      <w:lvlText w:val="•"/>
      <w:lvlJc w:val="left"/>
      <w:pPr>
        <w:ind w:left="5326" w:hanging="433"/>
      </w:pPr>
      <w:rPr>
        <w:rFonts w:hint="default"/>
        <w:lang w:val="en-US" w:eastAsia="en-US" w:bidi="ar-SA"/>
      </w:rPr>
    </w:lvl>
    <w:lvl w:ilvl="7">
      <w:numFmt w:val="bullet"/>
      <w:lvlText w:val="•"/>
      <w:lvlJc w:val="left"/>
      <w:pPr>
        <w:ind w:left="6035" w:hanging="433"/>
      </w:pPr>
      <w:rPr>
        <w:rFonts w:hint="default"/>
        <w:lang w:val="en-US" w:eastAsia="en-US" w:bidi="ar-SA"/>
      </w:rPr>
    </w:lvl>
    <w:lvl w:ilvl="8">
      <w:numFmt w:val="bullet"/>
      <w:lvlText w:val="•"/>
      <w:lvlJc w:val="left"/>
      <w:pPr>
        <w:ind w:left="6743" w:hanging="433"/>
      </w:pPr>
      <w:rPr>
        <w:rFonts w:hint="default"/>
        <w:lang w:val="en-US" w:eastAsia="en-US" w:bidi="ar-SA"/>
      </w:rPr>
    </w:lvl>
  </w:abstractNum>
  <w:abstractNum w:abstractNumId="4" w15:restartNumberingAfterBreak="0">
    <w:nsid w:val="72E7658E"/>
    <w:multiLevelType w:val="hybridMultilevel"/>
    <w:tmpl w:val="92A8CD7C"/>
    <w:lvl w:ilvl="0" w:tplc="9B940504">
      <w:start w:val="1"/>
      <w:numFmt w:val="decimal"/>
      <w:lvlText w:val="%1."/>
      <w:lvlJc w:val="left"/>
      <w:pPr>
        <w:ind w:left="3223" w:hanging="472"/>
        <w:jc w:val="left"/>
      </w:pPr>
      <w:rPr>
        <w:rFonts w:ascii="Cambria" w:eastAsia="Cambria" w:hAnsi="Cambria" w:cs="Cambria" w:hint="default"/>
        <w:b w:val="0"/>
        <w:bCs w:val="0"/>
        <w:i w:val="0"/>
        <w:iCs w:val="0"/>
        <w:spacing w:val="0"/>
        <w:w w:val="98"/>
        <w:sz w:val="20"/>
        <w:szCs w:val="20"/>
        <w:lang w:val="en-US" w:eastAsia="en-US" w:bidi="ar-SA"/>
      </w:rPr>
    </w:lvl>
    <w:lvl w:ilvl="1" w:tplc="BF56C592">
      <w:numFmt w:val="bullet"/>
      <w:lvlText w:val="•"/>
      <w:lvlJc w:val="left"/>
      <w:pPr>
        <w:ind w:left="3975" w:hanging="472"/>
      </w:pPr>
      <w:rPr>
        <w:rFonts w:hint="default"/>
        <w:lang w:val="en-US" w:eastAsia="en-US" w:bidi="ar-SA"/>
      </w:rPr>
    </w:lvl>
    <w:lvl w:ilvl="2" w:tplc="1E96DC54">
      <w:numFmt w:val="bullet"/>
      <w:lvlText w:val="•"/>
      <w:lvlJc w:val="left"/>
      <w:pPr>
        <w:ind w:left="4730" w:hanging="472"/>
      </w:pPr>
      <w:rPr>
        <w:rFonts w:hint="default"/>
        <w:lang w:val="en-US" w:eastAsia="en-US" w:bidi="ar-SA"/>
      </w:rPr>
    </w:lvl>
    <w:lvl w:ilvl="3" w:tplc="33ACD8C4">
      <w:numFmt w:val="bullet"/>
      <w:lvlText w:val="•"/>
      <w:lvlJc w:val="left"/>
      <w:pPr>
        <w:ind w:left="5486" w:hanging="472"/>
      </w:pPr>
      <w:rPr>
        <w:rFonts w:hint="default"/>
        <w:lang w:val="en-US" w:eastAsia="en-US" w:bidi="ar-SA"/>
      </w:rPr>
    </w:lvl>
    <w:lvl w:ilvl="4" w:tplc="8D6AADF8">
      <w:numFmt w:val="bullet"/>
      <w:lvlText w:val="•"/>
      <w:lvlJc w:val="left"/>
      <w:pPr>
        <w:ind w:left="6241" w:hanging="472"/>
      </w:pPr>
      <w:rPr>
        <w:rFonts w:hint="default"/>
        <w:lang w:val="en-US" w:eastAsia="en-US" w:bidi="ar-SA"/>
      </w:rPr>
    </w:lvl>
    <w:lvl w:ilvl="5" w:tplc="9C1EBAD2">
      <w:numFmt w:val="bullet"/>
      <w:lvlText w:val="•"/>
      <w:lvlJc w:val="left"/>
      <w:pPr>
        <w:ind w:left="6996" w:hanging="472"/>
      </w:pPr>
      <w:rPr>
        <w:rFonts w:hint="default"/>
        <w:lang w:val="en-US" w:eastAsia="en-US" w:bidi="ar-SA"/>
      </w:rPr>
    </w:lvl>
    <w:lvl w:ilvl="6" w:tplc="99BAFDE6">
      <w:numFmt w:val="bullet"/>
      <w:lvlText w:val="•"/>
      <w:lvlJc w:val="left"/>
      <w:pPr>
        <w:ind w:left="7752" w:hanging="472"/>
      </w:pPr>
      <w:rPr>
        <w:rFonts w:hint="default"/>
        <w:lang w:val="en-US" w:eastAsia="en-US" w:bidi="ar-SA"/>
      </w:rPr>
    </w:lvl>
    <w:lvl w:ilvl="7" w:tplc="25488E20">
      <w:numFmt w:val="bullet"/>
      <w:lvlText w:val="•"/>
      <w:lvlJc w:val="left"/>
      <w:pPr>
        <w:ind w:left="8507" w:hanging="472"/>
      </w:pPr>
      <w:rPr>
        <w:rFonts w:hint="default"/>
        <w:lang w:val="en-US" w:eastAsia="en-US" w:bidi="ar-SA"/>
      </w:rPr>
    </w:lvl>
    <w:lvl w:ilvl="8" w:tplc="D6841418">
      <w:numFmt w:val="bullet"/>
      <w:lvlText w:val="•"/>
      <w:lvlJc w:val="left"/>
      <w:pPr>
        <w:ind w:left="9262" w:hanging="472"/>
      </w:pPr>
      <w:rPr>
        <w:rFonts w:hint="default"/>
        <w:lang w:val="en-US" w:eastAsia="en-US" w:bidi="ar-SA"/>
      </w:rPr>
    </w:lvl>
  </w:abstractNum>
  <w:num w:numId="1" w16cid:durableId="908808884">
    <w:abstractNumId w:val="1"/>
  </w:num>
  <w:num w:numId="2" w16cid:durableId="1287739523">
    <w:abstractNumId w:val="2"/>
  </w:num>
  <w:num w:numId="3" w16cid:durableId="277220138">
    <w:abstractNumId w:val="0"/>
  </w:num>
  <w:num w:numId="4" w16cid:durableId="403187395">
    <w:abstractNumId w:val="4"/>
  </w:num>
  <w:num w:numId="5" w16cid:durableId="174787752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6E35"/>
    <w:rsid w:val="00416E35"/>
    <w:rsid w:val="0051059E"/>
    <w:rsid w:val="00823E6B"/>
    <w:rsid w:val="00AC1FCD"/>
    <w:rsid w:val="00E75BDC"/>
    <w:rsid w:val="00EC38B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ABB5B8"/>
  <w15:docId w15:val="{D59FEC1E-D2AF-444E-9650-7C2B7E74D3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a"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mbria" w:eastAsia="Cambria" w:hAnsi="Cambria" w:cs="Cambria"/>
    </w:rPr>
  </w:style>
  <w:style w:type="paragraph" w:styleId="Heading1">
    <w:name w:val="heading 1"/>
    <w:basedOn w:val="Normal"/>
    <w:uiPriority w:val="9"/>
    <w:qFormat/>
    <w:pPr>
      <w:ind w:left="2971" w:hanging="210"/>
      <w:outlineLvl w:val="0"/>
    </w:pPr>
    <w:rPr>
      <w:rFonts w:ascii="Palatino Linotype" w:eastAsia="Palatino Linotype" w:hAnsi="Palatino Linotype" w:cs="Palatino Linotype"/>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jc w:val="both"/>
    </w:pPr>
    <w:rPr>
      <w:sz w:val="20"/>
      <w:szCs w:val="20"/>
    </w:rPr>
  </w:style>
  <w:style w:type="paragraph" w:styleId="Title">
    <w:name w:val="Title"/>
    <w:basedOn w:val="Normal"/>
    <w:uiPriority w:val="10"/>
    <w:qFormat/>
    <w:pPr>
      <w:spacing w:before="107"/>
      <w:ind w:left="929"/>
    </w:pPr>
    <w:rPr>
      <w:rFonts w:ascii="Times New Roman" w:eastAsia="Times New Roman" w:hAnsi="Times New Roman" w:cs="Times New Roman"/>
      <w:b/>
      <w:bCs/>
      <w:i/>
      <w:iCs/>
      <w:sz w:val="50"/>
      <w:szCs w:val="50"/>
    </w:rPr>
  </w:style>
  <w:style w:type="paragraph" w:styleId="ListParagraph">
    <w:name w:val="List Paragraph"/>
    <w:basedOn w:val="Normal"/>
    <w:uiPriority w:val="1"/>
    <w:qFormat/>
    <w:pPr>
      <w:ind w:left="578" w:hanging="431"/>
    </w:pPr>
  </w:style>
  <w:style w:type="paragraph" w:customStyle="1" w:styleId="TableParagraph">
    <w:name w:val="Table Paragraph"/>
    <w:basedOn w:val="Normal"/>
    <w:uiPriority w:val="1"/>
    <w:qFormat/>
    <w:pPr>
      <w:spacing w:before="25"/>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creativecommons.org/" TargetMode="External"/><Relationship Id="rId21" Type="http://schemas.openxmlformats.org/officeDocument/2006/relationships/hyperlink" Target="mailto:qi.wang@uws.ac.uk" TargetMode="External"/><Relationship Id="rId42" Type="http://schemas.openxmlformats.org/officeDocument/2006/relationships/hyperlink" Target="https://github.com/jimenaandrade/iw-ib-5gnet" TargetMode="External"/><Relationship Id="rId47" Type="http://schemas.openxmlformats.org/officeDocument/2006/relationships/hyperlink" Target="http://dx.doi.org/10.1016/j.dcan.2020.07.001" TargetMode="External"/><Relationship Id="rId63" Type="http://schemas.openxmlformats.org/officeDocument/2006/relationships/hyperlink" Target="http://dx.doi.org/10.1016/j.future.2020.08.025" TargetMode="External"/><Relationship Id="rId68" Type="http://schemas.openxmlformats.org/officeDocument/2006/relationships/hyperlink" Target="https://github.com/osmocom/osmo-sgsn" TargetMode="External"/><Relationship Id="rId16" Type="http://schemas.openxmlformats.org/officeDocument/2006/relationships/hyperlink" Target="https://orcid.org/0000-0002-7764-9858" TargetMode="External"/><Relationship Id="rId11" Type="http://schemas.openxmlformats.org/officeDocument/2006/relationships/image" Target="media/image3.png"/><Relationship Id="rId24" Type="http://schemas.openxmlformats.org/officeDocument/2006/relationships/hyperlink" Target="https://doi.org/10.3390/s24030783" TargetMode="External"/><Relationship Id="rId32" Type="http://schemas.openxmlformats.org/officeDocument/2006/relationships/header" Target="header1.xml"/><Relationship Id="rId37" Type="http://schemas.openxmlformats.org/officeDocument/2006/relationships/image" Target="media/image13.png"/><Relationship Id="rId40" Type="http://schemas.openxmlformats.org/officeDocument/2006/relationships/image" Target="media/image16.jpeg"/><Relationship Id="rId45" Type="http://schemas.openxmlformats.org/officeDocument/2006/relationships/hyperlink" Target="http://doi.org/10.17487/RFC9315" TargetMode="External"/><Relationship Id="rId53" Type="http://schemas.openxmlformats.org/officeDocument/2006/relationships/hyperlink" Target="https://ieee-dataport.org/documents/5g-nidd-comprehensive-network-intrusion-detection-dataset-generated-over-5g-wireless" TargetMode="External"/><Relationship Id="rId58" Type="http://schemas.openxmlformats.org/officeDocument/2006/relationships/hyperlink" Target="http://dx.doi.org/10.3390/app11177868" TargetMode="External"/><Relationship Id="rId66" Type="http://schemas.openxmlformats.org/officeDocument/2006/relationships/hyperlink" Target="http://dx.doi.org/10.1155/2018/9291506" TargetMode="External"/><Relationship Id="rId74" Type="http://schemas.openxmlformats.org/officeDocument/2006/relationships/hyperlink" Target="http://dx.doi.org/10.1155/2017/3691629" TargetMode="External"/><Relationship Id="rId5" Type="http://schemas.openxmlformats.org/officeDocument/2006/relationships/footnotes" Target="footnotes.xml"/><Relationship Id="rId61" Type="http://schemas.openxmlformats.org/officeDocument/2006/relationships/hyperlink" Target="http://dx.doi.org/10.17487/RFC9316" TargetMode="External"/><Relationship Id="rId19" Type="http://schemas.openxmlformats.org/officeDocument/2006/relationships/hyperlink" Target="mailto:jimena.andrade-hoz@uws.ac.uk" TargetMode="External"/><Relationship Id="rId14" Type="http://schemas.openxmlformats.org/officeDocument/2006/relationships/hyperlink" Target="https://orcid.org/0000-0001-7420-7467" TargetMode="External"/><Relationship Id="rId22" Type="http://schemas.openxmlformats.org/officeDocument/2006/relationships/hyperlink" Target="https://www.mdpi.com/article/10.3390/s24030783?type=check_update&amp;version=1" TargetMode="External"/><Relationship Id="rId27" Type="http://schemas.openxmlformats.org/officeDocument/2006/relationships/image" Target="media/image8.png"/><Relationship Id="rId30" Type="http://schemas.openxmlformats.org/officeDocument/2006/relationships/hyperlink" Target="https://doi.org/10.3390/s24030783" TargetMode="External"/><Relationship Id="rId35" Type="http://schemas.openxmlformats.org/officeDocument/2006/relationships/image" Target="media/image11.png"/><Relationship Id="rId43" Type="http://schemas.openxmlformats.org/officeDocument/2006/relationships/hyperlink" Target="https://github.com/jimenaandrade/iw-ib-5gnet" TargetMode="External"/><Relationship Id="rId48" Type="http://schemas.openxmlformats.org/officeDocument/2006/relationships/hyperlink" Target="http://dx.doi.org/10.5281/zenodo.3265031" TargetMode="External"/><Relationship Id="rId56" Type="http://schemas.openxmlformats.org/officeDocument/2006/relationships/hyperlink" Target="http://dx.doi.org/10.1109/MC.2018.2888764" TargetMode="External"/><Relationship Id="rId64" Type="http://schemas.openxmlformats.org/officeDocument/2006/relationships/hyperlink" Target="https://www.snort.org/" TargetMode="External"/><Relationship Id="rId69" Type="http://schemas.openxmlformats.org/officeDocument/2006/relationships/hyperlink" Target="https://github.com/osmocom/osmo-sgsn" TargetMode="External"/><Relationship Id="rId77" Type="http://schemas.openxmlformats.org/officeDocument/2006/relationships/theme" Target="theme/theme1.xml"/><Relationship Id="rId8" Type="http://schemas.openxmlformats.org/officeDocument/2006/relationships/hyperlink" Target="https://www.mdpi.com/" TargetMode="External"/><Relationship Id="rId51" Type="http://schemas.openxmlformats.org/officeDocument/2006/relationships/hyperlink" Target="http://dx.doi.org/10.1109/ACCESS.2022.3165809" TargetMode="External"/><Relationship Id="rId72" Type="http://schemas.openxmlformats.org/officeDocument/2006/relationships/hyperlink" Target="https://radar.cloudflare.com/" TargetMode="External"/><Relationship Id="rId3"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6.png"/><Relationship Id="rId25" Type="http://schemas.openxmlformats.org/officeDocument/2006/relationships/hyperlink" Target="https://doi.org/10.3390/s24030783" TargetMode="External"/><Relationship Id="rId33" Type="http://schemas.openxmlformats.org/officeDocument/2006/relationships/image" Target="media/image9.png"/><Relationship Id="rId38" Type="http://schemas.openxmlformats.org/officeDocument/2006/relationships/image" Target="media/image14.png"/><Relationship Id="rId46" Type="http://schemas.openxmlformats.org/officeDocument/2006/relationships/hyperlink" Target="http://dx.doi.org/10.1109/COMST.2022.3215919" TargetMode="External"/><Relationship Id="rId59" Type="http://schemas.openxmlformats.org/officeDocument/2006/relationships/hyperlink" Target="http://dx.doi.org/10.1016/j.future.2019.05.041" TargetMode="External"/><Relationship Id="rId67" Type="http://schemas.openxmlformats.org/officeDocument/2006/relationships/hyperlink" Target="https://github.com/coreemu/core" TargetMode="External"/><Relationship Id="rId20" Type="http://schemas.openxmlformats.org/officeDocument/2006/relationships/hyperlink" Target="mailto:jose.alcaraz-calero@uws.ac.uk" TargetMode="External"/><Relationship Id="rId41" Type="http://schemas.openxmlformats.org/officeDocument/2006/relationships/hyperlink" Target="https://github.com/jimenaandrade/iw-ib-5gnet" TargetMode="External"/><Relationship Id="rId54" Type="http://schemas.openxmlformats.org/officeDocument/2006/relationships/hyperlink" Target="http://dx.doi.org/10.21227/xtep-hv36" TargetMode="External"/><Relationship Id="rId62" Type="http://schemas.openxmlformats.org/officeDocument/2006/relationships/hyperlink" Target="http://dx.doi.org/10.1016/j.comnet.2022.109526" TargetMode="External"/><Relationship Id="rId70" Type="http://schemas.openxmlformats.org/officeDocument/2006/relationships/hyperlink" Target="https://gitea.osmocom.org/cellular-infrastructure/osmo-ggsn/" TargetMode="External"/><Relationship Id="rId75" Type="http://schemas.openxmlformats.org/officeDocument/2006/relationships/hyperlink" Target="https://github.com/markus-go/bonesi"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5.png"/><Relationship Id="rId23" Type="http://schemas.openxmlformats.org/officeDocument/2006/relationships/image" Target="media/image7.png"/><Relationship Id="rId28" Type="http://schemas.openxmlformats.org/officeDocument/2006/relationships/hyperlink" Target="https://creativecommons.org/licenses/by/4.0/" TargetMode="External"/><Relationship Id="rId36" Type="http://schemas.openxmlformats.org/officeDocument/2006/relationships/image" Target="media/image12.png"/><Relationship Id="rId49" Type="http://schemas.openxmlformats.org/officeDocument/2006/relationships/hyperlink" Target="https://kdd.ics.uci.edu/databases/kddcup99/kddcup99.html" TargetMode="External"/><Relationship Id="rId57" Type="http://schemas.openxmlformats.org/officeDocument/2006/relationships/hyperlink" Target="http://dx.doi.org/10.1109/CISDA.2009.5356528" TargetMode="External"/><Relationship Id="rId10" Type="http://schemas.openxmlformats.org/officeDocument/2006/relationships/image" Target="media/image2.png"/><Relationship Id="rId31" Type="http://schemas.openxmlformats.org/officeDocument/2006/relationships/hyperlink" Target="https://www.mdpi.com/journal/sensors" TargetMode="External"/><Relationship Id="rId44" Type="http://schemas.openxmlformats.org/officeDocument/2006/relationships/hyperlink" Target="https://github.com/jimenaandrade/iw-ib-5gnet" TargetMode="External"/><Relationship Id="rId52" Type="http://schemas.openxmlformats.org/officeDocument/2006/relationships/hyperlink" Target="https://www.unsw.adfa.edu.au/unsw-canberra-cyber/cybersecurity/ADFA-NB15-Datasets/bot_iot.php" TargetMode="External"/><Relationship Id="rId60" Type="http://schemas.openxmlformats.org/officeDocument/2006/relationships/hyperlink" Target="http://dx.doi.org/10.1109/JIOT.2017.2750180" TargetMode="External"/><Relationship Id="rId65" Type="http://schemas.openxmlformats.org/officeDocument/2006/relationships/hyperlink" Target="http://dx.doi.org/10.1016/j.cose.2018.07.017" TargetMode="External"/><Relationship Id="rId73" Type="http://schemas.openxmlformats.org/officeDocument/2006/relationships/hyperlink" Target="http://dx.doi.org/10.1109/TIFS.2011.2107320" TargetMode="External"/><Relationship Id="rId4" Type="http://schemas.openxmlformats.org/officeDocument/2006/relationships/webSettings" Target="webSettings.xml"/><Relationship Id="rId9" Type="http://schemas.openxmlformats.org/officeDocument/2006/relationships/image" Target="media/image1.png"/><Relationship Id="rId13" Type="http://schemas.openxmlformats.org/officeDocument/2006/relationships/hyperlink" Target="https://www.mdpi.com/journal/sensors" TargetMode="External"/><Relationship Id="rId18" Type="http://schemas.openxmlformats.org/officeDocument/2006/relationships/hyperlink" Target="https://orcid.org/0000-0002-2654-7595" TargetMode="External"/><Relationship Id="rId39" Type="http://schemas.openxmlformats.org/officeDocument/2006/relationships/image" Target="media/image15.png"/><Relationship Id="rId34" Type="http://schemas.openxmlformats.org/officeDocument/2006/relationships/image" Target="media/image10.jpeg"/><Relationship Id="rId50" Type="http://schemas.openxmlformats.org/officeDocument/2006/relationships/hyperlink" Target="http://dx.doi.org/10.5281/zenodo.6463389" TargetMode="External"/><Relationship Id="rId55" Type="http://schemas.openxmlformats.org/officeDocument/2006/relationships/hyperlink" Target="https://github.com/jimenaandrade/iw-ib-5gnet" TargetMode="External"/><Relationship Id="rId76" Type="http://schemas.openxmlformats.org/officeDocument/2006/relationships/fontTable" Target="fontTable.xml"/><Relationship Id="rId7" Type="http://schemas.openxmlformats.org/officeDocument/2006/relationships/hyperlink" Target="https://www.mdpi.com/journal/sensors" TargetMode="External"/><Relationship Id="rId71" Type="http://schemas.openxmlformats.org/officeDocument/2006/relationships/hyperlink" Target="https://openairinterface.org/" TargetMode="External"/><Relationship Id="rId2" Type="http://schemas.openxmlformats.org/officeDocument/2006/relationships/styles" Target="styles.xml"/><Relationship Id="rId29" Type="http://schemas.openxmlformats.org/officeDocument/2006/relationships/hyperlink" Target="https://creativecommons.org/licenses/by/4.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12187</Words>
  <Characters>69468</Characters>
  <Application>Microsoft Office Word</Application>
  <DocSecurity>0</DocSecurity>
  <Lines>578</Lines>
  <Paragraphs>162</Paragraphs>
  <ScaleCrop>false</ScaleCrop>
  <Company/>
  <LinksUpToDate>false</LinksUpToDate>
  <CharactersWithSpaces>81493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Infrastructure-Wide and Intent-Based Networking Dataset for 5G-and-beyond AI-Driven Autonomous Networks</dc:title>
  <dc:subject>In the era of Autonomous Networks (ANs), artificial intelligence (AI) plays a crucial role for their development in cellular networks, especially in 5G-and-beyond networks. The availability of high-quality networking datasets is one of the essential aspects for creating data-driven algorithms in network management and optimisation tasks. These datasets serve as the foundation for empowering AI algorithms to make informed decisions and optimise network resources efficiently. In this research work, we propose the IW-IB-5GNET networking dataset: an infrastructure-wide and intent-based dataset that is intended to be of use in research and development of network management and optimisation solutions in 5G-and-beyond networks. It is infrastructure wide due to the fact that the dataset includes information from all layers of the 5G network. It is also intent based as it is initiated based on predefined user intents. The proposed dataset has been generated in an emulated 5G network, with a wide deployment of network sensors for its creation. The IW-IB-5GNET dataset is promising to facilitate the development of autonomous and intelligent network management solutions that enhance network performance and optimisation.</dc:subject>
  <dc:creator>Jimena Andrade-Hoz, Qi Wang and Jose M. Alcaraz-Calero</dc:creator>
  <cp:keywords>networking dataset; network control rules; network management; network optimisation; 5G; intent-based networking</cp:keywords>
  <cp:lastModifiedBy>Lenovo</cp:lastModifiedBy>
  <cp:revision>4</cp:revision>
  <cp:lastPrinted>2025-11-05T17:16:00Z</cp:lastPrinted>
  <dcterms:created xsi:type="dcterms:W3CDTF">2025-11-05T17:14:00Z</dcterms:created>
  <dcterms:modified xsi:type="dcterms:W3CDTF">2025-11-05T17:17:00Z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2024-01-25T00:00:00Z</vt:filetime>
  </property>
  <property fmtid="{D5CDD505-2E9C-101B-9397-08002B2CF9AE}" pid="3" name="Creator">
    <vt:lpwstr>LaTeX with hyperref</vt:lpwstr>
  </property>
  <property fmtid="{D5CDD505-2E9C-101B-9397-08002B2CF9AE}" pid="4" name="LastSaved">
    <vt:filetime>2025-11-05T00:00:00Z</vt:filetime>
  </property>
  <property fmtid="{D5CDD505-2E9C-101B-9397-08002B2CF9AE}" pid="5" name="Producer">
    <vt:lpwstr>pdfTeX-1.40.25</vt:lpwstr>
  </property>
</Properties>
</file>