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ACTIVIDAD #8</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TALLER DE CONOCIMIENTOS:ESTRUCTURAS DE DATOS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1-Qué son las estructuras de datos:</w:t>
      </w:r>
    </w:p>
    <w:p w:rsidR="00000000" w:rsidDel="00000000" w:rsidP="00000000" w:rsidRDefault="00000000" w:rsidRPr="00000000" w14:paraId="00000006">
      <w:pPr>
        <w:rPr/>
      </w:pPr>
      <w:r w:rsidDel="00000000" w:rsidR="00000000" w:rsidRPr="00000000">
        <w:rPr>
          <w:sz w:val="21"/>
          <w:szCs w:val="21"/>
          <w:highlight w:val="white"/>
          <w:rtl w:val="0"/>
        </w:rPr>
        <w:t xml:space="preserve">Las estructuras de datos son medios para manejar grandes cantidades de información de manera eficiente para usos tales como grandes </w:t>
      </w:r>
      <w:hyperlink r:id="rId6">
        <w:r w:rsidDel="00000000" w:rsidR="00000000" w:rsidRPr="00000000">
          <w:rPr>
            <w:sz w:val="21"/>
            <w:szCs w:val="21"/>
            <w:highlight w:val="white"/>
            <w:rtl w:val="0"/>
          </w:rPr>
          <w:t xml:space="preserve">bases de datos</w:t>
        </w:r>
      </w:hyperlink>
      <w:r w:rsidDel="00000000" w:rsidR="00000000" w:rsidRPr="00000000">
        <w:rPr>
          <w:sz w:val="21"/>
          <w:szCs w:val="21"/>
          <w:highlight w:val="white"/>
          <w:rtl w:val="0"/>
        </w:rPr>
        <w:t xml:space="preserve"> y servicios de </w:t>
      </w:r>
      <w:hyperlink r:id="rId7">
        <w:r w:rsidDel="00000000" w:rsidR="00000000" w:rsidRPr="00000000">
          <w:rPr>
            <w:sz w:val="21"/>
            <w:szCs w:val="21"/>
            <w:highlight w:val="white"/>
            <w:rtl w:val="0"/>
          </w:rPr>
          <w:t xml:space="preserve">indización</w:t>
        </w:r>
      </w:hyperlink>
      <w:r w:rsidDel="00000000" w:rsidR="00000000" w:rsidRPr="00000000">
        <w:rPr>
          <w:sz w:val="21"/>
          <w:szCs w:val="21"/>
          <w:highlight w:val="white"/>
          <w:rtl w:val="0"/>
        </w:rPr>
        <w:t xml:space="preserve"> de </w:t>
      </w:r>
      <w:hyperlink r:id="rId8">
        <w:r w:rsidDel="00000000" w:rsidR="00000000" w:rsidRPr="00000000">
          <w:rPr>
            <w:sz w:val="21"/>
            <w:szCs w:val="21"/>
            <w:highlight w:val="white"/>
            <w:rtl w:val="0"/>
          </w:rPr>
          <w:t xml:space="preserve">Internet</w:t>
        </w:r>
      </w:hyperlink>
      <w:r w:rsidDel="00000000" w:rsidR="00000000" w:rsidRPr="00000000">
        <w:rPr>
          <w:sz w:val="21"/>
          <w:szCs w:val="21"/>
          <w:highlight w:val="white"/>
          <w:rtl w:val="0"/>
        </w:rPr>
        <w:t xml:space="preserve">. Por lo general, las estructuras de datos eficientes son clave para diseñar </w:t>
      </w:r>
      <w:hyperlink r:id="rId9">
        <w:r w:rsidDel="00000000" w:rsidR="00000000" w:rsidRPr="00000000">
          <w:rPr>
            <w:sz w:val="21"/>
            <w:szCs w:val="21"/>
            <w:highlight w:val="white"/>
            <w:rtl w:val="0"/>
          </w:rPr>
          <w:t xml:space="preserve">algoritmos</w:t>
        </w:r>
      </w:hyperlink>
      <w:r w:rsidDel="00000000" w:rsidR="00000000" w:rsidRPr="00000000">
        <w:rPr>
          <w:sz w:val="21"/>
          <w:szCs w:val="21"/>
          <w:highlight w:val="white"/>
          <w:rtl w:val="0"/>
        </w:rPr>
        <w:t xml:space="preserve"> eficientes. Algunos métodos formales de diseño de lenguajes de programación destacan las estructuras de datos, en lugar de los algoritmos, como el factor clave de organización en el </w:t>
      </w:r>
      <w:hyperlink r:id="rId10">
        <w:r w:rsidDel="00000000" w:rsidR="00000000" w:rsidRPr="00000000">
          <w:rPr>
            <w:sz w:val="21"/>
            <w:szCs w:val="21"/>
            <w:highlight w:val="white"/>
            <w:rtl w:val="0"/>
          </w:rPr>
          <w:t xml:space="preserve">diseño de software</w:t>
        </w:r>
      </w:hyperlink>
      <w:r w:rsidDel="00000000" w:rsidR="00000000" w:rsidRPr="00000000">
        <w:rPr>
          <w:sz w:val="21"/>
          <w:szCs w:val="21"/>
          <w:highlight w:val="white"/>
          <w:rtl w:val="0"/>
        </w:rPr>
        <w:t xml:space="preserve">. Más precisamente, una estructura de datos es una colección de valores, las relaciones entre ellos y las funciones y operaciones que se pueden aplicar a los datos.</w:t>
      </w:r>
      <w:hyperlink r:id="rId11">
        <w:r w:rsidDel="00000000" w:rsidR="00000000" w:rsidRPr="00000000">
          <w:rPr>
            <w:highlight w:val="white"/>
            <w:vertAlign w:val="superscript"/>
            <w:rtl w:val="0"/>
          </w:rPr>
          <w:t xml:space="preserve">5</w:t>
        </w:r>
      </w:hyperlink>
      <w:r w:rsidDel="00000000" w:rsidR="00000000" w:rsidRPr="00000000">
        <w:rPr>
          <w:sz w:val="21"/>
          <w:szCs w:val="21"/>
          <w:highlight w:val="white"/>
          <w:rtl w:val="0"/>
        </w:rPr>
        <w:t xml:space="preserve">​ es decir, es una </w:t>
      </w:r>
      <w:hyperlink r:id="rId12">
        <w:r w:rsidDel="00000000" w:rsidR="00000000" w:rsidRPr="00000000">
          <w:rPr>
            <w:sz w:val="21"/>
            <w:szCs w:val="21"/>
            <w:highlight w:val="white"/>
            <w:rtl w:val="0"/>
          </w:rPr>
          <w:t xml:space="preserve">estructura algebraica</w:t>
        </w:r>
      </w:hyperlink>
      <w:r w:rsidDel="00000000" w:rsidR="00000000" w:rsidRPr="00000000">
        <w:rPr>
          <w:sz w:val="21"/>
          <w:szCs w:val="21"/>
          <w:highlight w:val="white"/>
          <w:rtl w:val="0"/>
        </w:rPr>
        <w:t xml:space="preserve"> sobre datos</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2-Tipos de estructuras de datos:</w:t>
      </w:r>
    </w:p>
    <w:p w:rsidR="00000000" w:rsidDel="00000000" w:rsidP="00000000" w:rsidRDefault="00000000" w:rsidRPr="00000000" w14:paraId="00000009">
      <w:pPr>
        <w:shd w:fill="ffffff" w:val="clear"/>
        <w:spacing w:after="100" w:before="100" w:lineRule="auto"/>
        <w:rPr>
          <w:color w:val="202122"/>
          <w:sz w:val="21"/>
          <w:szCs w:val="21"/>
        </w:rPr>
      </w:pPr>
      <w:r w:rsidDel="00000000" w:rsidR="00000000" w:rsidRPr="00000000">
        <w:rPr>
          <w:color w:val="202122"/>
          <w:sz w:val="21"/>
          <w:szCs w:val="21"/>
          <w:rtl w:val="0"/>
        </w:rPr>
        <w:t xml:space="preserve">Las estructuras de datos pueden ser de diferentes tipos, dependiendo de la técnica que se utilice para su almacenamiento y recuperación, estos tipos son los siguientes:</w:t>
      </w:r>
    </w:p>
    <w:p w:rsidR="00000000" w:rsidDel="00000000" w:rsidP="00000000" w:rsidRDefault="00000000" w:rsidRPr="00000000" w14:paraId="0000000A">
      <w:pPr>
        <w:numPr>
          <w:ilvl w:val="0"/>
          <w:numId w:val="3"/>
        </w:numPr>
        <w:shd w:fill="ffffff" w:val="clear"/>
        <w:spacing w:after="0" w:afterAutospacing="0" w:before="120" w:lineRule="auto"/>
        <w:ind w:left="1080" w:hanging="360"/>
      </w:pPr>
      <w:r w:rsidDel="00000000" w:rsidR="00000000" w:rsidRPr="00000000">
        <w:rPr>
          <w:color w:val="202122"/>
          <w:sz w:val="21"/>
          <w:szCs w:val="21"/>
          <w:rtl w:val="0"/>
        </w:rPr>
        <w:t xml:space="preserve">Estructura de datos estática.</w:t>
      </w:r>
    </w:p>
    <w:p w:rsidR="00000000" w:rsidDel="00000000" w:rsidP="00000000" w:rsidRDefault="00000000" w:rsidRPr="00000000" w14:paraId="0000000B">
      <w:pPr>
        <w:numPr>
          <w:ilvl w:val="0"/>
          <w:numId w:val="3"/>
        </w:numPr>
        <w:shd w:fill="ffffff" w:val="clear"/>
        <w:spacing w:after="20" w:before="0" w:beforeAutospacing="0" w:lineRule="auto"/>
        <w:ind w:left="1080" w:hanging="360"/>
      </w:pPr>
      <w:r w:rsidDel="00000000" w:rsidR="00000000" w:rsidRPr="00000000">
        <w:rPr>
          <w:color w:val="202122"/>
          <w:sz w:val="21"/>
          <w:szCs w:val="21"/>
          <w:rtl w:val="0"/>
        </w:rPr>
        <w:t xml:space="preserve">Estructura de datos dinámica</w:t>
      </w:r>
    </w:p>
    <w:p w:rsidR="00000000" w:rsidDel="00000000" w:rsidP="00000000" w:rsidRDefault="00000000" w:rsidRPr="00000000" w14:paraId="0000000C">
      <w:pPr>
        <w:shd w:fill="ffffff" w:val="clear"/>
        <w:spacing w:after="100" w:before="100" w:lineRule="auto"/>
        <w:rPr>
          <w:color w:val="202122"/>
          <w:sz w:val="21"/>
          <w:szCs w:val="21"/>
        </w:rPr>
      </w:pPr>
      <w:r w:rsidDel="00000000" w:rsidR="00000000" w:rsidRPr="00000000">
        <w:rPr>
          <w:color w:val="202122"/>
          <w:sz w:val="21"/>
          <w:szCs w:val="21"/>
          <w:rtl w:val="0"/>
        </w:rPr>
        <w:t xml:space="preserve">Según la secuencia que se presenta entre cada elemento al momento de realizar el recorrido entre los elementos de la estructura de datos, esta se puede clasificar en los siguientes tipos:</w:t>
      </w:r>
    </w:p>
    <w:p w:rsidR="00000000" w:rsidDel="00000000" w:rsidP="00000000" w:rsidRDefault="00000000" w:rsidRPr="00000000" w14:paraId="0000000D">
      <w:pPr>
        <w:numPr>
          <w:ilvl w:val="0"/>
          <w:numId w:val="1"/>
        </w:numPr>
        <w:shd w:fill="ffffff" w:val="clear"/>
        <w:spacing w:after="0" w:afterAutospacing="0" w:before="120" w:lineRule="auto"/>
        <w:ind w:left="1080" w:hanging="360"/>
      </w:pPr>
      <w:r w:rsidDel="00000000" w:rsidR="00000000" w:rsidRPr="00000000">
        <w:rPr>
          <w:color w:val="202122"/>
          <w:sz w:val="21"/>
          <w:szCs w:val="21"/>
          <w:rtl w:val="0"/>
        </w:rPr>
        <w:t xml:space="preserve">Estructura de datos lineal.</w:t>
      </w:r>
    </w:p>
    <w:p w:rsidR="00000000" w:rsidDel="00000000" w:rsidP="00000000" w:rsidRDefault="00000000" w:rsidRPr="00000000" w14:paraId="0000000E">
      <w:pPr>
        <w:numPr>
          <w:ilvl w:val="0"/>
          <w:numId w:val="1"/>
        </w:numPr>
        <w:shd w:fill="ffffff" w:val="clear"/>
        <w:spacing w:after="20" w:before="0" w:beforeAutospacing="0" w:lineRule="auto"/>
        <w:ind w:left="1080" w:hanging="360"/>
      </w:pPr>
      <w:r w:rsidDel="00000000" w:rsidR="00000000" w:rsidRPr="00000000">
        <w:rPr>
          <w:color w:val="202122"/>
          <w:sz w:val="21"/>
          <w:szCs w:val="21"/>
          <w:rtl w:val="0"/>
        </w:rPr>
        <w:t xml:space="preserve">Estructura de datos no lineal.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3-Estructuras de datos en python:</w:t>
      </w:r>
    </w:p>
    <w:p w:rsidR="00000000" w:rsidDel="00000000" w:rsidP="00000000" w:rsidRDefault="00000000" w:rsidRPr="00000000" w14:paraId="00000012">
      <w:pPr>
        <w:rPr>
          <w:color w:val="404040"/>
          <w:sz w:val="24"/>
          <w:szCs w:val="24"/>
          <w:shd w:fill="fcfcfc" w:val="clear"/>
        </w:rPr>
      </w:pPr>
      <w:r w:rsidDel="00000000" w:rsidR="00000000" w:rsidRPr="00000000">
        <w:rPr>
          <w:color w:val="404040"/>
          <w:sz w:val="24"/>
          <w:szCs w:val="24"/>
          <w:shd w:fill="fcfcfc" w:val="clear"/>
          <w:rtl w:val="0"/>
        </w:rPr>
        <w:t xml:space="preserve">Python incluye varias estructuras de datos de programación estándar, como </w:t>
      </w:r>
      <w:r w:rsidDel="00000000" w:rsidR="00000000" w:rsidRPr="00000000">
        <w:rPr>
          <w:rFonts w:ascii="Courier New" w:cs="Courier New" w:eastAsia="Courier New" w:hAnsi="Courier New"/>
          <w:color w:val="e74c3c"/>
          <w:sz w:val="18"/>
          <w:szCs w:val="18"/>
          <w:highlight w:val="white"/>
          <w:rtl w:val="0"/>
        </w:rPr>
        <w:t xml:space="preserve">list</w:t>
      </w:r>
      <w:r w:rsidDel="00000000" w:rsidR="00000000" w:rsidRPr="00000000">
        <w:rPr>
          <w:color w:val="404040"/>
          <w:sz w:val="24"/>
          <w:szCs w:val="24"/>
          <w:shd w:fill="fcfcfc" w:val="clear"/>
          <w:rtl w:val="0"/>
        </w:rPr>
        <w:t xml:space="preserve">, </w:t>
      </w:r>
      <w:r w:rsidDel="00000000" w:rsidR="00000000" w:rsidRPr="00000000">
        <w:rPr>
          <w:rFonts w:ascii="Courier New" w:cs="Courier New" w:eastAsia="Courier New" w:hAnsi="Courier New"/>
          <w:color w:val="e74c3c"/>
          <w:sz w:val="18"/>
          <w:szCs w:val="18"/>
          <w:highlight w:val="white"/>
          <w:rtl w:val="0"/>
        </w:rPr>
        <w:t xml:space="preserve">tuple</w:t>
      </w:r>
      <w:r w:rsidDel="00000000" w:rsidR="00000000" w:rsidRPr="00000000">
        <w:rPr>
          <w:color w:val="404040"/>
          <w:sz w:val="24"/>
          <w:szCs w:val="24"/>
          <w:shd w:fill="fcfcfc" w:val="clear"/>
          <w:rtl w:val="0"/>
        </w:rPr>
        <w:t xml:space="preserve">, </w:t>
      </w:r>
      <w:r w:rsidDel="00000000" w:rsidR="00000000" w:rsidRPr="00000000">
        <w:rPr>
          <w:rFonts w:ascii="Courier New" w:cs="Courier New" w:eastAsia="Courier New" w:hAnsi="Courier New"/>
          <w:color w:val="e74c3c"/>
          <w:sz w:val="18"/>
          <w:szCs w:val="18"/>
          <w:highlight w:val="white"/>
          <w:rtl w:val="0"/>
        </w:rPr>
        <w:t xml:space="preserve">dict</w:t>
      </w:r>
      <w:r w:rsidDel="00000000" w:rsidR="00000000" w:rsidRPr="00000000">
        <w:rPr>
          <w:color w:val="404040"/>
          <w:sz w:val="24"/>
          <w:szCs w:val="24"/>
          <w:shd w:fill="fcfcfc" w:val="clear"/>
          <w:rtl w:val="0"/>
        </w:rPr>
        <w:t xml:space="preserve">, y </w:t>
      </w:r>
      <w:r w:rsidDel="00000000" w:rsidR="00000000" w:rsidRPr="00000000">
        <w:rPr>
          <w:rFonts w:ascii="Courier New" w:cs="Courier New" w:eastAsia="Courier New" w:hAnsi="Courier New"/>
          <w:color w:val="e74c3c"/>
          <w:sz w:val="18"/>
          <w:szCs w:val="18"/>
          <w:highlight w:val="white"/>
          <w:rtl w:val="0"/>
        </w:rPr>
        <w:t xml:space="preserve">set</w:t>
      </w:r>
      <w:r w:rsidDel="00000000" w:rsidR="00000000" w:rsidRPr="00000000">
        <w:rPr>
          <w:color w:val="404040"/>
          <w:sz w:val="24"/>
          <w:szCs w:val="24"/>
          <w:shd w:fill="fcfcfc" w:val="clear"/>
          <w:rtl w:val="0"/>
        </w:rPr>
        <w:t xml:space="preserve">, como parte de sus tipos incorporados. Muchas aplicaciones no requieren otras estructuras, pero cuando lo hacen, la biblioteca estándar proporciona versiones poderosa y bien probadas que están listas para ser usadas.</w:t>
      </w:r>
    </w:p>
    <w:p w:rsidR="00000000" w:rsidDel="00000000" w:rsidP="00000000" w:rsidRDefault="00000000" w:rsidRPr="00000000" w14:paraId="00000013">
      <w:pPr>
        <w:rPr>
          <w:b w:val="1"/>
          <w:color w:val="404040"/>
          <w:sz w:val="24"/>
          <w:szCs w:val="24"/>
          <w:shd w:fill="fcfcfc" w:val="clea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4-Defina los tipos de estructuras de datos en python:</w:t>
      </w:r>
    </w:p>
    <w:p w:rsidR="00000000" w:rsidDel="00000000" w:rsidP="00000000" w:rsidRDefault="00000000" w:rsidRPr="00000000" w14:paraId="00000015">
      <w:pPr>
        <w:rPr>
          <w:color w:val="222222"/>
          <w:sz w:val="24"/>
          <w:szCs w:val="24"/>
        </w:rPr>
      </w:pPr>
      <w:r w:rsidDel="00000000" w:rsidR="00000000" w:rsidRPr="00000000">
        <w:rPr>
          <w:rtl w:val="0"/>
        </w:rPr>
      </w:r>
    </w:p>
    <w:tbl>
      <w:tblPr>
        <w:tblStyle w:val="Table1"/>
        <w:tblW w:w="8865.0" w:type="dxa"/>
        <w:jc w:val="left"/>
        <w:tblInd w:w="80.0" w:type="pc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1365"/>
        <w:gridCol w:w="1245"/>
        <w:gridCol w:w="2895"/>
        <w:gridCol w:w="3360"/>
        <w:tblGridChange w:id="0">
          <w:tblGrid>
            <w:gridCol w:w="1365"/>
            <w:gridCol w:w="1245"/>
            <w:gridCol w:w="2895"/>
            <w:gridCol w:w="3360"/>
          </w:tblGrid>
        </w:tblGridChange>
      </w:tblGrid>
      <w:tr>
        <w:trPr>
          <w:cantSplit w:val="0"/>
          <w:trHeight w:val="345" w:hRule="atLeast"/>
          <w:tblHeader w:val="0"/>
        </w:trPr>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16">
            <w:pPr>
              <w:spacing w:after="220" w:before="220" w:lineRule="auto"/>
              <w:jc w:val="center"/>
              <w:rPr>
                <w:color w:val="202122"/>
                <w:sz w:val="21"/>
                <w:szCs w:val="21"/>
              </w:rPr>
            </w:pPr>
            <w:r w:rsidDel="00000000" w:rsidR="00000000" w:rsidRPr="00000000">
              <w:rPr>
                <w:b w:val="1"/>
                <w:color w:val="202122"/>
                <w:sz w:val="21"/>
                <w:szCs w:val="21"/>
                <w:rtl w:val="0"/>
              </w:rPr>
              <w:t xml:space="preserve">Tipo</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17">
            <w:pPr>
              <w:spacing w:after="220" w:before="220" w:lineRule="auto"/>
              <w:jc w:val="center"/>
              <w:rPr>
                <w:color w:val="202122"/>
                <w:sz w:val="21"/>
                <w:szCs w:val="21"/>
              </w:rPr>
            </w:pPr>
            <w:r w:rsidDel="00000000" w:rsidR="00000000" w:rsidRPr="00000000">
              <w:rPr>
                <w:b w:val="1"/>
                <w:color w:val="202122"/>
                <w:sz w:val="21"/>
                <w:szCs w:val="21"/>
                <w:rtl w:val="0"/>
              </w:rPr>
              <w:t xml:space="preserve">Clase</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18">
            <w:pPr>
              <w:spacing w:after="220" w:before="220" w:lineRule="auto"/>
              <w:jc w:val="center"/>
              <w:rPr>
                <w:color w:val="202122"/>
                <w:sz w:val="21"/>
                <w:szCs w:val="21"/>
              </w:rPr>
            </w:pPr>
            <w:r w:rsidDel="00000000" w:rsidR="00000000" w:rsidRPr="00000000">
              <w:rPr>
                <w:b w:val="1"/>
                <w:color w:val="202122"/>
                <w:sz w:val="21"/>
                <w:szCs w:val="21"/>
                <w:rtl w:val="0"/>
              </w:rPr>
              <w:t xml:space="preserve">Notas</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19">
            <w:pPr>
              <w:spacing w:after="220" w:before="220" w:lineRule="auto"/>
              <w:jc w:val="center"/>
              <w:rPr>
                <w:color w:val="202122"/>
                <w:sz w:val="21"/>
                <w:szCs w:val="21"/>
              </w:rPr>
            </w:pPr>
            <w:r w:rsidDel="00000000" w:rsidR="00000000" w:rsidRPr="00000000">
              <w:rPr>
                <w:b w:val="1"/>
                <w:color w:val="202122"/>
                <w:sz w:val="21"/>
                <w:szCs w:val="21"/>
                <w:rtl w:val="0"/>
              </w:rPr>
              <w:t xml:space="preserve">Ejemplo</w:t>
            </w:r>
            <w:r w:rsidDel="00000000" w:rsidR="00000000" w:rsidRPr="00000000">
              <w:rPr>
                <w:rtl w:val="0"/>
              </w:rPr>
            </w:r>
          </w:p>
        </w:tc>
      </w:tr>
      <w:tr>
        <w:trPr>
          <w:cantSplit w:val="0"/>
          <w:trHeight w:val="360" w:hRule="atLeast"/>
          <w:tblHeader w:val="0"/>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1A">
            <w:pPr>
              <w:spacing w:after="220" w:before="220" w:lineRule="auto"/>
              <w:rPr>
                <w:color w:val="202122"/>
                <w:sz w:val="21"/>
                <w:szCs w:val="21"/>
              </w:rPr>
            </w:pPr>
            <w:r w:rsidDel="00000000" w:rsidR="00000000" w:rsidRPr="00000000">
              <w:rPr>
                <w:rFonts w:ascii="Courier New" w:cs="Courier New" w:eastAsia="Courier New" w:hAnsi="Courier New"/>
                <w:sz w:val="21"/>
                <w:szCs w:val="21"/>
                <w:rtl w:val="0"/>
              </w:rPr>
              <w:t xml:space="preserve">str</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1B">
            <w:pPr>
              <w:spacing w:after="220" w:before="220" w:lineRule="auto"/>
              <w:rPr>
                <w:color w:val="202122"/>
                <w:sz w:val="21"/>
                <w:szCs w:val="21"/>
              </w:rPr>
            </w:pPr>
            <w:r w:rsidDel="00000000" w:rsidR="00000000" w:rsidRPr="00000000">
              <w:rPr>
                <w:color w:val="202122"/>
                <w:sz w:val="21"/>
                <w:szCs w:val="21"/>
                <w:rtl w:val="0"/>
              </w:rPr>
              <w:t xml:space="preserve">Cadena</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1C">
            <w:pPr>
              <w:spacing w:after="220" w:before="220" w:lineRule="auto"/>
              <w:rPr>
                <w:color w:val="202122"/>
                <w:sz w:val="21"/>
                <w:szCs w:val="21"/>
              </w:rPr>
            </w:pPr>
            <w:r w:rsidDel="00000000" w:rsidR="00000000" w:rsidRPr="00000000">
              <w:rPr>
                <w:color w:val="202122"/>
                <w:sz w:val="21"/>
                <w:szCs w:val="21"/>
                <w:rtl w:val="0"/>
              </w:rPr>
              <w:t xml:space="preserve">Inmutable</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1D">
            <w:pPr>
              <w:spacing w:after="220" w:before="220" w:lineRule="auto"/>
              <w:rPr>
                <w:color w:val="202122"/>
                <w:sz w:val="21"/>
                <w:szCs w:val="21"/>
              </w:rPr>
            </w:pPr>
            <w:r w:rsidDel="00000000" w:rsidR="00000000" w:rsidRPr="00000000">
              <w:rPr>
                <w:rFonts w:ascii="Courier New" w:cs="Courier New" w:eastAsia="Courier New" w:hAnsi="Courier New"/>
                <w:sz w:val="21"/>
                <w:szCs w:val="21"/>
                <w:rtl w:val="0"/>
              </w:rPr>
              <w:t xml:space="preserve">'Cadena'</w:t>
            </w:r>
            <w:r w:rsidDel="00000000" w:rsidR="00000000" w:rsidRPr="00000000">
              <w:rPr>
                <w:rtl w:val="0"/>
              </w:rPr>
            </w:r>
          </w:p>
        </w:tc>
      </w:tr>
      <w:tr>
        <w:trPr>
          <w:cantSplit w:val="0"/>
          <w:trHeight w:val="360" w:hRule="atLeast"/>
          <w:tblHeader w:val="0"/>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1E">
            <w:pPr>
              <w:spacing w:after="220" w:before="220" w:lineRule="auto"/>
              <w:rPr>
                <w:color w:val="202122"/>
                <w:sz w:val="21"/>
                <w:szCs w:val="21"/>
              </w:rPr>
            </w:pPr>
            <w:r w:rsidDel="00000000" w:rsidR="00000000" w:rsidRPr="00000000">
              <w:rPr>
                <w:rFonts w:ascii="Courier New" w:cs="Courier New" w:eastAsia="Courier New" w:hAnsi="Courier New"/>
                <w:sz w:val="21"/>
                <w:szCs w:val="21"/>
                <w:rtl w:val="0"/>
              </w:rPr>
              <w:t xml:space="preserve">unicode</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1F">
            <w:pPr>
              <w:spacing w:after="220" w:before="220" w:lineRule="auto"/>
              <w:rPr>
                <w:color w:val="202122"/>
                <w:sz w:val="21"/>
                <w:szCs w:val="21"/>
              </w:rPr>
            </w:pPr>
            <w:r w:rsidDel="00000000" w:rsidR="00000000" w:rsidRPr="00000000">
              <w:rPr>
                <w:color w:val="202122"/>
                <w:sz w:val="21"/>
                <w:szCs w:val="21"/>
                <w:rtl w:val="0"/>
              </w:rPr>
              <w:t xml:space="preserve">Cadena</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20">
            <w:pPr>
              <w:spacing w:after="220" w:before="220" w:lineRule="auto"/>
              <w:rPr>
                <w:color w:val="202122"/>
                <w:sz w:val="21"/>
                <w:szCs w:val="21"/>
              </w:rPr>
            </w:pPr>
            <w:r w:rsidDel="00000000" w:rsidR="00000000" w:rsidRPr="00000000">
              <w:rPr>
                <w:color w:val="202122"/>
                <w:sz w:val="21"/>
                <w:szCs w:val="21"/>
                <w:rtl w:val="0"/>
              </w:rPr>
              <w:t xml:space="preserve">Versión </w:t>
            </w:r>
            <w:hyperlink r:id="rId13">
              <w:r w:rsidDel="00000000" w:rsidR="00000000" w:rsidRPr="00000000">
                <w:rPr>
                  <w:sz w:val="21"/>
                  <w:szCs w:val="21"/>
                  <w:rtl w:val="0"/>
                </w:rPr>
                <w:t xml:space="preserve">Unicode</w:t>
              </w:r>
            </w:hyperlink>
            <w:r w:rsidDel="00000000" w:rsidR="00000000" w:rsidRPr="00000000">
              <w:rPr>
                <w:color w:val="202122"/>
                <w:sz w:val="21"/>
                <w:szCs w:val="21"/>
                <w:rtl w:val="0"/>
              </w:rPr>
              <w:t xml:space="preserve"> de </w:t>
            </w:r>
            <w:r w:rsidDel="00000000" w:rsidR="00000000" w:rsidRPr="00000000">
              <w:rPr>
                <w:rFonts w:ascii="Courier New" w:cs="Courier New" w:eastAsia="Courier New" w:hAnsi="Courier New"/>
                <w:sz w:val="21"/>
                <w:szCs w:val="21"/>
                <w:rtl w:val="0"/>
              </w:rPr>
              <w:t xml:space="preserve">str</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21">
            <w:pPr>
              <w:spacing w:after="220" w:before="220" w:lineRule="auto"/>
              <w:rPr>
                <w:color w:val="202122"/>
                <w:sz w:val="21"/>
                <w:szCs w:val="21"/>
              </w:rPr>
            </w:pPr>
            <w:r w:rsidDel="00000000" w:rsidR="00000000" w:rsidRPr="00000000">
              <w:rPr>
                <w:rFonts w:ascii="Courier New" w:cs="Courier New" w:eastAsia="Courier New" w:hAnsi="Courier New"/>
                <w:sz w:val="21"/>
                <w:szCs w:val="21"/>
                <w:rtl w:val="0"/>
              </w:rPr>
              <w:t xml:space="preserve">u'Cadena'</w:t>
            </w:r>
            <w:r w:rsidDel="00000000" w:rsidR="00000000" w:rsidRPr="00000000">
              <w:rPr>
                <w:rtl w:val="0"/>
              </w:rPr>
            </w:r>
          </w:p>
        </w:tc>
      </w:tr>
      <w:tr>
        <w:trPr>
          <w:cantSplit w:val="0"/>
          <w:trHeight w:val="585" w:hRule="atLeast"/>
          <w:tblHeader w:val="0"/>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22">
            <w:pPr>
              <w:spacing w:after="220" w:before="220" w:lineRule="auto"/>
              <w:rPr>
                <w:color w:val="202122"/>
                <w:sz w:val="21"/>
                <w:szCs w:val="21"/>
              </w:rPr>
            </w:pPr>
            <w:r w:rsidDel="00000000" w:rsidR="00000000" w:rsidRPr="00000000">
              <w:rPr>
                <w:rFonts w:ascii="Courier New" w:cs="Courier New" w:eastAsia="Courier New" w:hAnsi="Courier New"/>
                <w:sz w:val="21"/>
                <w:szCs w:val="21"/>
                <w:rtl w:val="0"/>
              </w:rPr>
              <w:t xml:space="preserve">list</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23">
            <w:pPr>
              <w:spacing w:after="220" w:before="220" w:lineRule="auto"/>
              <w:rPr>
                <w:color w:val="202122"/>
                <w:sz w:val="21"/>
                <w:szCs w:val="21"/>
              </w:rPr>
            </w:pPr>
            <w:r w:rsidDel="00000000" w:rsidR="00000000" w:rsidRPr="00000000">
              <w:rPr>
                <w:color w:val="202122"/>
                <w:sz w:val="21"/>
                <w:szCs w:val="21"/>
                <w:rtl w:val="0"/>
              </w:rPr>
              <w:t xml:space="preserve">Secuencia</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24">
            <w:pPr>
              <w:spacing w:after="220" w:before="220" w:lineRule="auto"/>
              <w:rPr>
                <w:color w:val="202122"/>
                <w:sz w:val="21"/>
                <w:szCs w:val="21"/>
              </w:rPr>
            </w:pPr>
            <w:r w:rsidDel="00000000" w:rsidR="00000000" w:rsidRPr="00000000">
              <w:rPr>
                <w:color w:val="202122"/>
                <w:sz w:val="21"/>
                <w:szCs w:val="21"/>
                <w:rtl w:val="0"/>
              </w:rPr>
              <w:t xml:space="preserve">Mutable, puede contener objetos de diversos tipos</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25">
            <w:pPr>
              <w:spacing w:after="220" w:before="220" w:lineRule="auto"/>
              <w:rPr>
                <w:color w:val="202122"/>
                <w:sz w:val="21"/>
                <w:szCs w:val="21"/>
              </w:rPr>
            </w:pPr>
            <w:r w:rsidDel="00000000" w:rsidR="00000000" w:rsidRPr="00000000">
              <w:rPr>
                <w:rFonts w:ascii="Courier New" w:cs="Courier New" w:eastAsia="Courier New" w:hAnsi="Courier New"/>
                <w:sz w:val="21"/>
                <w:szCs w:val="21"/>
                <w:rtl w:val="0"/>
              </w:rPr>
              <w:t xml:space="preserve">[4.0, 'Cadena', True]</w:t>
            </w:r>
            <w:r w:rsidDel="00000000" w:rsidR="00000000" w:rsidRPr="00000000">
              <w:rPr>
                <w:rtl w:val="0"/>
              </w:rPr>
            </w:r>
          </w:p>
        </w:tc>
      </w:tr>
      <w:tr>
        <w:trPr>
          <w:cantSplit w:val="0"/>
          <w:trHeight w:val="585" w:hRule="atLeast"/>
          <w:tblHeader w:val="0"/>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26">
            <w:pPr>
              <w:spacing w:after="220" w:before="220" w:lineRule="auto"/>
              <w:rPr>
                <w:color w:val="202122"/>
                <w:sz w:val="21"/>
                <w:szCs w:val="21"/>
              </w:rPr>
            </w:pPr>
            <w:r w:rsidDel="00000000" w:rsidR="00000000" w:rsidRPr="00000000">
              <w:rPr>
                <w:rFonts w:ascii="Courier New" w:cs="Courier New" w:eastAsia="Courier New" w:hAnsi="Courier New"/>
                <w:sz w:val="21"/>
                <w:szCs w:val="21"/>
                <w:rtl w:val="0"/>
              </w:rPr>
              <w:t xml:space="preserve">tuple</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27">
            <w:pPr>
              <w:spacing w:after="220" w:before="220" w:lineRule="auto"/>
              <w:rPr>
                <w:color w:val="202122"/>
                <w:sz w:val="21"/>
                <w:szCs w:val="21"/>
              </w:rPr>
            </w:pPr>
            <w:r w:rsidDel="00000000" w:rsidR="00000000" w:rsidRPr="00000000">
              <w:rPr>
                <w:color w:val="202122"/>
                <w:sz w:val="21"/>
                <w:szCs w:val="21"/>
                <w:rtl w:val="0"/>
              </w:rPr>
              <w:t xml:space="preserve">Secuencia</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28">
            <w:pPr>
              <w:spacing w:after="220" w:before="220" w:lineRule="auto"/>
              <w:rPr>
                <w:color w:val="202122"/>
                <w:sz w:val="21"/>
                <w:szCs w:val="21"/>
              </w:rPr>
            </w:pPr>
            <w:r w:rsidDel="00000000" w:rsidR="00000000" w:rsidRPr="00000000">
              <w:rPr>
                <w:color w:val="202122"/>
                <w:sz w:val="21"/>
                <w:szCs w:val="21"/>
                <w:rtl w:val="0"/>
              </w:rPr>
              <w:t xml:space="preserve">Inmutable, puede contener objetos de diversos tipos</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29">
            <w:pPr>
              <w:spacing w:after="220" w:before="220" w:lineRule="auto"/>
              <w:rPr>
                <w:color w:val="202122"/>
                <w:sz w:val="21"/>
                <w:szCs w:val="21"/>
              </w:rPr>
            </w:pPr>
            <w:r w:rsidDel="00000000" w:rsidR="00000000" w:rsidRPr="00000000">
              <w:rPr>
                <w:rFonts w:ascii="Courier New" w:cs="Courier New" w:eastAsia="Courier New" w:hAnsi="Courier New"/>
                <w:sz w:val="21"/>
                <w:szCs w:val="21"/>
                <w:rtl w:val="0"/>
              </w:rPr>
              <w:t xml:space="preserve">(4.0, 'Cadena', True)</w:t>
            </w:r>
            <w:r w:rsidDel="00000000" w:rsidR="00000000" w:rsidRPr="00000000">
              <w:rPr>
                <w:rtl w:val="0"/>
              </w:rPr>
            </w:r>
          </w:p>
        </w:tc>
      </w:tr>
      <w:tr>
        <w:trPr>
          <w:cantSplit w:val="0"/>
          <w:trHeight w:val="585" w:hRule="atLeast"/>
          <w:tblHeader w:val="0"/>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2A">
            <w:pPr>
              <w:spacing w:after="220" w:before="220" w:lineRule="auto"/>
              <w:rPr>
                <w:color w:val="202122"/>
                <w:sz w:val="21"/>
                <w:szCs w:val="21"/>
              </w:rPr>
            </w:pPr>
            <w:r w:rsidDel="00000000" w:rsidR="00000000" w:rsidRPr="00000000">
              <w:rPr>
                <w:rFonts w:ascii="Courier New" w:cs="Courier New" w:eastAsia="Courier New" w:hAnsi="Courier New"/>
                <w:sz w:val="21"/>
                <w:szCs w:val="21"/>
                <w:rtl w:val="0"/>
              </w:rPr>
              <w:t xml:space="preserve">set</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2B">
            <w:pPr>
              <w:spacing w:after="220" w:before="220" w:lineRule="auto"/>
              <w:rPr>
                <w:color w:val="202122"/>
                <w:sz w:val="21"/>
                <w:szCs w:val="21"/>
              </w:rPr>
            </w:pPr>
            <w:r w:rsidDel="00000000" w:rsidR="00000000" w:rsidRPr="00000000">
              <w:rPr>
                <w:color w:val="202122"/>
                <w:sz w:val="21"/>
                <w:szCs w:val="21"/>
                <w:rtl w:val="0"/>
              </w:rPr>
              <w:t xml:space="preserve">Conjunto</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2C">
            <w:pPr>
              <w:spacing w:after="220" w:before="220" w:lineRule="auto"/>
              <w:rPr>
                <w:color w:val="202122"/>
                <w:sz w:val="21"/>
                <w:szCs w:val="21"/>
              </w:rPr>
            </w:pPr>
            <w:r w:rsidDel="00000000" w:rsidR="00000000" w:rsidRPr="00000000">
              <w:rPr>
                <w:color w:val="202122"/>
                <w:sz w:val="21"/>
                <w:szCs w:val="21"/>
                <w:rtl w:val="0"/>
              </w:rPr>
              <w:t xml:space="preserve">Mutable, sin orden, no contiene duplicados</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2D">
            <w:pPr>
              <w:spacing w:after="220" w:before="220" w:lineRule="auto"/>
              <w:rPr>
                <w:color w:val="202122"/>
                <w:sz w:val="21"/>
                <w:szCs w:val="21"/>
              </w:rPr>
            </w:pPr>
            <w:r w:rsidDel="00000000" w:rsidR="00000000" w:rsidRPr="00000000">
              <w:rPr>
                <w:rFonts w:ascii="Courier New" w:cs="Courier New" w:eastAsia="Courier New" w:hAnsi="Courier New"/>
                <w:sz w:val="21"/>
                <w:szCs w:val="21"/>
                <w:rtl w:val="0"/>
              </w:rPr>
              <w:t xml:space="preserve">{4.0, 'Cadena', True}</w:t>
            </w:r>
            <w:r w:rsidDel="00000000" w:rsidR="00000000" w:rsidRPr="00000000">
              <w:rPr>
                <w:rtl w:val="0"/>
              </w:rPr>
            </w:r>
          </w:p>
        </w:tc>
      </w:tr>
      <w:tr>
        <w:trPr>
          <w:cantSplit w:val="0"/>
          <w:trHeight w:val="615" w:hRule="atLeast"/>
          <w:tblHeader w:val="0"/>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2E">
            <w:pPr>
              <w:spacing w:after="220" w:before="220" w:lineRule="auto"/>
              <w:rPr>
                <w:color w:val="202122"/>
                <w:sz w:val="21"/>
                <w:szCs w:val="21"/>
              </w:rPr>
            </w:pPr>
            <w:r w:rsidDel="00000000" w:rsidR="00000000" w:rsidRPr="00000000">
              <w:rPr>
                <w:rFonts w:ascii="Courier New" w:cs="Courier New" w:eastAsia="Courier New" w:hAnsi="Courier New"/>
                <w:sz w:val="21"/>
                <w:szCs w:val="21"/>
                <w:rtl w:val="0"/>
              </w:rPr>
              <w:t xml:space="preserve">frozenset</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2F">
            <w:pPr>
              <w:spacing w:after="220" w:before="220" w:lineRule="auto"/>
              <w:rPr>
                <w:color w:val="202122"/>
                <w:sz w:val="21"/>
                <w:szCs w:val="21"/>
              </w:rPr>
            </w:pPr>
            <w:r w:rsidDel="00000000" w:rsidR="00000000" w:rsidRPr="00000000">
              <w:rPr>
                <w:color w:val="202122"/>
                <w:sz w:val="21"/>
                <w:szCs w:val="21"/>
                <w:rtl w:val="0"/>
              </w:rPr>
              <w:t xml:space="preserve">Conjunto</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30">
            <w:pPr>
              <w:spacing w:after="220" w:before="220" w:lineRule="auto"/>
              <w:rPr>
                <w:color w:val="202122"/>
                <w:sz w:val="21"/>
                <w:szCs w:val="21"/>
              </w:rPr>
            </w:pPr>
            <w:r w:rsidDel="00000000" w:rsidR="00000000" w:rsidRPr="00000000">
              <w:rPr>
                <w:color w:val="202122"/>
                <w:sz w:val="21"/>
                <w:szCs w:val="21"/>
                <w:rtl w:val="0"/>
              </w:rPr>
              <w:t xml:space="preserve">Inmutable, sin orden, no contiene duplicados</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31">
            <w:pPr>
              <w:spacing w:after="220" w:before="220" w:lineRule="auto"/>
              <w:rPr>
                <w:color w:val="202122"/>
                <w:sz w:val="21"/>
                <w:szCs w:val="21"/>
              </w:rPr>
            </w:pPr>
            <w:r w:rsidDel="00000000" w:rsidR="00000000" w:rsidRPr="00000000">
              <w:rPr>
                <w:rFonts w:ascii="Courier New" w:cs="Courier New" w:eastAsia="Courier New" w:hAnsi="Courier New"/>
                <w:sz w:val="21"/>
                <w:szCs w:val="21"/>
                <w:rtl w:val="0"/>
              </w:rPr>
              <w:t xml:space="preserve">frozenset([4.0, 'Cadena', True])</w:t>
            </w:r>
            <w:r w:rsidDel="00000000" w:rsidR="00000000" w:rsidRPr="00000000">
              <w:rPr>
                <w:rtl w:val="0"/>
              </w:rPr>
            </w:r>
          </w:p>
        </w:tc>
      </w:tr>
      <w:tr>
        <w:trPr>
          <w:cantSplit w:val="0"/>
          <w:trHeight w:val="615" w:hRule="atLeast"/>
          <w:tblHeader w:val="0"/>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32">
            <w:pPr>
              <w:spacing w:after="220" w:before="220" w:lineRule="auto"/>
              <w:rPr>
                <w:color w:val="202122"/>
                <w:sz w:val="21"/>
                <w:szCs w:val="21"/>
              </w:rPr>
            </w:pPr>
            <w:r w:rsidDel="00000000" w:rsidR="00000000" w:rsidRPr="00000000">
              <w:rPr>
                <w:rFonts w:ascii="Courier New" w:cs="Courier New" w:eastAsia="Courier New" w:hAnsi="Courier New"/>
                <w:sz w:val="21"/>
                <w:szCs w:val="21"/>
                <w:rtl w:val="0"/>
              </w:rPr>
              <w:t xml:space="preserve">dict</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33">
            <w:pPr>
              <w:spacing w:after="220" w:before="220" w:lineRule="auto"/>
              <w:rPr>
                <w:color w:val="202122"/>
                <w:sz w:val="21"/>
                <w:szCs w:val="21"/>
              </w:rPr>
            </w:pPr>
            <w:r w:rsidDel="00000000" w:rsidR="00000000" w:rsidRPr="00000000">
              <w:rPr>
                <w:color w:val="202122"/>
                <w:sz w:val="21"/>
                <w:szCs w:val="21"/>
                <w:rtl w:val="0"/>
              </w:rPr>
              <w:t xml:space="preserve">Mapping</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34">
            <w:pPr>
              <w:spacing w:after="220" w:before="220" w:lineRule="auto"/>
              <w:rPr>
                <w:color w:val="202122"/>
                <w:sz w:val="21"/>
                <w:szCs w:val="21"/>
              </w:rPr>
            </w:pPr>
            <w:r w:rsidDel="00000000" w:rsidR="00000000" w:rsidRPr="00000000">
              <w:rPr>
                <w:color w:val="202122"/>
                <w:sz w:val="21"/>
                <w:szCs w:val="21"/>
                <w:rtl w:val="0"/>
              </w:rPr>
              <w:t xml:space="preserve">Grupo de pares clave:valor</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35">
            <w:pPr>
              <w:spacing w:after="220" w:before="220" w:lineRule="auto"/>
              <w:rPr>
                <w:color w:val="202122"/>
                <w:sz w:val="21"/>
                <w:szCs w:val="21"/>
              </w:rPr>
            </w:pPr>
            <w:r w:rsidDel="00000000" w:rsidR="00000000" w:rsidRPr="00000000">
              <w:rPr>
                <w:rFonts w:ascii="Courier New" w:cs="Courier New" w:eastAsia="Courier New" w:hAnsi="Courier New"/>
                <w:sz w:val="21"/>
                <w:szCs w:val="21"/>
                <w:rtl w:val="0"/>
              </w:rPr>
              <w:t xml:space="preserve">{'key1': 1.0, 'key2': False}</w:t>
            </w:r>
            <w:r w:rsidDel="00000000" w:rsidR="00000000" w:rsidRPr="00000000">
              <w:rPr>
                <w:rtl w:val="0"/>
              </w:rPr>
            </w:r>
          </w:p>
        </w:tc>
      </w:tr>
      <w:tr>
        <w:trPr>
          <w:cantSplit w:val="0"/>
          <w:trHeight w:val="585" w:hRule="atLeast"/>
          <w:tblHeader w:val="0"/>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36">
            <w:pPr>
              <w:spacing w:after="220" w:before="220" w:lineRule="auto"/>
              <w:rPr>
                <w:color w:val="202122"/>
                <w:sz w:val="21"/>
                <w:szCs w:val="21"/>
              </w:rPr>
            </w:pPr>
            <w:r w:rsidDel="00000000" w:rsidR="00000000" w:rsidRPr="00000000">
              <w:rPr>
                <w:rFonts w:ascii="Courier New" w:cs="Courier New" w:eastAsia="Courier New" w:hAnsi="Courier New"/>
                <w:sz w:val="21"/>
                <w:szCs w:val="21"/>
                <w:rtl w:val="0"/>
              </w:rPr>
              <w:t xml:space="preserve">int</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37">
            <w:pPr>
              <w:spacing w:after="220" w:before="220" w:lineRule="auto"/>
              <w:rPr>
                <w:color w:val="202122"/>
                <w:sz w:val="21"/>
                <w:szCs w:val="21"/>
              </w:rPr>
            </w:pPr>
            <w:r w:rsidDel="00000000" w:rsidR="00000000" w:rsidRPr="00000000">
              <w:rPr>
                <w:color w:val="202122"/>
                <w:sz w:val="21"/>
                <w:szCs w:val="21"/>
                <w:rtl w:val="0"/>
              </w:rPr>
              <w:t xml:space="preserve">Número entero</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38">
            <w:pPr>
              <w:spacing w:after="220" w:before="220" w:lineRule="auto"/>
              <w:rPr>
                <w:color w:val="202122"/>
                <w:sz w:val="21"/>
                <w:szCs w:val="21"/>
              </w:rPr>
            </w:pPr>
            <w:r w:rsidDel="00000000" w:rsidR="00000000" w:rsidRPr="00000000">
              <w:rPr>
                <w:color w:val="202122"/>
                <w:sz w:val="21"/>
                <w:szCs w:val="21"/>
                <w:rtl w:val="0"/>
              </w:rPr>
              <w:t xml:space="preserve">Precisión fija, convertido en long en caso de overflow.</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39">
            <w:pPr>
              <w:spacing w:after="220" w:before="220" w:lineRule="auto"/>
              <w:rPr>
                <w:color w:val="202122"/>
                <w:sz w:val="21"/>
                <w:szCs w:val="21"/>
              </w:rPr>
            </w:pPr>
            <w:r w:rsidDel="00000000" w:rsidR="00000000" w:rsidRPr="00000000">
              <w:rPr>
                <w:rFonts w:ascii="Courier New" w:cs="Courier New" w:eastAsia="Courier New" w:hAnsi="Courier New"/>
                <w:sz w:val="21"/>
                <w:szCs w:val="21"/>
                <w:rtl w:val="0"/>
              </w:rPr>
              <w:t xml:space="preserve">42</w:t>
            </w:r>
            <w:r w:rsidDel="00000000" w:rsidR="00000000" w:rsidRPr="00000000">
              <w:rPr>
                <w:rtl w:val="0"/>
              </w:rPr>
            </w:r>
          </w:p>
        </w:tc>
      </w:tr>
      <w:tr>
        <w:trPr>
          <w:cantSplit w:val="0"/>
          <w:trHeight w:val="585" w:hRule="atLeast"/>
          <w:tblHeader w:val="0"/>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3A">
            <w:pPr>
              <w:spacing w:after="220" w:before="220" w:lineRule="auto"/>
              <w:rPr>
                <w:color w:val="202122"/>
                <w:sz w:val="21"/>
                <w:szCs w:val="21"/>
              </w:rPr>
            </w:pPr>
            <w:r w:rsidDel="00000000" w:rsidR="00000000" w:rsidRPr="00000000">
              <w:rPr>
                <w:rFonts w:ascii="Courier New" w:cs="Courier New" w:eastAsia="Courier New" w:hAnsi="Courier New"/>
                <w:sz w:val="21"/>
                <w:szCs w:val="21"/>
                <w:rtl w:val="0"/>
              </w:rPr>
              <w:t xml:space="preserve">long</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3B">
            <w:pPr>
              <w:spacing w:after="220" w:before="220" w:lineRule="auto"/>
              <w:rPr>
                <w:color w:val="202122"/>
                <w:sz w:val="21"/>
                <w:szCs w:val="21"/>
              </w:rPr>
            </w:pPr>
            <w:r w:rsidDel="00000000" w:rsidR="00000000" w:rsidRPr="00000000">
              <w:rPr>
                <w:color w:val="202122"/>
                <w:sz w:val="21"/>
                <w:szCs w:val="21"/>
                <w:rtl w:val="0"/>
              </w:rPr>
              <w:t xml:space="preserve">Número entero</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3C">
            <w:pPr>
              <w:spacing w:after="220" w:before="220" w:lineRule="auto"/>
              <w:rPr>
                <w:color w:val="202122"/>
                <w:sz w:val="21"/>
                <w:szCs w:val="21"/>
              </w:rPr>
            </w:pPr>
            <w:r w:rsidDel="00000000" w:rsidR="00000000" w:rsidRPr="00000000">
              <w:rPr>
                <w:color w:val="202122"/>
                <w:sz w:val="21"/>
                <w:szCs w:val="21"/>
                <w:rtl w:val="0"/>
              </w:rPr>
              <w:t xml:space="preserve">Precisión arbitraria</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3D">
            <w:pPr>
              <w:spacing w:after="220" w:before="220" w:lineRule="auto"/>
              <w:rPr>
                <w:color w:val="202122"/>
                <w:sz w:val="21"/>
                <w:szCs w:val="21"/>
              </w:rPr>
            </w:pPr>
            <w:r w:rsidDel="00000000" w:rsidR="00000000" w:rsidRPr="00000000">
              <w:rPr>
                <w:rFonts w:ascii="Courier New" w:cs="Courier New" w:eastAsia="Courier New" w:hAnsi="Courier New"/>
                <w:sz w:val="21"/>
                <w:szCs w:val="21"/>
                <w:rtl w:val="0"/>
              </w:rPr>
              <w:t xml:space="preserve">42L</w:t>
            </w:r>
            <w:r w:rsidDel="00000000" w:rsidR="00000000" w:rsidRPr="00000000">
              <w:rPr>
                <w:color w:val="202122"/>
                <w:sz w:val="21"/>
                <w:szCs w:val="21"/>
                <w:rtl w:val="0"/>
              </w:rPr>
              <w:t xml:space="preserve"> o </w:t>
            </w:r>
            <w:r w:rsidDel="00000000" w:rsidR="00000000" w:rsidRPr="00000000">
              <w:rPr>
                <w:rFonts w:ascii="Courier New" w:cs="Courier New" w:eastAsia="Courier New" w:hAnsi="Courier New"/>
                <w:sz w:val="21"/>
                <w:szCs w:val="21"/>
                <w:rtl w:val="0"/>
              </w:rPr>
              <w:t xml:space="preserve">456966786151987643L</w:t>
            </w:r>
            <w:r w:rsidDel="00000000" w:rsidR="00000000" w:rsidRPr="00000000">
              <w:rPr>
                <w:rtl w:val="0"/>
              </w:rPr>
            </w:r>
          </w:p>
        </w:tc>
      </w:tr>
      <w:tr>
        <w:trPr>
          <w:cantSplit w:val="0"/>
          <w:trHeight w:val="585" w:hRule="atLeast"/>
          <w:tblHeader w:val="0"/>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3E">
            <w:pPr>
              <w:spacing w:after="220" w:before="220" w:lineRule="auto"/>
              <w:rPr>
                <w:color w:val="202122"/>
                <w:sz w:val="21"/>
                <w:szCs w:val="21"/>
              </w:rPr>
            </w:pPr>
            <w:r w:rsidDel="00000000" w:rsidR="00000000" w:rsidRPr="00000000">
              <w:rPr>
                <w:rFonts w:ascii="Courier New" w:cs="Courier New" w:eastAsia="Courier New" w:hAnsi="Courier New"/>
                <w:sz w:val="21"/>
                <w:szCs w:val="21"/>
                <w:rtl w:val="0"/>
              </w:rPr>
              <w:t xml:space="preserve">float</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3F">
            <w:pPr>
              <w:spacing w:after="220" w:before="220" w:lineRule="auto"/>
              <w:rPr>
                <w:color w:val="202122"/>
                <w:sz w:val="21"/>
                <w:szCs w:val="21"/>
              </w:rPr>
            </w:pPr>
            <w:r w:rsidDel="00000000" w:rsidR="00000000" w:rsidRPr="00000000">
              <w:rPr>
                <w:color w:val="202122"/>
                <w:sz w:val="21"/>
                <w:szCs w:val="21"/>
                <w:rtl w:val="0"/>
              </w:rPr>
              <w:t xml:space="preserve">Número decimal</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40">
            <w:pPr>
              <w:spacing w:after="220" w:before="220" w:lineRule="auto"/>
              <w:rPr>
                <w:color w:val="202122"/>
                <w:sz w:val="21"/>
                <w:szCs w:val="21"/>
              </w:rPr>
            </w:pPr>
            <w:r w:rsidDel="00000000" w:rsidR="00000000" w:rsidRPr="00000000">
              <w:rPr>
                <w:color w:val="202122"/>
                <w:sz w:val="21"/>
                <w:szCs w:val="21"/>
                <w:rtl w:val="0"/>
              </w:rPr>
              <w:t xml:space="preserve">Coma flotante de doble precisión</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41">
            <w:pPr>
              <w:spacing w:after="220" w:before="220" w:lineRule="auto"/>
              <w:rPr>
                <w:color w:val="202122"/>
                <w:sz w:val="21"/>
                <w:szCs w:val="21"/>
              </w:rPr>
            </w:pPr>
            <w:r w:rsidDel="00000000" w:rsidR="00000000" w:rsidRPr="00000000">
              <w:rPr>
                <w:rFonts w:ascii="Courier New" w:cs="Courier New" w:eastAsia="Courier New" w:hAnsi="Courier New"/>
                <w:sz w:val="21"/>
                <w:szCs w:val="21"/>
                <w:rtl w:val="0"/>
              </w:rPr>
              <w:t xml:space="preserve">3.1415927</w:t>
            </w:r>
            <w:r w:rsidDel="00000000" w:rsidR="00000000" w:rsidRPr="00000000">
              <w:rPr>
                <w:rtl w:val="0"/>
              </w:rPr>
            </w:r>
          </w:p>
        </w:tc>
      </w:tr>
      <w:tr>
        <w:trPr>
          <w:cantSplit w:val="0"/>
          <w:trHeight w:val="585" w:hRule="atLeast"/>
          <w:tblHeader w:val="0"/>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42">
            <w:pPr>
              <w:spacing w:after="220" w:before="220" w:lineRule="auto"/>
              <w:rPr>
                <w:color w:val="202122"/>
                <w:sz w:val="21"/>
                <w:szCs w:val="21"/>
              </w:rPr>
            </w:pPr>
            <w:r w:rsidDel="00000000" w:rsidR="00000000" w:rsidRPr="00000000">
              <w:rPr>
                <w:rFonts w:ascii="Courier New" w:cs="Courier New" w:eastAsia="Courier New" w:hAnsi="Courier New"/>
                <w:sz w:val="21"/>
                <w:szCs w:val="21"/>
                <w:rtl w:val="0"/>
              </w:rPr>
              <w:t xml:space="preserve">complex</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43">
            <w:pPr>
              <w:spacing w:after="220" w:before="220" w:lineRule="auto"/>
              <w:rPr>
                <w:color w:val="202122"/>
                <w:sz w:val="21"/>
                <w:szCs w:val="21"/>
              </w:rPr>
            </w:pPr>
            <w:r w:rsidDel="00000000" w:rsidR="00000000" w:rsidRPr="00000000">
              <w:rPr>
                <w:color w:val="202122"/>
                <w:sz w:val="21"/>
                <w:szCs w:val="21"/>
                <w:rtl w:val="0"/>
              </w:rPr>
              <w:t xml:space="preserve">Número complejo</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44">
            <w:pPr>
              <w:spacing w:after="220" w:before="220" w:lineRule="auto"/>
              <w:rPr>
                <w:color w:val="202122"/>
                <w:sz w:val="21"/>
                <w:szCs w:val="21"/>
              </w:rPr>
            </w:pPr>
            <w:r w:rsidDel="00000000" w:rsidR="00000000" w:rsidRPr="00000000">
              <w:rPr>
                <w:color w:val="202122"/>
                <w:sz w:val="21"/>
                <w:szCs w:val="21"/>
                <w:rtl w:val="0"/>
              </w:rPr>
              <w:t xml:space="preserve">Parte real y parte imaginaria j.</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45">
            <w:pPr>
              <w:spacing w:after="220" w:before="220" w:lineRule="auto"/>
              <w:rPr>
                <w:color w:val="202122"/>
                <w:sz w:val="21"/>
                <w:szCs w:val="21"/>
              </w:rPr>
            </w:pPr>
            <w:r w:rsidDel="00000000" w:rsidR="00000000" w:rsidRPr="00000000">
              <w:rPr>
                <w:rFonts w:ascii="Courier New" w:cs="Courier New" w:eastAsia="Courier New" w:hAnsi="Courier New"/>
                <w:sz w:val="21"/>
                <w:szCs w:val="21"/>
                <w:rtl w:val="0"/>
              </w:rPr>
              <w:t xml:space="preserve">(4.5 + 3j)</w:t>
            </w:r>
            <w:r w:rsidDel="00000000" w:rsidR="00000000" w:rsidRPr="00000000">
              <w:rPr>
                <w:rtl w:val="0"/>
              </w:rPr>
            </w:r>
          </w:p>
        </w:tc>
      </w:tr>
      <w:tr>
        <w:trPr>
          <w:cantSplit w:val="0"/>
          <w:trHeight w:val="585" w:hRule="atLeast"/>
          <w:tblHeader w:val="0"/>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46">
            <w:pPr>
              <w:spacing w:after="220" w:before="220" w:lineRule="auto"/>
              <w:rPr>
                <w:color w:val="202122"/>
                <w:sz w:val="21"/>
                <w:szCs w:val="21"/>
              </w:rPr>
            </w:pPr>
            <w:r w:rsidDel="00000000" w:rsidR="00000000" w:rsidRPr="00000000">
              <w:rPr>
                <w:rFonts w:ascii="Courier New" w:cs="Courier New" w:eastAsia="Courier New" w:hAnsi="Courier New"/>
                <w:sz w:val="21"/>
                <w:szCs w:val="21"/>
                <w:rtl w:val="0"/>
              </w:rPr>
              <w:t xml:space="preserve">bool</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47">
            <w:pPr>
              <w:spacing w:after="220" w:before="220" w:lineRule="auto"/>
              <w:rPr>
                <w:color w:val="202122"/>
                <w:sz w:val="21"/>
                <w:szCs w:val="21"/>
              </w:rPr>
            </w:pPr>
            <w:r w:rsidDel="00000000" w:rsidR="00000000" w:rsidRPr="00000000">
              <w:rPr>
                <w:color w:val="202122"/>
                <w:sz w:val="21"/>
                <w:szCs w:val="21"/>
                <w:rtl w:val="0"/>
              </w:rPr>
              <w:t xml:space="preserve">Booleano</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48">
            <w:pPr>
              <w:spacing w:after="220" w:before="220" w:lineRule="auto"/>
              <w:rPr>
                <w:color w:val="202122"/>
                <w:sz w:val="21"/>
                <w:szCs w:val="21"/>
              </w:rPr>
            </w:pPr>
            <w:r w:rsidDel="00000000" w:rsidR="00000000" w:rsidRPr="00000000">
              <w:rPr>
                <w:color w:val="202122"/>
                <w:sz w:val="21"/>
                <w:szCs w:val="21"/>
                <w:rtl w:val="0"/>
              </w:rPr>
              <w:t xml:space="preserve">Valor booleano verdadero o falso</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49">
            <w:pPr>
              <w:spacing w:after="220" w:before="220" w:lineRule="auto"/>
              <w:rPr>
                <w:color w:val="202122"/>
                <w:sz w:val="21"/>
                <w:szCs w:val="21"/>
              </w:rPr>
            </w:pPr>
            <w:r w:rsidDel="00000000" w:rsidR="00000000" w:rsidRPr="00000000">
              <w:rPr>
                <w:rFonts w:ascii="Courier New" w:cs="Courier New" w:eastAsia="Courier New" w:hAnsi="Courier New"/>
                <w:sz w:val="21"/>
                <w:szCs w:val="21"/>
                <w:rtl w:val="0"/>
              </w:rPr>
              <w:t xml:space="preserve">True o False</w:t>
            </w:r>
            <w:r w:rsidDel="00000000" w:rsidR="00000000" w:rsidRPr="00000000">
              <w:rPr>
                <w:rtl w:val="0"/>
              </w:rPr>
            </w:r>
          </w:p>
        </w:tc>
      </w:tr>
    </w:tbl>
    <w:p w:rsidR="00000000" w:rsidDel="00000000" w:rsidP="00000000" w:rsidRDefault="00000000" w:rsidRPr="00000000" w14:paraId="0000004A">
      <w:pPr>
        <w:numPr>
          <w:ilvl w:val="0"/>
          <w:numId w:val="2"/>
        </w:numPr>
        <w:shd w:fill="ffffff" w:val="clear"/>
        <w:spacing w:after="0" w:afterAutospacing="0" w:before="120" w:lineRule="auto"/>
        <w:ind w:left="1080" w:hanging="360"/>
      </w:pPr>
      <w:r w:rsidDel="00000000" w:rsidR="00000000" w:rsidRPr="00000000">
        <w:rPr>
          <w:color w:val="202122"/>
          <w:sz w:val="21"/>
          <w:szCs w:val="21"/>
          <w:rtl w:val="0"/>
        </w:rPr>
        <w:t xml:space="preserve">Mutable: si su contenido (o dicho valor) puede cambiarse en tiempo de ejecución.</w:t>
      </w:r>
    </w:p>
    <w:p w:rsidR="00000000" w:rsidDel="00000000" w:rsidP="00000000" w:rsidRDefault="00000000" w:rsidRPr="00000000" w14:paraId="0000004B">
      <w:pPr>
        <w:numPr>
          <w:ilvl w:val="0"/>
          <w:numId w:val="2"/>
        </w:numPr>
        <w:shd w:fill="ffffff" w:val="clear"/>
        <w:spacing w:after="20" w:before="0" w:beforeAutospacing="0" w:lineRule="auto"/>
        <w:ind w:left="1080" w:hanging="360"/>
      </w:pPr>
      <w:r w:rsidDel="00000000" w:rsidR="00000000" w:rsidRPr="00000000">
        <w:rPr>
          <w:color w:val="202122"/>
          <w:sz w:val="21"/>
          <w:szCs w:val="21"/>
          <w:rtl w:val="0"/>
        </w:rPr>
        <w:t xml:space="preserve">Inmutable: si su contenido (o dicho valor) no puede cambiarse en tiempo de ejecución.</w:t>
      </w:r>
    </w:p>
    <w:p w:rsidR="00000000" w:rsidDel="00000000" w:rsidP="00000000" w:rsidRDefault="00000000" w:rsidRPr="00000000" w14:paraId="0000004C">
      <w:pPr>
        <w:rPr>
          <w:color w:val="222222"/>
          <w:sz w:val="24"/>
          <w:szCs w:val="24"/>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5-Realice un gráfico o dibujo de los tipos de estructuras de datos: </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Arrays</w:t>
      </w:r>
    </w:p>
    <w:p w:rsidR="00000000" w:rsidDel="00000000" w:rsidP="00000000" w:rsidRDefault="00000000" w:rsidRPr="00000000" w14:paraId="0000005A">
      <w:pPr>
        <w:rPr/>
      </w:pPr>
      <w:r w:rsidDel="00000000" w:rsidR="00000000" w:rsidRPr="00000000">
        <w:rPr>
          <w:rtl w:val="0"/>
        </w:rPr>
        <w:t xml:space="preserve">¿Qué es un array en programación? Un array es un tipo de dato estructurado que permite almacenar un conjunto de datos homogéneo y ordenado, es decir, todos ellos del mismo tipo y relacionados. Su condición de homogéneo, indica que sus elementos están compuestos por el mismo tipo de dato, y su condición de ordenado hace que se pueda identificar del primer al último elemento que lo compone.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Estructura de datos dinámicas</w:t>
      </w:r>
    </w:p>
    <w:p w:rsidR="00000000" w:rsidDel="00000000" w:rsidP="00000000" w:rsidRDefault="00000000" w:rsidRPr="00000000" w14:paraId="0000005F">
      <w:pPr>
        <w:rPr/>
      </w:pPr>
      <w:r w:rsidDel="00000000" w:rsidR="00000000" w:rsidRPr="00000000">
        <w:rPr>
          <w:rtl w:val="0"/>
        </w:rPr>
        <w:t xml:space="preserve">Por otro lado, vimos que en programación existen estructuras de datos dinámicas, es decir, una colección de elementos -nodos- que normalmente se utilizan para dejar asentados registros. A diferencia de un array que contiene espacio para almacenar un número fijo de elementos, una estructura dinámica de datos se amplía y contrae durante la ejecución del programa. Veamos algunos casos:</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Estructura de datos lineales</w:t>
      </w:r>
    </w:p>
    <w:p w:rsidR="00000000" w:rsidDel="00000000" w:rsidP="00000000" w:rsidRDefault="00000000" w:rsidRPr="00000000" w14:paraId="00000062">
      <w:pPr>
        <w:rPr/>
      </w:pPr>
      <w:r w:rsidDel="00000000" w:rsidR="00000000" w:rsidRPr="00000000">
        <w:rPr>
          <w:rtl w:val="0"/>
        </w:rPr>
        <w:t xml:space="preserve">Las estructuras de datos lineales son aquellas en las que los elementos ocupan lugares sucesivos en la estructura y cada uno de ellos tiene un único sucesor y un único predecesor, es decir, sus elementos están ubicados uno al lado del otro relacionados en forma lineal.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Hay tres tipos de estructuras de datos lineales: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Listas enlazadas</w:t>
      </w:r>
    </w:p>
    <w:p w:rsidR="00000000" w:rsidDel="00000000" w:rsidP="00000000" w:rsidRDefault="00000000" w:rsidRPr="00000000" w14:paraId="00000067">
      <w:pPr>
        <w:rPr/>
      </w:pPr>
      <w:r w:rsidDel="00000000" w:rsidR="00000000" w:rsidRPr="00000000">
        <w:rPr>
          <w:rtl w:val="0"/>
        </w:rPr>
        <w:t xml:space="preserve">Pilas</w:t>
      </w:r>
    </w:p>
    <w:p w:rsidR="00000000" w:rsidDel="00000000" w:rsidP="00000000" w:rsidRDefault="00000000" w:rsidRPr="00000000" w14:paraId="00000068">
      <w:pPr>
        <w:rPr/>
      </w:pPr>
      <w:r w:rsidDel="00000000" w:rsidR="00000000" w:rsidRPr="00000000">
        <w:rPr>
          <w:rtl w:val="0"/>
        </w:rPr>
        <w:t xml:space="preserve">Colas</w:t>
      </w:r>
    </w:p>
    <w:p w:rsidR="00000000" w:rsidDel="00000000" w:rsidP="00000000" w:rsidRDefault="00000000" w:rsidRPr="00000000" w14:paraId="00000069">
      <w:pPr>
        <w:rPr/>
      </w:pPr>
      <w:r w:rsidDel="00000000" w:rsidR="00000000" w:rsidRPr="00000000">
        <w:rPr>
          <w:rtl w:val="0"/>
        </w:rPr>
        <w:t xml:space="preserve">Listas enlazadas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En las estructuras de datos, las listas enlazadas se construyen con elementos que están ubicados en una secuencia. Aquí, cada elemento se conecta con el siguiente a través de un enlace que contiene la posición del siguiente elemento. De este modo, teniendo la referencia del principio de la lista podemos acceder a todos los elementos de la misma.</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5731200" cy="28702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Pila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La pila es un tipo especial de lista lineal dentro de las estructuras de datos dinámicas que permite almacenar y recuperar datos, siendo el modo de acceso a sus elementos de tipo LIFO (del inglés Last In, First Out, es decir, último en entrar, primero en salir). ¿Cómo funciona? A través de dos operaciones básicas: apilar (push), que coloca un objeto en la pila, y su operación inversa, desapilar (pop), que retira el último elemento apilado.</w:t>
      </w:r>
    </w:p>
    <w:p w:rsidR="00000000" w:rsidDel="00000000" w:rsidP="00000000" w:rsidRDefault="00000000" w:rsidRPr="00000000" w14:paraId="00000072">
      <w:pPr>
        <w:rPr/>
      </w:pPr>
      <w:r w:rsidDel="00000000" w:rsidR="00000000" w:rsidRPr="00000000">
        <w:rPr/>
        <w:drawing>
          <wp:inline distB="114300" distT="114300" distL="114300" distR="114300">
            <wp:extent cx="5731200" cy="2870200"/>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Estructura de datos no lineales</w:t>
      </w:r>
    </w:p>
    <w:p w:rsidR="00000000" w:rsidDel="00000000" w:rsidP="00000000" w:rsidRDefault="00000000" w:rsidRPr="00000000" w14:paraId="00000076">
      <w:pPr>
        <w:rPr/>
      </w:pPr>
      <w:r w:rsidDel="00000000" w:rsidR="00000000" w:rsidRPr="00000000">
        <w:rPr>
          <w:rtl w:val="0"/>
        </w:rPr>
        <w:t xml:space="preserve">Las estructuras de datos no lineales, también llamadas multienlazadas, son aquellas en las que cada elemento puede estar enlazado a cualquier otro componente. Es decir, cada elemento puede tener varios sucesores o varios predecesores.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Existen dos tipos: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Árboles</w:t>
      </w:r>
    </w:p>
    <w:p w:rsidR="00000000" w:rsidDel="00000000" w:rsidP="00000000" w:rsidRDefault="00000000" w:rsidRPr="00000000" w14:paraId="0000007B">
      <w:pPr>
        <w:rPr/>
      </w:pPr>
      <w:r w:rsidDel="00000000" w:rsidR="00000000" w:rsidRPr="00000000">
        <w:rPr>
          <w:rtl w:val="0"/>
        </w:rPr>
        <w:t xml:space="preserve">Grafos</w:t>
      </w:r>
    </w:p>
    <w:p w:rsidR="00000000" w:rsidDel="00000000" w:rsidP="00000000" w:rsidRDefault="00000000" w:rsidRPr="00000000" w14:paraId="0000007C">
      <w:pPr>
        <w:rPr/>
      </w:pPr>
      <w:r w:rsidDel="00000000" w:rsidR="00000000" w:rsidRPr="00000000">
        <w:rPr>
          <w:rtl w:val="0"/>
        </w:rPr>
        <w:t xml:space="preserve">Árboles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En estructura de datos, los árboles consisten en una estructura no lineal que se utiliza para representar datos con una relación jerárquica en la que cada elemento tiene un único antecesor y puede tener varios sucesores.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Los mismos se encuentran clasificados en: árbol general, un árbol donde cada elemento puede tener un número ilimitado de sub árboles y árboles binarios, que son una estructura de datos homogénea, dinámica y no lineal en donde a cada elemento le pueden seguir como máximo dos nodos.</w:t>
      </w:r>
    </w:p>
    <w:p w:rsidR="00000000" w:rsidDel="00000000" w:rsidP="00000000" w:rsidRDefault="00000000" w:rsidRPr="00000000" w14:paraId="00000081">
      <w:pPr>
        <w:rPr/>
      </w:pPr>
      <w:r w:rsidDel="00000000" w:rsidR="00000000" w:rsidRPr="00000000">
        <w:rPr/>
        <w:drawing>
          <wp:inline distB="114300" distT="114300" distL="114300" distR="114300">
            <wp:extent cx="5731200" cy="2870200"/>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Grafos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Otro tipo de no lineal de estructura de datos en programación, son los grafos. Se trata de una estructura matemática formada por un conjunto de puntos —una estructura de datos— y un conjunto de líneas, cada una de las cuales une un punto a otro. Los puntos se llaman nodos o vértices del grafo y las líneas se llaman aristas o arcos.</w:t>
      </w:r>
    </w:p>
    <w:p w:rsidR="00000000" w:rsidDel="00000000" w:rsidP="00000000" w:rsidRDefault="00000000" w:rsidRPr="00000000" w14:paraId="00000087">
      <w:pPr>
        <w:rPr/>
      </w:pPr>
      <w:r w:rsidDel="00000000" w:rsidR="00000000" w:rsidRPr="00000000">
        <w:rPr/>
        <w:drawing>
          <wp:inline distB="114300" distT="114300" distL="114300" distR="114300">
            <wp:extent cx="5910263" cy="2867025"/>
            <wp:effectExtent b="0" l="0" r="0" t="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10263"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sectPr>
      <w:head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8f9fa"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es.wikipedia.org/wiki/Estructura_de_datos#cite_note-5" TargetMode="External"/><Relationship Id="rId10" Type="http://schemas.openxmlformats.org/officeDocument/2006/relationships/hyperlink" Target="https://es.wikipedia.org/wiki/Dise%C3%B1o_de_software" TargetMode="External"/><Relationship Id="rId13" Type="http://schemas.openxmlformats.org/officeDocument/2006/relationships/hyperlink" Target="https://es.wikipedia.org/wiki/Unicode" TargetMode="External"/><Relationship Id="rId12" Type="http://schemas.openxmlformats.org/officeDocument/2006/relationships/hyperlink" Target="https://es.wikipedia.org/wiki/Estructura_algebraic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Algoritmo" TargetMode="External"/><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es.wikipedia.org/wiki/Base_de_datos" TargetMode="External"/><Relationship Id="rId18" Type="http://schemas.openxmlformats.org/officeDocument/2006/relationships/header" Target="header1.xml"/><Relationship Id="rId7" Type="http://schemas.openxmlformats.org/officeDocument/2006/relationships/hyperlink" Target="https://es.wikipedia.org/wiki/Indizaci%C3%B3n" TargetMode="External"/><Relationship Id="rId8" Type="http://schemas.openxmlformats.org/officeDocument/2006/relationships/hyperlink" Target="https://es.wikipedia.org/wiki/In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