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724AA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6F3682F1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194A5B0D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5493D32B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46190378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«ЧелГУ»)</w:t>
      </w:r>
    </w:p>
    <w:p w14:paraId="48A6ED2F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46E5EEB4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7E0345EE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E9EB3CB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0964682A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6BFCB892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941A469" w14:textId="77777777" w:rsidR="00CB452F" w:rsidRPr="002B712D" w:rsidRDefault="00CB452F" w:rsidP="00CB452F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464D3539" w14:textId="77777777" w:rsidR="00CB452F" w:rsidRPr="002B712D" w:rsidRDefault="00CB452F" w:rsidP="00CB452F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№1</w:t>
      </w:r>
    </w:p>
    <w:p w14:paraId="1AFFA6D3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CAF9B55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7E6EBF0" w14:textId="77777777" w:rsidR="00CB452F" w:rsidRDefault="00CB452F" w:rsidP="00CB452F">
      <w:pPr>
        <w:rPr>
          <w:rFonts w:cs="Times New Roman"/>
          <w:szCs w:val="28"/>
        </w:rPr>
      </w:pPr>
    </w:p>
    <w:p w14:paraId="50F62AC8" w14:textId="77777777" w:rsidR="00CB452F" w:rsidRDefault="00CB452F" w:rsidP="00CB452F">
      <w:pPr>
        <w:rPr>
          <w:rFonts w:cs="Times New Roman"/>
          <w:szCs w:val="28"/>
        </w:rPr>
      </w:pPr>
    </w:p>
    <w:p w14:paraId="0ED41745" w14:textId="77777777" w:rsidR="00CB452F" w:rsidRDefault="00CB452F" w:rsidP="00CB452F">
      <w:pPr>
        <w:rPr>
          <w:rFonts w:cs="Times New Roman"/>
          <w:szCs w:val="28"/>
        </w:rPr>
      </w:pPr>
    </w:p>
    <w:p w14:paraId="798D7905" w14:textId="3C95FDB5" w:rsidR="00CB452F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 С.М. Панов                           ПрИ-201</w:t>
      </w:r>
    </w:p>
    <w:p w14:paraId="4368B58B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30971BC" w14:textId="775911A1" w:rsidR="00CB452F" w:rsidRPr="002B712D" w:rsidRDefault="00CB452F" w:rsidP="00CB452F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</w:t>
      </w:r>
      <w:r w:rsidR="00F63257">
        <w:rPr>
          <w:rFonts w:cs="Times New Roman"/>
          <w:szCs w:val="28"/>
        </w:rPr>
        <w:t>А.Д. Казбеков</w:t>
      </w:r>
      <w:r>
        <w:rPr>
          <w:rFonts w:cs="Times New Roman"/>
          <w:szCs w:val="28"/>
        </w:rPr>
        <w:t xml:space="preserve">                      ПрИ-201</w:t>
      </w:r>
    </w:p>
    <w:p w14:paraId="3C5D03C7" w14:textId="77777777" w:rsidR="00CB452F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766B1E6" w14:textId="45C659C0" w:rsidR="00CB452F" w:rsidRDefault="00CB452F" w:rsidP="00CB452F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</w:t>
      </w:r>
      <w:r w:rsidR="0005098E">
        <w:rPr>
          <w:rFonts w:cs="Times New Roman"/>
          <w:szCs w:val="28"/>
        </w:rPr>
        <w:t xml:space="preserve">                               В.И</w:t>
      </w:r>
      <w:r>
        <w:rPr>
          <w:rFonts w:cs="Times New Roman"/>
          <w:szCs w:val="28"/>
        </w:rPr>
        <w:t xml:space="preserve">. </w:t>
      </w:r>
      <w:r w:rsidR="0005098E">
        <w:rPr>
          <w:rFonts w:cs="Times New Roman"/>
          <w:szCs w:val="28"/>
        </w:rPr>
        <w:t xml:space="preserve">Кочетков                       </w:t>
      </w:r>
      <w:r>
        <w:rPr>
          <w:rFonts w:cs="Times New Roman"/>
          <w:szCs w:val="28"/>
        </w:rPr>
        <w:t>ПрИ-201</w:t>
      </w:r>
    </w:p>
    <w:p w14:paraId="19C39EC5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00AEB9B9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</w:p>
    <w:p w14:paraId="4A178CA1" w14:textId="77777777" w:rsidR="00CB452F" w:rsidRPr="002B712D" w:rsidRDefault="00CB452F" w:rsidP="00CB452F">
      <w:pPr>
        <w:ind w:left="1416" w:firstLine="708"/>
        <w:rPr>
          <w:rFonts w:cs="Times New Roman"/>
          <w:szCs w:val="28"/>
          <w:vertAlign w:val="superscript"/>
        </w:rPr>
      </w:pPr>
    </w:p>
    <w:p w14:paraId="047ACC97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76078276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924DF42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36959A27" w14:textId="77777777" w:rsidR="00CB452F" w:rsidRDefault="00CB452F" w:rsidP="00CB452F">
      <w:pPr>
        <w:rPr>
          <w:rFonts w:cs="Times New Roman"/>
          <w:szCs w:val="28"/>
        </w:rPr>
      </w:pPr>
    </w:p>
    <w:p w14:paraId="2447A655" w14:textId="77777777" w:rsidR="00CB452F" w:rsidRDefault="00CB452F" w:rsidP="00CB452F">
      <w:pPr>
        <w:rPr>
          <w:rFonts w:cs="Times New Roman"/>
          <w:szCs w:val="28"/>
        </w:rPr>
      </w:pPr>
    </w:p>
    <w:p w14:paraId="6BC4CE63" w14:textId="77777777" w:rsidR="00CB452F" w:rsidRPr="006B6F36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Отчет защищен </w:t>
      </w:r>
      <w:r w:rsidRPr="00A03DAD">
        <w:rPr>
          <w:rFonts w:cs="Times New Roman"/>
          <w:szCs w:val="28"/>
        </w:rPr>
        <w:t xml:space="preserve">      </w:t>
      </w:r>
      <w:r w:rsidRPr="006B6F36">
        <w:rPr>
          <w:rFonts w:cs="Times New Roman"/>
          <w:szCs w:val="28"/>
        </w:rPr>
        <w:t>___</w:t>
      </w:r>
      <w:r w:rsidRPr="00660525">
        <w:rPr>
          <w:rFonts w:cs="Times New Roman"/>
          <w:szCs w:val="28"/>
        </w:rPr>
        <w:t>_</w:t>
      </w:r>
      <w:r w:rsidRPr="006B6F36">
        <w:rPr>
          <w:rFonts w:cs="Times New Roman"/>
          <w:szCs w:val="28"/>
        </w:rPr>
        <w:t>_____                                ___________</w:t>
      </w:r>
    </w:p>
    <w:p w14:paraId="782E9F0D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2F98B5ED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08816D9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FE13CD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E75B1F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5C9F806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6E0D44C8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149F4D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82FFD27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740F932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48C9AFB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89364FB" w14:textId="567B282E" w:rsidR="00CB452F" w:rsidRDefault="00CB452F" w:rsidP="00CB452F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</w:t>
      </w:r>
      <w:r w:rsidRPr="006B6F36">
        <w:rPr>
          <w:rFonts w:cs="Times New Roman"/>
          <w:szCs w:val="28"/>
        </w:rPr>
        <w:t>2</w:t>
      </w:r>
      <w:r w:rsidR="000E5060" w:rsidRPr="00943D2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6995B8AA" w14:textId="77777777" w:rsidR="00CB452F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b/>
          <w:bCs/>
          <w:szCs w:val="28"/>
        </w:rPr>
        <w:lastRenderedPageBreak/>
        <w:t>Цель работы:</w:t>
      </w:r>
      <w:r w:rsidRPr="00660525">
        <w:rPr>
          <w:rFonts w:cs="Times New Roman"/>
          <w:szCs w:val="28"/>
        </w:rPr>
        <w:t xml:space="preserve"> Эмпирический анализ временной сложности алгоритмов. Вводиться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FDA368A" w14:textId="77777777" w:rsidR="00CB452F" w:rsidRPr="00660525" w:rsidRDefault="00CB452F" w:rsidP="00CB452F">
      <w:pPr>
        <w:jc w:val="both"/>
        <w:rPr>
          <w:rFonts w:cs="Times New Roman"/>
          <w:b/>
          <w:bCs/>
          <w:szCs w:val="28"/>
        </w:rPr>
      </w:pPr>
      <w:r w:rsidRPr="00660525">
        <w:rPr>
          <w:rFonts w:cs="Times New Roman"/>
          <w:b/>
          <w:bCs/>
          <w:szCs w:val="28"/>
        </w:rPr>
        <w:t>Задание.</w:t>
      </w:r>
    </w:p>
    <w:p w14:paraId="616B0B5F" w14:textId="4B949037" w:rsidR="00CB452F" w:rsidRPr="00660525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</w:t>
      </w:r>
      <w:r w:rsidR="000E5060">
        <w:rPr>
          <w:rFonts w:cs="Times New Roman"/>
          <w:szCs w:val="28"/>
        </w:rPr>
        <w:tab/>
      </w:r>
      <w:r w:rsidRPr="00660525">
        <w:rPr>
          <w:rFonts w:cs="Times New Roman"/>
          <w:szCs w:val="28"/>
          <w:lang w:val="en-US"/>
        </w:rPr>
        <w:t>I</w:t>
      </w:r>
      <w:r w:rsidRPr="00660525">
        <w:rPr>
          <w:rFonts w:cs="Times New Roman"/>
          <w:szCs w:val="28"/>
        </w:rPr>
        <w:t>. 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 I. Сгенерируйте n-мерный случайный вектор v = [v</w:t>
      </w:r>
      <w:r w:rsidRPr="00660525">
        <w:rPr>
          <w:rFonts w:cs="Times New Roman"/>
          <w:szCs w:val="28"/>
          <w:vertAlign w:val="subscript"/>
        </w:rPr>
        <w:t>1</w:t>
      </w:r>
      <w:r w:rsidRPr="00660525">
        <w:rPr>
          <w:rFonts w:cs="Times New Roman"/>
          <w:szCs w:val="28"/>
        </w:rPr>
        <w:t>, v</w:t>
      </w:r>
      <w:r w:rsidRPr="00660525">
        <w:rPr>
          <w:rFonts w:cs="Times New Roman"/>
          <w:szCs w:val="28"/>
          <w:vertAlign w:val="subscript"/>
        </w:rPr>
        <w:t>2</w:t>
      </w:r>
      <w:r w:rsidRPr="00660525">
        <w:rPr>
          <w:rFonts w:cs="Times New Roman"/>
          <w:szCs w:val="28"/>
        </w:rPr>
        <w:t>, . . . , v</w:t>
      </w:r>
      <w:r w:rsidRPr="00660525">
        <w:rPr>
          <w:rFonts w:cs="Times New Roman"/>
          <w:szCs w:val="28"/>
          <w:vertAlign w:val="subscript"/>
        </w:rPr>
        <w:t>n</w:t>
      </w:r>
      <w:r w:rsidRPr="00660525">
        <w:rPr>
          <w:rFonts w:cs="Times New Roman"/>
          <w:szCs w:val="28"/>
        </w:rPr>
        <w:t>] с неотрицательными элементами. Для полученного вектора v осуществите подсчет функций и реализацию алгоритмов:</w:t>
      </w:r>
    </w:p>
    <w:p w14:paraId="62A0210A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</w:p>
    <w:p w14:paraId="34205B32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  <w:lang w:val="en-US"/>
          </w:rPr>
          <m:t>=1</m:t>
        </m:r>
      </m:oMath>
      <w:r w:rsidRPr="00660525">
        <w:rPr>
          <w:rFonts w:cs="Times New Roman"/>
          <w:szCs w:val="28"/>
          <w:lang w:val="en-US"/>
        </w:rPr>
        <w:t xml:space="preserve"> </w:t>
      </w:r>
      <w:r w:rsidRPr="00660525">
        <w:rPr>
          <w:rFonts w:cs="Times New Roman"/>
          <w:szCs w:val="28"/>
        </w:rPr>
        <w:t>(постоянная функция);</w:t>
      </w:r>
    </w:p>
    <w:p w14:paraId="5857497B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(сумма элементов);</w:t>
      </w:r>
    </w:p>
    <w:p w14:paraId="27AAD5FE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(произведение элементов)</w:t>
      </w:r>
    </w:p>
    <w:p w14:paraId="5FE030BC" w14:textId="137D4A0F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полагая, что элементы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 xml:space="preserve"> – коэффициенты многочлена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660525">
        <w:rPr>
          <w:rFonts w:cs="Times New Roman"/>
          <w:szCs w:val="28"/>
        </w:rPr>
        <w:t xml:space="preserve"> степени </w:t>
      </w:r>
      <m:oMath>
        <m:r>
          <w:rPr>
            <w:rFonts w:ascii="Cambria Math" w:hAnsi="Cambria Math" w:cs="Times New Roman"/>
            <w:szCs w:val="28"/>
          </w:rPr>
          <m:t>n-1</m:t>
        </m:r>
      </m:oMath>
      <w:r w:rsidRPr="00660525">
        <w:rPr>
          <w:rFonts w:cs="Times New Roman"/>
          <w:szCs w:val="28"/>
        </w:rPr>
        <w:t xml:space="preserve">, вычислите значение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1,5</m:t>
            </m:r>
          </m:e>
        </m:d>
      </m:oMath>
      <w:r w:rsidRPr="00660525">
        <w:rPr>
          <w:rFonts w:cs="Times New Roman"/>
          <w:szCs w:val="28"/>
        </w:rPr>
        <w:t xml:space="preserve"> путем прямого (наивного) вычисления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k-1</m:t>
                </m:r>
              </m:sup>
            </m:sSup>
          </m:e>
        </m:nary>
      </m:oMath>
      <w:r w:rsidRPr="00660525">
        <w:rPr>
          <w:rFonts w:cs="Times New Roman"/>
          <w:szCs w:val="28"/>
        </w:rPr>
        <w:t xml:space="preserve"> для </w:t>
      </w:r>
      <m:oMath>
        <m:r>
          <w:rPr>
            <w:rFonts w:ascii="Cambria Math" w:hAnsi="Cambria Math" w:cs="Times New Roman"/>
            <w:szCs w:val="28"/>
          </w:rPr>
          <m:t xml:space="preserve">x=1,5 </m:t>
        </m:r>
      </m:oMath>
      <w:r w:rsidRPr="00660525">
        <w:rPr>
          <w:rFonts w:cs="Times New Roman"/>
          <w:szCs w:val="28"/>
        </w:rPr>
        <w:t xml:space="preserve">(т.е. оценивая каждый член по одному) и методом Горнера представление полинома: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  <w:r w:rsidRPr="00660525">
        <w:rPr>
          <w:rFonts w:cs="Times New Roman"/>
          <w:szCs w:val="28"/>
        </w:rPr>
        <w:t>;</w:t>
      </w:r>
    </w:p>
    <w:p w14:paraId="36BA96BB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алгоритм сортировки пузырьком (Bubble sort)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2F355622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алгоритм быстрой сортировки (Quick sort)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2C3613CB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гибридный алгоритм сортировки Timsort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31A22A7D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Алгоритмы возведения в степень</w:t>
      </w:r>
    </w:p>
    <w:p w14:paraId="3544CBC9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</w:p>
    <w:p w14:paraId="2B4AB7B6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II. Сгенерируйте случайные матрицы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Pr="00660525">
        <w:rPr>
          <w:rFonts w:cs="Times New Roman"/>
          <w:szCs w:val="28"/>
        </w:rPr>
        <w:t xml:space="preserve"> размером </w:t>
      </w:r>
      <m:oMath>
        <m:r>
          <w:rPr>
            <w:rFonts w:ascii="Cambria Math" w:hAnsi="Cambria Math" w:cs="Times New Roman"/>
            <w:szCs w:val="28"/>
          </w:rPr>
          <m:t>n × n</m:t>
        </m:r>
      </m:oMath>
      <w:r w:rsidRPr="00660525">
        <w:rPr>
          <w:rFonts w:cs="Times New Roman"/>
          <w:szCs w:val="28"/>
        </w:rPr>
        <w:t xml:space="preserve"> с неотрицательными элементами. Найдите обычное матричное произведение матриц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Pr="00660525">
        <w:rPr>
          <w:rFonts w:cs="Times New Roman"/>
          <w:szCs w:val="28"/>
        </w:rPr>
        <w:t xml:space="preserve">. </w:t>
      </w:r>
    </w:p>
    <w:p w14:paraId="6C7684DA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</w:p>
    <w:p w14:paraId="19D380D4" w14:textId="09806179" w:rsidR="00CB452F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III. На каждого члена команды найти алгоритм не ниж</w:t>
      </w:r>
      <w:r>
        <w:rPr>
          <w:rFonts w:cs="Times New Roman"/>
          <w:szCs w:val="28"/>
        </w:rPr>
        <w:t>е</w:t>
      </w:r>
      <w:r w:rsidRPr="00660525">
        <w:rPr>
          <w:rFonts w:cs="Times New Roman"/>
          <w:szCs w:val="28"/>
        </w:rPr>
        <w:t xml:space="preserve"> линейного класса сложности и провести с ним эксперимент.</w:t>
      </w:r>
    </w:p>
    <w:p w14:paraId="1D281C1A" w14:textId="26CACD51" w:rsidR="00CB452F" w:rsidRDefault="00CB452F" w:rsidP="00CB452F">
      <w:pPr>
        <w:jc w:val="both"/>
        <w:rPr>
          <w:rFonts w:cs="Times New Roman"/>
          <w:szCs w:val="28"/>
        </w:rPr>
      </w:pPr>
    </w:p>
    <w:p w14:paraId="4D3354EC" w14:textId="2CFD16ED" w:rsidR="00CB452F" w:rsidRDefault="00CB452F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была выполнена с использованием 4 классов</w:t>
      </w:r>
      <w:r w:rsidRPr="00CB452F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MatrixOperations</w:t>
      </w:r>
      <w:r w:rsidRPr="00CB4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логики работы с матрицами, </w:t>
      </w:r>
      <w:r>
        <w:rPr>
          <w:rFonts w:cs="Times New Roman"/>
          <w:szCs w:val="28"/>
          <w:lang w:val="en-US"/>
        </w:rPr>
        <w:t>SortingAlgoritms</w:t>
      </w:r>
      <w:r>
        <w:rPr>
          <w:rFonts w:cs="Times New Roman"/>
          <w:szCs w:val="28"/>
        </w:rPr>
        <w:t xml:space="preserve"> для логики работы с алгоритмами сортировки, а также </w:t>
      </w:r>
      <w:r>
        <w:rPr>
          <w:rFonts w:cs="Times New Roman"/>
          <w:szCs w:val="28"/>
          <w:lang w:val="en-US"/>
        </w:rPr>
        <w:t>VectorOperations</w:t>
      </w:r>
      <w:r w:rsidRPr="00CB4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работы с векторами и класс </w:t>
      </w:r>
      <w:r>
        <w:rPr>
          <w:rFonts w:cs="Times New Roman"/>
          <w:szCs w:val="28"/>
          <w:lang w:val="en-US"/>
        </w:rPr>
        <w:t>Program</w:t>
      </w:r>
      <w:r w:rsidRPr="00CB4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использования всей логики. Так же в проекте использовалось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>.</w:t>
      </w:r>
    </w:p>
    <w:p w14:paraId="0465490F" w14:textId="3CB07873" w:rsidR="00CB452F" w:rsidRDefault="00CB452F" w:rsidP="00CB452F">
      <w:pPr>
        <w:jc w:val="both"/>
        <w:rPr>
          <w:rFonts w:cs="Times New Roman"/>
          <w:szCs w:val="28"/>
        </w:rPr>
      </w:pPr>
    </w:p>
    <w:p w14:paraId="5909AFDD" w14:textId="13A87EEA" w:rsidR="00CB452F" w:rsidRDefault="00CB452F" w:rsidP="00CB45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Стек технологий</w:t>
      </w:r>
      <w:r>
        <w:rPr>
          <w:rFonts w:cs="Times New Roman"/>
          <w:szCs w:val="28"/>
          <w:lang w:val="en-US"/>
        </w:rPr>
        <w:t>:</w:t>
      </w:r>
    </w:p>
    <w:p w14:paraId="57C24B0A" w14:textId="6E805858" w:rsidR="00CB452F" w:rsidRPr="000E5060" w:rsidRDefault="00CB452F" w:rsidP="000E5060">
      <w:pPr>
        <w:pStyle w:val="a3"/>
        <w:numPr>
          <w:ilvl w:val="0"/>
          <w:numId w:val="2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C#</w:t>
      </w:r>
    </w:p>
    <w:p w14:paraId="712A48E1" w14:textId="77777777" w:rsidR="00CB452F" w:rsidRPr="000D5B3C" w:rsidRDefault="00CB452F" w:rsidP="00AE4427">
      <w:pPr>
        <w:autoSpaceDE w:val="0"/>
        <w:autoSpaceDN w:val="0"/>
        <w:adjustRightInd w:val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Задание </w:t>
      </w:r>
      <w:r>
        <w:rPr>
          <w:b/>
          <w:bCs/>
          <w:szCs w:val="28"/>
          <w:lang w:val="en-US"/>
        </w:rPr>
        <w:t>I</w:t>
      </w:r>
      <w:r w:rsidRPr="000D5B3C">
        <w:rPr>
          <w:b/>
          <w:bCs/>
          <w:szCs w:val="28"/>
        </w:rPr>
        <w:t>.</w:t>
      </w:r>
    </w:p>
    <w:p w14:paraId="7E3AC7BC" w14:textId="77777777" w:rsidR="00CB452F" w:rsidRPr="000D5B3C" w:rsidRDefault="00CB452F" w:rsidP="00AE4427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00D7BFF" w14:textId="77777777" w:rsidR="00CB452F" w:rsidRDefault="00CB452F" w:rsidP="00AE4427">
      <w:pPr>
        <w:pStyle w:val="a3"/>
        <w:jc w:val="both"/>
        <w:rPr>
          <w:rFonts w:cs="Times New Roman"/>
          <w:szCs w:val="28"/>
        </w:rPr>
      </w:pPr>
    </w:p>
    <w:p w14:paraId="105AB37E" w14:textId="77777777" w:rsidR="00CB452F" w:rsidRPr="006B6F36" w:rsidRDefault="00CB452F" w:rsidP="00AE4427">
      <w:pPr>
        <w:pStyle w:val="a3"/>
        <w:numPr>
          <w:ilvl w:val="0"/>
          <w:numId w:val="3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F(v) = 1</w:t>
      </w:r>
    </w:p>
    <w:p w14:paraId="02A491B0" w14:textId="77777777" w:rsidR="00CB452F" w:rsidRDefault="00CB452F" w:rsidP="00AE4427">
      <w:pPr>
        <w:pStyle w:val="a3"/>
        <w:numPr>
          <w:ilvl w:val="0"/>
          <w:numId w:val="4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7E75C727" w14:textId="75DC9DF3" w:rsidR="00CB452F" w:rsidRDefault="00CB452F" w:rsidP="00AE4427">
      <w:pPr>
        <w:pStyle w:val="a3"/>
        <w:numPr>
          <w:ilvl w:val="0"/>
          <w:numId w:val="4"/>
        </w:numPr>
        <w:ind w:left="284" w:hanging="284"/>
        <w:jc w:val="both"/>
        <w:rPr>
          <w:szCs w:val="28"/>
        </w:rPr>
      </w:pPr>
      <w:r w:rsidRPr="000D5B3C">
        <w:rPr>
          <w:szCs w:val="28"/>
          <w:lang w:val="en-US"/>
        </w:rPr>
        <w:t>N</w:t>
      </w:r>
      <w:r w:rsidRPr="000D5B3C">
        <w:rPr>
          <w:szCs w:val="28"/>
        </w:rPr>
        <w:t xml:space="preserve"> = 10</w:t>
      </w:r>
      <w:r w:rsidR="00BA0771">
        <w:rPr>
          <w:szCs w:val="28"/>
          <w:lang w:val="en-US"/>
        </w:rPr>
        <w:t xml:space="preserve"> </w:t>
      </w:r>
      <w:r w:rsidRPr="000D5B3C">
        <w:rPr>
          <w:szCs w:val="28"/>
        </w:rPr>
        <w:t>00</w:t>
      </w:r>
      <w:r w:rsidR="00BA0771">
        <w:rPr>
          <w:szCs w:val="28"/>
          <w:lang w:val="en-US"/>
        </w:rPr>
        <w:t>0</w:t>
      </w:r>
    </w:p>
    <w:p w14:paraId="0766288C" w14:textId="561F1679" w:rsidR="00CB452F" w:rsidRPr="00B53278" w:rsidRDefault="00CB452F" w:rsidP="00AE4427">
      <w:pPr>
        <w:pStyle w:val="a3"/>
        <w:numPr>
          <w:ilvl w:val="0"/>
          <w:numId w:val="4"/>
        </w:numPr>
        <w:ind w:left="284" w:hanging="284"/>
        <w:jc w:val="both"/>
        <w:rPr>
          <w:szCs w:val="28"/>
        </w:rPr>
      </w:pPr>
      <w:r w:rsidRPr="000D5B3C">
        <w:rPr>
          <w:rFonts w:cs="Times New Roman"/>
          <w:szCs w:val="28"/>
        </w:rPr>
        <w:t xml:space="preserve">Ср. знач. на основе тестов: </w:t>
      </w:r>
      <w:r w:rsidR="00CB4D36">
        <w:rPr>
          <w:rFonts w:cs="Times New Roman"/>
          <w:szCs w:val="28"/>
        </w:rPr>
        <w:t>3</w:t>
      </w:r>
    </w:p>
    <w:p w14:paraId="01ADF348" w14:textId="77777777" w:rsidR="00B53278" w:rsidRPr="00B53278" w:rsidRDefault="00B53278" w:rsidP="00B53278">
      <w:pPr>
        <w:jc w:val="both"/>
        <w:rPr>
          <w:szCs w:val="28"/>
        </w:rPr>
      </w:pPr>
    </w:p>
    <w:p w14:paraId="48363E0B" w14:textId="454B807C" w:rsidR="00BA0771" w:rsidRDefault="00BA0771" w:rsidP="000E5060">
      <w:pPr>
        <w:ind w:firstLine="708"/>
        <w:jc w:val="both"/>
        <w:rPr>
          <w:szCs w:val="28"/>
        </w:rPr>
      </w:pPr>
      <w:r>
        <w:rPr>
          <w:szCs w:val="28"/>
        </w:rPr>
        <w:t>Каждому новому элементу, не входящему в массив, присваивается длина массива, умноженная на 2.</w:t>
      </w:r>
    </w:p>
    <w:p w14:paraId="3CBE669A" w14:textId="5C323F28" w:rsidR="00BA0771" w:rsidRDefault="00BA0771" w:rsidP="00AE4427">
      <w:pPr>
        <w:jc w:val="both"/>
        <w:rPr>
          <w:szCs w:val="28"/>
        </w:rPr>
      </w:pPr>
      <w:r>
        <w:rPr>
          <w:szCs w:val="28"/>
        </w:rPr>
        <w:t>Замер времени от кол-ва элементов</w:t>
      </w:r>
      <w:r w:rsidRPr="00BA0771">
        <w:rPr>
          <w:szCs w:val="28"/>
        </w:rPr>
        <w:t>: (</w:t>
      </w:r>
      <w:r>
        <w:rPr>
          <w:szCs w:val="28"/>
        </w:rPr>
        <w:t>см. рис. 1.1.1)</w:t>
      </w:r>
      <w:r w:rsidRPr="00BA0771">
        <w:rPr>
          <w:szCs w:val="28"/>
        </w:rPr>
        <w:t>:</w:t>
      </w:r>
    </w:p>
    <w:p w14:paraId="0EADC927" w14:textId="348D4455" w:rsidR="00BA0771" w:rsidRPr="00BA0771" w:rsidRDefault="00BA0771" w:rsidP="00BA0771">
      <w:pPr>
        <w:rPr>
          <w:szCs w:val="28"/>
        </w:rPr>
      </w:pPr>
      <w:r w:rsidRPr="00BA0771">
        <w:rPr>
          <w:noProof/>
          <w:szCs w:val="28"/>
          <w:lang w:eastAsia="ru-RU"/>
        </w:rPr>
        <w:drawing>
          <wp:inline distT="0" distB="0" distL="0" distR="0" wp14:anchorId="2A8341F4" wp14:editId="1411E8BF">
            <wp:extent cx="5940425" cy="1104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1847" w14:textId="20C0F4DD" w:rsidR="00CB452F" w:rsidRDefault="00BA0771" w:rsidP="00CB45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1.1.1 </w:t>
      </w:r>
      <w:r>
        <w:rPr>
          <w:rFonts w:cs="Times New Roman"/>
          <w:szCs w:val="28"/>
          <w:lang w:val="en-US"/>
        </w:rPr>
        <w:t>Const</w:t>
      </w:r>
      <w:r w:rsidRPr="00943D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алгоритм</w:t>
      </w:r>
    </w:p>
    <w:p w14:paraId="257E7CF5" w14:textId="008C7F1A" w:rsidR="00BA0771" w:rsidRDefault="00BA0771" w:rsidP="00CB452F">
      <w:pPr>
        <w:jc w:val="both"/>
        <w:rPr>
          <w:rFonts w:cs="Times New Roman"/>
          <w:szCs w:val="28"/>
        </w:rPr>
      </w:pPr>
    </w:p>
    <w:p w14:paraId="28F4AF7C" w14:textId="06F41A15" w:rsidR="00BA0771" w:rsidRDefault="00BA0771" w:rsidP="00CB45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</w:t>
      </w:r>
      <w:r w:rsidRPr="00BA077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(см. рис. 1.1.2)</w:t>
      </w:r>
      <w:r w:rsidRPr="00BA0771">
        <w:rPr>
          <w:rFonts w:cs="Times New Roman"/>
          <w:szCs w:val="28"/>
        </w:rPr>
        <w:t>:</w:t>
      </w:r>
    </w:p>
    <w:p w14:paraId="739C0162" w14:textId="3CE1F969" w:rsidR="00BA0771" w:rsidRPr="00BA0771" w:rsidRDefault="00BA0771" w:rsidP="00CB452F">
      <w:pPr>
        <w:jc w:val="both"/>
        <w:rPr>
          <w:rFonts w:cs="Times New Roman"/>
          <w:szCs w:val="28"/>
        </w:rPr>
      </w:pPr>
      <w:r w:rsidRPr="00BA0771">
        <w:rPr>
          <w:rFonts w:cs="Times New Roman"/>
          <w:noProof/>
          <w:szCs w:val="28"/>
          <w:lang w:eastAsia="ru-RU"/>
        </w:rPr>
        <w:drawing>
          <wp:inline distT="0" distB="0" distL="0" distR="0" wp14:anchorId="442A0058" wp14:editId="1A5C0996">
            <wp:extent cx="3982006" cy="96215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BECE" w14:textId="3328A389" w:rsidR="007158FC" w:rsidRDefault="00BA0771" w:rsidP="00AE4427">
      <w:pPr>
        <w:jc w:val="both"/>
      </w:pPr>
      <w:r>
        <w:t>Рис. 1.1.2 Код алгоритма</w:t>
      </w:r>
    </w:p>
    <w:p w14:paraId="39167E89" w14:textId="2F01175A" w:rsidR="00BA0771" w:rsidRDefault="00BA0771" w:rsidP="00AE4427">
      <w:pPr>
        <w:jc w:val="both"/>
      </w:pPr>
    </w:p>
    <w:p w14:paraId="37AF1016" w14:textId="77777777" w:rsidR="00BA0771" w:rsidRPr="00662D76" w:rsidRDefault="00BA0771" w:rsidP="00AE4427">
      <w:pPr>
        <w:pStyle w:val="a3"/>
        <w:numPr>
          <w:ilvl w:val="0"/>
          <w:numId w:val="3"/>
        </w:numPr>
        <w:ind w:left="284" w:hanging="284"/>
        <w:jc w:val="both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rFonts w:eastAsiaTheme="minorEastAsia"/>
        </w:rPr>
        <w:t>(сумма элементов)</w:t>
      </w:r>
    </w:p>
    <w:p w14:paraId="5208E5A5" w14:textId="77777777" w:rsidR="00BA0771" w:rsidRPr="00D00E09" w:rsidRDefault="00BA0771" w:rsidP="00AE4427">
      <w:pPr>
        <w:pStyle w:val="a3"/>
        <w:numPr>
          <w:ilvl w:val="0"/>
          <w:numId w:val="5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3A5ED9FC" w14:textId="7AFA1318" w:rsidR="00BA0771" w:rsidRPr="00463DAF" w:rsidRDefault="00BA0771" w:rsidP="00AE4427">
      <w:pPr>
        <w:pStyle w:val="a3"/>
        <w:numPr>
          <w:ilvl w:val="0"/>
          <w:numId w:val="5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CB4D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 w:rsidR="00CB4D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10 000</w:t>
      </w:r>
    </w:p>
    <w:p w14:paraId="63DD79BA" w14:textId="39358825" w:rsidR="00BA0771" w:rsidRDefault="00BA0771" w:rsidP="00AE4427">
      <w:pPr>
        <w:pStyle w:val="a3"/>
        <w:numPr>
          <w:ilvl w:val="0"/>
          <w:numId w:val="5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CB4D36">
        <w:rPr>
          <w:rFonts w:cs="Times New Roman"/>
          <w:szCs w:val="28"/>
        </w:rPr>
        <w:t>3</w:t>
      </w:r>
    </w:p>
    <w:p w14:paraId="55B4BA06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4628C7BB" w14:textId="7408C920" w:rsidR="00BA0771" w:rsidRDefault="00BA0771" w:rsidP="00AE442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элементы(</w:t>
      </w:r>
      <w:r>
        <w:rPr>
          <w:rFonts w:cs="Times New Roman"/>
          <w:szCs w:val="28"/>
          <w:lang w:val="en-US"/>
        </w:rPr>
        <w:t>i</w:t>
      </w:r>
      <w:r w:rsidRPr="00BA077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тые)</w:t>
      </w:r>
      <w:r w:rsidRPr="00BA07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массива.</w:t>
      </w:r>
    </w:p>
    <w:p w14:paraId="1E22C058" w14:textId="1CFF0D28" w:rsidR="00BA0771" w:rsidRDefault="00BA0771" w:rsidP="00AE442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Замер времени от кол-ва элементов </w:t>
      </w:r>
      <w:r w:rsidR="00CB4D36">
        <w:rPr>
          <w:rFonts w:cs="Times New Roman"/>
          <w:szCs w:val="28"/>
        </w:rPr>
        <w:t>указывает на линейную зависимость от кол-ва данных на входе</w:t>
      </w:r>
      <w:r w:rsidR="00CB4D36" w:rsidRPr="00CB4D36">
        <w:rPr>
          <w:rFonts w:cs="Times New Roman"/>
          <w:szCs w:val="28"/>
        </w:rPr>
        <w:t>: (</w:t>
      </w:r>
      <w:r w:rsidR="00CB4D36">
        <w:rPr>
          <w:rFonts w:cs="Times New Roman"/>
          <w:szCs w:val="28"/>
        </w:rPr>
        <w:t>см. рис. 1.2.1)</w:t>
      </w:r>
      <w:r w:rsidR="00CB4D36" w:rsidRPr="00CB4D36">
        <w:rPr>
          <w:rFonts w:cs="Times New Roman"/>
          <w:szCs w:val="28"/>
        </w:rPr>
        <w:t>:</w:t>
      </w:r>
    </w:p>
    <w:p w14:paraId="7FA873D8" w14:textId="6D101DAA" w:rsidR="00CB4D36" w:rsidRDefault="00CB4D36" w:rsidP="00BA0771">
      <w:pPr>
        <w:rPr>
          <w:rFonts w:cs="Times New Roman"/>
          <w:szCs w:val="28"/>
        </w:rPr>
      </w:pPr>
      <w:r w:rsidRPr="00CB4D36">
        <w:rPr>
          <w:rFonts w:cs="Times New Roman"/>
          <w:noProof/>
          <w:szCs w:val="28"/>
          <w:lang w:eastAsia="ru-RU"/>
        </w:rPr>
        <w:drawing>
          <wp:inline distT="0" distB="0" distL="0" distR="0" wp14:anchorId="51DEC4E8" wp14:editId="20DD83A5">
            <wp:extent cx="5940425" cy="14408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02F6" w14:textId="374EE2BE" w:rsidR="00CB4D36" w:rsidRDefault="00CB4D36" w:rsidP="00BA077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Рис. 1.2.1 Алгоритм суммы элементов</w:t>
      </w:r>
    </w:p>
    <w:p w14:paraId="685D73D4" w14:textId="25ED26C7" w:rsidR="00CB4D36" w:rsidRDefault="00CB4D36" w:rsidP="00BA0771">
      <w:pPr>
        <w:rPr>
          <w:rFonts w:cs="Times New Roman"/>
          <w:szCs w:val="28"/>
        </w:rPr>
      </w:pPr>
    </w:p>
    <w:p w14:paraId="15F55771" w14:textId="21C80670" w:rsidR="00CB4D36" w:rsidRDefault="00CB4D36" w:rsidP="00BA077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Использовалась встроенный метод </w:t>
      </w:r>
      <w:r>
        <w:rPr>
          <w:rFonts w:cs="Times New Roman"/>
          <w:szCs w:val="28"/>
          <w:lang w:val="en-US"/>
        </w:rPr>
        <w:t>Sum</w:t>
      </w:r>
      <w:r w:rsidRPr="00CB4D3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Код алгоритма изображен на</w:t>
      </w:r>
      <w:r w:rsidRPr="00CB4D36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(см. рис. 1.2.2)</w:t>
      </w:r>
      <w:r w:rsidRPr="00CB4D36">
        <w:rPr>
          <w:rFonts w:cs="Times New Roman"/>
          <w:szCs w:val="28"/>
        </w:rPr>
        <w:t>:</w:t>
      </w:r>
    </w:p>
    <w:p w14:paraId="6A2114E1" w14:textId="673425F5" w:rsidR="00CB4D36" w:rsidRDefault="00CB4D36" w:rsidP="00BA0771">
      <w:pPr>
        <w:rPr>
          <w:rFonts w:cs="Times New Roman"/>
          <w:szCs w:val="28"/>
        </w:rPr>
      </w:pPr>
      <w:r w:rsidRPr="00CB4D36">
        <w:rPr>
          <w:rFonts w:cs="Times New Roman"/>
          <w:noProof/>
          <w:szCs w:val="28"/>
          <w:lang w:eastAsia="ru-RU"/>
        </w:rPr>
        <w:drawing>
          <wp:inline distT="0" distB="0" distL="0" distR="0" wp14:anchorId="56A1268F" wp14:editId="7F510DC4">
            <wp:extent cx="3543795" cy="762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EA32" w14:textId="6FA8149B" w:rsidR="00CB4D36" w:rsidRDefault="00CB4D36" w:rsidP="00AE442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1.2.2 Код алгоритма</w:t>
      </w:r>
      <w:r w:rsidR="00AE4427">
        <w:rPr>
          <w:rFonts w:cs="Times New Roman"/>
          <w:szCs w:val="28"/>
        </w:rPr>
        <w:t xml:space="preserve"> суммы элементов</w:t>
      </w:r>
    </w:p>
    <w:p w14:paraId="05DEEE91" w14:textId="5472DCF5" w:rsidR="00CB4D36" w:rsidRDefault="00CB4D36" w:rsidP="00AE4427">
      <w:pPr>
        <w:jc w:val="both"/>
        <w:rPr>
          <w:rFonts w:cs="Times New Roman"/>
          <w:szCs w:val="28"/>
        </w:rPr>
      </w:pPr>
    </w:p>
    <w:p w14:paraId="686414FC" w14:textId="77777777" w:rsidR="00CB4D36" w:rsidRPr="00B344CB" w:rsidRDefault="00CB4D36" w:rsidP="00AE4427">
      <w:pPr>
        <w:pStyle w:val="a3"/>
        <w:numPr>
          <w:ilvl w:val="0"/>
          <w:numId w:val="3"/>
        </w:numPr>
        <w:ind w:left="284" w:hanging="284"/>
        <w:jc w:val="both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элементов)</w:t>
      </w:r>
    </w:p>
    <w:p w14:paraId="6285FC5C" w14:textId="3276C712" w:rsidR="00CB4D36" w:rsidRPr="000A1E09" w:rsidRDefault="00CB4D36" w:rsidP="00AE4427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0A1E09">
        <w:rPr>
          <w:szCs w:val="28"/>
          <w:lang w:val="en-US"/>
        </w:rPr>
        <w:t>O</w:t>
      </w:r>
      <w:r w:rsidRPr="000A1E09">
        <w:rPr>
          <w:szCs w:val="28"/>
        </w:rPr>
        <w:t>(</w:t>
      </w:r>
      <w:r w:rsidRPr="000A1E09">
        <w:rPr>
          <w:szCs w:val="28"/>
          <w:lang w:val="en-US"/>
        </w:rPr>
        <w:t>n)</w:t>
      </w:r>
    </w:p>
    <w:p w14:paraId="492F3614" w14:textId="4027A980" w:rsidR="00CB4D36" w:rsidRPr="00463DAF" w:rsidRDefault="00CB4D36" w:rsidP="00AE4427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>
        <w:rPr>
          <w:rFonts w:cs="Times New Roman"/>
          <w:szCs w:val="28"/>
        </w:rPr>
        <w:t xml:space="preserve"> 10 000</w:t>
      </w:r>
    </w:p>
    <w:p w14:paraId="333A833E" w14:textId="6E910506" w:rsidR="00CB4D36" w:rsidRDefault="00CB4D36" w:rsidP="00AE4427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3</w:t>
      </w:r>
    </w:p>
    <w:p w14:paraId="4C7A9C08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6AD642E4" w14:textId="77A5F1C8" w:rsidR="00CB4D36" w:rsidRPr="00CB4D36" w:rsidRDefault="00CB4D36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выполняет операцию умножения каждого элемента(</w:t>
      </w:r>
      <w:r>
        <w:rPr>
          <w:rFonts w:cs="Times New Roman"/>
          <w:szCs w:val="28"/>
          <w:lang w:val="en-US"/>
        </w:rPr>
        <w:t>i</w:t>
      </w:r>
      <w:r w:rsidRPr="00CB4D3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того) массива. При анализе получившегося графика (см. рис. 1.3.1) получилась линейная зависимость.</w:t>
      </w:r>
    </w:p>
    <w:p w14:paraId="55938A41" w14:textId="754BBEB6" w:rsidR="00CB4D36" w:rsidRPr="00CB4D36" w:rsidRDefault="00CB4D36" w:rsidP="00BA0771">
      <w:pPr>
        <w:rPr>
          <w:rFonts w:cs="Times New Roman"/>
          <w:szCs w:val="28"/>
        </w:rPr>
      </w:pPr>
      <w:r w:rsidRPr="00CB4D36">
        <w:rPr>
          <w:rFonts w:cs="Times New Roman"/>
          <w:noProof/>
          <w:szCs w:val="28"/>
          <w:lang w:eastAsia="ru-RU"/>
        </w:rPr>
        <w:drawing>
          <wp:inline distT="0" distB="0" distL="0" distR="0" wp14:anchorId="75E03730" wp14:editId="22CD17AF">
            <wp:extent cx="5940425" cy="1301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9968" w14:textId="4B828119" w:rsidR="00BA0771" w:rsidRDefault="00CB4D36">
      <w:r>
        <w:t>Рис. 1.3.1</w:t>
      </w:r>
      <w:r w:rsidR="00AE4427">
        <w:t xml:space="preserve"> Алгоритм произведения элементов</w:t>
      </w:r>
    </w:p>
    <w:p w14:paraId="6F69F3C7" w14:textId="4EB9FB13" w:rsidR="00CB4D36" w:rsidRDefault="00CB4D36"/>
    <w:p w14:paraId="4FE1E364" w14:textId="4DC6F37A" w:rsidR="00CB4D36" w:rsidRDefault="00CB4D36">
      <w:r>
        <w:t>Код алгоритма изображен на</w:t>
      </w:r>
      <w:r w:rsidRPr="00CB4D36">
        <w:t>:</w:t>
      </w:r>
      <w:r>
        <w:t xml:space="preserve"> (см. рис. 1.3.2)</w:t>
      </w:r>
      <w:r w:rsidRPr="00CB4D36">
        <w:t>:</w:t>
      </w:r>
    </w:p>
    <w:p w14:paraId="64776689" w14:textId="307BF360" w:rsidR="00CB4D36" w:rsidRDefault="00CB4D36">
      <w:r w:rsidRPr="00CB4D36">
        <w:rPr>
          <w:noProof/>
          <w:lang w:eastAsia="ru-RU"/>
        </w:rPr>
        <w:drawing>
          <wp:inline distT="0" distB="0" distL="0" distR="0" wp14:anchorId="4055F0ED" wp14:editId="3C089654">
            <wp:extent cx="3886742" cy="176237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8211" w14:textId="3E4EF41B" w:rsidR="00CB4D36" w:rsidRDefault="00CB4D36">
      <w:r>
        <w:t>Рис. 1.3.2 Код алгоритма</w:t>
      </w:r>
      <w:r w:rsidR="00AE4427">
        <w:t xml:space="preserve"> произведения элементов</w:t>
      </w:r>
    </w:p>
    <w:p w14:paraId="3D22BF1C" w14:textId="790A74DA" w:rsidR="00CB4D36" w:rsidRDefault="00CB4D36"/>
    <w:p w14:paraId="0EAC30B4" w14:textId="77777777" w:rsidR="00CB4D36" w:rsidRDefault="00CB4D36" w:rsidP="00AE4427">
      <w:pPr>
        <w:pStyle w:val="a3"/>
        <w:numPr>
          <w:ilvl w:val="0"/>
          <w:numId w:val="3"/>
        </w:numPr>
        <w:ind w:left="284" w:hanging="284"/>
        <w:jc w:val="both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+x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+x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/>
            <w:szCs w:val="28"/>
          </w:rPr>
          <m:t>, x=1,5</m:t>
        </m:r>
      </m:oMath>
    </w:p>
    <w:p w14:paraId="7ED52E79" w14:textId="77777777" w:rsidR="00CB4D36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</w:p>
    <w:p w14:paraId="5364C3EE" w14:textId="77777777" w:rsidR="00CB4D36" w:rsidRPr="003942C1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szCs w:val="28"/>
        </w:rPr>
      </w:pPr>
      <w:r w:rsidRPr="001059A5">
        <w:rPr>
          <w:szCs w:val="28"/>
          <w:lang w:val="en-US"/>
        </w:rPr>
        <w:t>T</w:t>
      </w:r>
      <w:r w:rsidRPr="001059A5">
        <w:rPr>
          <w:szCs w:val="28"/>
        </w:rPr>
        <w:t xml:space="preserve"> = </w:t>
      </w:r>
      <w:r w:rsidRPr="001059A5">
        <w:rPr>
          <w:szCs w:val="28"/>
          <w:lang w:val="en-US"/>
        </w:rPr>
        <w:t>O</w:t>
      </w:r>
      <w:r w:rsidRPr="001059A5">
        <w:rPr>
          <w:szCs w:val="28"/>
        </w:rPr>
        <w:t>(</w:t>
      </w:r>
      <w:r w:rsidRPr="001059A5">
        <w:rPr>
          <w:szCs w:val="28"/>
          <w:lang w:val="en-US"/>
        </w:rPr>
        <w:t>n</w:t>
      </w:r>
      <w:r>
        <w:rPr>
          <w:szCs w:val="28"/>
          <w:lang w:val="en-US"/>
        </w:rPr>
        <w:t>)</w:t>
      </w:r>
    </w:p>
    <w:p w14:paraId="5BBD518F" w14:textId="7E179656" w:rsidR="00CB4D36" w:rsidRPr="001059A5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szCs w:val="28"/>
        </w:rPr>
      </w:pPr>
      <w:r>
        <w:rPr>
          <w:szCs w:val="28"/>
          <w:lang w:val="en-US"/>
        </w:rPr>
        <w:t>N1</w:t>
      </w:r>
      <w:r>
        <w:rPr>
          <w:szCs w:val="28"/>
        </w:rPr>
        <w:t xml:space="preserve"> </w:t>
      </w:r>
      <w:r>
        <w:rPr>
          <w:szCs w:val="28"/>
          <w:lang w:val="en-US"/>
        </w:rPr>
        <w:t>=</w:t>
      </w:r>
      <w:r>
        <w:rPr>
          <w:szCs w:val="28"/>
        </w:rPr>
        <w:t xml:space="preserve"> 10 000</w:t>
      </w:r>
    </w:p>
    <w:p w14:paraId="08EEBB76" w14:textId="3854D6FB" w:rsidR="00CB4D36" w:rsidRPr="00463DAF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N2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>
        <w:rPr>
          <w:rFonts w:cs="Times New Roman"/>
          <w:szCs w:val="28"/>
        </w:rPr>
        <w:t xml:space="preserve"> 1.5</w:t>
      </w:r>
    </w:p>
    <w:p w14:paraId="499A4F8B" w14:textId="38BE31AA" w:rsidR="00CB4D36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3</w:t>
      </w:r>
    </w:p>
    <w:p w14:paraId="73841F8C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0818E4BF" w14:textId="77777777" w:rsidR="000E5060" w:rsidRDefault="00AE4427" w:rsidP="000E5060">
      <w:pPr>
        <w:ind w:firstLine="708"/>
        <w:jc w:val="both"/>
      </w:pPr>
      <w:r w:rsidRPr="00AE4427">
        <w:t xml:space="preserve">Алгоритм </w:t>
      </w:r>
      <w:r>
        <w:t xml:space="preserve">Горнера - </w:t>
      </w:r>
      <w:r w:rsidRPr="00AE4427">
        <w:t>вычисления значения </w:t>
      </w:r>
      <w:r>
        <w:t>многочлена</w:t>
      </w:r>
      <w:r w:rsidRPr="00AE4427">
        <w:t>, записанного в виде суммы мономов (одночленов), при заданном значении переменной.</w:t>
      </w:r>
      <w:r>
        <w:t xml:space="preserve"> </w:t>
      </w:r>
    </w:p>
    <w:p w14:paraId="246442D2" w14:textId="1FC29D4A" w:rsidR="00CB4D36" w:rsidRDefault="00AE4427" w:rsidP="000E5060">
      <w:pPr>
        <w:ind w:firstLine="708"/>
        <w:jc w:val="both"/>
      </w:pPr>
      <w:r>
        <w:t xml:space="preserve">График зависимости времени выполнения алгоритма методом Горнера от кол-ва элементов массива и коэффициенте </w:t>
      </w:r>
      <w:r>
        <w:rPr>
          <w:lang w:val="en-US"/>
        </w:rPr>
        <w:t>x</w:t>
      </w:r>
      <w:r w:rsidRPr="00AE4427">
        <w:t xml:space="preserve"> = 1.5. </w:t>
      </w:r>
      <w:r>
        <w:t>Получилась линейная зависимость (см. рис. 1.4.1)</w:t>
      </w:r>
    </w:p>
    <w:p w14:paraId="60C7345F" w14:textId="49468C5C" w:rsidR="00AE4427" w:rsidRDefault="00AE4427" w:rsidP="00AE4427">
      <w:pPr>
        <w:jc w:val="both"/>
      </w:pPr>
      <w:r w:rsidRPr="00AE4427">
        <w:rPr>
          <w:noProof/>
          <w:lang w:eastAsia="ru-RU"/>
        </w:rPr>
        <w:drawing>
          <wp:inline distT="0" distB="0" distL="0" distR="0" wp14:anchorId="32838C13" wp14:editId="05330593">
            <wp:extent cx="5940425" cy="16732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33EA" w14:textId="397BBA4A" w:rsidR="00AE4427" w:rsidRDefault="00AE4427" w:rsidP="00AE4427">
      <w:r>
        <w:t>Рис. 1.4.1 Метод Горнера</w:t>
      </w:r>
    </w:p>
    <w:p w14:paraId="5AA66B6B" w14:textId="3D73CD1A" w:rsidR="00AE4427" w:rsidRDefault="00AE4427" w:rsidP="00AE4427"/>
    <w:p w14:paraId="1E902122" w14:textId="2A11E0CD" w:rsidR="00AE4427" w:rsidRDefault="00AE4427" w:rsidP="00AE4427">
      <w:r>
        <w:t>Код алгоритма изображен на</w:t>
      </w:r>
      <w:r w:rsidRPr="00AE4427">
        <w:t>: (</w:t>
      </w:r>
      <w:r>
        <w:t>см. рис. 1.4.2)</w:t>
      </w:r>
      <w:r w:rsidRPr="00AE4427">
        <w:t>:</w:t>
      </w:r>
    </w:p>
    <w:p w14:paraId="0AE9EC52" w14:textId="74EC0729" w:rsidR="00AE4427" w:rsidRPr="00AE4427" w:rsidRDefault="00AE4427" w:rsidP="00AE4427">
      <w:r w:rsidRPr="00AE4427">
        <w:rPr>
          <w:noProof/>
          <w:lang w:eastAsia="ru-RU"/>
        </w:rPr>
        <w:drawing>
          <wp:inline distT="0" distB="0" distL="0" distR="0" wp14:anchorId="1DDB9CFE" wp14:editId="0D2281BC">
            <wp:extent cx="5468113" cy="252447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CDAD" w14:textId="1E2B6364" w:rsidR="00CB4D36" w:rsidRDefault="00AE4427">
      <w:r>
        <w:t>Рис. 1.4.2 Код алгоритма Горнера</w:t>
      </w:r>
    </w:p>
    <w:p w14:paraId="0190A828" w14:textId="258FBC2F" w:rsidR="00AE4427" w:rsidRDefault="00AE4427"/>
    <w:p w14:paraId="16330CA7" w14:textId="64807B1E" w:rsidR="00AE4427" w:rsidRDefault="00AE4427" w:rsidP="000E5060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8321E8">
        <w:rPr>
          <w:rFonts w:cs="Times New Roman"/>
          <w:color w:val="000000" w:themeColor="text1"/>
          <w:szCs w:val="28"/>
        </w:rPr>
        <w:t xml:space="preserve">График зависимости времени выполнения выполнения алгоритма </w:t>
      </w:r>
      <w:r>
        <w:rPr>
          <w:rFonts w:cs="Times New Roman"/>
          <w:color w:val="000000" w:themeColor="text1"/>
          <w:szCs w:val="28"/>
        </w:rPr>
        <w:t>Прямым (</w:t>
      </w:r>
      <w:r>
        <w:rPr>
          <w:rFonts w:cs="Times New Roman"/>
          <w:color w:val="000000" w:themeColor="text1"/>
          <w:szCs w:val="28"/>
          <w:lang w:val="en-US"/>
        </w:rPr>
        <w:t>Straigth</w:t>
      </w:r>
      <w:r w:rsidRPr="00EB1951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</w:t>
      </w:r>
      <w:r w:rsidRPr="008321E8">
        <w:rPr>
          <w:rFonts w:cs="Times New Roman"/>
          <w:color w:val="000000" w:themeColor="text1"/>
          <w:szCs w:val="28"/>
        </w:rPr>
        <w:t>методом от количества элементов массива</w:t>
      </w:r>
      <w:r>
        <w:rPr>
          <w:rFonts w:cs="Times New Roman"/>
          <w:color w:val="000000" w:themeColor="text1"/>
          <w:szCs w:val="28"/>
        </w:rPr>
        <w:t xml:space="preserve"> (см. рис. 1.4.3)</w:t>
      </w:r>
    </w:p>
    <w:p w14:paraId="3000214A" w14:textId="706ED90A" w:rsidR="00AE4427" w:rsidRPr="00AE4427" w:rsidRDefault="00AE4427">
      <w:r w:rsidRPr="00AE4427">
        <w:rPr>
          <w:noProof/>
          <w:lang w:eastAsia="ru-RU"/>
        </w:rPr>
        <w:lastRenderedPageBreak/>
        <w:drawing>
          <wp:inline distT="0" distB="0" distL="0" distR="0" wp14:anchorId="67894C4B" wp14:editId="0E01138D">
            <wp:extent cx="5940425" cy="34277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4203" w14:textId="4905D9BB" w:rsidR="00CB4D36" w:rsidRDefault="00AE4427">
      <w:r>
        <w:t>Рис. 1.4.3</w:t>
      </w:r>
      <w:r w:rsidR="00C8511E">
        <w:t xml:space="preserve"> Метод </w:t>
      </w:r>
      <w:r w:rsidR="0036418A">
        <w:t>прямого вычисления</w:t>
      </w:r>
    </w:p>
    <w:p w14:paraId="3AB83414" w14:textId="47B2A7FA" w:rsidR="00C8511E" w:rsidRDefault="00C8511E"/>
    <w:p w14:paraId="2BE2EAF4" w14:textId="0A466747" w:rsidR="00C8511E" w:rsidRDefault="00C8511E">
      <w:r>
        <w:t>Код изображен на</w:t>
      </w:r>
      <w:r w:rsidRPr="00C8511E">
        <w:t>: (</w:t>
      </w:r>
      <w:r>
        <w:t>см. рис. 1.4.4)</w:t>
      </w:r>
      <w:r w:rsidRPr="00C8511E">
        <w:t>:</w:t>
      </w:r>
    </w:p>
    <w:p w14:paraId="49F4C8A3" w14:textId="0AA425DE" w:rsidR="00C8511E" w:rsidRDefault="00C8511E">
      <w:r w:rsidRPr="00C8511E">
        <w:rPr>
          <w:noProof/>
          <w:lang w:eastAsia="ru-RU"/>
        </w:rPr>
        <w:drawing>
          <wp:inline distT="0" distB="0" distL="0" distR="0" wp14:anchorId="692F2A6D" wp14:editId="517B84D8">
            <wp:extent cx="5734850" cy="254353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F7E" w14:textId="33F5F01D" w:rsidR="00C8511E" w:rsidRDefault="00C8511E">
      <w:r>
        <w:t>Рис. 1.4.4 Код алгоритма прямого вычисления</w:t>
      </w:r>
    </w:p>
    <w:p w14:paraId="7D09467F" w14:textId="67E27EA7" w:rsidR="00C8511E" w:rsidRDefault="00C8511E"/>
    <w:p w14:paraId="7721CB12" w14:textId="7FBD646D" w:rsidR="00C8511E" w:rsidRDefault="000E5060" w:rsidP="000E5060">
      <w:pPr>
        <w:ind w:firstLine="708"/>
        <w:jc w:val="both"/>
      </w:pPr>
      <w:r>
        <w:t>Примечание</w:t>
      </w:r>
      <w:r w:rsidRPr="000E5060">
        <w:t xml:space="preserve">: </w:t>
      </w:r>
      <w:r w:rsidR="00C8511E">
        <w:t>Сравнив графики (см. рис. 1.4.1 и рис. 1.4.4) можно сделать вывод, что метод Горнера работает примерно в 8-10 раз быстрее, чем алгоритм прямого вычисления многочлена.</w:t>
      </w:r>
    </w:p>
    <w:p w14:paraId="000878B1" w14:textId="600AD6CC" w:rsidR="00C8511E" w:rsidRDefault="00C8511E" w:rsidP="00B53278">
      <w:pPr>
        <w:jc w:val="both"/>
      </w:pPr>
    </w:p>
    <w:p w14:paraId="7FD30B12" w14:textId="77777777" w:rsidR="00C8511E" w:rsidRPr="00AE6DFB" w:rsidRDefault="00C8511E" w:rsidP="00B53278">
      <w:pPr>
        <w:pStyle w:val="a3"/>
        <w:numPr>
          <w:ilvl w:val="0"/>
          <w:numId w:val="3"/>
        </w:numPr>
        <w:ind w:left="284" w:hanging="284"/>
        <w:jc w:val="both"/>
        <w:rPr>
          <w:szCs w:val="28"/>
        </w:rPr>
      </w:pPr>
      <w:r w:rsidRPr="00AE6DFB">
        <w:rPr>
          <w:szCs w:val="28"/>
        </w:rPr>
        <w:t xml:space="preserve">Алгоритм сортировки пузырьком (Bubble sort)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5E5CBC4E" w14:textId="77777777" w:rsidR="00C8511E" w:rsidRPr="00C03998" w:rsidRDefault="00C8511E" w:rsidP="00B53278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C03998">
        <w:rPr>
          <w:rFonts w:cs="Times New Roman"/>
          <w:szCs w:val="28"/>
        </w:rPr>
        <w:t xml:space="preserve"> </w:t>
      </w:r>
      <w:r w:rsidRPr="00C03998">
        <w:rPr>
          <w:rFonts w:cs="Times New Roman"/>
          <w:szCs w:val="28"/>
          <w:lang w:val="en-US"/>
        </w:rPr>
        <w:t>O</w:t>
      </w:r>
      <w:r w:rsidRPr="00C03998">
        <w:rPr>
          <w:rFonts w:cs="Times New Roman"/>
          <w:szCs w:val="28"/>
        </w:rPr>
        <w:t>(</w:t>
      </w:r>
      <w:r w:rsidRPr="00C03998">
        <w:rPr>
          <w:rFonts w:cs="Times New Roman"/>
          <w:szCs w:val="28"/>
          <w:lang w:val="en-US"/>
        </w:rPr>
        <w:t>n</w:t>
      </w:r>
      <w:r w:rsidRPr="00C03998">
        <w:rPr>
          <w:rFonts w:cs="Times New Roman"/>
          <w:szCs w:val="28"/>
          <w:vertAlign w:val="superscript"/>
        </w:rPr>
        <w:t>2</w:t>
      </w:r>
      <w:r w:rsidRPr="00C03998">
        <w:rPr>
          <w:rFonts w:cs="Times New Roman"/>
          <w:szCs w:val="28"/>
        </w:rPr>
        <w:t>)</w:t>
      </w:r>
    </w:p>
    <w:p w14:paraId="26B0E576" w14:textId="6E653DBA" w:rsidR="00C8511E" w:rsidRPr="00AE6DFB" w:rsidRDefault="00C8511E" w:rsidP="00B53278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 w:rsidRPr="00AE6DFB">
        <w:rPr>
          <w:rFonts w:cs="Times New Roman"/>
          <w:szCs w:val="28"/>
          <w:lang w:val="en-US"/>
        </w:rPr>
        <w:t>N=</w:t>
      </w:r>
      <w:r>
        <w:rPr>
          <w:rFonts w:cs="Times New Roman"/>
          <w:szCs w:val="28"/>
        </w:rPr>
        <w:t>3000</w:t>
      </w:r>
    </w:p>
    <w:p w14:paraId="6B5FB3A2" w14:textId="31DE33E6" w:rsidR="00C8511E" w:rsidRPr="00B53278" w:rsidRDefault="00C8511E" w:rsidP="00B53278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3</w:t>
      </w:r>
      <w:r w:rsidRPr="00662D76">
        <w:rPr>
          <w:noProof/>
        </w:rPr>
        <w:t xml:space="preserve"> </w:t>
      </w:r>
    </w:p>
    <w:p w14:paraId="3479D46C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727CF741" w14:textId="77777777" w:rsidR="000E5060" w:rsidRDefault="00C8511E" w:rsidP="000E5060">
      <w:pPr>
        <w:ind w:firstLine="708"/>
        <w:jc w:val="both"/>
      </w:pPr>
      <w:r>
        <w:rPr>
          <w:rFonts w:cs="Times New Roman"/>
          <w:szCs w:val="28"/>
        </w:rPr>
        <w:lastRenderedPageBreak/>
        <w:t>Примечание</w:t>
      </w:r>
      <w:r w:rsidRPr="00C8511E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C8511E">
        <w:t>последовательно сравнива</w:t>
      </w:r>
      <w:r>
        <w:t>ются</w:t>
      </w:r>
      <w:r w:rsidRPr="00C8511E">
        <w:t xml:space="preserve"> значения соседних элементов и меня</w:t>
      </w:r>
      <w:r>
        <w:t>ются</w:t>
      </w:r>
      <w:r w:rsidRPr="00C8511E">
        <w:t xml:space="preserve"> местами, если предыдущее оказывается больше последующего. </w:t>
      </w:r>
    </w:p>
    <w:p w14:paraId="39CE3415" w14:textId="77777777" w:rsidR="000E5060" w:rsidRDefault="00C8511E" w:rsidP="000E5060">
      <w:pPr>
        <w:ind w:firstLine="708"/>
        <w:jc w:val="both"/>
      </w:pPr>
      <w:r w:rsidRPr="00C8511E">
        <w:t>Таким образом элементы с большими значениями оказываются в конце списка, а с меньшими остаются в начале.</w:t>
      </w:r>
      <w:r>
        <w:t xml:space="preserve"> </w:t>
      </w:r>
    </w:p>
    <w:p w14:paraId="500DD5E7" w14:textId="7DEE4B5D" w:rsidR="00C8511E" w:rsidRDefault="00C8511E" w:rsidP="000E5060">
      <w:pPr>
        <w:ind w:firstLine="708"/>
        <w:jc w:val="both"/>
      </w:pPr>
      <w:r>
        <w:t>Алгоритм прост в понимании, однако, эффективен только для небольших массивов данных.</w:t>
      </w:r>
    </w:p>
    <w:p w14:paraId="3D391264" w14:textId="5C6E764B" w:rsidR="00C8511E" w:rsidRDefault="00C8511E" w:rsidP="000E5060">
      <w:pPr>
        <w:ind w:firstLine="708"/>
        <w:jc w:val="both"/>
      </w:pPr>
      <w:r>
        <w:t>График зависимости времени выполнения от объема данных (см. рис. 1.5.1)</w:t>
      </w:r>
    </w:p>
    <w:p w14:paraId="38364822" w14:textId="3829A373" w:rsidR="00C8511E" w:rsidRPr="00C8511E" w:rsidRDefault="00C8511E" w:rsidP="00C8511E">
      <w:r w:rsidRPr="00C8511E">
        <w:rPr>
          <w:noProof/>
          <w:lang w:eastAsia="ru-RU"/>
        </w:rPr>
        <w:drawing>
          <wp:inline distT="0" distB="0" distL="0" distR="0" wp14:anchorId="3070414E" wp14:editId="24B7650C">
            <wp:extent cx="5940425" cy="40868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33CD" w14:textId="5C02B8F8" w:rsidR="00C8511E" w:rsidRDefault="00C8511E">
      <w:r>
        <w:t>Рис. 1.5.1 График алгоритма сортировки пузырьком</w:t>
      </w:r>
    </w:p>
    <w:p w14:paraId="6F7EF8A1" w14:textId="75151FF6" w:rsidR="00C8511E" w:rsidRDefault="00C8511E"/>
    <w:p w14:paraId="46781ABA" w14:textId="21AE4CC1" w:rsidR="00C8511E" w:rsidRDefault="00C8511E">
      <w:r>
        <w:t>Код алгоритма изображен на</w:t>
      </w:r>
      <w:r w:rsidRPr="00C8511E">
        <w:t>: (</w:t>
      </w:r>
      <w:r>
        <w:t>см. рис. 1.5.2)</w:t>
      </w:r>
      <w:r w:rsidRPr="00C8511E">
        <w:t>:</w:t>
      </w:r>
    </w:p>
    <w:p w14:paraId="36C35B96" w14:textId="3C8CF210" w:rsidR="00C8511E" w:rsidRPr="00C8511E" w:rsidRDefault="00C8511E">
      <w:r w:rsidRPr="00C8511E">
        <w:rPr>
          <w:noProof/>
          <w:lang w:eastAsia="ru-RU"/>
        </w:rPr>
        <w:lastRenderedPageBreak/>
        <w:drawing>
          <wp:inline distT="0" distB="0" distL="0" distR="0" wp14:anchorId="062F2469" wp14:editId="59948664">
            <wp:extent cx="3801005" cy="3134162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4A1" w14:textId="5CC1AC37" w:rsidR="00C8511E" w:rsidRDefault="00C8511E">
      <w:r>
        <w:t>Рис. 1.5.2 Код алгоритма сортировки пузырьком</w:t>
      </w:r>
    </w:p>
    <w:p w14:paraId="0CF8ADC0" w14:textId="3B2E4FAE" w:rsidR="00C8511E" w:rsidRDefault="00C8511E"/>
    <w:p w14:paraId="55D3DE21" w14:textId="77777777" w:rsidR="00C8511E" w:rsidRPr="00AE6DFB" w:rsidRDefault="00C8511E" w:rsidP="009C7033">
      <w:pPr>
        <w:pStyle w:val="a3"/>
        <w:numPr>
          <w:ilvl w:val="0"/>
          <w:numId w:val="3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szCs w:val="28"/>
        </w:rPr>
        <w:t xml:space="preserve">Алгоритм быстрой сортировки (Quick sort)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3BFD7FEA" w14:textId="77777777" w:rsidR="00C8511E" w:rsidRPr="003554AC" w:rsidRDefault="00C8511E" w:rsidP="009C7033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3554AC">
        <w:rPr>
          <w:rFonts w:eastAsiaTheme="minorEastAsia"/>
          <w:szCs w:val="28"/>
          <w:lang w:val="en-US"/>
        </w:rPr>
        <w:t>O</w:t>
      </w:r>
      <w:r w:rsidRPr="003554AC">
        <w:rPr>
          <w:rFonts w:eastAsiaTheme="minorEastAsia"/>
          <w:szCs w:val="28"/>
        </w:rPr>
        <w:t>(</w:t>
      </w:r>
      <w:r w:rsidRPr="003554AC">
        <w:rPr>
          <w:rFonts w:eastAsiaTheme="minorEastAsia"/>
          <w:szCs w:val="28"/>
          <w:lang w:val="en-US"/>
        </w:rPr>
        <w:t>N</w:t>
      </w:r>
      <w:r w:rsidRPr="003554AC">
        <w:rPr>
          <w:rFonts w:eastAsiaTheme="minorEastAsia"/>
          <w:szCs w:val="28"/>
        </w:rPr>
        <w:t xml:space="preserve"> * </w:t>
      </w:r>
      <w:r w:rsidRPr="003554AC">
        <w:rPr>
          <w:rFonts w:eastAsiaTheme="minorEastAsia"/>
          <w:szCs w:val="28"/>
          <w:lang w:val="en-US"/>
        </w:rPr>
        <w:t>log</w:t>
      </w:r>
      <w:r w:rsidRPr="003554AC">
        <w:rPr>
          <w:rFonts w:eastAsiaTheme="minorEastAsia"/>
          <w:szCs w:val="28"/>
        </w:rPr>
        <w:t>(</w:t>
      </w:r>
      <w:r w:rsidRPr="003554AC">
        <w:rPr>
          <w:rFonts w:eastAsiaTheme="minorEastAsia"/>
          <w:szCs w:val="28"/>
          <w:lang w:val="en-US"/>
        </w:rPr>
        <w:t>N</w:t>
      </w:r>
      <w:r w:rsidRPr="003554AC">
        <w:rPr>
          <w:rFonts w:eastAsiaTheme="minorEastAsia"/>
          <w:szCs w:val="28"/>
        </w:rPr>
        <w:t>))</w:t>
      </w:r>
    </w:p>
    <w:p w14:paraId="07210B61" w14:textId="7B47BB4B" w:rsidR="00C8511E" w:rsidRDefault="00C8511E" w:rsidP="009C7033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 w:rsidR="007D72A5">
        <w:rPr>
          <w:rFonts w:eastAsiaTheme="minorEastAsia"/>
          <w:szCs w:val="28"/>
          <w:lang w:val="en-US"/>
        </w:rPr>
        <w:t>3000</w:t>
      </w:r>
    </w:p>
    <w:p w14:paraId="7AB39123" w14:textId="3ECFD6F2" w:rsidR="00C8511E" w:rsidRDefault="00C8511E" w:rsidP="009C703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7D72A5">
        <w:rPr>
          <w:rFonts w:cs="Times New Roman"/>
          <w:szCs w:val="28"/>
        </w:rPr>
        <w:t>3</w:t>
      </w:r>
    </w:p>
    <w:p w14:paraId="4675D7A2" w14:textId="77777777" w:rsidR="00B53278" w:rsidRDefault="00B53278" w:rsidP="009C7033">
      <w:pPr>
        <w:jc w:val="both"/>
        <w:rPr>
          <w:rFonts w:cs="Times New Roman"/>
          <w:szCs w:val="28"/>
        </w:rPr>
      </w:pPr>
    </w:p>
    <w:p w14:paraId="07A9E190" w14:textId="77777777" w:rsidR="000E5060" w:rsidRDefault="00B53278" w:rsidP="000E5060">
      <w:pPr>
        <w:ind w:firstLine="708"/>
        <w:jc w:val="both"/>
      </w:pPr>
      <w:r>
        <w:t>Быстрая сортировка - у</w:t>
      </w:r>
      <w:r w:rsidR="007D72A5" w:rsidRPr="00B53278">
        <w:t>лучшенная сортировка пузырьком, перестановки производятся</w:t>
      </w:r>
      <w:r>
        <w:t xml:space="preserve"> </w:t>
      </w:r>
      <w:r w:rsidR="007D72A5" w:rsidRPr="00B53278">
        <w:t>не только между соседними элементами, после каждого прохода коллекция</w:t>
      </w:r>
      <w:r>
        <w:t xml:space="preserve"> </w:t>
      </w:r>
      <w:r w:rsidR="007D72A5" w:rsidRPr="00B53278">
        <w:t xml:space="preserve">рекурсивно делится на две независимых. </w:t>
      </w:r>
    </w:p>
    <w:p w14:paraId="39C6F107" w14:textId="5AB5B33C" w:rsidR="007D72A5" w:rsidRPr="00B53278" w:rsidRDefault="007D72A5" w:rsidP="000E5060">
      <w:pPr>
        <w:ind w:firstLine="708"/>
        <w:jc w:val="both"/>
      </w:pPr>
      <w:r w:rsidRPr="00B53278">
        <w:t>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</w:t>
      </w:r>
      <w:r w:rsidR="00B53278">
        <w:t xml:space="preserve"> (см. рис. 1.6.1)</w:t>
      </w:r>
    </w:p>
    <w:p w14:paraId="2A04AA39" w14:textId="26B0889C" w:rsidR="007D72A5" w:rsidRDefault="007D72A5" w:rsidP="00C8511E">
      <w:pPr>
        <w:rPr>
          <w:rFonts w:cs="Times New Roman"/>
          <w:szCs w:val="28"/>
        </w:rPr>
      </w:pPr>
      <w:r w:rsidRPr="007D72A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D7591CD" wp14:editId="55852C5D">
            <wp:extent cx="5940425" cy="42227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572B" w14:textId="36544CCB" w:rsidR="007D72A5" w:rsidRPr="00C8511E" w:rsidRDefault="00B53278" w:rsidP="00C8511E">
      <w:r>
        <w:t>Рис. 1.6.1 Алгоритм быстрой сортировки</w:t>
      </w:r>
    </w:p>
    <w:p w14:paraId="51FECF1C" w14:textId="27798BD7" w:rsidR="00C8511E" w:rsidRDefault="00C8511E"/>
    <w:p w14:paraId="7CF67AB0" w14:textId="650EA8BA" w:rsidR="00B53278" w:rsidRDefault="00B53278">
      <w:r>
        <w:t>Код алгоритма изображен на</w:t>
      </w:r>
      <w:r w:rsidRPr="00B53278">
        <w:t>: (</w:t>
      </w:r>
      <w:r>
        <w:t>см. рис. 1.6.2)</w:t>
      </w:r>
      <w:r w:rsidRPr="00B53278">
        <w:t>:</w:t>
      </w:r>
    </w:p>
    <w:p w14:paraId="7E6BC78D" w14:textId="1F3C9BEE" w:rsidR="00B53278" w:rsidRDefault="00B53278">
      <w:r w:rsidRPr="00B53278">
        <w:rPr>
          <w:noProof/>
          <w:lang w:eastAsia="ru-RU"/>
        </w:rPr>
        <w:drawing>
          <wp:inline distT="0" distB="0" distL="0" distR="0" wp14:anchorId="09FBD5B8" wp14:editId="1D429AE2">
            <wp:extent cx="5391902" cy="1829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CC67" w14:textId="5CBFDAAC" w:rsidR="00B53278" w:rsidRDefault="00B53278" w:rsidP="009C7033">
      <w:pPr>
        <w:jc w:val="both"/>
      </w:pPr>
      <w:r>
        <w:t>Рис. 1.6.2 Алгоритм быстрой сортировки</w:t>
      </w:r>
    </w:p>
    <w:p w14:paraId="4734DB17" w14:textId="77777777" w:rsidR="00B53278" w:rsidRDefault="00B53278" w:rsidP="009C7033">
      <w:pPr>
        <w:jc w:val="both"/>
      </w:pPr>
    </w:p>
    <w:p w14:paraId="225FD888" w14:textId="6D97BDAE" w:rsidR="00B53278" w:rsidRDefault="00B53278" w:rsidP="000E5060">
      <w:pPr>
        <w:ind w:firstLine="708"/>
        <w:jc w:val="both"/>
      </w:pPr>
      <w:r>
        <w:t>Примечание</w:t>
      </w:r>
      <w:r w:rsidRPr="00B53278">
        <w:t>:</w:t>
      </w:r>
      <w:r>
        <w:t xml:space="preserve"> для реализации был использован дополнительный метод </w:t>
      </w:r>
      <w:r>
        <w:rPr>
          <w:lang w:val="en-US"/>
        </w:rPr>
        <w:t>Partition</w:t>
      </w:r>
      <w:r>
        <w:t xml:space="preserve"> (см. рис 1.6.3)</w:t>
      </w:r>
    </w:p>
    <w:p w14:paraId="7154B152" w14:textId="379A6F46" w:rsidR="00B53278" w:rsidRDefault="00B53278">
      <w:r w:rsidRPr="00B53278">
        <w:rPr>
          <w:noProof/>
          <w:lang w:eastAsia="ru-RU"/>
        </w:rPr>
        <w:lastRenderedPageBreak/>
        <w:drawing>
          <wp:inline distT="0" distB="0" distL="0" distR="0" wp14:anchorId="7EC5A0CA" wp14:editId="7EB66DAD">
            <wp:extent cx="5344271" cy="289600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99C9" w14:textId="08C18347" w:rsidR="00B53278" w:rsidRDefault="00B53278">
      <w:r>
        <w:t>Рис. 1.6.3 Вспомогательный метод</w:t>
      </w:r>
    </w:p>
    <w:p w14:paraId="02D5EF9F" w14:textId="64565C69" w:rsidR="00B53278" w:rsidRDefault="00B53278"/>
    <w:p w14:paraId="60BD8599" w14:textId="77777777" w:rsidR="00B53278" w:rsidRDefault="00B53278" w:rsidP="009C7033">
      <w:pPr>
        <w:pStyle w:val="a3"/>
        <w:numPr>
          <w:ilvl w:val="0"/>
          <w:numId w:val="3"/>
        </w:numPr>
        <w:ind w:left="284" w:hanging="284"/>
        <w:jc w:val="both"/>
        <w:rPr>
          <w:rFonts w:eastAsiaTheme="minorEastAsia"/>
          <w:szCs w:val="28"/>
        </w:rPr>
      </w:pPr>
      <w:r w:rsidRPr="003A063E">
        <w:rPr>
          <w:szCs w:val="28"/>
        </w:rPr>
        <w:t>Гибридный алгоритм сортировки Tim</w:t>
      </w:r>
      <w:r w:rsidRPr="003A063E">
        <w:rPr>
          <w:szCs w:val="28"/>
          <w:lang w:val="en-US"/>
        </w:rPr>
        <w:t>s</w:t>
      </w:r>
      <w:r w:rsidRPr="003A063E">
        <w:rPr>
          <w:szCs w:val="28"/>
        </w:rPr>
        <w:t xml:space="preserve">ort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61BB34F8" w14:textId="77777777" w:rsidR="00B53278" w:rsidRPr="005E7182" w:rsidRDefault="00B53278" w:rsidP="009C7033">
      <w:pPr>
        <w:pStyle w:val="a3"/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5E7182">
        <w:rPr>
          <w:rFonts w:eastAsiaTheme="minorEastAsia"/>
          <w:szCs w:val="28"/>
          <w:lang w:val="en-US"/>
        </w:rPr>
        <w:t>O</w:t>
      </w:r>
      <w:r w:rsidRPr="005E7182">
        <w:rPr>
          <w:rFonts w:eastAsiaTheme="minorEastAsia"/>
          <w:szCs w:val="28"/>
        </w:rPr>
        <w:t>(</w:t>
      </w:r>
      <w:r w:rsidRPr="005E7182">
        <w:rPr>
          <w:rFonts w:eastAsiaTheme="minorEastAsia"/>
          <w:szCs w:val="28"/>
          <w:lang w:val="en-US"/>
        </w:rPr>
        <w:t>N</w:t>
      </w:r>
      <w:r w:rsidRPr="005E7182">
        <w:rPr>
          <w:rFonts w:eastAsiaTheme="minorEastAsia"/>
          <w:szCs w:val="28"/>
        </w:rPr>
        <w:t xml:space="preserve"> * </w:t>
      </w:r>
      <w:r w:rsidRPr="005E7182">
        <w:rPr>
          <w:rFonts w:eastAsiaTheme="minorEastAsia"/>
          <w:szCs w:val="28"/>
          <w:lang w:val="en-US"/>
        </w:rPr>
        <w:t>log</w:t>
      </w:r>
      <w:r w:rsidRPr="005E7182">
        <w:rPr>
          <w:rFonts w:eastAsiaTheme="minorEastAsia"/>
          <w:szCs w:val="28"/>
        </w:rPr>
        <w:t>(</w:t>
      </w:r>
      <w:r w:rsidRPr="005E7182">
        <w:rPr>
          <w:rFonts w:eastAsiaTheme="minorEastAsia"/>
          <w:szCs w:val="28"/>
          <w:lang w:val="en-US"/>
        </w:rPr>
        <w:t>N</w:t>
      </w:r>
      <w:r w:rsidRPr="005E7182">
        <w:rPr>
          <w:rFonts w:eastAsiaTheme="minorEastAsia"/>
          <w:szCs w:val="28"/>
        </w:rPr>
        <w:t>))</w:t>
      </w:r>
    </w:p>
    <w:p w14:paraId="65EBE7A2" w14:textId="6C2218F7" w:rsidR="00B53278" w:rsidRDefault="00B53278" w:rsidP="009C7033">
      <w:pPr>
        <w:pStyle w:val="a3"/>
        <w:numPr>
          <w:ilvl w:val="0"/>
          <w:numId w:val="9"/>
        </w:numPr>
        <w:ind w:left="284" w:hanging="284"/>
        <w:jc w:val="both"/>
        <w:rPr>
          <w:rFonts w:eastAsiaTheme="minorEastAsia"/>
          <w:szCs w:val="28"/>
        </w:rPr>
      </w:pPr>
      <w:r w:rsidRPr="003A063E">
        <w:rPr>
          <w:rFonts w:eastAsiaTheme="minorEastAsia"/>
          <w:szCs w:val="28"/>
          <w:lang w:val="en-US"/>
        </w:rPr>
        <w:t>N</w:t>
      </w:r>
      <w:r w:rsidRPr="003A063E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10 000</w:t>
      </w:r>
    </w:p>
    <w:p w14:paraId="26220E04" w14:textId="4D1160EB" w:rsidR="00B53278" w:rsidRDefault="00B53278" w:rsidP="009C7033">
      <w:pPr>
        <w:pStyle w:val="a3"/>
        <w:numPr>
          <w:ilvl w:val="0"/>
          <w:numId w:val="9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3</w:t>
      </w:r>
    </w:p>
    <w:p w14:paraId="2EBFF927" w14:textId="170F0E7B" w:rsidR="00B53278" w:rsidRDefault="00B53278" w:rsidP="00B53278">
      <w:pPr>
        <w:rPr>
          <w:rFonts w:cs="Times New Roman"/>
          <w:szCs w:val="28"/>
        </w:rPr>
      </w:pPr>
    </w:p>
    <w:p w14:paraId="554888D2" w14:textId="77777777" w:rsidR="000E5060" w:rsidRDefault="00B53278" w:rsidP="000E5060">
      <w:pPr>
        <w:pStyle w:val="a3"/>
        <w:ind w:left="0" w:firstLine="708"/>
        <w:jc w:val="both"/>
        <w:rPr>
          <w:rFonts w:eastAsiaTheme="minorEastAsia"/>
          <w:szCs w:val="28"/>
        </w:rPr>
      </w:pPr>
      <w:r>
        <w:rPr>
          <w:rFonts w:cs="Times New Roman"/>
          <w:szCs w:val="28"/>
        </w:rPr>
        <w:t>Примечание</w:t>
      </w:r>
      <w:r w:rsidRPr="00B53278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алгоритм </w:t>
      </w:r>
      <w:r>
        <w:rPr>
          <w:rFonts w:cs="Times New Roman"/>
          <w:szCs w:val="28"/>
          <w:lang w:val="en-US"/>
        </w:rPr>
        <w:t>TimSort</w:t>
      </w:r>
      <w:r>
        <w:rPr>
          <w:rFonts w:cs="Times New Roman"/>
          <w:szCs w:val="28"/>
        </w:rPr>
        <w:t xml:space="preserve"> - </w:t>
      </w:r>
      <w:r w:rsidRPr="00B53278">
        <w:rPr>
          <w:rFonts w:cs="Times New Roman"/>
          <w:szCs w:val="28"/>
          <w:shd w:val="clear" w:color="auto" w:fill="FFFFFF"/>
        </w:rPr>
        <w:t>гибридный алгоритм сортировки, сочетающий сортировку вставками и сортировку слиянием</w:t>
      </w:r>
      <w:r>
        <w:rPr>
          <w:rFonts w:cs="Times New Roman"/>
          <w:szCs w:val="28"/>
          <w:shd w:val="clear" w:color="auto" w:fill="FFFFFF"/>
        </w:rPr>
        <w:t>. То есть,</w:t>
      </w:r>
      <w:r>
        <w:rPr>
          <w:rFonts w:eastAsiaTheme="minorEastAsia"/>
          <w:szCs w:val="28"/>
        </w:rPr>
        <w:t xml:space="preserve"> алгоритм разбивает коллекцию на упорядоченные, сортирует их вставками и объединяет сортировкой слиянием. </w:t>
      </w:r>
    </w:p>
    <w:p w14:paraId="294BA376" w14:textId="42912516" w:rsidR="00B53278" w:rsidRPr="00B53278" w:rsidRDefault="00B53278" w:rsidP="000E5060">
      <w:pPr>
        <w:pStyle w:val="a3"/>
        <w:ind w:left="0" w:firstLine="708"/>
        <w:jc w:val="both"/>
        <w:rPr>
          <w:rFonts w:eastAsiaTheme="minorEastAsia"/>
          <w:szCs w:val="28"/>
        </w:rPr>
      </w:pPr>
      <w:r>
        <w:rPr>
          <w:szCs w:val="28"/>
        </w:rPr>
        <w:t xml:space="preserve">После сортировки вставками объединяет подмассивы попарно сортировкой слиянием и возвращает отсортированный массив. График зависимости времени выполнения </w:t>
      </w:r>
      <w:r>
        <w:rPr>
          <w:szCs w:val="28"/>
          <w:lang w:val="en-US"/>
        </w:rPr>
        <w:t>TimSort</w:t>
      </w:r>
      <w:r w:rsidRPr="00B53278">
        <w:rPr>
          <w:szCs w:val="28"/>
        </w:rPr>
        <w:t xml:space="preserve"> </w:t>
      </w:r>
      <w:r>
        <w:rPr>
          <w:szCs w:val="28"/>
        </w:rPr>
        <w:t>от объема данных (см. рис. 1.7.1)</w:t>
      </w:r>
    </w:p>
    <w:p w14:paraId="37AB3ADC" w14:textId="55CAA388" w:rsidR="00B53278" w:rsidRPr="00B53278" w:rsidRDefault="00B53278" w:rsidP="00B53278">
      <w:pPr>
        <w:rPr>
          <w:rFonts w:cs="Times New Roman"/>
          <w:szCs w:val="28"/>
        </w:rPr>
      </w:pPr>
    </w:p>
    <w:p w14:paraId="646213FB" w14:textId="6D12CE87" w:rsidR="00B53278" w:rsidRPr="00B53278" w:rsidRDefault="00B53278" w:rsidP="00B53278">
      <w:pPr>
        <w:rPr>
          <w:rFonts w:cs="Times New Roman"/>
          <w:szCs w:val="28"/>
        </w:rPr>
      </w:pPr>
      <w:r w:rsidRPr="00B53278">
        <w:rPr>
          <w:rFonts w:cs="Times New Roman"/>
          <w:noProof/>
          <w:szCs w:val="28"/>
          <w:lang w:eastAsia="ru-RU"/>
        </w:rPr>
        <w:drawing>
          <wp:inline distT="0" distB="0" distL="0" distR="0" wp14:anchorId="0589FA52" wp14:editId="79679D6B">
            <wp:extent cx="5940425" cy="27806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415" w14:textId="14FF457A" w:rsidR="00B53278" w:rsidRDefault="00B53278" w:rsidP="009C7033">
      <w:pPr>
        <w:jc w:val="both"/>
      </w:pPr>
      <w:r>
        <w:t xml:space="preserve">Рис. 1.7.1 График алгоритма сортировки </w:t>
      </w:r>
      <w:r>
        <w:rPr>
          <w:lang w:val="en-US"/>
        </w:rPr>
        <w:t>TimSort</w:t>
      </w:r>
    </w:p>
    <w:p w14:paraId="20190C93" w14:textId="7C04202A" w:rsidR="00B53278" w:rsidRDefault="00B53278" w:rsidP="009C7033">
      <w:pPr>
        <w:jc w:val="both"/>
      </w:pPr>
    </w:p>
    <w:p w14:paraId="4552F760" w14:textId="74A0AED2" w:rsidR="00B53278" w:rsidRDefault="00B53278" w:rsidP="000E5060">
      <w:pPr>
        <w:ind w:firstLine="708"/>
        <w:jc w:val="both"/>
      </w:pPr>
      <w:r>
        <w:t>Примечание</w:t>
      </w:r>
      <w:r w:rsidRPr="00B53278">
        <w:t xml:space="preserve">: </w:t>
      </w:r>
      <w:r>
        <w:t>можно заметить</w:t>
      </w:r>
      <w:r w:rsidR="0028294E">
        <w:t>,</w:t>
      </w:r>
      <w:r>
        <w:t xml:space="preserve"> насколько быстро этот алгоритм сортирует данные, в сравнении с быстрой сортировкой</w:t>
      </w:r>
      <w:r w:rsidR="0028294E">
        <w:t xml:space="preserve"> (см. рис 1.6.1)</w:t>
      </w:r>
      <w:r>
        <w:t>, разница колоссальна.</w:t>
      </w:r>
    </w:p>
    <w:p w14:paraId="535FA6C6" w14:textId="178DD6C5" w:rsidR="0028294E" w:rsidRDefault="0028294E" w:rsidP="009C7033">
      <w:pPr>
        <w:jc w:val="both"/>
      </w:pPr>
    </w:p>
    <w:p w14:paraId="7D24EABC" w14:textId="554ED7F7" w:rsidR="0028294E" w:rsidRDefault="0028294E" w:rsidP="009C7033">
      <w:pPr>
        <w:jc w:val="both"/>
      </w:pPr>
      <w:r>
        <w:t>Код алгоритма изображен на</w:t>
      </w:r>
      <w:r w:rsidRPr="0028294E">
        <w:t>:</w:t>
      </w:r>
      <w:r>
        <w:t xml:space="preserve"> (см. рис. 1.7.2)</w:t>
      </w:r>
      <w:r w:rsidRPr="0028294E">
        <w:t>:</w:t>
      </w:r>
    </w:p>
    <w:p w14:paraId="4CBFF413" w14:textId="3F309862" w:rsidR="0028294E" w:rsidRDefault="0028294E">
      <w:r w:rsidRPr="0028294E">
        <w:rPr>
          <w:noProof/>
          <w:lang w:eastAsia="ru-RU"/>
        </w:rPr>
        <w:drawing>
          <wp:inline distT="0" distB="0" distL="0" distR="0" wp14:anchorId="2009A547" wp14:editId="469E3A55">
            <wp:extent cx="5940425" cy="42360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C8B5" w14:textId="5DC55B4D" w:rsidR="0028294E" w:rsidRDefault="0028294E" w:rsidP="009C7033">
      <w:pPr>
        <w:jc w:val="both"/>
      </w:pPr>
      <w:r>
        <w:t xml:space="preserve">Рис. 1.7.2 Код алгоритма </w:t>
      </w:r>
      <w:r>
        <w:rPr>
          <w:lang w:val="en-US"/>
        </w:rPr>
        <w:t>TimSort</w:t>
      </w:r>
    </w:p>
    <w:p w14:paraId="774C7C8D" w14:textId="4C5321E3" w:rsidR="0028294E" w:rsidRDefault="0028294E" w:rsidP="009C7033">
      <w:pPr>
        <w:jc w:val="both"/>
      </w:pPr>
    </w:p>
    <w:p w14:paraId="2C47D443" w14:textId="316DB8B8" w:rsidR="0028294E" w:rsidRDefault="0028294E" w:rsidP="000E5060">
      <w:pPr>
        <w:ind w:firstLine="708"/>
        <w:jc w:val="both"/>
      </w:pPr>
      <w:r>
        <w:t>Примечание</w:t>
      </w:r>
      <w:r w:rsidRPr="0028294E">
        <w:t xml:space="preserve">: </w:t>
      </w:r>
      <w:r>
        <w:t>стоит заметить, что в данном алгоритме используется сортировка слиянием (см. рис. 1.7.3), а также сортировка вставками (см. рис. 1.7.4)</w:t>
      </w:r>
    </w:p>
    <w:p w14:paraId="5954358C" w14:textId="0036A3F6" w:rsidR="0028294E" w:rsidRDefault="0028294E"/>
    <w:p w14:paraId="4B3CB290" w14:textId="3E549D8B" w:rsidR="0036418A" w:rsidRDefault="0036418A">
      <w:r>
        <w:rPr>
          <w:noProof/>
        </w:rPr>
        <w:lastRenderedPageBreak/>
        <w:drawing>
          <wp:inline distT="0" distB="0" distL="0" distR="0" wp14:anchorId="4F2CBFF4" wp14:editId="02CCC10C">
            <wp:extent cx="3343742" cy="6468378"/>
            <wp:effectExtent l="0" t="0" r="952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22C0" w14:textId="64379550" w:rsidR="0028294E" w:rsidRDefault="0028294E">
      <w:r>
        <w:t>Рис. 1.7.3 Алгоритм сортировки слиянием</w:t>
      </w:r>
    </w:p>
    <w:p w14:paraId="37CD1C38" w14:textId="72D8BF7A" w:rsidR="0028294E" w:rsidRDefault="0036418A">
      <w:r w:rsidRPr="0028294E">
        <w:rPr>
          <w:noProof/>
          <w:lang w:eastAsia="ru-RU"/>
        </w:rPr>
        <w:lastRenderedPageBreak/>
        <w:drawing>
          <wp:inline distT="0" distB="0" distL="0" distR="0" wp14:anchorId="5B60A633" wp14:editId="25D4E16C">
            <wp:extent cx="5563376" cy="267689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1B21" w14:textId="60C9F768" w:rsidR="0028294E" w:rsidRDefault="0028294E">
      <w:r>
        <w:t>Рис. 1.7.4 Алгоритм сортировки вставками</w:t>
      </w:r>
    </w:p>
    <w:p w14:paraId="3F253C3B" w14:textId="1284690C" w:rsidR="0028294E" w:rsidRDefault="0028294E"/>
    <w:p w14:paraId="374DE85B" w14:textId="77777777" w:rsidR="0028294E" w:rsidRDefault="0028294E" w:rsidP="0028294E">
      <w:pPr>
        <w:autoSpaceDE w:val="0"/>
        <w:autoSpaceDN w:val="0"/>
        <w:adjustRightInd w:val="0"/>
        <w:ind w:left="284" w:hanging="284"/>
      </w:pPr>
      <w:r w:rsidRPr="00625FA1">
        <w:rPr>
          <w:b/>
          <w:bCs/>
        </w:rPr>
        <w:t>Задание II.</w:t>
      </w:r>
      <w:r>
        <w:t xml:space="preserve"> </w:t>
      </w:r>
    </w:p>
    <w:p w14:paraId="42D7C74C" w14:textId="1CFFA30E" w:rsidR="0028294E" w:rsidRDefault="0028294E" w:rsidP="009C7033">
      <w:pPr>
        <w:autoSpaceDE w:val="0"/>
        <w:autoSpaceDN w:val="0"/>
        <w:adjustRightInd w:val="0"/>
        <w:ind w:left="284" w:hanging="284"/>
        <w:jc w:val="both"/>
      </w:pPr>
      <w:r>
        <w:t xml:space="preserve">Сгенерируйте случайные матрицы </w:t>
      </w:r>
      <w:r>
        <w:rPr>
          <w:lang w:val="en-US"/>
        </w:rPr>
        <w:t>A</w:t>
      </w:r>
      <w:r w:rsidRPr="006641DB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размером </w:t>
      </w:r>
      <w:r>
        <w:rPr>
          <w:lang w:val="en-US"/>
        </w:rPr>
        <w:t>n</w:t>
      </w:r>
      <w:r w:rsidRPr="006641DB">
        <w:t xml:space="preserve"> </w:t>
      </w:r>
      <w:r>
        <w:rPr>
          <w:lang w:val="en-US"/>
        </w:rPr>
        <w:t>x</w:t>
      </w:r>
      <w:r w:rsidRPr="006641DB">
        <w:t xml:space="preserve"> </w:t>
      </w:r>
      <w:r>
        <w:rPr>
          <w:lang w:val="en-US"/>
        </w:rPr>
        <w:t>n</w:t>
      </w:r>
      <w:r>
        <w:t xml:space="preserve"> с неотрицательными</w:t>
      </w:r>
    </w:p>
    <w:p w14:paraId="6B057916" w14:textId="77777777" w:rsidR="0028294E" w:rsidRPr="006641DB" w:rsidRDefault="0028294E" w:rsidP="009C7033">
      <w:pPr>
        <w:autoSpaceDE w:val="0"/>
        <w:autoSpaceDN w:val="0"/>
        <w:adjustRightInd w:val="0"/>
        <w:ind w:left="284" w:hanging="284"/>
        <w:jc w:val="both"/>
        <w:rPr>
          <w:b/>
          <w:szCs w:val="28"/>
        </w:rPr>
      </w:pPr>
      <w:r>
        <w:t xml:space="preserve">элементами. Найдите обычное матричное произведение матриц </w:t>
      </w:r>
      <w:r>
        <w:rPr>
          <w:lang w:val="en-US"/>
        </w:rPr>
        <w:t>A</w:t>
      </w:r>
      <w:r w:rsidRPr="00660525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p w14:paraId="4C032FF6" w14:textId="77777777" w:rsidR="0028294E" w:rsidRPr="003554AC" w:rsidRDefault="0028294E" w:rsidP="009C7033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</w:t>
      </w:r>
      <w:r w:rsidRPr="0050362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03624">
        <w:rPr>
          <w:rFonts w:cs="Times New Roman"/>
          <w:szCs w:val="28"/>
          <w:vertAlign w:val="superscript"/>
        </w:rPr>
        <w:t xml:space="preserve">3 </w:t>
      </w:r>
      <w:r w:rsidRPr="00503624">
        <w:rPr>
          <w:rFonts w:cs="Times New Roman"/>
          <w:szCs w:val="28"/>
        </w:rPr>
        <w:t>)</w:t>
      </w:r>
    </w:p>
    <w:p w14:paraId="3153CAA8" w14:textId="5A79D259" w:rsidR="0028294E" w:rsidRDefault="0028294E" w:rsidP="009C7033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300</w:t>
      </w:r>
    </w:p>
    <w:p w14:paraId="76926426" w14:textId="0E877A06" w:rsidR="0028294E" w:rsidRPr="0028294E" w:rsidRDefault="0028294E" w:rsidP="009C7033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3</w:t>
      </w:r>
      <w:r w:rsidRPr="00662D76">
        <w:rPr>
          <w:noProof/>
        </w:rPr>
        <w:t xml:space="preserve"> </w:t>
      </w:r>
    </w:p>
    <w:p w14:paraId="7E60FBE9" w14:textId="6C452468" w:rsidR="0028294E" w:rsidRDefault="0028294E" w:rsidP="009C7033">
      <w:pPr>
        <w:jc w:val="both"/>
        <w:rPr>
          <w:rFonts w:cs="Times New Roman"/>
          <w:szCs w:val="28"/>
        </w:rPr>
      </w:pPr>
    </w:p>
    <w:p w14:paraId="7CBE9B04" w14:textId="77046C22" w:rsidR="0028294E" w:rsidRDefault="0028294E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</w:t>
      </w:r>
      <w:r w:rsidRPr="0028294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генерировались квадратные матрицы размером </w:t>
      </w:r>
      <w:r>
        <w:rPr>
          <w:rFonts w:cs="Times New Roman"/>
          <w:szCs w:val="28"/>
          <w:lang w:val="en-US"/>
        </w:rPr>
        <w:t>M</w:t>
      </w:r>
      <w:r w:rsidRPr="0028294E">
        <w:rPr>
          <w:rFonts w:cs="Times New Roman"/>
          <w:szCs w:val="28"/>
        </w:rPr>
        <w:t xml:space="preserve"> * </w:t>
      </w:r>
      <w:r>
        <w:rPr>
          <w:rFonts w:cs="Times New Roman"/>
          <w:szCs w:val="28"/>
          <w:lang w:val="en-US"/>
        </w:rPr>
        <w:t>M</w:t>
      </w:r>
      <w:r w:rsidRPr="0028294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умножение производилось прямым методом.</w:t>
      </w:r>
    </w:p>
    <w:p w14:paraId="7FB54E42" w14:textId="22649318" w:rsidR="0028294E" w:rsidRDefault="0028294E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График зависимости времени выполнения перемножения двух заданных матриц от объема данных (см. рис. 2.1)</w:t>
      </w:r>
    </w:p>
    <w:p w14:paraId="076BBBE4" w14:textId="52052E87" w:rsidR="0028294E" w:rsidRDefault="0028294E">
      <w:pPr>
        <w:rPr>
          <w:rFonts w:cs="Times New Roman"/>
          <w:szCs w:val="28"/>
        </w:rPr>
      </w:pPr>
      <w:r w:rsidRPr="0028294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A592B3D" wp14:editId="6B8B172E">
            <wp:extent cx="5940425" cy="67392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3C2" w14:textId="514C7BF5" w:rsidR="0028294E" w:rsidRDefault="0028294E" w:rsidP="000E506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2.1 График перемножения двух квадратных матриц</w:t>
      </w:r>
    </w:p>
    <w:p w14:paraId="7E3C42FD" w14:textId="68E2CDB5" w:rsidR="0028294E" w:rsidRDefault="0028294E" w:rsidP="000E5060">
      <w:pPr>
        <w:jc w:val="both"/>
        <w:rPr>
          <w:rFonts w:cs="Times New Roman"/>
          <w:szCs w:val="28"/>
        </w:rPr>
      </w:pPr>
    </w:p>
    <w:p w14:paraId="5FFA84E0" w14:textId="0712CBC8" w:rsidR="0028294E" w:rsidRDefault="009C7033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</w:t>
      </w:r>
      <w:r w:rsidRPr="009C7033">
        <w:rPr>
          <w:rFonts w:cs="Times New Roman"/>
          <w:szCs w:val="28"/>
        </w:rPr>
        <w:t>: (</w:t>
      </w:r>
      <w:r>
        <w:rPr>
          <w:rFonts w:cs="Times New Roman"/>
          <w:szCs w:val="28"/>
        </w:rPr>
        <w:t>см. рис. 2.2)</w:t>
      </w:r>
    </w:p>
    <w:p w14:paraId="77207000" w14:textId="4873D141" w:rsidR="009C7033" w:rsidRDefault="009C7033">
      <w:pPr>
        <w:rPr>
          <w:rFonts w:cs="Times New Roman"/>
          <w:szCs w:val="28"/>
        </w:rPr>
      </w:pPr>
      <w:r w:rsidRPr="009C70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4636C2E" wp14:editId="7539E0D9">
            <wp:extent cx="5801535" cy="328658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7E29" w14:textId="281A3346" w:rsidR="009C7033" w:rsidRDefault="009C7033" w:rsidP="000E506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2.2</w:t>
      </w:r>
    </w:p>
    <w:p w14:paraId="102DD61B" w14:textId="497B7CD6" w:rsidR="009C7033" w:rsidRDefault="009C7033" w:rsidP="000E5060">
      <w:pPr>
        <w:jc w:val="both"/>
        <w:rPr>
          <w:rFonts w:cs="Times New Roman"/>
          <w:szCs w:val="28"/>
        </w:rPr>
      </w:pPr>
    </w:p>
    <w:p w14:paraId="2170EBF8" w14:textId="46C01FF5" w:rsidR="009C7033" w:rsidRDefault="009C7033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</w:t>
      </w:r>
      <w:r w:rsidRPr="009C703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для генерации матриц использовался генератор рандомных матриц (см. рис. 2.3)</w:t>
      </w:r>
    </w:p>
    <w:p w14:paraId="5396CDFF" w14:textId="4C186D06" w:rsidR="009C7033" w:rsidRDefault="009C7033">
      <w:pPr>
        <w:rPr>
          <w:rFonts w:cs="Times New Roman"/>
          <w:szCs w:val="28"/>
        </w:rPr>
      </w:pPr>
      <w:r w:rsidRPr="009C7033">
        <w:rPr>
          <w:rFonts w:cs="Times New Roman"/>
          <w:noProof/>
          <w:szCs w:val="28"/>
          <w:lang w:eastAsia="ru-RU"/>
        </w:rPr>
        <w:drawing>
          <wp:inline distT="0" distB="0" distL="0" distR="0" wp14:anchorId="055D7822" wp14:editId="699D216E">
            <wp:extent cx="5940425" cy="25711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66E1" w14:textId="69FF2999" w:rsidR="009C7033" w:rsidRDefault="009C7033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2.3 Генератор рандомных матриц</w:t>
      </w:r>
    </w:p>
    <w:p w14:paraId="7CEBD27B" w14:textId="7DF6BB35" w:rsidR="009C7033" w:rsidRDefault="009C7033">
      <w:pPr>
        <w:rPr>
          <w:rFonts w:cs="Times New Roman"/>
          <w:szCs w:val="28"/>
        </w:rPr>
      </w:pPr>
    </w:p>
    <w:p w14:paraId="1DF4E089" w14:textId="77777777" w:rsidR="009C7033" w:rsidRDefault="009C7033" w:rsidP="009C7033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 w:rsidRPr="00951082">
        <w:rPr>
          <w:rFonts w:cs="Times New Roman"/>
          <w:b/>
          <w:bCs/>
          <w:szCs w:val="28"/>
        </w:rPr>
        <w:t xml:space="preserve">Задание </w:t>
      </w:r>
      <w:r w:rsidRPr="00951082">
        <w:rPr>
          <w:rFonts w:cs="Times New Roman"/>
          <w:b/>
          <w:bCs/>
          <w:szCs w:val="28"/>
          <w:lang w:val="en-US"/>
        </w:rPr>
        <w:t>III</w:t>
      </w:r>
      <w:r>
        <w:rPr>
          <w:rFonts w:cs="Times New Roman"/>
          <w:b/>
          <w:bCs/>
          <w:szCs w:val="28"/>
        </w:rPr>
        <w:t>.</w:t>
      </w:r>
    </w:p>
    <w:p w14:paraId="56569A0C" w14:textId="57048E3F" w:rsidR="009C7033" w:rsidRPr="00BA741F" w:rsidRDefault="009C7033" w:rsidP="000E5060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 w:rsidRPr="009C7033">
        <w:rPr>
          <w:rFonts w:cs="Times New Roman"/>
          <w:b/>
          <w:bCs/>
          <w:szCs w:val="28"/>
        </w:rPr>
        <w:t xml:space="preserve">1. </w:t>
      </w:r>
      <w:r>
        <w:rPr>
          <w:rFonts w:cs="Times New Roman"/>
          <w:b/>
          <w:bCs/>
          <w:szCs w:val="28"/>
          <w:lang w:val="en-US"/>
        </w:rPr>
        <w:t>OddEvenSort</w:t>
      </w:r>
      <w:r w:rsidRPr="00BA741F">
        <w:rPr>
          <w:rFonts w:cs="Times New Roman"/>
          <w:b/>
          <w:bCs/>
          <w:szCs w:val="28"/>
        </w:rPr>
        <w:t>(</w:t>
      </w:r>
      <w:r>
        <w:rPr>
          <w:rFonts w:cs="Times New Roman"/>
          <w:b/>
          <w:bCs/>
          <w:szCs w:val="28"/>
        </w:rPr>
        <w:t>Чет-нечет сортировка</w:t>
      </w:r>
      <w:r w:rsidRPr="00BA741F">
        <w:rPr>
          <w:rFonts w:cs="Times New Roman"/>
          <w:b/>
          <w:bCs/>
          <w:szCs w:val="28"/>
        </w:rPr>
        <w:t>)</w:t>
      </w:r>
    </w:p>
    <w:p w14:paraId="79766EE2" w14:textId="77777777" w:rsidR="00020170" w:rsidRDefault="009C7033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</w:t>
      </w:r>
      <w:r w:rsidRPr="009430F2">
        <w:rPr>
          <w:rFonts w:cs="Times New Roman"/>
          <w:szCs w:val="28"/>
        </w:rPr>
        <w:t xml:space="preserve">ь: </w:t>
      </w:r>
    </w:p>
    <w:p w14:paraId="536093A0" w14:textId="614CCB0E" w:rsidR="009C7033" w:rsidRDefault="00020170" w:rsidP="000E5060">
      <w:pPr>
        <w:ind w:left="72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Худшее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</w:rPr>
        <w:t xml:space="preserve"> </w:t>
      </w:r>
      <w:r w:rsidR="009C7033" w:rsidRPr="00020170">
        <w:rPr>
          <w:rFonts w:cs="Times New Roman"/>
          <w:szCs w:val="28"/>
          <w:lang w:val="en-US"/>
        </w:rPr>
        <w:t>O(n</w:t>
      </w:r>
      <w:r w:rsidR="009C7033" w:rsidRPr="00020170">
        <w:rPr>
          <w:rFonts w:cs="Times New Roman"/>
          <w:szCs w:val="28"/>
          <w:vertAlign w:val="superscript"/>
          <w:lang w:val="en-US"/>
        </w:rPr>
        <w:t>2</w:t>
      </w:r>
      <w:r w:rsidR="009C7033" w:rsidRPr="00020170">
        <w:rPr>
          <w:rFonts w:cs="Times New Roman"/>
          <w:szCs w:val="28"/>
          <w:lang w:val="en-US"/>
        </w:rPr>
        <w:t>)</w:t>
      </w:r>
    </w:p>
    <w:p w14:paraId="5A16BA8A" w14:textId="6CF86586" w:rsidR="00020170" w:rsidRDefault="00020170" w:rsidP="000E5060">
      <w:pPr>
        <w:ind w:left="72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Среднее</w:t>
      </w:r>
      <w:r>
        <w:rPr>
          <w:rFonts w:cs="Times New Roman"/>
          <w:szCs w:val="28"/>
          <w:lang w:val="en-US"/>
        </w:rPr>
        <w:t xml:space="preserve">: </w:t>
      </w:r>
      <w:r w:rsidRPr="00020170">
        <w:rPr>
          <w:rFonts w:cs="Times New Roman"/>
          <w:szCs w:val="28"/>
          <w:lang w:val="en-US"/>
        </w:rPr>
        <w:t>O(n</w:t>
      </w:r>
      <w:r w:rsidRPr="00020170">
        <w:rPr>
          <w:rFonts w:cs="Times New Roman"/>
          <w:szCs w:val="28"/>
          <w:vertAlign w:val="superscript"/>
          <w:lang w:val="en-US"/>
        </w:rPr>
        <w:t>2</w:t>
      </w:r>
      <w:r w:rsidRPr="00020170">
        <w:rPr>
          <w:rFonts w:cs="Times New Roman"/>
          <w:szCs w:val="28"/>
          <w:lang w:val="en-US"/>
        </w:rPr>
        <w:t>)</w:t>
      </w:r>
    </w:p>
    <w:p w14:paraId="105BB4CD" w14:textId="6C59D291" w:rsidR="00020170" w:rsidRPr="00020170" w:rsidRDefault="00020170" w:rsidP="000E5060">
      <w:pPr>
        <w:ind w:left="72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Лучшее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O(n)</w:t>
      </w:r>
    </w:p>
    <w:p w14:paraId="3B0C5617" w14:textId="5A1BA110" w:rsidR="009C7033" w:rsidRDefault="009C7033" w:rsidP="000E5060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  <w:lang w:val="en-US"/>
        </w:rPr>
        <w:t>2000</w:t>
      </w:r>
    </w:p>
    <w:p w14:paraId="634F7896" w14:textId="5E9084C0" w:rsidR="009C7033" w:rsidRPr="00786232" w:rsidRDefault="009C7033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Pr="009C7033">
        <w:rPr>
          <w:rFonts w:cs="Times New Roman"/>
          <w:szCs w:val="28"/>
        </w:rPr>
        <w:t>3</w:t>
      </w:r>
    </w:p>
    <w:p w14:paraId="7D78CA46" w14:textId="392654F3" w:rsidR="009C7033" w:rsidRDefault="009C7033" w:rsidP="000E5060">
      <w:pPr>
        <w:jc w:val="both"/>
        <w:rPr>
          <w:rFonts w:cs="Times New Roman"/>
          <w:szCs w:val="28"/>
        </w:rPr>
      </w:pPr>
    </w:p>
    <w:p w14:paraId="4DF6B3AF" w14:textId="629C9994" w:rsidR="009C7033" w:rsidRPr="009C7033" w:rsidRDefault="009C7033" w:rsidP="000E5060">
      <w:pPr>
        <w:ind w:firstLine="708"/>
        <w:jc w:val="both"/>
      </w:pPr>
      <w:r w:rsidRPr="009C7033">
        <w:lastRenderedPageBreak/>
        <w:t>Производится многократный прогон по массиву, соседние элементы сравниваются и, в случае необходимости, меняются местами. В отличие от пузырьковой сортировки шаг по массиву равен двум, а не единице.</w:t>
      </w:r>
    </w:p>
    <w:p w14:paraId="225DEE9B" w14:textId="77777777" w:rsidR="000E5060" w:rsidRDefault="009C7033" w:rsidP="000E5060">
      <w:pPr>
        <w:ind w:firstLine="708"/>
        <w:jc w:val="both"/>
      </w:pPr>
      <w:r w:rsidRPr="009C7033">
        <w:t xml:space="preserve">Сначала элементы с нечётными индексами сравниваются/обмениваются с элементами с чётными индексами (1-й со 2-м, 3-й с 4-м, 5-й с 6-м и т.д.). Затем элементы с чётными индексами сравниваются/обмениваются с соседними элементами с нечётными индексами (2-й с 3-м, 4-й с 5-м, 6-й с 7-м и т.д.). Затем снова нечётные сравниваются с чётными, потом снова чётные с нечётными и т.д. </w:t>
      </w:r>
    </w:p>
    <w:p w14:paraId="5C23E8B8" w14:textId="70AC7052" w:rsidR="009C7033" w:rsidRDefault="009C7033" w:rsidP="000E5060">
      <w:pPr>
        <w:ind w:firstLine="708"/>
        <w:jc w:val="both"/>
      </w:pPr>
      <w:r w:rsidRPr="009C7033">
        <w:t>Процесс завершается если в результате двух прогонов не происходило обменов, значит массив упорядочен.</w:t>
      </w:r>
    </w:p>
    <w:p w14:paraId="0E95C93E" w14:textId="7957889E" w:rsidR="009C7033" w:rsidRPr="009C7033" w:rsidRDefault="009C7033" w:rsidP="000E5060">
      <w:pPr>
        <w:ind w:firstLine="708"/>
        <w:jc w:val="both"/>
      </w:pPr>
      <w:r>
        <w:t>График зависимости времени выполнения алгоритма от объема данных (см. рис. 3.1)</w:t>
      </w:r>
    </w:p>
    <w:p w14:paraId="7B247B78" w14:textId="2E20FFDF" w:rsidR="009C7033" w:rsidRDefault="009C7033">
      <w:pPr>
        <w:rPr>
          <w:rFonts w:cs="Times New Roman"/>
          <w:szCs w:val="28"/>
        </w:rPr>
      </w:pPr>
      <w:r w:rsidRPr="009C7033">
        <w:rPr>
          <w:rFonts w:cs="Times New Roman"/>
          <w:noProof/>
          <w:szCs w:val="28"/>
          <w:lang w:eastAsia="ru-RU"/>
        </w:rPr>
        <w:drawing>
          <wp:inline distT="0" distB="0" distL="0" distR="0" wp14:anchorId="603E342D" wp14:editId="1D96B18E">
            <wp:extent cx="5940425" cy="44869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C32" w14:textId="59AED042" w:rsidR="009C7033" w:rsidRDefault="009C7033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3.1</w:t>
      </w:r>
    </w:p>
    <w:p w14:paraId="227863D9" w14:textId="7F9B3692" w:rsidR="009C7033" w:rsidRDefault="009C7033">
      <w:pPr>
        <w:rPr>
          <w:rFonts w:cs="Times New Roman"/>
          <w:szCs w:val="28"/>
        </w:rPr>
      </w:pPr>
    </w:p>
    <w:p w14:paraId="00898ED5" w14:textId="52FB7664" w:rsidR="009C7033" w:rsidRDefault="009C7033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</w:t>
      </w:r>
      <w:r w:rsidRPr="009C7033">
        <w:rPr>
          <w:rFonts w:cs="Times New Roman"/>
          <w:szCs w:val="28"/>
        </w:rPr>
        <w:t>: (</w:t>
      </w:r>
      <w:r>
        <w:rPr>
          <w:rFonts w:cs="Times New Roman"/>
          <w:szCs w:val="28"/>
        </w:rPr>
        <w:t>см. рис. 3.2)</w:t>
      </w:r>
    </w:p>
    <w:p w14:paraId="13F9CAA6" w14:textId="3F43DDE7" w:rsidR="00020170" w:rsidRDefault="00020170">
      <w:pPr>
        <w:rPr>
          <w:rFonts w:cs="Times New Roman"/>
          <w:szCs w:val="28"/>
        </w:rPr>
      </w:pPr>
      <w:r w:rsidRPr="0002017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01485DE" wp14:editId="2E604BAC">
            <wp:extent cx="4124901" cy="370574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B4EC" w14:textId="6A041EF4" w:rsidR="00020170" w:rsidRPr="0005098E" w:rsidRDefault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3.2 Алгоритм </w:t>
      </w:r>
      <w:r>
        <w:rPr>
          <w:rFonts w:cs="Times New Roman"/>
          <w:szCs w:val="28"/>
          <w:lang w:val="en-US"/>
        </w:rPr>
        <w:t>OddEvenSort</w:t>
      </w:r>
    </w:p>
    <w:p w14:paraId="3B246AA1" w14:textId="7F1B8338" w:rsidR="00020170" w:rsidRPr="0005098E" w:rsidRDefault="00020170">
      <w:pPr>
        <w:rPr>
          <w:rFonts w:cs="Times New Roman"/>
          <w:szCs w:val="28"/>
        </w:rPr>
      </w:pPr>
    </w:p>
    <w:p w14:paraId="3C00AAD5" w14:textId="3A830D5F" w:rsidR="00020170" w:rsidRPr="00BA741F" w:rsidRDefault="007D1B0E" w:rsidP="000E5060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2</w:t>
      </w:r>
      <w:r w:rsidR="00020170" w:rsidRPr="009C7033">
        <w:rPr>
          <w:rFonts w:cs="Times New Roman"/>
          <w:b/>
          <w:bCs/>
          <w:szCs w:val="28"/>
        </w:rPr>
        <w:t xml:space="preserve">. </w:t>
      </w:r>
      <w:r w:rsidR="00020170">
        <w:rPr>
          <w:rFonts w:cs="Times New Roman"/>
          <w:b/>
          <w:bCs/>
          <w:szCs w:val="28"/>
          <w:lang w:val="en-US"/>
        </w:rPr>
        <w:t>CombSort</w:t>
      </w:r>
      <w:r w:rsidR="00020170" w:rsidRPr="00BA741F">
        <w:rPr>
          <w:rFonts w:cs="Times New Roman"/>
          <w:b/>
          <w:bCs/>
          <w:szCs w:val="28"/>
        </w:rPr>
        <w:t>(</w:t>
      </w:r>
      <w:r w:rsidR="00020170">
        <w:rPr>
          <w:rFonts w:cs="Times New Roman"/>
          <w:b/>
          <w:bCs/>
          <w:szCs w:val="28"/>
        </w:rPr>
        <w:t>Сортировка расческой</w:t>
      </w:r>
      <w:r w:rsidR="00020170" w:rsidRPr="00BA741F">
        <w:rPr>
          <w:rFonts w:cs="Times New Roman"/>
          <w:b/>
          <w:bCs/>
          <w:szCs w:val="28"/>
        </w:rPr>
        <w:t>)</w:t>
      </w:r>
    </w:p>
    <w:p w14:paraId="00A67B29" w14:textId="01A5A75C" w:rsidR="00020170" w:rsidRPr="003554AC" w:rsidRDefault="00020170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</w:t>
      </w:r>
      <w:r w:rsidRPr="009430F2">
        <w:rPr>
          <w:rFonts w:cs="Times New Roman"/>
          <w:szCs w:val="28"/>
        </w:rPr>
        <w:t xml:space="preserve">ь: </w:t>
      </w:r>
      <w:r>
        <w:rPr>
          <w:rFonts w:cs="Times New Roman"/>
          <w:szCs w:val="28"/>
          <w:lang w:val="en-US"/>
        </w:rPr>
        <w:t>O(nlog2n)</w:t>
      </w:r>
    </w:p>
    <w:p w14:paraId="0DCF75D7" w14:textId="114F82B7" w:rsidR="00020170" w:rsidRDefault="00020170" w:rsidP="000E5060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  <w:lang w:val="en-US"/>
        </w:rPr>
        <w:t>5000</w:t>
      </w:r>
    </w:p>
    <w:p w14:paraId="6AE87772" w14:textId="7448340B" w:rsidR="00020170" w:rsidRDefault="00020170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Pr="009C7033">
        <w:rPr>
          <w:rFonts w:cs="Times New Roman"/>
          <w:szCs w:val="28"/>
        </w:rPr>
        <w:t>3</w:t>
      </w:r>
    </w:p>
    <w:p w14:paraId="110191EB" w14:textId="1D27CC16" w:rsidR="00020170" w:rsidRPr="00943D20" w:rsidRDefault="00020170" w:rsidP="000E5060">
      <w:pPr>
        <w:jc w:val="both"/>
        <w:rPr>
          <w:rFonts w:cs="Times New Roman"/>
          <w:szCs w:val="28"/>
        </w:rPr>
      </w:pPr>
    </w:p>
    <w:p w14:paraId="7F40B6A9" w14:textId="77777777" w:rsidR="000E5060" w:rsidRDefault="00020170" w:rsidP="000E5060">
      <w:pPr>
        <w:ind w:firstLine="708"/>
        <w:jc w:val="both"/>
      </w:pPr>
      <w:r w:rsidRPr="00020170">
        <w:t xml:space="preserve">Comb sort (сортировка расческой) – идея работы алгоритма крайне похожа на сортировку обменом, но главным отличием является то, что сравниваются не два соседних элемента, а элементы на промежутке, к примеру, в пять элементов. </w:t>
      </w:r>
    </w:p>
    <w:p w14:paraId="1ACD1B3F" w14:textId="4CCA12D1" w:rsidR="00020170" w:rsidRDefault="00020170" w:rsidP="000E5060">
      <w:pPr>
        <w:ind w:firstLine="708"/>
        <w:jc w:val="both"/>
      </w:pPr>
      <w:r w:rsidRPr="00020170">
        <w:t>Это обеспечивает от избавления мелких значений в конце, что способствует ускорению сортировки в крупных массивах. Первая итерация совершается с шагом, рассчитанным по формуле (размер массива)/(фактор уменьшения), где фактор уменьшения равен приблизительно 1,2473</w:t>
      </w:r>
      <w:r>
        <w:t>…</w:t>
      </w:r>
      <w:r w:rsidRPr="00020170">
        <w:t>., или округлено до 1,3. Вторая и последующие итерации будут проходить с шагом (текущий шаг)/(фактор уменьшения) и будут происходить до тех пор, пока шаг не будет равен единице.</w:t>
      </w:r>
    </w:p>
    <w:p w14:paraId="0CF30665" w14:textId="4522B217" w:rsidR="00020170" w:rsidRPr="00020170" w:rsidRDefault="00020170" w:rsidP="000E5060">
      <w:pPr>
        <w:ind w:firstLine="708"/>
        <w:jc w:val="both"/>
      </w:pPr>
      <w:r>
        <w:t>График зависимости времени выполнения от объема данных (см. рис. 3.3)</w:t>
      </w:r>
    </w:p>
    <w:p w14:paraId="26B133DA" w14:textId="5F16FF09" w:rsidR="00020170" w:rsidRDefault="00020170" w:rsidP="00020170">
      <w:pPr>
        <w:rPr>
          <w:rFonts w:cs="Times New Roman"/>
          <w:szCs w:val="28"/>
          <w:lang w:val="en-US"/>
        </w:rPr>
      </w:pPr>
      <w:r w:rsidRPr="0002017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A14A39" wp14:editId="58C51E49">
            <wp:extent cx="5940425" cy="30206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E94" w14:textId="4B739314" w:rsidR="00020170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3.3 Алгоритм </w:t>
      </w:r>
      <w:r>
        <w:rPr>
          <w:rFonts w:cs="Times New Roman"/>
          <w:szCs w:val="28"/>
          <w:lang w:val="en-US"/>
        </w:rPr>
        <w:t>CombSort</w:t>
      </w:r>
    </w:p>
    <w:p w14:paraId="2BDE37B7" w14:textId="070C2BF8" w:rsidR="00020170" w:rsidRDefault="00020170" w:rsidP="00020170">
      <w:pPr>
        <w:rPr>
          <w:rFonts w:cs="Times New Roman"/>
          <w:szCs w:val="28"/>
        </w:rPr>
      </w:pPr>
    </w:p>
    <w:p w14:paraId="78FF7D51" w14:textId="278CB843" w:rsidR="00020170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</w:t>
      </w:r>
      <w:r w:rsidRPr="00020170">
        <w:rPr>
          <w:rFonts w:cs="Times New Roman"/>
          <w:szCs w:val="28"/>
        </w:rPr>
        <w:t>: (</w:t>
      </w:r>
      <w:r>
        <w:rPr>
          <w:rFonts w:cs="Times New Roman"/>
          <w:szCs w:val="28"/>
        </w:rPr>
        <w:t>см. рис. 3.4)</w:t>
      </w:r>
    </w:p>
    <w:p w14:paraId="5C8597C3" w14:textId="4F5DAFCE" w:rsidR="00020170" w:rsidRDefault="00020170" w:rsidP="00020170">
      <w:pPr>
        <w:rPr>
          <w:rFonts w:cs="Times New Roman"/>
          <w:szCs w:val="28"/>
          <w:lang w:val="en-US"/>
        </w:rPr>
      </w:pPr>
      <w:r w:rsidRPr="00020170">
        <w:rPr>
          <w:rFonts w:cs="Times New Roman"/>
          <w:noProof/>
          <w:szCs w:val="28"/>
          <w:lang w:eastAsia="ru-RU"/>
        </w:rPr>
        <w:drawing>
          <wp:inline distT="0" distB="0" distL="0" distR="0" wp14:anchorId="265A5817" wp14:editId="72F22AB7">
            <wp:extent cx="4258269" cy="4048690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5F74" w14:textId="56FD1B9E" w:rsidR="00020170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3.4</w:t>
      </w:r>
    </w:p>
    <w:p w14:paraId="47196FF0" w14:textId="35E82779" w:rsidR="00020170" w:rsidRDefault="00020170" w:rsidP="00020170">
      <w:pPr>
        <w:rPr>
          <w:rFonts w:cs="Times New Roman"/>
          <w:szCs w:val="28"/>
        </w:rPr>
      </w:pPr>
    </w:p>
    <w:p w14:paraId="263F2C45" w14:textId="103E0388" w:rsidR="00020170" w:rsidRPr="00020170" w:rsidRDefault="00020170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</w:t>
      </w:r>
      <w:r w:rsidRPr="0002017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в сортировке используется вспомогательный метод </w:t>
      </w:r>
      <w:r>
        <w:rPr>
          <w:rFonts w:cs="Times New Roman"/>
          <w:szCs w:val="28"/>
          <w:lang w:val="en-US"/>
        </w:rPr>
        <w:t>GetNextGap</w:t>
      </w:r>
      <w:r>
        <w:rPr>
          <w:rFonts w:cs="Times New Roman"/>
          <w:szCs w:val="28"/>
        </w:rPr>
        <w:t xml:space="preserve"> (см. рис. 3.5)</w:t>
      </w:r>
    </w:p>
    <w:p w14:paraId="379A6899" w14:textId="7A088F06" w:rsidR="00020170" w:rsidRDefault="00020170" w:rsidP="00020170">
      <w:pPr>
        <w:rPr>
          <w:rFonts w:cs="Times New Roman"/>
          <w:szCs w:val="28"/>
        </w:rPr>
      </w:pPr>
      <w:r w:rsidRPr="0002017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4D8A7D" wp14:editId="2FC6D5E5">
            <wp:extent cx="5563376" cy="9907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DB68" w14:textId="312F37F7" w:rsidR="00020170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3.5</w:t>
      </w:r>
    </w:p>
    <w:p w14:paraId="7B82DBCA" w14:textId="6636C526" w:rsidR="007D1B0E" w:rsidRDefault="007D1B0E" w:rsidP="00020170">
      <w:pPr>
        <w:rPr>
          <w:rFonts w:cs="Times New Roman"/>
          <w:szCs w:val="28"/>
        </w:rPr>
      </w:pPr>
    </w:p>
    <w:p w14:paraId="5F17DF0A" w14:textId="1B14F8E1" w:rsidR="007D1B0E" w:rsidRPr="00BA741F" w:rsidRDefault="007D1B0E" w:rsidP="007D1B0E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3</w:t>
      </w:r>
      <w:r w:rsidRPr="009C7033">
        <w:rPr>
          <w:rFonts w:cs="Times New Roman"/>
          <w:b/>
          <w:bCs/>
          <w:szCs w:val="28"/>
        </w:rPr>
        <w:t xml:space="preserve">. </w:t>
      </w:r>
      <w:r>
        <w:rPr>
          <w:rFonts w:cs="Times New Roman"/>
          <w:b/>
          <w:bCs/>
          <w:szCs w:val="28"/>
          <w:lang w:val="en-US"/>
        </w:rPr>
        <w:t>Selection</w:t>
      </w:r>
      <w:r>
        <w:rPr>
          <w:rFonts w:cs="Times New Roman"/>
          <w:b/>
          <w:bCs/>
          <w:szCs w:val="28"/>
          <w:lang w:val="en-US"/>
        </w:rPr>
        <w:t>Sort</w:t>
      </w:r>
      <w:r w:rsidRPr="00BA741F">
        <w:rPr>
          <w:rFonts w:cs="Times New Roman"/>
          <w:b/>
          <w:bCs/>
          <w:szCs w:val="28"/>
        </w:rPr>
        <w:t>(</w:t>
      </w:r>
      <w:r>
        <w:rPr>
          <w:rFonts w:cs="Times New Roman"/>
          <w:b/>
          <w:bCs/>
          <w:szCs w:val="28"/>
        </w:rPr>
        <w:t xml:space="preserve">Сортировка </w:t>
      </w:r>
      <w:r>
        <w:rPr>
          <w:rFonts w:cs="Times New Roman"/>
          <w:b/>
          <w:bCs/>
          <w:szCs w:val="28"/>
        </w:rPr>
        <w:t>выбором</w:t>
      </w:r>
      <w:r w:rsidRPr="00BA741F">
        <w:rPr>
          <w:rFonts w:cs="Times New Roman"/>
          <w:b/>
          <w:bCs/>
          <w:szCs w:val="28"/>
        </w:rPr>
        <w:t>)</w:t>
      </w:r>
    </w:p>
    <w:p w14:paraId="61FD81E9" w14:textId="621CC285" w:rsidR="006C77B4" w:rsidRPr="006C77B4" w:rsidRDefault="007D1B0E" w:rsidP="00A72C48">
      <w:pPr>
        <w:pStyle w:val="a3"/>
        <w:numPr>
          <w:ilvl w:val="0"/>
          <w:numId w:val="8"/>
        </w:numPr>
        <w:ind w:left="284" w:hanging="284"/>
        <w:jc w:val="both"/>
        <w:rPr>
          <w:rStyle w:val="ab"/>
          <w:rFonts w:eastAsiaTheme="minorEastAsia"/>
          <w:b w:val="0"/>
          <w:bCs w:val="0"/>
          <w:szCs w:val="28"/>
        </w:rPr>
      </w:pPr>
      <w:r w:rsidRPr="006C77B4">
        <w:rPr>
          <w:rFonts w:cs="Times New Roman"/>
          <w:szCs w:val="28"/>
        </w:rPr>
        <w:t>Временная сложность</w:t>
      </w:r>
      <w:r w:rsidR="006C77B4">
        <w:rPr>
          <w:rFonts w:cs="Times New Roman"/>
          <w:szCs w:val="28"/>
          <w:lang w:val="en-US"/>
        </w:rPr>
        <w:t>: O(n^2)</w:t>
      </w:r>
    </w:p>
    <w:p w14:paraId="3E3F3959" w14:textId="724560AD" w:rsidR="007D1B0E" w:rsidRPr="006C77B4" w:rsidRDefault="007D1B0E" w:rsidP="00A72C48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6C77B4">
        <w:rPr>
          <w:rFonts w:eastAsiaTheme="minorEastAsia"/>
          <w:szCs w:val="28"/>
          <w:lang w:val="en-US"/>
        </w:rPr>
        <w:t>N</w:t>
      </w:r>
      <w:r w:rsidRPr="006C77B4">
        <w:rPr>
          <w:rFonts w:eastAsiaTheme="minorEastAsia"/>
          <w:szCs w:val="28"/>
        </w:rPr>
        <w:t xml:space="preserve"> = </w:t>
      </w:r>
      <w:r w:rsidR="008307AC">
        <w:rPr>
          <w:rFonts w:eastAsiaTheme="minorEastAsia"/>
          <w:szCs w:val="28"/>
          <w:lang w:val="en-US"/>
        </w:rPr>
        <w:t>3</w:t>
      </w:r>
      <w:r w:rsidRPr="006C77B4">
        <w:rPr>
          <w:rFonts w:eastAsiaTheme="minorEastAsia"/>
          <w:szCs w:val="28"/>
          <w:lang w:val="en-US"/>
        </w:rPr>
        <w:t>000</w:t>
      </w:r>
    </w:p>
    <w:p w14:paraId="1A87EC84" w14:textId="77777777" w:rsidR="007D1B0E" w:rsidRDefault="007D1B0E" w:rsidP="007D1B0E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Pr="009C7033">
        <w:rPr>
          <w:rFonts w:cs="Times New Roman"/>
          <w:szCs w:val="28"/>
        </w:rPr>
        <w:t>3</w:t>
      </w:r>
    </w:p>
    <w:p w14:paraId="6B894DFB" w14:textId="77777777" w:rsidR="007D1B0E" w:rsidRPr="00943D20" w:rsidRDefault="007D1B0E" w:rsidP="007D1B0E">
      <w:pPr>
        <w:jc w:val="both"/>
        <w:rPr>
          <w:rFonts w:cs="Times New Roman"/>
          <w:szCs w:val="28"/>
        </w:rPr>
      </w:pPr>
    </w:p>
    <w:p w14:paraId="5D85E84A" w14:textId="1F530CCB" w:rsidR="00020170" w:rsidRDefault="00DE017B" w:rsidP="00DE017B">
      <w:pPr>
        <w:ind w:firstLine="708"/>
        <w:jc w:val="both"/>
      </w:pPr>
      <w:r>
        <w:t>Сортировка выбором (</w:t>
      </w:r>
      <w:r>
        <w:rPr>
          <w:lang w:val="en-US"/>
        </w:rPr>
        <w:t>Selection</w:t>
      </w:r>
      <w:r w:rsidRPr="00DE017B">
        <w:t xml:space="preserve"> </w:t>
      </w:r>
      <w:r>
        <w:rPr>
          <w:lang w:val="en-US"/>
        </w:rPr>
        <w:t>Sort</w:t>
      </w:r>
      <w:r>
        <w:t xml:space="preserve">) </w:t>
      </w:r>
      <w:r w:rsidRPr="00020170">
        <w:t>–</w:t>
      </w:r>
      <w:r>
        <w:t xml:space="preserve"> </w:t>
      </w:r>
      <w:r w:rsidRPr="00DE017B">
        <w:t xml:space="preserve">проходим по массиву в поисках </w:t>
      </w:r>
      <w:r w:rsidR="00E92474">
        <w:t>минимального</w:t>
      </w:r>
      <w:r w:rsidRPr="00DE017B">
        <w:t xml:space="preserve"> элемента. Найденный </w:t>
      </w:r>
      <w:r w:rsidR="00E92474">
        <w:t>минимум</w:t>
      </w:r>
      <w:r w:rsidRPr="00DE017B">
        <w:t xml:space="preserve"> меняем местами с </w:t>
      </w:r>
      <w:r w:rsidR="00E92474">
        <w:t>первым</w:t>
      </w:r>
      <w:r w:rsidRPr="00DE017B">
        <w:t xml:space="preserve"> элементом. Неотсортированная часть массива уменьшилась на один элемент (не включает </w:t>
      </w:r>
      <w:r w:rsidR="00E92474">
        <w:t>первый</w:t>
      </w:r>
      <w:r w:rsidRPr="00DE017B">
        <w:t xml:space="preserve"> элемент, куда мы переставили найденный </w:t>
      </w:r>
      <w:r w:rsidR="00E92474">
        <w:t>минимум</w:t>
      </w:r>
      <w:r w:rsidRPr="00DE017B">
        <w:t xml:space="preserve">). К этой неотсортированной части применяем те же действия — находим </w:t>
      </w:r>
      <w:r w:rsidR="00E92474">
        <w:t>минимум</w:t>
      </w:r>
      <w:r w:rsidRPr="00DE017B">
        <w:t xml:space="preserve"> и ставим его на </w:t>
      </w:r>
      <w:r w:rsidR="00E92474">
        <w:t>первое</w:t>
      </w:r>
      <w:r w:rsidRPr="00DE017B">
        <w:t xml:space="preserve"> место в неотсортированной части массива. И так продолжаем до тех пор, пока неотсортированная часть массива не уменьшится до одного элемента.</w:t>
      </w:r>
    </w:p>
    <w:p w14:paraId="086843C9" w14:textId="672A0865" w:rsidR="00457418" w:rsidRDefault="00457418" w:rsidP="00457418">
      <w:pPr>
        <w:ind w:firstLine="708"/>
        <w:jc w:val="both"/>
      </w:pPr>
      <w:r>
        <w:tab/>
      </w:r>
      <w:r>
        <w:t>График зависимости времени выполнения от объема данных (см. рис. 3.</w:t>
      </w:r>
      <w:r>
        <w:t>6</w:t>
      </w:r>
      <w:r>
        <w:t>)</w:t>
      </w:r>
    </w:p>
    <w:p w14:paraId="5290F623" w14:textId="77777777" w:rsidR="00457418" w:rsidRDefault="00457418" w:rsidP="00457418">
      <w:pPr>
        <w:ind w:firstLine="708"/>
        <w:jc w:val="both"/>
      </w:pPr>
    </w:p>
    <w:p w14:paraId="3E665F73" w14:textId="2F5C2E8F" w:rsidR="00457418" w:rsidRDefault="00457418" w:rsidP="00457418">
      <w:pPr>
        <w:jc w:val="both"/>
      </w:pPr>
      <w:r>
        <w:rPr>
          <w:noProof/>
        </w:rPr>
        <w:drawing>
          <wp:inline distT="0" distB="0" distL="0" distR="0" wp14:anchorId="4C8D0A62" wp14:editId="2A3EFFD6">
            <wp:extent cx="5341620" cy="4050609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2716" cy="40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9B4" w14:textId="7A2C7249" w:rsidR="00457418" w:rsidRDefault="00457418" w:rsidP="00457418">
      <w:pPr>
        <w:jc w:val="both"/>
      </w:pPr>
      <w:r>
        <w:t>Рис 3.6</w:t>
      </w:r>
    </w:p>
    <w:p w14:paraId="33F8A6B6" w14:textId="77777777" w:rsidR="00457418" w:rsidRDefault="00457418" w:rsidP="00DE017B">
      <w:pPr>
        <w:ind w:firstLine="708"/>
        <w:jc w:val="both"/>
        <w:rPr>
          <w:rFonts w:cs="Times New Roman"/>
          <w:szCs w:val="28"/>
        </w:rPr>
      </w:pPr>
    </w:p>
    <w:p w14:paraId="03AED702" w14:textId="280CA780" w:rsidR="0036418A" w:rsidRDefault="0036418A" w:rsidP="00020170">
      <w:pPr>
        <w:autoSpaceDE w:val="0"/>
        <w:autoSpaceDN w:val="0"/>
        <w:adjustRightInd w:val="0"/>
        <w:rPr>
          <w:rFonts w:cs="Times New Roman"/>
          <w:szCs w:val="28"/>
        </w:rPr>
      </w:pPr>
      <w:r w:rsidRPr="0028294E">
        <w:rPr>
          <w:noProof/>
          <w:lang w:eastAsia="ru-RU"/>
        </w:rPr>
        <w:drawing>
          <wp:inline distT="0" distB="0" distL="0" distR="0" wp14:anchorId="3D53FCA2" wp14:editId="645F0A90">
            <wp:extent cx="5940425" cy="32289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AD80" w14:textId="5671B76D" w:rsidR="00DD70CD" w:rsidRPr="00020170" w:rsidRDefault="00DD70CD" w:rsidP="00020170">
      <w:pPr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t>Рис. 3.7 Код алгоритма</w:t>
      </w:r>
    </w:p>
    <w:sectPr w:rsidR="00DD70CD" w:rsidRPr="00020170" w:rsidSect="000E5060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091E9" w14:textId="77777777" w:rsidR="003C4D2C" w:rsidRDefault="003C4D2C" w:rsidP="000E5060">
      <w:r>
        <w:separator/>
      </w:r>
    </w:p>
  </w:endnote>
  <w:endnote w:type="continuationSeparator" w:id="0">
    <w:p w14:paraId="49385AE3" w14:textId="77777777" w:rsidR="003C4D2C" w:rsidRDefault="003C4D2C" w:rsidP="000E5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7456842"/>
      <w:docPartObj>
        <w:docPartGallery w:val="Page Numbers (Bottom of Page)"/>
        <w:docPartUnique/>
      </w:docPartObj>
    </w:sdtPr>
    <w:sdtEndPr/>
    <w:sdtContent>
      <w:p w14:paraId="4E8B703A" w14:textId="7C3300A0" w:rsidR="000E5060" w:rsidRDefault="000E506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098E">
          <w:rPr>
            <w:noProof/>
          </w:rPr>
          <w:t>2</w:t>
        </w:r>
        <w:r>
          <w:fldChar w:fldCharType="end"/>
        </w:r>
      </w:p>
    </w:sdtContent>
  </w:sdt>
  <w:p w14:paraId="2D77C74D" w14:textId="77777777" w:rsidR="000E5060" w:rsidRDefault="000E506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DE49E" w14:textId="77777777" w:rsidR="003C4D2C" w:rsidRDefault="003C4D2C" w:rsidP="000E5060">
      <w:r>
        <w:separator/>
      </w:r>
    </w:p>
  </w:footnote>
  <w:footnote w:type="continuationSeparator" w:id="0">
    <w:p w14:paraId="0E4D6C86" w14:textId="77777777" w:rsidR="003C4D2C" w:rsidRDefault="003C4D2C" w:rsidP="000E5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61DD5"/>
    <w:multiLevelType w:val="hybridMultilevel"/>
    <w:tmpl w:val="50345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643FC"/>
    <w:multiLevelType w:val="hybridMultilevel"/>
    <w:tmpl w:val="A53EC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FA0B81"/>
    <w:multiLevelType w:val="hybridMultilevel"/>
    <w:tmpl w:val="EF6A3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9706BD"/>
    <w:multiLevelType w:val="hybridMultilevel"/>
    <w:tmpl w:val="8D30E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6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52F"/>
    <w:rsid w:val="00020170"/>
    <w:rsid w:val="0005098E"/>
    <w:rsid w:val="000D38FC"/>
    <w:rsid w:val="000E5060"/>
    <w:rsid w:val="001B3980"/>
    <w:rsid w:val="0028294E"/>
    <w:rsid w:val="0036418A"/>
    <w:rsid w:val="003C4D2C"/>
    <w:rsid w:val="00457418"/>
    <w:rsid w:val="006052CC"/>
    <w:rsid w:val="006C77B4"/>
    <w:rsid w:val="006F7D23"/>
    <w:rsid w:val="007158FC"/>
    <w:rsid w:val="007D1B0E"/>
    <w:rsid w:val="007D72A5"/>
    <w:rsid w:val="008307AC"/>
    <w:rsid w:val="00931530"/>
    <w:rsid w:val="00943D20"/>
    <w:rsid w:val="009C7033"/>
    <w:rsid w:val="00AE4427"/>
    <w:rsid w:val="00B53278"/>
    <w:rsid w:val="00BA0771"/>
    <w:rsid w:val="00C8511E"/>
    <w:rsid w:val="00CB452F"/>
    <w:rsid w:val="00CB4D36"/>
    <w:rsid w:val="00DD70CD"/>
    <w:rsid w:val="00DE017B"/>
    <w:rsid w:val="00E92474"/>
    <w:rsid w:val="00F63257"/>
    <w:rsid w:val="00FA0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5D21CF"/>
  <w15:chartTrackingRefBased/>
  <w15:docId w15:val="{09F7FC7F-6B65-4E73-9D7A-6B3F9F350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52F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5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442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9C7033"/>
    <w:rPr>
      <w:color w:val="808080"/>
    </w:rPr>
  </w:style>
  <w:style w:type="paragraph" w:styleId="a6">
    <w:name w:val="Normal (Web)"/>
    <w:basedOn w:val="a"/>
    <w:uiPriority w:val="99"/>
    <w:semiHidden/>
    <w:unhideWhenUsed/>
    <w:rsid w:val="009C703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E506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E5060"/>
    <w:rPr>
      <w:rFonts w:ascii="Times New Roman" w:hAnsi="Times New Roman"/>
      <w:sz w:val="28"/>
    </w:rPr>
  </w:style>
  <w:style w:type="character" w:styleId="ab">
    <w:name w:val="Strong"/>
    <w:basedOn w:val="a0"/>
    <w:uiPriority w:val="22"/>
    <w:qFormat/>
    <w:rsid w:val="006C7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D38B1-781A-475B-8A89-AAA560152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Bersenev Stefan</dc:creator>
  <cp:keywords/>
  <dc:description/>
  <cp:lastModifiedBy>Арсен Казбеков</cp:lastModifiedBy>
  <cp:revision>17</cp:revision>
  <dcterms:created xsi:type="dcterms:W3CDTF">2024-10-01T22:33:00Z</dcterms:created>
  <dcterms:modified xsi:type="dcterms:W3CDTF">2024-10-02T08:54:00Z</dcterms:modified>
</cp:coreProperties>
</file>