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98F07" w14:textId="77777777" w:rsidR="00A83FCF" w:rsidRDefault="00A83FCF">
      <w:pPr>
        <w:spacing w:before="1400"/>
      </w:pPr>
    </w:p>
    <w:p w14:paraId="5290C287" w14:textId="77777777" w:rsidR="00A83FCF" w:rsidRPr="00621667" w:rsidRDefault="00071ABE">
      <w:pPr>
        <w:jc w:val="center"/>
        <w:rPr>
          <w:lang w:val="es-SV"/>
        </w:rPr>
      </w:pPr>
      <w:r w:rsidRPr="00621667">
        <w:rPr>
          <w:b/>
          <w:bCs/>
          <w:color w:val="718096"/>
          <w:sz w:val="24"/>
          <w:szCs w:val="24"/>
          <w:lang w:val="es-SV"/>
        </w:rPr>
        <w:t>PROYECTO DE SOFTWARE</w:t>
      </w:r>
    </w:p>
    <w:p w14:paraId="16839DB8" w14:textId="77777777" w:rsidR="00A83FCF" w:rsidRPr="00621667" w:rsidRDefault="00071ABE">
      <w:pPr>
        <w:spacing w:before="200" w:after="200"/>
        <w:jc w:val="center"/>
        <w:rPr>
          <w:lang w:val="es-SV"/>
        </w:rPr>
      </w:pPr>
      <w:r w:rsidRPr="00621667">
        <w:rPr>
          <w:b/>
          <w:bCs/>
          <w:color w:val="1E3A5F"/>
          <w:sz w:val="56"/>
          <w:szCs w:val="56"/>
          <w:lang w:val="es-SV"/>
        </w:rPr>
        <w:t>Sistema de Localización y Asistencia</w:t>
      </w:r>
    </w:p>
    <w:p w14:paraId="52466C2B" w14:textId="77777777" w:rsidR="00A83FCF" w:rsidRPr="00621667" w:rsidRDefault="00071ABE">
      <w:pPr>
        <w:spacing w:after="600"/>
        <w:jc w:val="center"/>
        <w:rPr>
          <w:lang w:val="es-SV"/>
        </w:rPr>
      </w:pPr>
      <w:r w:rsidRPr="00621667">
        <w:rPr>
          <w:b/>
          <w:bCs/>
          <w:color w:val="3182CE"/>
          <w:sz w:val="56"/>
          <w:szCs w:val="56"/>
          <w:lang w:val="es-SV"/>
        </w:rPr>
        <w:t>mediante Pulseras QR</w:t>
      </w:r>
    </w:p>
    <w:p w14:paraId="72B07CAB" w14:textId="77777777" w:rsidR="00A83FCF" w:rsidRPr="00621667" w:rsidRDefault="00A83FCF">
      <w:pPr>
        <w:pBdr>
          <w:top w:val="single" w:sz="6" w:space="10" w:color="D69E2E"/>
        </w:pBdr>
        <w:jc w:val="center"/>
        <w:rPr>
          <w:lang w:val="es-SV"/>
        </w:rPr>
      </w:pPr>
    </w:p>
    <w:p w14:paraId="77AB9E29" w14:textId="77777777" w:rsidR="00A83FCF" w:rsidRPr="00621667" w:rsidRDefault="00071ABE">
      <w:pPr>
        <w:spacing w:before="260"/>
        <w:jc w:val="center"/>
        <w:rPr>
          <w:lang w:val="es-SV"/>
        </w:rPr>
      </w:pPr>
      <w:r w:rsidRPr="00621667">
        <w:rPr>
          <w:i/>
          <w:iCs/>
          <w:color w:val="4A5568"/>
          <w:sz w:val="26"/>
          <w:szCs w:val="26"/>
          <w:lang w:val="es-SV"/>
        </w:rPr>
        <w:t>Documento de Análisis y Diseño del Sistema</w:t>
      </w:r>
    </w:p>
    <w:p w14:paraId="0DDF766C" w14:textId="77777777" w:rsidR="00A83FCF" w:rsidRPr="00621667" w:rsidRDefault="00A83FCF">
      <w:pPr>
        <w:spacing w:before="2400"/>
        <w:rPr>
          <w:lang w:val="es-SV"/>
        </w:rPr>
      </w:pPr>
    </w:p>
    <w:p w14:paraId="50CEB386" w14:textId="77777777" w:rsidR="00A83FCF" w:rsidRPr="00621667" w:rsidRDefault="00071ABE">
      <w:pPr>
        <w:jc w:val="center"/>
        <w:rPr>
          <w:lang w:val="es-SV"/>
        </w:rPr>
      </w:pPr>
      <w:r w:rsidRPr="00621667">
        <w:rPr>
          <w:color w:val="718096"/>
          <w:sz w:val="20"/>
          <w:szCs w:val="20"/>
          <w:lang w:val="es-SV"/>
        </w:rPr>
        <w:t>Incluye diagrama de navegación, organigrama del sitio</w:t>
      </w:r>
    </w:p>
    <w:p w14:paraId="24C9EE8D" w14:textId="77777777" w:rsidR="00A83FCF" w:rsidRPr="00621667" w:rsidRDefault="00071ABE">
      <w:pPr>
        <w:spacing w:after="1200"/>
        <w:jc w:val="center"/>
        <w:rPr>
          <w:lang w:val="es-SV"/>
        </w:rPr>
      </w:pPr>
      <w:r w:rsidRPr="00621667">
        <w:rPr>
          <w:color w:val="718096"/>
          <w:sz w:val="20"/>
          <w:szCs w:val="20"/>
          <w:lang w:val="es-SV"/>
        </w:rPr>
        <w:t>y estructura de clases del sistema</w:t>
      </w:r>
    </w:p>
    <w:p w14:paraId="71D16D03" w14:textId="77777777" w:rsidR="00A83FCF" w:rsidRPr="00621667" w:rsidRDefault="00A83FCF">
      <w:pPr>
        <w:rPr>
          <w:lang w:val="es-SV"/>
        </w:rPr>
        <w:sectPr w:rsidR="00A83FCF" w:rsidRPr="00621667"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0A500B79" w14:textId="77777777" w:rsidR="00A83FCF" w:rsidRPr="00621667" w:rsidRDefault="00071ABE">
      <w:pPr>
        <w:pStyle w:val="Ttulo1"/>
        <w:rPr>
          <w:lang w:val="es-SV"/>
        </w:rPr>
      </w:pPr>
      <w:r w:rsidRPr="00621667">
        <w:rPr>
          <w:lang w:val="es-SV"/>
        </w:rPr>
        <w:lastRenderedPageBreak/>
        <w:t>Índice</w:t>
      </w:r>
    </w:p>
    <w:p w14:paraId="3BD4CC57" w14:textId="77777777" w:rsidR="00A83FCF" w:rsidRPr="00621667" w:rsidRDefault="00071ABE">
      <w:pPr>
        <w:tabs>
          <w:tab w:val="right" w:leader="dot" w:pos="9026"/>
        </w:tabs>
        <w:spacing w:after="140"/>
        <w:rPr>
          <w:lang w:val="es-SV"/>
        </w:rPr>
      </w:pPr>
      <w:hyperlink w:anchor="sec1" w:history="1">
        <w:r w:rsidRPr="00621667">
          <w:rPr>
            <w:b/>
            <w:bCs/>
            <w:color w:val="1E3A5F"/>
            <w:lang w:val="es-SV"/>
          </w:rPr>
          <w:t>1. Descripción General</w:t>
        </w:r>
        <w:r w:rsidRPr="00621667">
          <w:rPr>
            <w:lang w:val="es-SV"/>
          </w:rPr>
          <w:tab/>
        </w:r>
        <w:r w:rsidRPr="00621667">
          <w:rPr>
            <w:color w:val="1E3A5F"/>
            <w:lang w:val="es-SV"/>
          </w:rPr>
          <w:t>3</w:t>
        </w:r>
      </w:hyperlink>
    </w:p>
    <w:p w14:paraId="6DB005F6" w14:textId="77777777" w:rsidR="00A83FCF" w:rsidRPr="00621667" w:rsidRDefault="00071ABE">
      <w:pPr>
        <w:tabs>
          <w:tab w:val="right" w:leader="dot" w:pos="9026"/>
        </w:tabs>
        <w:spacing w:after="140"/>
        <w:rPr>
          <w:lang w:val="es-SV"/>
        </w:rPr>
      </w:pPr>
      <w:hyperlink w:anchor="sec2" w:history="1">
        <w:r w:rsidRPr="00621667">
          <w:rPr>
            <w:b/>
            <w:bCs/>
            <w:color w:val="1E3A5F"/>
            <w:lang w:val="es-SV"/>
          </w:rPr>
          <w:t>2. Objetivos</w:t>
        </w:r>
        <w:r w:rsidRPr="00621667">
          <w:rPr>
            <w:lang w:val="es-SV"/>
          </w:rPr>
          <w:tab/>
        </w:r>
        <w:r w:rsidRPr="00621667">
          <w:rPr>
            <w:color w:val="1E3A5F"/>
            <w:lang w:val="es-SV"/>
          </w:rPr>
          <w:t>3</w:t>
        </w:r>
      </w:hyperlink>
    </w:p>
    <w:p w14:paraId="14E19ED6" w14:textId="77777777" w:rsidR="00A83FCF" w:rsidRPr="00621667" w:rsidRDefault="00071ABE">
      <w:pPr>
        <w:tabs>
          <w:tab w:val="right" w:leader="dot" w:pos="9026"/>
        </w:tabs>
        <w:spacing w:after="140"/>
        <w:rPr>
          <w:lang w:val="es-SV"/>
        </w:rPr>
      </w:pPr>
      <w:hyperlink w:anchor="sec3" w:history="1">
        <w:r w:rsidRPr="00621667">
          <w:rPr>
            <w:b/>
            <w:bCs/>
            <w:color w:val="1E3A5F"/>
            <w:lang w:val="es-SV"/>
          </w:rPr>
          <w:t>3. Diseño General del Sitio</w:t>
        </w:r>
        <w:r w:rsidRPr="00621667">
          <w:rPr>
            <w:lang w:val="es-SV"/>
          </w:rPr>
          <w:tab/>
        </w:r>
        <w:r w:rsidRPr="00621667">
          <w:rPr>
            <w:color w:val="1E3A5F"/>
            <w:lang w:val="es-SV"/>
          </w:rPr>
          <w:t>3</w:t>
        </w:r>
      </w:hyperlink>
    </w:p>
    <w:p w14:paraId="2E9743F2" w14:textId="77777777" w:rsidR="00A83FCF" w:rsidRPr="00621667" w:rsidRDefault="00071ABE">
      <w:pPr>
        <w:tabs>
          <w:tab w:val="right" w:leader="dot" w:pos="9026"/>
        </w:tabs>
        <w:spacing w:after="140"/>
        <w:ind w:left="360"/>
        <w:rPr>
          <w:lang w:val="es-SV"/>
        </w:rPr>
      </w:pPr>
      <w:hyperlink w:anchor="sec31" w:history="1">
        <w:r w:rsidRPr="00621667">
          <w:rPr>
            <w:lang w:val="es-SV"/>
          </w:rPr>
          <w:t>3.1 Diagrama de Navegación — Organigrama del Sitio</w:t>
        </w:r>
        <w:r w:rsidRPr="00621667">
          <w:rPr>
            <w:lang w:val="es-SV"/>
          </w:rPr>
          <w:tab/>
        </w:r>
        <w:r w:rsidRPr="00621667">
          <w:rPr>
            <w:lang w:val="es-SV"/>
          </w:rPr>
          <w:t>3</w:t>
        </w:r>
      </w:hyperlink>
    </w:p>
    <w:p w14:paraId="7C166A56" w14:textId="77777777" w:rsidR="00A83FCF" w:rsidRPr="00621667" w:rsidRDefault="00071ABE">
      <w:pPr>
        <w:tabs>
          <w:tab w:val="right" w:leader="dot" w:pos="9026"/>
        </w:tabs>
        <w:spacing w:after="140"/>
        <w:ind w:left="360"/>
        <w:rPr>
          <w:lang w:val="es-SV"/>
        </w:rPr>
      </w:pPr>
      <w:hyperlink w:anchor="sec32" w:history="1">
        <w:r w:rsidRPr="00621667">
          <w:rPr>
            <w:lang w:val="es-SV"/>
          </w:rPr>
          <w:t>3.2 Descripción de las Secciones del Sitio</w:t>
        </w:r>
        <w:r w:rsidRPr="00621667">
          <w:rPr>
            <w:lang w:val="es-SV"/>
          </w:rPr>
          <w:tab/>
        </w:r>
        <w:r w:rsidRPr="00621667">
          <w:rPr>
            <w:lang w:val="es-SV"/>
          </w:rPr>
          <w:t>5</w:t>
        </w:r>
      </w:hyperlink>
    </w:p>
    <w:p w14:paraId="02FA53C4" w14:textId="77777777" w:rsidR="00A83FCF" w:rsidRPr="00621667" w:rsidRDefault="00071ABE">
      <w:pPr>
        <w:tabs>
          <w:tab w:val="right" w:leader="dot" w:pos="9026"/>
        </w:tabs>
        <w:spacing w:after="140"/>
        <w:rPr>
          <w:lang w:val="es-SV"/>
        </w:rPr>
      </w:pPr>
      <w:hyperlink w:anchor="sec4" w:history="1">
        <w:r w:rsidRPr="00621667">
          <w:rPr>
            <w:b/>
            <w:bCs/>
            <w:color w:val="1E3A5F"/>
            <w:lang w:val="es-SV"/>
          </w:rPr>
          <w:t>4. Estructura de Clases del Sistema</w:t>
        </w:r>
        <w:r w:rsidRPr="00621667">
          <w:rPr>
            <w:lang w:val="es-SV"/>
          </w:rPr>
          <w:tab/>
        </w:r>
        <w:r w:rsidRPr="00621667">
          <w:rPr>
            <w:color w:val="1E3A5F"/>
            <w:lang w:val="es-SV"/>
          </w:rPr>
          <w:t>5</w:t>
        </w:r>
      </w:hyperlink>
    </w:p>
    <w:p w14:paraId="586C36AE" w14:textId="77777777" w:rsidR="00A83FCF" w:rsidRPr="00621667" w:rsidRDefault="00071ABE">
      <w:pPr>
        <w:tabs>
          <w:tab w:val="right" w:leader="dot" w:pos="9026"/>
        </w:tabs>
        <w:spacing w:after="140"/>
        <w:ind w:left="360"/>
        <w:rPr>
          <w:lang w:val="es-SV"/>
        </w:rPr>
      </w:pPr>
      <w:hyperlink w:anchor="sec41" w:history="1">
        <w:r w:rsidRPr="00621667">
          <w:rPr>
            <w:lang w:val="es-SV"/>
          </w:rPr>
          <w:t>4.1 Detalle de las Clases</w:t>
        </w:r>
        <w:r w:rsidRPr="00621667">
          <w:rPr>
            <w:lang w:val="es-SV"/>
          </w:rPr>
          <w:tab/>
        </w:r>
        <w:r w:rsidRPr="00621667">
          <w:rPr>
            <w:lang w:val="es-SV"/>
          </w:rPr>
          <w:t>7</w:t>
        </w:r>
      </w:hyperlink>
    </w:p>
    <w:p w14:paraId="4A7A9F0F" w14:textId="77777777" w:rsidR="00A83FCF" w:rsidRPr="00621667" w:rsidRDefault="00071ABE">
      <w:pPr>
        <w:tabs>
          <w:tab w:val="right" w:leader="dot" w:pos="9026"/>
        </w:tabs>
        <w:spacing w:after="140"/>
        <w:rPr>
          <w:lang w:val="es-SV"/>
        </w:rPr>
      </w:pPr>
      <w:hyperlink w:anchor="sec5" w:history="1">
        <w:r w:rsidRPr="00621667">
          <w:rPr>
            <w:b/>
            <w:bCs/>
            <w:color w:val="1E3A5F"/>
            <w:lang w:val="es-SV"/>
          </w:rPr>
          <w:t>5. Relaciones entre Clases</w:t>
        </w:r>
        <w:r w:rsidRPr="00621667">
          <w:rPr>
            <w:lang w:val="es-SV"/>
          </w:rPr>
          <w:tab/>
        </w:r>
        <w:r w:rsidRPr="00621667">
          <w:rPr>
            <w:color w:val="1E3A5F"/>
            <w:lang w:val="es-SV"/>
          </w:rPr>
          <w:t>8</w:t>
        </w:r>
      </w:hyperlink>
    </w:p>
    <w:p w14:paraId="5D34D7DE" w14:textId="77777777" w:rsidR="00A83FCF" w:rsidRPr="00621667" w:rsidRDefault="00071ABE">
      <w:pPr>
        <w:tabs>
          <w:tab w:val="right" w:leader="dot" w:pos="9026"/>
        </w:tabs>
        <w:spacing w:after="140"/>
        <w:rPr>
          <w:lang w:val="es-SV"/>
        </w:rPr>
      </w:pPr>
      <w:hyperlink w:anchor="sec6" w:history="1">
        <w:r w:rsidRPr="00621667">
          <w:rPr>
            <w:b/>
            <w:bCs/>
            <w:color w:val="1E3A5F"/>
            <w:lang w:val="es-SV"/>
          </w:rPr>
          <w:t>6. Funcionamiento del Sistema</w:t>
        </w:r>
        <w:r w:rsidRPr="00621667">
          <w:rPr>
            <w:lang w:val="es-SV"/>
          </w:rPr>
          <w:tab/>
        </w:r>
        <w:r w:rsidRPr="00621667">
          <w:rPr>
            <w:color w:val="1E3A5F"/>
            <w:lang w:val="es-SV"/>
          </w:rPr>
          <w:t>8</w:t>
        </w:r>
      </w:hyperlink>
    </w:p>
    <w:p w14:paraId="4F4A3C2F" w14:textId="77777777" w:rsidR="00A83FCF" w:rsidRPr="00621667" w:rsidRDefault="00A83FCF">
      <w:pPr>
        <w:rPr>
          <w:lang w:val="es-SV"/>
        </w:rPr>
        <w:sectPr w:rsidR="00A83FCF" w:rsidRPr="00621667">
          <w:headerReference w:type="default" r:id="rId7"/>
          <w:footerReference w:type="default" r:id="rId8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6DF3BD6C" w14:textId="77777777" w:rsidR="00A83FCF" w:rsidRPr="00621667" w:rsidRDefault="00071ABE">
      <w:pPr>
        <w:pStyle w:val="Ttulo1"/>
        <w:rPr>
          <w:lang w:val="es-SV"/>
        </w:rPr>
      </w:pPr>
      <w:bookmarkStart w:id="0" w:name="sec1"/>
      <w:r w:rsidRPr="00621667">
        <w:rPr>
          <w:lang w:val="es-SV"/>
        </w:rPr>
        <w:lastRenderedPageBreak/>
        <w:t>1. Descripción General</w:t>
      </w:r>
      <w:bookmarkEnd w:id="0"/>
    </w:p>
    <w:p w14:paraId="3AB6DD15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>El proyecto consiste en una plataforma web que permite identificar y localizar personas mediante una pulsera equipada con un código QR único. Al escanear el código, se accede a una página con información relevante para emergencias, como datos personales, i</w:t>
      </w:r>
      <w:r w:rsidRPr="00621667">
        <w:rPr>
          <w:lang w:val="es-SV"/>
        </w:rPr>
        <w:t>nformación médica y contactos de emergencia.</w:t>
      </w:r>
    </w:p>
    <w:p w14:paraId="144C4A6B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>La plataforma combina un componente público — accesible sin autenticación al escanear la pulsera — con un panel privado donde cada usuario administra su información personal, médica y de contacto, así como el es</w:t>
      </w:r>
      <w:r w:rsidRPr="00621667">
        <w:rPr>
          <w:lang w:val="es-SV"/>
        </w:rPr>
        <w:t>tado de sus pulseras.</w:t>
      </w:r>
    </w:p>
    <w:p w14:paraId="4DCFB1E7" w14:textId="77777777" w:rsidR="00A83FCF" w:rsidRDefault="00071ABE">
      <w:pPr>
        <w:pStyle w:val="Ttulo1"/>
      </w:pPr>
      <w:bookmarkStart w:id="1" w:name="sec2"/>
      <w:r>
        <w:t xml:space="preserve">2. </w:t>
      </w:r>
      <w:proofErr w:type="spellStart"/>
      <w:r>
        <w:t>Objetivos</w:t>
      </w:r>
      <w:bookmarkEnd w:id="1"/>
      <w:proofErr w:type="spellEnd"/>
    </w:p>
    <w:p w14:paraId="33E8CC40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Facilitar la identificación de personas.</w:t>
      </w:r>
    </w:p>
    <w:p w14:paraId="04F08B38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Proporcionar información médica relevante en situaciones de emergencia.</w:t>
      </w:r>
    </w:p>
    <w:p w14:paraId="1B19A043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Permitir la comunicación rápida con contactos de emergencia.</w:t>
      </w:r>
    </w:p>
    <w:p w14:paraId="4125F7AB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Ofrecer localización en tiempo real cuando esté</w:t>
      </w:r>
      <w:r w:rsidRPr="00621667">
        <w:rPr>
          <w:lang w:val="es-SV"/>
        </w:rPr>
        <w:t xml:space="preserve"> habilitada por el usuario.</w:t>
      </w:r>
    </w:p>
    <w:p w14:paraId="689B1FFA" w14:textId="77777777" w:rsidR="00A83FCF" w:rsidRPr="00621667" w:rsidRDefault="00071ABE">
      <w:pPr>
        <w:pStyle w:val="Ttulo1"/>
        <w:rPr>
          <w:lang w:val="es-SV"/>
        </w:rPr>
      </w:pPr>
      <w:bookmarkStart w:id="2" w:name="sec3"/>
      <w:r w:rsidRPr="00621667">
        <w:rPr>
          <w:lang w:val="es-SV"/>
        </w:rPr>
        <w:t>3. Diseño General del Sitio</w:t>
      </w:r>
      <w:bookmarkEnd w:id="2"/>
    </w:p>
    <w:p w14:paraId="2226B741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>El diseño general del sitio organiza la información en tres grandes bloques: el área pública de presentación, el panel privado del usuario registrado y la página pública que se genera al escanear el código QR de la pulsera. Esta separación permite que cual</w:t>
      </w:r>
      <w:r w:rsidRPr="00621667">
        <w:rPr>
          <w:lang w:val="es-SV"/>
        </w:rPr>
        <w:t>quier persona —incluso sin estar registrada— pueda acceder a la información de emergencia de un portador de pulsera, mientras que la administración de los datos queda protegida detrás de un inicio de sesión.</w:t>
      </w:r>
    </w:p>
    <w:p w14:paraId="4250EEA3" w14:textId="77777777" w:rsidR="00A83FCF" w:rsidRPr="00621667" w:rsidRDefault="00071ABE">
      <w:pPr>
        <w:pStyle w:val="Ttulo2"/>
        <w:rPr>
          <w:lang w:val="es-SV"/>
        </w:rPr>
      </w:pPr>
      <w:bookmarkStart w:id="3" w:name="sec31"/>
      <w:r w:rsidRPr="00621667">
        <w:rPr>
          <w:lang w:val="es-SV"/>
        </w:rPr>
        <w:t>3.1 Diagrama de Navegación — Organigrama del Sit</w:t>
      </w:r>
      <w:r w:rsidRPr="00621667">
        <w:rPr>
          <w:lang w:val="es-SV"/>
        </w:rPr>
        <w:t>io</w:t>
      </w:r>
      <w:bookmarkEnd w:id="3"/>
    </w:p>
    <w:p w14:paraId="35DFBBA2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>El siguiente organigrama representa la jerarquía de páginas del sitio y el flujo de navegación entre ellas, desde la página de Inicio hasta las subsecciones del panel de usuario y de la página pública QR.</w:t>
      </w:r>
    </w:p>
    <w:p w14:paraId="632DF637" w14:textId="77777777" w:rsidR="00A83FCF" w:rsidRPr="00621667" w:rsidRDefault="00A83FCF">
      <w:pPr>
        <w:rPr>
          <w:lang w:val="es-SV"/>
        </w:rPr>
        <w:sectPr w:rsidR="00A83FCF" w:rsidRPr="00621667"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754B76F1" w14:textId="77777777" w:rsidR="00A83FCF" w:rsidRDefault="00071ABE">
      <w:pPr>
        <w:spacing w:before="160"/>
        <w:jc w:val="center"/>
      </w:pPr>
      <w:r>
        <w:rPr>
          <w:noProof/>
        </w:rPr>
        <w:lastRenderedPageBreak/>
        <w:drawing>
          <wp:inline distT="0" distB="0" distL="0" distR="0" wp14:anchorId="2D15E199" wp14:editId="3B7C6BD8">
            <wp:extent cx="8591550" cy="5257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15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E905" w14:textId="77777777" w:rsidR="00A83FCF" w:rsidRPr="00621667" w:rsidRDefault="00071ABE">
      <w:pPr>
        <w:spacing w:before="120" w:after="320"/>
        <w:jc w:val="center"/>
        <w:rPr>
          <w:lang w:val="es-SV"/>
        </w:rPr>
      </w:pPr>
      <w:r w:rsidRPr="00621667">
        <w:rPr>
          <w:i/>
          <w:iCs/>
          <w:color w:val="718096"/>
          <w:sz w:val="20"/>
          <w:szCs w:val="20"/>
          <w:lang w:val="es-SV"/>
        </w:rPr>
        <w:t>Figura 1. Organigrama de navegación del sitio — jerarquía de páginas públicas y privadas.</w:t>
      </w:r>
    </w:p>
    <w:p w14:paraId="1BDE4D32" w14:textId="77777777" w:rsidR="00A83FCF" w:rsidRPr="00621667" w:rsidRDefault="00A83FCF">
      <w:pPr>
        <w:rPr>
          <w:lang w:val="es-SV"/>
        </w:rPr>
        <w:sectPr w:rsidR="00A83FCF" w:rsidRPr="00621667">
          <w:headerReference w:type="default" r:id="rId12"/>
          <w:footerReference w:type="default" r:id="rId13"/>
          <w:pgSz w:w="15840" w:h="12240" w:orient="landscape"/>
          <w:pgMar w:top="900" w:right="900" w:bottom="900" w:left="900" w:header="708" w:footer="708" w:gutter="0"/>
          <w:cols w:space="720"/>
          <w:docGrid w:linePitch="360"/>
        </w:sectPr>
      </w:pPr>
    </w:p>
    <w:p w14:paraId="3A442BB1" w14:textId="77777777" w:rsidR="00A83FCF" w:rsidRPr="00621667" w:rsidRDefault="00071ABE">
      <w:pPr>
        <w:pStyle w:val="Ttulo2"/>
        <w:rPr>
          <w:lang w:val="es-SV"/>
        </w:rPr>
      </w:pPr>
      <w:bookmarkStart w:id="4" w:name="sec32"/>
      <w:r w:rsidRPr="00621667">
        <w:rPr>
          <w:lang w:val="es-SV"/>
        </w:rPr>
        <w:lastRenderedPageBreak/>
        <w:t>3.2 Descripción de las Secciones del Sitio</w:t>
      </w:r>
      <w:bookmarkEnd w:id="4"/>
    </w:p>
    <w:p w14:paraId="644CE570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>A continuación se describe brevemente el propósito de cada sección representada en el organigrama anterior.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A83FCF" w14:paraId="026EE1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0AE61B" w14:textId="77777777" w:rsidR="00A83FCF" w:rsidRDefault="00071ABE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Sección</w:t>
            </w:r>
            <w:proofErr w:type="spellEnd"/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2A93A4" w14:textId="77777777" w:rsidR="00A83FCF" w:rsidRDefault="00071ABE"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Descripción</w:t>
            </w:r>
            <w:proofErr w:type="spellEnd"/>
          </w:p>
        </w:tc>
      </w:tr>
      <w:tr w:rsidR="00A83FCF" w:rsidRPr="00621667" w14:paraId="6224753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DD4743" w14:textId="77777777" w:rsidR="00A83FCF" w:rsidRDefault="00071ABE">
            <w:proofErr w:type="spellStart"/>
            <w:r>
              <w:rPr>
                <w:b/>
                <w:bCs/>
                <w:sz w:val="20"/>
                <w:szCs w:val="20"/>
              </w:rPr>
              <w:t>Inicio</w:t>
            </w:r>
            <w:proofErr w:type="spellEnd"/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03C835" w14:textId="77777777" w:rsidR="00A83FCF" w:rsidRPr="00621667" w:rsidRDefault="00071ABE">
            <w:pPr>
              <w:rPr>
                <w:lang w:val="es-SV"/>
              </w:rPr>
            </w:pPr>
            <w:r w:rsidRPr="00621667">
              <w:rPr>
                <w:sz w:val="20"/>
                <w:szCs w:val="20"/>
                <w:lang w:val="es-SV"/>
              </w:rPr>
              <w:t>Página principal pública con información general del proyecto y accesos a las demás secciones.</w:t>
            </w:r>
          </w:p>
        </w:tc>
      </w:tr>
      <w:tr w:rsidR="00A83FCF" w:rsidRPr="00621667" w14:paraId="13EF00C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B0ADC5" w14:textId="77777777" w:rsidR="00A83FCF" w:rsidRDefault="00071ABE">
            <w:r>
              <w:rPr>
                <w:b/>
                <w:bCs/>
                <w:sz w:val="20"/>
                <w:szCs w:val="20"/>
              </w:rPr>
              <w:t>¿</w:t>
            </w:r>
            <w:proofErr w:type="spellStart"/>
            <w:r>
              <w:rPr>
                <w:b/>
                <w:bCs/>
                <w:sz w:val="20"/>
                <w:szCs w:val="20"/>
              </w:rPr>
              <w:t>Cómo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Funciona</w:t>
            </w:r>
            <w:proofErr w:type="spellEnd"/>
            <w:r>
              <w:rPr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0737A8" w14:textId="77777777" w:rsidR="00A83FCF" w:rsidRPr="00621667" w:rsidRDefault="00071ABE">
            <w:pPr>
              <w:rPr>
                <w:lang w:val="es-SV"/>
              </w:rPr>
            </w:pPr>
            <w:r w:rsidRPr="00621667">
              <w:rPr>
                <w:sz w:val="20"/>
                <w:szCs w:val="20"/>
                <w:lang w:val="es-SV"/>
              </w:rPr>
              <w:t>Explica el funcionamiento del sistema: registro, vinculación de la pulsera y escaneo del código QR.</w:t>
            </w:r>
          </w:p>
        </w:tc>
      </w:tr>
      <w:tr w:rsidR="00A83FCF" w:rsidRPr="00621667" w14:paraId="40A2C9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FC7B9F" w14:textId="77777777" w:rsidR="00A83FCF" w:rsidRDefault="00071ABE">
            <w:proofErr w:type="spellStart"/>
            <w:r>
              <w:rPr>
                <w:b/>
                <w:bCs/>
                <w:sz w:val="20"/>
                <w:szCs w:val="20"/>
              </w:rPr>
              <w:t>Registro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Login</w:t>
            </w:r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1F739B" w14:textId="77777777" w:rsidR="00A83FCF" w:rsidRPr="00621667" w:rsidRDefault="00071ABE">
            <w:pPr>
              <w:rPr>
                <w:lang w:val="es-SV"/>
              </w:rPr>
            </w:pPr>
            <w:r w:rsidRPr="00621667">
              <w:rPr>
                <w:sz w:val="20"/>
                <w:szCs w:val="20"/>
                <w:lang w:val="es-SV"/>
              </w:rPr>
              <w:t>Formulario de creación de cuenta e inicio de sesión para usuarios registrados.</w:t>
            </w:r>
          </w:p>
        </w:tc>
      </w:tr>
      <w:tr w:rsidR="00A83FCF" w:rsidRPr="00621667" w14:paraId="465324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28F039" w14:textId="77777777" w:rsidR="00A83FCF" w:rsidRDefault="00071ABE">
            <w:r>
              <w:rPr>
                <w:b/>
                <w:bCs/>
                <w:sz w:val="20"/>
                <w:szCs w:val="20"/>
              </w:rPr>
              <w:t xml:space="preserve">Panel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0FFF8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9488DB" w14:textId="77777777" w:rsidR="00A83FCF" w:rsidRPr="00621667" w:rsidRDefault="00071ABE">
            <w:pPr>
              <w:rPr>
                <w:lang w:val="es-SV"/>
              </w:rPr>
            </w:pPr>
            <w:r w:rsidRPr="00621667">
              <w:rPr>
                <w:sz w:val="20"/>
                <w:szCs w:val="20"/>
                <w:lang w:val="es-SV"/>
              </w:rPr>
              <w:t xml:space="preserve">Área privada donde el usuario administra </w:t>
            </w:r>
            <w:r w:rsidRPr="00621667">
              <w:rPr>
                <w:sz w:val="20"/>
                <w:szCs w:val="20"/>
                <w:lang w:val="es-SV"/>
              </w:rPr>
              <w:t>su perfil, pulseras, datos médicos, contactos y ubicación.</w:t>
            </w:r>
          </w:p>
        </w:tc>
      </w:tr>
      <w:tr w:rsidR="00A83FCF" w:rsidRPr="00621667" w14:paraId="386F7F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B40400" w14:textId="77777777" w:rsidR="00A83FCF" w:rsidRDefault="00071ABE">
            <w:proofErr w:type="spellStart"/>
            <w:r>
              <w:rPr>
                <w:b/>
                <w:bCs/>
                <w:sz w:val="20"/>
                <w:szCs w:val="20"/>
              </w:rPr>
              <w:t>Página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Pública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QR</w:t>
            </w:r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BE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0A6271" w14:textId="77777777" w:rsidR="00A83FCF" w:rsidRPr="00621667" w:rsidRDefault="00071ABE">
            <w:pPr>
              <w:rPr>
                <w:lang w:val="es-SV"/>
              </w:rPr>
            </w:pPr>
            <w:r w:rsidRPr="00621667">
              <w:rPr>
                <w:sz w:val="20"/>
                <w:szCs w:val="20"/>
                <w:lang w:val="es-SV"/>
              </w:rPr>
              <w:t>Página generada automáticamente al escanear el código QR; muestra solo la información autorizada por el propietario.</w:t>
            </w:r>
          </w:p>
        </w:tc>
      </w:tr>
      <w:tr w:rsidR="00A83FCF" w:rsidRPr="00621667" w14:paraId="0CCF57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75E55C" w14:textId="77777777" w:rsidR="00A83FCF" w:rsidRDefault="00071ABE">
            <w:proofErr w:type="spellStart"/>
            <w:r>
              <w:rPr>
                <w:b/>
                <w:bCs/>
                <w:sz w:val="20"/>
                <w:szCs w:val="20"/>
              </w:rPr>
              <w:t>Contacto</w:t>
            </w:r>
            <w:proofErr w:type="spellEnd"/>
          </w:p>
        </w:tc>
        <w:tc>
          <w:tcPr>
            <w:tcW w:w="7480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ECB457" w14:textId="77777777" w:rsidR="00A83FCF" w:rsidRPr="00621667" w:rsidRDefault="00071ABE">
            <w:pPr>
              <w:rPr>
                <w:lang w:val="es-SV"/>
              </w:rPr>
            </w:pPr>
            <w:r w:rsidRPr="00621667">
              <w:rPr>
                <w:sz w:val="20"/>
                <w:szCs w:val="20"/>
                <w:lang w:val="es-SV"/>
              </w:rPr>
              <w:t>Canal de comunicación con el equipo responsable de la plataforma.</w:t>
            </w:r>
          </w:p>
        </w:tc>
      </w:tr>
    </w:tbl>
    <w:p w14:paraId="094D770F" w14:textId="77777777" w:rsidR="00A83FCF" w:rsidRPr="00621667" w:rsidRDefault="00A83FCF">
      <w:pPr>
        <w:spacing w:after="200"/>
        <w:rPr>
          <w:lang w:val="es-SV"/>
        </w:rPr>
      </w:pPr>
    </w:p>
    <w:p w14:paraId="7BDD4287" w14:textId="77777777" w:rsidR="00A83FCF" w:rsidRPr="00621667" w:rsidRDefault="00071ABE">
      <w:pPr>
        <w:pStyle w:val="Ttulo1"/>
        <w:rPr>
          <w:lang w:val="es-SV"/>
        </w:rPr>
      </w:pPr>
      <w:bookmarkStart w:id="5" w:name="sec4"/>
      <w:r w:rsidRPr="00621667">
        <w:rPr>
          <w:lang w:val="es-SV"/>
        </w:rPr>
        <w:t>4. Estructura de Clases del Sistema</w:t>
      </w:r>
      <w:bookmarkEnd w:id="5"/>
    </w:p>
    <w:p w14:paraId="724E2B34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 xml:space="preserve">El sistema se modela mediante cinco clases principales que representan las entidades centrales del dominio: el usuario registrado, la pulsera física con su código QR, el perfil médico, los contactos de emergencia y los registros de ubicación. El siguiente </w:t>
      </w:r>
      <w:r w:rsidRPr="00621667">
        <w:rPr>
          <w:lang w:val="es-SV"/>
        </w:rPr>
        <w:t>diagrama UML resume los atributos, métodos y relaciones entre estas clases.</w:t>
      </w:r>
    </w:p>
    <w:p w14:paraId="3BDC54F7" w14:textId="77777777" w:rsidR="00A83FCF" w:rsidRPr="00621667" w:rsidRDefault="00A83FCF">
      <w:pPr>
        <w:rPr>
          <w:lang w:val="es-SV"/>
        </w:rPr>
        <w:sectPr w:rsidR="00A83FCF" w:rsidRPr="00621667">
          <w:headerReference w:type="default" r:id="rId14"/>
          <w:footerReference w:type="default" r:id="rId15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0EB450F0" w14:textId="77777777" w:rsidR="00A83FCF" w:rsidRDefault="00071ABE">
      <w:pPr>
        <w:spacing w:before="160"/>
        <w:jc w:val="center"/>
      </w:pPr>
      <w:r>
        <w:rPr>
          <w:noProof/>
        </w:rPr>
        <w:lastRenderedPageBreak/>
        <w:drawing>
          <wp:inline distT="0" distB="0" distL="0" distR="0" wp14:anchorId="2F421F54" wp14:editId="16B89589">
            <wp:extent cx="8591550" cy="5419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15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CC6C" w14:textId="77777777" w:rsidR="00A83FCF" w:rsidRPr="00621667" w:rsidRDefault="00071ABE">
      <w:pPr>
        <w:spacing w:before="120" w:after="320"/>
        <w:jc w:val="center"/>
        <w:rPr>
          <w:lang w:val="es-SV"/>
        </w:rPr>
      </w:pPr>
      <w:r w:rsidRPr="00621667">
        <w:rPr>
          <w:i/>
          <w:iCs/>
          <w:color w:val="718096"/>
          <w:sz w:val="20"/>
          <w:szCs w:val="20"/>
          <w:lang w:val="es-SV"/>
        </w:rPr>
        <w:t>Figura 2. Diagrama de clases UML del sistema, con atributos, métodos y m</w:t>
      </w:r>
      <w:r w:rsidRPr="00621667">
        <w:rPr>
          <w:i/>
          <w:iCs/>
          <w:color w:val="718096"/>
          <w:sz w:val="20"/>
          <w:szCs w:val="20"/>
          <w:lang w:val="es-SV"/>
        </w:rPr>
        <w:t>ultiplicidad de las relaciones.</w:t>
      </w:r>
    </w:p>
    <w:p w14:paraId="125C1EC8" w14:textId="77777777" w:rsidR="00A83FCF" w:rsidRPr="00621667" w:rsidRDefault="00A83FCF">
      <w:pPr>
        <w:rPr>
          <w:lang w:val="es-SV"/>
        </w:rPr>
        <w:sectPr w:rsidR="00A83FCF" w:rsidRPr="00621667">
          <w:headerReference w:type="default" r:id="rId17"/>
          <w:footerReference w:type="default" r:id="rId18"/>
          <w:pgSz w:w="15840" w:h="12240" w:orient="landscape"/>
          <w:pgMar w:top="900" w:right="900" w:bottom="900" w:left="900" w:header="708" w:footer="708" w:gutter="0"/>
          <w:cols w:space="720"/>
          <w:docGrid w:linePitch="360"/>
        </w:sectPr>
      </w:pPr>
    </w:p>
    <w:p w14:paraId="7315A66F" w14:textId="77777777" w:rsidR="00A83FCF" w:rsidRPr="00621667" w:rsidRDefault="00071ABE">
      <w:pPr>
        <w:pStyle w:val="Ttulo2"/>
        <w:rPr>
          <w:lang w:val="es-SV"/>
        </w:rPr>
      </w:pPr>
      <w:bookmarkStart w:id="6" w:name="sec41"/>
      <w:r w:rsidRPr="00621667">
        <w:rPr>
          <w:lang w:val="es-SV"/>
        </w:rPr>
        <w:lastRenderedPageBreak/>
        <w:t>4.1 Detalle de las Clases</w:t>
      </w:r>
      <w:bookmarkEnd w:id="6"/>
    </w:p>
    <w:p w14:paraId="209EF0FA" w14:textId="77777777" w:rsidR="00A83FCF" w:rsidRPr="00621667" w:rsidRDefault="00071ABE">
      <w:pPr>
        <w:spacing w:after="160" w:line="300" w:lineRule="auto"/>
        <w:rPr>
          <w:lang w:val="es-SV"/>
        </w:rPr>
      </w:pPr>
      <w:r w:rsidRPr="00621667">
        <w:rPr>
          <w:lang w:val="es-SV"/>
        </w:rPr>
        <w:t>A continuación se detallan los atributos y el tipo de dato correspondiente para cada clase del modelo.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4"/>
        <w:gridCol w:w="4536"/>
      </w:tblGrid>
      <w:tr w:rsidR="00A83FCF" w14:paraId="77956D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80" w:type="dxa"/>
            <w:gridSpan w:val="2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2C5282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8F7C04" w14:textId="77777777" w:rsidR="00A83FCF" w:rsidRDefault="00071ABE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Usuario</w:t>
            </w:r>
            <w:proofErr w:type="spellEnd"/>
          </w:p>
        </w:tc>
      </w:tr>
      <w:tr w:rsidR="00A83FCF" w14:paraId="44EF0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86B158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idUsuario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4E5A67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int</w:t>
            </w:r>
          </w:p>
        </w:tc>
      </w:tr>
      <w:tr w:rsidR="00A83FCF" w14:paraId="68BED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126328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nombreCompleto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72AF60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3A979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80E22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direccion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70B9DF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6446C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F2FAD9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telefono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8E4054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16CF1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383313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correo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0C0957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</w:tbl>
    <w:p w14:paraId="2121F3B0" w14:textId="77777777" w:rsidR="00A83FCF" w:rsidRDefault="00A83FCF">
      <w:pPr>
        <w:spacing w:after="2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4"/>
        <w:gridCol w:w="4536"/>
      </w:tblGrid>
      <w:tr w:rsidR="00A83FCF" w14:paraId="286B6C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80" w:type="dxa"/>
            <w:gridSpan w:val="2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D69E2E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8E6953" w14:textId="77777777" w:rsidR="00A83FCF" w:rsidRDefault="00071ABE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Pulsera</w:t>
            </w:r>
            <w:proofErr w:type="spellEnd"/>
          </w:p>
        </w:tc>
      </w:tr>
      <w:tr w:rsidR="00A83FCF" w14:paraId="02342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2C1C58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idPulsera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482806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int</w:t>
            </w:r>
          </w:p>
        </w:tc>
      </w:tr>
      <w:tr w:rsidR="00A83FCF" w14:paraId="25260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15838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codigoQR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637254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0C8D1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77BEB2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fechaRegistro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DB926D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Date</w:t>
            </w:r>
          </w:p>
        </w:tc>
      </w:tr>
      <w:tr w:rsidR="00A83FCF" w14:paraId="4F5C6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EAC88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estado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1B8224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</w:tbl>
    <w:p w14:paraId="26086A0B" w14:textId="77777777" w:rsidR="00A83FCF" w:rsidRDefault="00A83FCF">
      <w:pPr>
        <w:spacing w:after="2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4"/>
        <w:gridCol w:w="4536"/>
      </w:tblGrid>
      <w:tr w:rsidR="00A83FCF" w14:paraId="39A4DF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80" w:type="dxa"/>
            <w:gridSpan w:val="2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C53030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BD8DD0C" w14:textId="77777777" w:rsidR="00A83FCF" w:rsidRDefault="00071ABE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PerfilMedico</w:t>
            </w:r>
            <w:proofErr w:type="spellEnd"/>
          </w:p>
        </w:tc>
      </w:tr>
      <w:tr w:rsidR="00A83FCF" w14:paraId="3B7ED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2EE39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idPerfil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DDA138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int</w:t>
            </w:r>
          </w:p>
        </w:tc>
      </w:tr>
      <w:tr w:rsidR="00A83FCF" w14:paraId="243DB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ED7D10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tipoSangre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E38A4F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36F77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4ABD4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alergias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4C1CBE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73A84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B6C25F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enfermedades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4B9BE4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7E1DC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3D08B4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medicamentos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839CA9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</w:tbl>
    <w:p w14:paraId="584959CE" w14:textId="77777777" w:rsidR="00A83FCF" w:rsidRDefault="00A83FCF">
      <w:pPr>
        <w:spacing w:after="2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4"/>
        <w:gridCol w:w="4536"/>
      </w:tblGrid>
      <w:tr w:rsidR="00A83FCF" w14:paraId="5AC088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80" w:type="dxa"/>
            <w:gridSpan w:val="2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31979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107291A" w14:textId="77777777" w:rsidR="00A83FCF" w:rsidRDefault="00071ABE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ContactoEmergencia</w:t>
            </w:r>
            <w:proofErr w:type="spellEnd"/>
          </w:p>
        </w:tc>
      </w:tr>
      <w:tr w:rsidR="00A83FCF" w14:paraId="1BAAF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3566B1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idContacto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B15231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int</w:t>
            </w:r>
          </w:p>
        </w:tc>
      </w:tr>
      <w:tr w:rsidR="00A83FCF" w14:paraId="48A5E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B851ED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nombre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2BA6AB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3C313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F9E062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parentesco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21CFE4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  <w:tr w:rsidR="00A83FCF" w14:paraId="5B517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5136E1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telefono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B33DAA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String</w:t>
            </w:r>
          </w:p>
        </w:tc>
      </w:tr>
    </w:tbl>
    <w:p w14:paraId="5FC6EF85" w14:textId="77777777" w:rsidR="00A83FCF" w:rsidRDefault="00071ABE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44"/>
        <w:gridCol w:w="4536"/>
      </w:tblGrid>
      <w:tr w:rsidR="00A83FCF" w14:paraId="3960DB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80" w:type="dxa"/>
            <w:gridSpan w:val="2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553C9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DDFAF9C" w14:textId="77777777" w:rsidR="00A83FCF" w:rsidRDefault="00071ABE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lastRenderedPageBreak/>
              <w:t>Ubicacion</w:t>
            </w:r>
            <w:proofErr w:type="spellEnd"/>
          </w:p>
        </w:tc>
      </w:tr>
      <w:tr w:rsidR="00A83FCF" w14:paraId="041B27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E0D381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idUbicacion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1EEA9B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int</w:t>
            </w:r>
          </w:p>
        </w:tc>
      </w:tr>
      <w:tr w:rsidR="00A83FCF" w14:paraId="1C8D5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D9A2C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latitud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46508F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double</w:t>
            </w:r>
          </w:p>
        </w:tc>
      </w:tr>
      <w:tr w:rsidR="00A83FCF" w14:paraId="13E5F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EF37BE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longitud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3A694A" w14:textId="77777777" w:rsidR="00A83FCF" w:rsidRDefault="00071ABE"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double</w:t>
            </w:r>
          </w:p>
        </w:tc>
      </w:tr>
      <w:tr w:rsidR="00A83FCF" w14:paraId="3CA204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44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A91C3E" w14:textId="77777777" w:rsidR="00A83FCF" w:rsidRDefault="00071ABE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fechaHora</w:t>
            </w:r>
            <w:proofErr w:type="spellEnd"/>
          </w:p>
        </w:tc>
        <w:tc>
          <w:tcPr>
            <w:tcW w:w="4536" w:type="dxa"/>
            <w:tcBorders>
              <w:top w:val="single" w:sz="2" w:space="0" w:color="CBD5E0"/>
              <w:left w:val="single" w:sz="2" w:space="0" w:color="CBD5E0"/>
              <w:bottom w:val="single" w:sz="2" w:space="0" w:color="CBD5E0"/>
              <w:right w:val="single" w:sz="2" w:space="0" w:color="CBD5E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AD7D06" w14:textId="77777777" w:rsidR="00A83FCF" w:rsidRDefault="00071ABE">
            <w:proofErr w:type="spellStart"/>
            <w:r>
              <w:rPr>
                <w:rFonts w:ascii="Consolas" w:eastAsia="Consolas" w:hAnsi="Consolas" w:cs="Consolas"/>
                <w:color w:val="4A5568"/>
                <w:sz w:val="20"/>
                <w:szCs w:val="20"/>
              </w:rPr>
              <w:t>DateTime</w:t>
            </w:r>
            <w:proofErr w:type="spellEnd"/>
          </w:p>
        </w:tc>
      </w:tr>
    </w:tbl>
    <w:p w14:paraId="2E91B59A" w14:textId="77777777" w:rsidR="00A83FCF" w:rsidRDefault="00A83FCF">
      <w:pPr>
        <w:spacing w:after="320"/>
      </w:pPr>
    </w:p>
    <w:p w14:paraId="26F09828" w14:textId="77777777" w:rsidR="00A83FCF" w:rsidRDefault="00071ABE">
      <w:pPr>
        <w:pStyle w:val="Ttulo1"/>
      </w:pPr>
      <w:bookmarkStart w:id="7" w:name="sec5"/>
      <w:r>
        <w:t xml:space="preserve">5. </w:t>
      </w:r>
      <w:proofErr w:type="spellStart"/>
      <w:r>
        <w:t>Relaciones</w:t>
      </w:r>
      <w:proofErr w:type="spellEnd"/>
      <w:r>
        <w:t xml:space="preserve"> entre </w:t>
      </w:r>
      <w:proofErr w:type="spellStart"/>
      <w:r>
        <w:t>Clases</w:t>
      </w:r>
      <w:bookmarkEnd w:id="7"/>
      <w:proofErr w:type="spellEnd"/>
    </w:p>
    <w:p w14:paraId="770A0DBF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Un Usuario puede tener varias Pulseras.</w:t>
      </w:r>
    </w:p>
    <w:p w14:paraId="57BE42B5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Un Usuario posee un Perfil Médico.</w:t>
      </w:r>
    </w:p>
    <w:p w14:paraId="3912105E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Un Usuario puede registrar varios Contactos de Emergencia.</w:t>
      </w:r>
    </w:p>
    <w:p w14:paraId="050AAE3C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Una Pulsera pertenece a un Usuario.</w:t>
      </w:r>
    </w:p>
    <w:p w14:paraId="05CADD3C" w14:textId="77777777" w:rsidR="00A83FCF" w:rsidRPr="00621667" w:rsidRDefault="00071ABE">
      <w:pPr>
        <w:pStyle w:val="Prrafodelista"/>
        <w:numPr>
          <w:ilvl w:val="0"/>
          <w:numId w:val="2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Una Pulsera puede generar múltiples registros de Ubicación.</w:t>
      </w:r>
    </w:p>
    <w:p w14:paraId="52960B6E" w14:textId="77777777" w:rsidR="00A83FCF" w:rsidRDefault="00071ABE">
      <w:pPr>
        <w:pStyle w:val="Ttulo1"/>
      </w:pPr>
      <w:bookmarkStart w:id="8" w:name="sec6"/>
      <w:r>
        <w:t xml:space="preserve">6. </w:t>
      </w:r>
      <w:proofErr w:type="spellStart"/>
      <w:r>
        <w:t>Funcionamiento</w:t>
      </w:r>
      <w:proofErr w:type="spellEnd"/>
      <w:r>
        <w:t xml:space="preserve"> del Sistema</w:t>
      </w:r>
      <w:bookmarkEnd w:id="8"/>
    </w:p>
    <w:p w14:paraId="6141637C" w14:textId="77777777" w:rsidR="00A83FCF" w:rsidRPr="00621667" w:rsidRDefault="00071ABE">
      <w:pPr>
        <w:pStyle w:val="Prrafodelista"/>
        <w:numPr>
          <w:ilvl w:val="0"/>
          <w:numId w:val="3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El usuario registra su información personal en la plataforma.</w:t>
      </w:r>
    </w:p>
    <w:p w14:paraId="249274CC" w14:textId="77777777" w:rsidR="00A83FCF" w:rsidRPr="00621667" w:rsidRDefault="00071ABE">
      <w:pPr>
        <w:pStyle w:val="Prrafodelista"/>
        <w:numPr>
          <w:ilvl w:val="0"/>
          <w:numId w:val="3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Se asocia</w:t>
      </w:r>
      <w:r w:rsidRPr="00621667">
        <w:rPr>
          <w:lang w:val="es-SV"/>
        </w:rPr>
        <w:t xml:space="preserve"> una pulsera con código QR a la cuenta del usuario.</w:t>
      </w:r>
    </w:p>
    <w:p w14:paraId="21978D67" w14:textId="77777777" w:rsidR="00A83FCF" w:rsidRPr="00621667" w:rsidRDefault="00071ABE">
      <w:pPr>
        <w:pStyle w:val="Prrafodelista"/>
        <w:numPr>
          <w:ilvl w:val="0"/>
          <w:numId w:val="3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Al escanear el QR se abre una página web pública.</w:t>
      </w:r>
    </w:p>
    <w:p w14:paraId="4E187359" w14:textId="77777777" w:rsidR="00A83FCF" w:rsidRPr="00621667" w:rsidRDefault="00071ABE">
      <w:pPr>
        <w:pStyle w:val="Prrafodelista"/>
        <w:numPr>
          <w:ilvl w:val="0"/>
          <w:numId w:val="3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Se muestran los datos autorizados por el propietario.</w:t>
      </w:r>
    </w:p>
    <w:p w14:paraId="1B0DE963" w14:textId="77777777" w:rsidR="00A83FCF" w:rsidRPr="00621667" w:rsidRDefault="00071ABE">
      <w:pPr>
        <w:pStyle w:val="Prrafodelista"/>
        <w:numPr>
          <w:ilvl w:val="0"/>
          <w:numId w:val="3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>En caso de emergencia, se puede contactar rápidamente a familiares o responsables.</w:t>
      </w:r>
    </w:p>
    <w:p w14:paraId="7FBF3C73" w14:textId="77777777" w:rsidR="00A83FCF" w:rsidRPr="00621667" w:rsidRDefault="00071ABE">
      <w:pPr>
        <w:pStyle w:val="Prrafodelista"/>
        <w:numPr>
          <w:ilvl w:val="0"/>
          <w:numId w:val="3"/>
        </w:numPr>
        <w:spacing w:after="100" w:line="290" w:lineRule="auto"/>
        <w:rPr>
          <w:lang w:val="es-SV"/>
        </w:rPr>
      </w:pPr>
      <w:r w:rsidRPr="00621667">
        <w:rPr>
          <w:lang w:val="es-SV"/>
        </w:rPr>
        <w:t xml:space="preserve">Opcionalmente se </w:t>
      </w:r>
      <w:r w:rsidRPr="00621667">
        <w:rPr>
          <w:lang w:val="es-SV"/>
        </w:rPr>
        <w:t>muestra la ubicación en tiempo real.</w:t>
      </w:r>
    </w:p>
    <w:p w14:paraId="667EFE89" w14:textId="77777777" w:rsidR="00A83FCF" w:rsidRPr="00621667" w:rsidRDefault="00A83FCF">
      <w:pPr>
        <w:spacing w:before="400"/>
        <w:rPr>
          <w:lang w:val="es-SV"/>
        </w:rPr>
      </w:pPr>
    </w:p>
    <w:p w14:paraId="30F7CA3A" w14:textId="2BE52FA0" w:rsidR="00A83FCF" w:rsidRPr="00621667" w:rsidRDefault="00071ABE">
      <w:pPr>
        <w:pBdr>
          <w:top w:val="single" w:sz="4" w:space="8" w:color="CBD5E0"/>
        </w:pBdr>
        <w:spacing w:before="200"/>
        <w:rPr>
          <w:lang w:val="es-SV"/>
        </w:rPr>
      </w:pPr>
      <w:r w:rsidRPr="00621667">
        <w:rPr>
          <w:i/>
          <w:iCs/>
          <w:color w:val="718096"/>
          <w:sz w:val="18"/>
          <w:szCs w:val="18"/>
          <w:lang w:val="es-SV"/>
        </w:rPr>
        <w:t>.</w:t>
      </w:r>
    </w:p>
    <w:sectPr w:rsidR="00A83FCF" w:rsidRPr="00621667">
      <w:headerReference w:type="default" r:id="rId19"/>
      <w:footerReference w:type="default" r:id="rId2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0DB5A" w14:textId="77777777" w:rsidR="00071ABE" w:rsidRDefault="00071ABE">
      <w:r>
        <w:separator/>
      </w:r>
    </w:p>
  </w:endnote>
  <w:endnote w:type="continuationSeparator" w:id="0">
    <w:p w14:paraId="296E08D6" w14:textId="77777777" w:rsidR="00071ABE" w:rsidRDefault="00071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5BB9A" w14:textId="77777777" w:rsidR="00A83FCF" w:rsidRDefault="00071ABE">
    <w:pPr>
      <w:jc w:val="center"/>
    </w:pP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EC4DF" w14:textId="77777777" w:rsidR="00A83FCF" w:rsidRDefault="00071ABE">
    <w:pPr>
      <w:jc w:val="center"/>
    </w:pPr>
    <w:proofErr w:type="spellStart"/>
    <w:r>
      <w:rPr>
        <w:color w:val="718096"/>
        <w:sz w:val="18"/>
        <w:szCs w:val="18"/>
      </w:rPr>
      <w:t>Página</w:t>
    </w:r>
    <w:proofErr w:type="spellEnd"/>
    <w:r>
      <w:rPr>
        <w:color w:val="718096"/>
        <w:sz w:val="18"/>
        <w:szCs w:val="18"/>
      </w:rPr>
      <w:t xml:space="preserve">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  <w:r>
      <w:rPr>
        <w:color w:val="718096"/>
        <w:sz w:val="18"/>
        <w:szCs w:val="18"/>
      </w:rPr>
      <w:t xml:space="preserve"> de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NUMPAGES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A97A7" w14:textId="77777777" w:rsidR="00A83FCF" w:rsidRDefault="00071ABE">
    <w:pPr>
      <w:jc w:val="center"/>
    </w:pPr>
    <w:proofErr w:type="spellStart"/>
    <w:r>
      <w:rPr>
        <w:color w:val="718096"/>
        <w:sz w:val="18"/>
        <w:szCs w:val="18"/>
      </w:rPr>
      <w:t>Página</w:t>
    </w:r>
    <w:proofErr w:type="spellEnd"/>
    <w:r>
      <w:rPr>
        <w:color w:val="718096"/>
        <w:sz w:val="18"/>
        <w:szCs w:val="18"/>
      </w:rPr>
      <w:t xml:space="preserve">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  <w:r>
      <w:rPr>
        <w:color w:val="718096"/>
        <w:sz w:val="18"/>
        <w:szCs w:val="18"/>
      </w:rPr>
      <w:t xml:space="preserve"> de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NUMPAGES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54B05D" w14:textId="77777777" w:rsidR="00A83FCF" w:rsidRDefault="00071ABE">
    <w:pPr>
      <w:jc w:val="center"/>
    </w:pPr>
    <w:proofErr w:type="spellStart"/>
    <w:r>
      <w:rPr>
        <w:color w:val="718096"/>
        <w:sz w:val="18"/>
        <w:szCs w:val="18"/>
      </w:rPr>
      <w:t>Página</w:t>
    </w:r>
    <w:proofErr w:type="spellEnd"/>
    <w:r>
      <w:rPr>
        <w:color w:val="718096"/>
        <w:sz w:val="18"/>
        <w:szCs w:val="18"/>
      </w:rPr>
      <w:t xml:space="preserve">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  <w:r>
      <w:rPr>
        <w:color w:val="718096"/>
        <w:sz w:val="18"/>
        <w:szCs w:val="18"/>
      </w:rPr>
      <w:t xml:space="preserve"> de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NUMPAGES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91B53" w14:textId="77777777" w:rsidR="00A83FCF" w:rsidRDefault="00071ABE">
    <w:pPr>
      <w:jc w:val="center"/>
    </w:pPr>
    <w:proofErr w:type="spellStart"/>
    <w:r>
      <w:rPr>
        <w:color w:val="718096"/>
        <w:sz w:val="18"/>
        <w:szCs w:val="18"/>
      </w:rPr>
      <w:t>Página</w:t>
    </w:r>
    <w:proofErr w:type="spellEnd"/>
    <w:r>
      <w:rPr>
        <w:color w:val="718096"/>
        <w:sz w:val="18"/>
        <w:szCs w:val="18"/>
      </w:rPr>
      <w:t xml:space="preserve">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  <w:r>
      <w:rPr>
        <w:color w:val="718096"/>
        <w:sz w:val="18"/>
        <w:szCs w:val="18"/>
      </w:rPr>
      <w:t xml:space="preserve"> de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NUMPAGES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3DC5C" w14:textId="77777777" w:rsidR="00A83FCF" w:rsidRDefault="00071ABE">
    <w:pPr>
      <w:jc w:val="center"/>
    </w:pPr>
    <w:proofErr w:type="spellStart"/>
    <w:r>
      <w:rPr>
        <w:color w:val="718096"/>
        <w:sz w:val="18"/>
        <w:szCs w:val="18"/>
      </w:rPr>
      <w:t>Página</w:t>
    </w:r>
    <w:proofErr w:type="spellEnd"/>
    <w:r>
      <w:rPr>
        <w:color w:val="718096"/>
        <w:sz w:val="18"/>
        <w:szCs w:val="18"/>
      </w:rPr>
      <w:t xml:space="preserve">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PAGE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  <w:r>
      <w:rPr>
        <w:color w:val="718096"/>
        <w:sz w:val="18"/>
        <w:szCs w:val="18"/>
      </w:rPr>
      <w:t xml:space="preserve"> de </w:t>
    </w:r>
    <w:r>
      <w:rPr>
        <w:color w:val="718096"/>
        <w:sz w:val="18"/>
        <w:szCs w:val="18"/>
      </w:rPr>
      <w:fldChar w:fldCharType="begin"/>
    </w:r>
    <w:r>
      <w:rPr>
        <w:color w:val="718096"/>
        <w:sz w:val="18"/>
        <w:szCs w:val="18"/>
      </w:rPr>
      <w:instrText>NUMPAGES</w:instrText>
    </w:r>
    <w:r>
      <w:rPr>
        <w:color w:val="718096"/>
        <w:sz w:val="18"/>
        <w:szCs w:val="18"/>
      </w:rPr>
      <w:fldChar w:fldCharType="separate"/>
    </w:r>
    <w:r w:rsidR="00621667">
      <w:rPr>
        <w:noProof/>
        <w:color w:val="718096"/>
        <w:sz w:val="18"/>
        <w:szCs w:val="18"/>
      </w:rPr>
      <w:t>1</w:t>
    </w:r>
    <w:r>
      <w:rPr>
        <w:color w:val="71809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3700A" w14:textId="77777777" w:rsidR="00071ABE" w:rsidRDefault="00071ABE">
      <w:r>
        <w:separator/>
      </w:r>
    </w:p>
  </w:footnote>
  <w:footnote w:type="continuationSeparator" w:id="0">
    <w:p w14:paraId="0AD15AB8" w14:textId="77777777" w:rsidR="00071ABE" w:rsidRDefault="00071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374CA" w14:textId="77777777" w:rsidR="00A83FCF" w:rsidRPr="00621667" w:rsidRDefault="00071ABE">
    <w:pPr>
      <w:pBdr>
        <w:bottom w:val="single" w:sz="4" w:space="4" w:color="CBD5E0"/>
      </w:pBdr>
      <w:jc w:val="right"/>
      <w:rPr>
        <w:lang w:val="es-SV"/>
      </w:rPr>
    </w:pPr>
    <w:r w:rsidRPr="00621667">
      <w:rPr>
        <w:color w:val="718096"/>
        <w:sz w:val="18"/>
        <w:szCs w:val="18"/>
        <w:lang w:val="es-SV"/>
      </w:rPr>
      <w:t>Sistema de Localización y Asistencia mediante Pulseras QR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CA4A7" w14:textId="77777777" w:rsidR="00A83FCF" w:rsidRPr="00621667" w:rsidRDefault="00071ABE">
    <w:pPr>
      <w:pBdr>
        <w:bottom w:val="single" w:sz="4" w:space="4" w:color="CBD5E0"/>
      </w:pBdr>
      <w:jc w:val="right"/>
      <w:rPr>
        <w:lang w:val="es-SV"/>
      </w:rPr>
    </w:pPr>
    <w:r w:rsidRPr="00621667">
      <w:rPr>
        <w:color w:val="718096"/>
        <w:sz w:val="18"/>
        <w:szCs w:val="18"/>
        <w:lang w:val="es-SV"/>
      </w:rPr>
      <w:t>Sistema de Localización y Asistencia mediante P</w:t>
    </w:r>
    <w:r w:rsidRPr="00621667">
      <w:rPr>
        <w:color w:val="718096"/>
        <w:sz w:val="18"/>
        <w:szCs w:val="18"/>
        <w:lang w:val="es-SV"/>
      </w:rPr>
      <w:t>ulseras QR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D34FE" w14:textId="77777777" w:rsidR="00A83FCF" w:rsidRPr="00621667" w:rsidRDefault="00071ABE">
    <w:pPr>
      <w:pBdr>
        <w:bottom w:val="single" w:sz="4" w:space="4" w:color="CBD5E0"/>
      </w:pBdr>
      <w:jc w:val="right"/>
      <w:rPr>
        <w:lang w:val="es-SV"/>
      </w:rPr>
    </w:pPr>
    <w:r w:rsidRPr="00621667">
      <w:rPr>
        <w:color w:val="718096"/>
        <w:sz w:val="18"/>
        <w:szCs w:val="18"/>
        <w:lang w:val="es-SV"/>
      </w:rPr>
      <w:t>Sistema de Localización y Asistencia mediante Pulseras QR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8ABEB" w14:textId="77777777" w:rsidR="00A83FCF" w:rsidRPr="00621667" w:rsidRDefault="00071ABE">
    <w:pPr>
      <w:pBdr>
        <w:bottom w:val="single" w:sz="4" w:space="4" w:color="CBD5E0"/>
      </w:pBdr>
      <w:jc w:val="right"/>
      <w:rPr>
        <w:lang w:val="es-SV"/>
      </w:rPr>
    </w:pPr>
    <w:r w:rsidRPr="00621667">
      <w:rPr>
        <w:color w:val="718096"/>
        <w:sz w:val="18"/>
        <w:szCs w:val="18"/>
        <w:lang w:val="es-SV"/>
      </w:rPr>
      <w:t>Sistema de Localización y Asistencia mediante Pulseras QR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3FACC" w14:textId="77777777" w:rsidR="00A83FCF" w:rsidRPr="00621667" w:rsidRDefault="00071ABE">
    <w:pPr>
      <w:pBdr>
        <w:bottom w:val="single" w:sz="4" w:space="4" w:color="CBD5E0"/>
      </w:pBdr>
      <w:jc w:val="right"/>
      <w:rPr>
        <w:lang w:val="es-SV"/>
      </w:rPr>
    </w:pPr>
    <w:r w:rsidRPr="00621667">
      <w:rPr>
        <w:color w:val="718096"/>
        <w:sz w:val="18"/>
        <w:szCs w:val="18"/>
        <w:lang w:val="es-SV"/>
      </w:rPr>
      <w:t>Sistema de Localización y Asistencia mediante Pulseras QR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AF624" w14:textId="77777777" w:rsidR="00A83FCF" w:rsidRPr="00621667" w:rsidRDefault="00071ABE">
    <w:pPr>
      <w:pBdr>
        <w:bottom w:val="single" w:sz="4" w:space="4" w:color="CBD5E0"/>
      </w:pBdr>
      <w:jc w:val="right"/>
      <w:rPr>
        <w:lang w:val="es-SV"/>
      </w:rPr>
    </w:pPr>
    <w:r w:rsidRPr="00621667">
      <w:rPr>
        <w:color w:val="718096"/>
        <w:sz w:val="18"/>
        <w:szCs w:val="18"/>
        <w:lang w:val="es-SV"/>
      </w:rPr>
      <w:t>Sistema de Localización y Asistencia mediante Pulseras QR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707F32"/>
    <w:multiLevelType w:val="hybridMultilevel"/>
    <w:tmpl w:val="0F50EB76"/>
    <w:lvl w:ilvl="0" w:tplc="9CB417F6">
      <w:start w:val="1"/>
      <w:numFmt w:val="bullet"/>
      <w:lvlText w:val="•"/>
      <w:lvlJc w:val="left"/>
      <w:pPr>
        <w:ind w:left="460" w:hanging="280"/>
      </w:pPr>
      <w:rPr>
        <w:color w:val="3182CE"/>
      </w:rPr>
    </w:lvl>
    <w:lvl w:ilvl="1" w:tplc="A9BE8D00">
      <w:start w:val="1"/>
      <w:numFmt w:val="bullet"/>
      <w:lvlText w:val="–"/>
      <w:lvlJc w:val="left"/>
      <w:pPr>
        <w:ind w:left="900" w:hanging="280"/>
      </w:pPr>
    </w:lvl>
    <w:lvl w:ilvl="2" w:tplc="B38C6F78">
      <w:numFmt w:val="decimal"/>
      <w:lvlText w:val=""/>
      <w:lvlJc w:val="left"/>
    </w:lvl>
    <w:lvl w:ilvl="3" w:tplc="C19E50B6">
      <w:numFmt w:val="decimal"/>
      <w:lvlText w:val=""/>
      <w:lvlJc w:val="left"/>
    </w:lvl>
    <w:lvl w:ilvl="4" w:tplc="E2489786">
      <w:numFmt w:val="decimal"/>
      <w:lvlText w:val=""/>
      <w:lvlJc w:val="left"/>
    </w:lvl>
    <w:lvl w:ilvl="5" w:tplc="543CDB20">
      <w:numFmt w:val="decimal"/>
      <w:lvlText w:val=""/>
      <w:lvlJc w:val="left"/>
    </w:lvl>
    <w:lvl w:ilvl="6" w:tplc="E1724E42">
      <w:numFmt w:val="decimal"/>
      <w:lvlText w:val=""/>
      <w:lvlJc w:val="left"/>
    </w:lvl>
    <w:lvl w:ilvl="7" w:tplc="AE42C376">
      <w:numFmt w:val="decimal"/>
      <w:lvlText w:val=""/>
      <w:lvlJc w:val="left"/>
    </w:lvl>
    <w:lvl w:ilvl="8" w:tplc="34728048">
      <w:numFmt w:val="decimal"/>
      <w:lvlText w:val=""/>
      <w:lvlJc w:val="left"/>
    </w:lvl>
  </w:abstractNum>
  <w:abstractNum w:abstractNumId="1" w15:restartNumberingAfterBreak="0">
    <w:nsid w:val="5BD41B41"/>
    <w:multiLevelType w:val="hybridMultilevel"/>
    <w:tmpl w:val="8FECB300"/>
    <w:lvl w:ilvl="0" w:tplc="90B87D14">
      <w:start w:val="1"/>
      <w:numFmt w:val="decimal"/>
      <w:lvlText w:val="%1."/>
      <w:lvlJc w:val="left"/>
      <w:pPr>
        <w:ind w:left="460" w:hanging="360"/>
      </w:pPr>
    </w:lvl>
    <w:lvl w:ilvl="1" w:tplc="DA628F0C">
      <w:numFmt w:val="decimal"/>
      <w:lvlText w:val=""/>
      <w:lvlJc w:val="left"/>
    </w:lvl>
    <w:lvl w:ilvl="2" w:tplc="5BA67C7E">
      <w:numFmt w:val="decimal"/>
      <w:lvlText w:val=""/>
      <w:lvlJc w:val="left"/>
    </w:lvl>
    <w:lvl w:ilvl="3" w:tplc="5498A588">
      <w:numFmt w:val="decimal"/>
      <w:lvlText w:val=""/>
      <w:lvlJc w:val="left"/>
    </w:lvl>
    <w:lvl w:ilvl="4" w:tplc="E7BCDBE0">
      <w:numFmt w:val="decimal"/>
      <w:lvlText w:val=""/>
      <w:lvlJc w:val="left"/>
    </w:lvl>
    <w:lvl w:ilvl="5" w:tplc="DCC8A048">
      <w:numFmt w:val="decimal"/>
      <w:lvlText w:val=""/>
      <w:lvlJc w:val="left"/>
    </w:lvl>
    <w:lvl w:ilvl="6" w:tplc="6ECE7348">
      <w:numFmt w:val="decimal"/>
      <w:lvlText w:val=""/>
      <w:lvlJc w:val="left"/>
    </w:lvl>
    <w:lvl w:ilvl="7" w:tplc="1C4E59E0">
      <w:numFmt w:val="decimal"/>
      <w:lvlText w:val=""/>
      <w:lvlJc w:val="left"/>
    </w:lvl>
    <w:lvl w:ilvl="8" w:tplc="4844B548">
      <w:numFmt w:val="decimal"/>
      <w:lvlText w:val=""/>
      <w:lvlJc w:val="left"/>
    </w:lvl>
  </w:abstractNum>
  <w:abstractNum w:abstractNumId="2" w15:restartNumberingAfterBreak="0">
    <w:nsid w:val="750346E6"/>
    <w:multiLevelType w:val="hybridMultilevel"/>
    <w:tmpl w:val="3C46BD0E"/>
    <w:lvl w:ilvl="0" w:tplc="5492BD64">
      <w:start w:val="1"/>
      <w:numFmt w:val="bullet"/>
      <w:lvlText w:val="●"/>
      <w:lvlJc w:val="left"/>
      <w:pPr>
        <w:ind w:left="720" w:hanging="360"/>
      </w:pPr>
    </w:lvl>
    <w:lvl w:ilvl="1" w:tplc="37506098">
      <w:start w:val="1"/>
      <w:numFmt w:val="bullet"/>
      <w:lvlText w:val="○"/>
      <w:lvlJc w:val="left"/>
      <w:pPr>
        <w:ind w:left="1440" w:hanging="360"/>
      </w:pPr>
    </w:lvl>
    <w:lvl w:ilvl="2" w:tplc="2DACAC4E">
      <w:start w:val="1"/>
      <w:numFmt w:val="bullet"/>
      <w:lvlText w:val="■"/>
      <w:lvlJc w:val="left"/>
      <w:pPr>
        <w:ind w:left="2160" w:hanging="360"/>
      </w:pPr>
    </w:lvl>
    <w:lvl w:ilvl="3" w:tplc="D95A0F2E">
      <w:start w:val="1"/>
      <w:numFmt w:val="bullet"/>
      <w:lvlText w:val="●"/>
      <w:lvlJc w:val="left"/>
      <w:pPr>
        <w:ind w:left="2880" w:hanging="360"/>
      </w:pPr>
    </w:lvl>
    <w:lvl w:ilvl="4" w:tplc="C2F22F1C">
      <w:start w:val="1"/>
      <w:numFmt w:val="bullet"/>
      <w:lvlText w:val="○"/>
      <w:lvlJc w:val="left"/>
      <w:pPr>
        <w:ind w:left="3600" w:hanging="360"/>
      </w:pPr>
    </w:lvl>
    <w:lvl w:ilvl="5" w:tplc="B7D29868">
      <w:start w:val="1"/>
      <w:numFmt w:val="bullet"/>
      <w:lvlText w:val="■"/>
      <w:lvlJc w:val="left"/>
      <w:pPr>
        <w:ind w:left="4320" w:hanging="360"/>
      </w:pPr>
    </w:lvl>
    <w:lvl w:ilvl="6" w:tplc="6F6AC5C6">
      <w:start w:val="1"/>
      <w:numFmt w:val="bullet"/>
      <w:lvlText w:val="●"/>
      <w:lvlJc w:val="left"/>
      <w:pPr>
        <w:ind w:left="5040" w:hanging="360"/>
      </w:pPr>
    </w:lvl>
    <w:lvl w:ilvl="7" w:tplc="E4F2BE44">
      <w:start w:val="1"/>
      <w:numFmt w:val="bullet"/>
      <w:lvlText w:val="●"/>
      <w:lvlJc w:val="left"/>
      <w:pPr>
        <w:ind w:left="5760" w:hanging="360"/>
      </w:pPr>
    </w:lvl>
    <w:lvl w:ilvl="8" w:tplc="E78A4B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FCF"/>
    <w:rsid w:val="00071ABE"/>
    <w:rsid w:val="00621667"/>
    <w:rsid w:val="008B6241"/>
    <w:rsid w:val="00A83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15B15"/>
  <w15:docId w15:val="{8CB557AD-8F74-4632-8ED9-4B599543A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D3748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4" w:color="3182CE"/>
      </w:pBdr>
      <w:spacing w:before="420" w:after="220"/>
      <w:outlineLvl w:val="0"/>
    </w:pPr>
    <w:rPr>
      <w:b/>
      <w:bCs/>
      <w:color w:val="1E3A5F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C5282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20" w:after="120"/>
      <w:outlineLvl w:val="2"/>
    </w:pPr>
    <w:rPr>
      <w:b/>
      <w:bCs/>
      <w:color w:val="319795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737</Words>
  <Characters>4202</Characters>
  <Application>Microsoft Office Word</Application>
  <DocSecurity>0</DocSecurity>
  <Lines>35</Lines>
  <Paragraphs>9</Paragraphs>
  <ScaleCrop>false</ScaleCrop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Localización y Asistencia mediante Pulseras QR</dc:title>
  <dc:creator>Claude</dc:creator>
  <cp:lastModifiedBy>Mike</cp:lastModifiedBy>
  <cp:revision>5</cp:revision>
  <cp:lastPrinted>2026-06-18T05:45:00Z</cp:lastPrinted>
  <dcterms:created xsi:type="dcterms:W3CDTF">2026-06-18T05:04:00Z</dcterms:created>
  <dcterms:modified xsi:type="dcterms:W3CDTF">2026-06-18T05:45:00Z</dcterms:modified>
</cp:coreProperties>
</file>