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8B" w:rsidRPr="00632A94" w:rsidRDefault="00C91E07" w:rsidP="00C91E07">
      <w:pPr>
        <w:pStyle w:val="Heading1"/>
        <w:rPr>
          <w:rFonts w:asciiTheme="minorBidi" w:hAnsiTheme="minorBidi" w:cstheme="minorBidi"/>
          <w:color w:val="auto"/>
          <w:sz w:val="36"/>
          <w:szCs w:val="36"/>
        </w:rPr>
      </w:pPr>
      <w:r w:rsidRPr="00632A94">
        <w:rPr>
          <w:rFonts w:asciiTheme="minorBidi" w:hAnsiTheme="minorBidi" w:cstheme="minorBidi"/>
          <w:color w:val="auto"/>
          <w:sz w:val="36"/>
          <w:szCs w:val="36"/>
        </w:rPr>
        <w:t>PART 4.1:</w:t>
      </w:r>
    </w:p>
    <w:p w:rsidR="00C91E07" w:rsidRPr="00632A94" w:rsidRDefault="00C91E07" w:rsidP="00C91E07">
      <w:pPr>
        <w:rPr>
          <w:rFonts w:asciiTheme="minorBidi" w:hAnsiTheme="minorBidi"/>
          <w:sz w:val="24"/>
          <w:szCs w:val="24"/>
        </w:rPr>
      </w:pPr>
      <w:r w:rsidRPr="00632A94">
        <w:rPr>
          <w:rFonts w:asciiTheme="minorBidi" w:hAnsiTheme="minorBidi"/>
          <w:sz w:val="24"/>
          <w:szCs w:val="24"/>
        </w:rPr>
        <w:t xml:space="preserve">Well for this task I </w:t>
      </w:r>
      <w:r w:rsidR="008C7C4B" w:rsidRPr="00632A94">
        <w:rPr>
          <w:rFonts w:asciiTheme="minorBidi" w:hAnsiTheme="minorBidi"/>
          <w:sz w:val="24"/>
          <w:szCs w:val="24"/>
        </w:rPr>
        <w:t>would create three</w:t>
      </w:r>
      <w:r w:rsidRPr="00632A94">
        <w:rPr>
          <w:rFonts w:asciiTheme="minorBidi" w:hAnsiTheme="minorBidi"/>
          <w:sz w:val="24"/>
          <w:szCs w:val="24"/>
        </w:rPr>
        <w:t xml:space="preserve"> branches (dev, staging, and main) then I woul</w:t>
      </w:r>
      <w:r w:rsidR="008C7C4B" w:rsidRPr="00632A94">
        <w:rPr>
          <w:rFonts w:asciiTheme="minorBidi" w:hAnsiTheme="minorBidi"/>
          <w:sz w:val="24"/>
          <w:szCs w:val="24"/>
        </w:rPr>
        <w:t>d set up a pipeline for each,</w:t>
      </w:r>
      <w:r w:rsidRPr="00632A94">
        <w:rPr>
          <w:rFonts w:asciiTheme="minorBidi" w:hAnsiTheme="minorBidi"/>
          <w:sz w:val="24"/>
          <w:szCs w:val="24"/>
        </w:rPr>
        <w:t xml:space="preserve"> </w:t>
      </w:r>
      <w:r w:rsidR="00F32E79" w:rsidRPr="00632A94">
        <w:rPr>
          <w:rFonts w:asciiTheme="minorBidi" w:hAnsiTheme="minorBidi"/>
          <w:sz w:val="24"/>
          <w:szCs w:val="24"/>
        </w:rPr>
        <w:t xml:space="preserve">triggered </w:t>
      </w:r>
      <w:r w:rsidR="008C7C4B" w:rsidRPr="00632A94">
        <w:rPr>
          <w:rFonts w:asciiTheme="minorBidi" w:hAnsiTheme="minorBidi"/>
          <w:sz w:val="24"/>
          <w:szCs w:val="24"/>
        </w:rPr>
        <w:t>by commits or pushes to the respective branch</w:t>
      </w:r>
      <w:r w:rsidRPr="00632A94">
        <w:rPr>
          <w:rFonts w:asciiTheme="minorBidi" w:hAnsiTheme="minorBidi"/>
          <w:sz w:val="24"/>
          <w:szCs w:val="24"/>
        </w:rPr>
        <w:t>.</w:t>
      </w:r>
    </w:p>
    <w:p w:rsidR="00C91E07" w:rsidRPr="00632A94" w:rsidRDefault="00632A94" w:rsidP="00C91E0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First, </w:t>
      </w:r>
      <w:r w:rsidR="00C91E07" w:rsidRPr="00632A94">
        <w:rPr>
          <w:rFonts w:asciiTheme="minorBidi" w:hAnsiTheme="minorBidi"/>
          <w:sz w:val="24"/>
          <w:szCs w:val="24"/>
        </w:rPr>
        <w:t>let</w:t>
      </w:r>
      <w:r>
        <w:rPr>
          <w:rFonts w:asciiTheme="minorBidi" w:hAnsiTheme="minorBidi"/>
          <w:sz w:val="24"/>
          <w:szCs w:val="24"/>
        </w:rPr>
        <w:t>’</w:t>
      </w:r>
      <w:r w:rsidR="00C91E07" w:rsidRPr="00632A94">
        <w:rPr>
          <w:rFonts w:asciiTheme="minorBidi" w:hAnsiTheme="minorBidi"/>
          <w:sz w:val="24"/>
          <w:szCs w:val="24"/>
        </w:rPr>
        <w:t>s consider I am working on f</w:t>
      </w:r>
      <w:r w:rsidR="008C7C4B" w:rsidRPr="00632A94">
        <w:rPr>
          <w:rFonts w:asciiTheme="minorBidi" w:hAnsiTheme="minorBidi"/>
          <w:sz w:val="24"/>
          <w:szCs w:val="24"/>
        </w:rPr>
        <w:t>eature X</w:t>
      </w:r>
      <w:r w:rsidR="00F32E79" w:rsidRPr="00632A94">
        <w:rPr>
          <w:rFonts w:asciiTheme="minorBidi" w:hAnsiTheme="minorBidi"/>
          <w:sz w:val="24"/>
          <w:szCs w:val="24"/>
        </w:rPr>
        <w:t>, so I would create a new branch for this feature then when I finish it, it will be merged to dev branch</w:t>
      </w:r>
      <w:r w:rsidR="008C7C4B" w:rsidRPr="00632A94">
        <w:rPr>
          <w:rFonts w:asciiTheme="minorBidi" w:hAnsiTheme="minorBidi"/>
          <w:sz w:val="24"/>
          <w:szCs w:val="24"/>
        </w:rPr>
        <w:t xml:space="preserve"> in order to be tested by development team or me</w:t>
      </w:r>
      <w:r w:rsidR="00F32E79" w:rsidRPr="00632A94">
        <w:rPr>
          <w:rFonts w:asciiTheme="minorBidi" w:hAnsiTheme="minorBidi"/>
          <w:sz w:val="24"/>
          <w:szCs w:val="24"/>
        </w:rPr>
        <w:t>.</w:t>
      </w:r>
    </w:p>
    <w:p w:rsidR="00F32E79" w:rsidRPr="00632A94" w:rsidRDefault="00F32E79" w:rsidP="00C91E07">
      <w:pPr>
        <w:rPr>
          <w:rFonts w:asciiTheme="minorBidi" w:hAnsiTheme="minorBidi"/>
          <w:sz w:val="24"/>
          <w:szCs w:val="24"/>
        </w:rPr>
      </w:pPr>
      <w:r w:rsidRPr="00632A94">
        <w:rPr>
          <w:rFonts w:asciiTheme="minorBidi" w:hAnsiTheme="minorBidi"/>
          <w:sz w:val="24"/>
          <w:szCs w:val="24"/>
        </w:rPr>
        <w:t>After that if everything is okay it will be merged to staging branch in order to be tested by testing team.</w:t>
      </w:r>
      <w:bookmarkStart w:id="0" w:name="_GoBack"/>
      <w:bookmarkEnd w:id="0"/>
    </w:p>
    <w:p w:rsidR="00F32E79" w:rsidRPr="00632A94" w:rsidRDefault="00F32E79" w:rsidP="00C91E07">
      <w:pPr>
        <w:rPr>
          <w:rFonts w:asciiTheme="minorBidi" w:hAnsiTheme="minorBidi"/>
          <w:sz w:val="24"/>
          <w:szCs w:val="24"/>
        </w:rPr>
      </w:pPr>
      <w:r w:rsidRPr="00632A94">
        <w:rPr>
          <w:rFonts w:asciiTheme="minorBidi" w:hAnsiTheme="minorBidi"/>
          <w:sz w:val="24"/>
          <w:szCs w:val="24"/>
        </w:rPr>
        <w:t>Eventually, it will be merged to main branch which will reflect the changes to production environment.</w:t>
      </w:r>
    </w:p>
    <w:p w:rsidR="00F32E79" w:rsidRPr="00632A94" w:rsidRDefault="008C7C4B" w:rsidP="00C91E07">
      <w:pPr>
        <w:rPr>
          <w:rFonts w:asciiTheme="minorBidi" w:hAnsiTheme="minorBidi"/>
          <w:sz w:val="24"/>
          <w:szCs w:val="24"/>
        </w:rPr>
      </w:pPr>
      <w:r w:rsidRPr="00632A94">
        <w:rPr>
          <w:rFonts w:asciiTheme="minorBidi" w:hAnsiTheme="minorBidi"/>
          <w:sz w:val="24"/>
          <w:szCs w:val="24"/>
        </w:rPr>
        <w:t>I came across multiple tools that helps with migrate updates to oracle and the</w:t>
      </w:r>
      <w:r w:rsidR="00632A94">
        <w:rPr>
          <w:rFonts w:asciiTheme="minorBidi" w:hAnsiTheme="minorBidi"/>
          <w:sz w:val="24"/>
          <w:szCs w:val="24"/>
        </w:rPr>
        <w:t>y are</w:t>
      </w:r>
      <w:r w:rsidRPr="00632A94">
        <w:rPr>
          <w:rFonts w:asciiTheme="minorBidi" w:hAnsiTheme="minorBidi"/>
          <w:sz w:val="24"/>
          <w:szCs w:val="24"/>
        </w:rPr>
        <w:t>: SQLPLUS, SQLcl, Flyway and Liquibase.</w:t>
      </w:r>
    </w:p>
    <w:p w:rsidR="008C7C4B" w:rsidRPr="00632A94" w:rsidRDefault="008C7C4B" w:rsidP="00632A94">
      <w:pPr>
        <w:rPr>
          <w:rFonts w:asciiTheme="minorBidi" w:hAnsiTheme="minorBidi"/>
          <w:sz w:val="24"/>
          <w:szCs w:val="24"/>
        </w:rPr>
      </w:pPr>
      <w:r w:rsidRPr="00632A94">
        <w:rPr>
          <w:rFonts w:asciiTheme="minorBidi" w:hAnsiTheme="minorBidi"/>
          <w:sz w:val="24"/>
          <w:szCs w:val="24"/>
        </w:rPr>
        <w:t>I found that Liquibase</w:t>
      </w:r>
      <w:r w:rsidR="00632A94" w:rsidRPr="00632A94">
        <w:rPr>
          <w:rFonts w:asciiTheme="minorBidi" w:hAnsiTheme="minorBidi"/>
          <w:sz w:val="24"/>
          <w:szCs w:val="24"/>
        </w:rPr>
        <w:t xml:space="preserve"> is </w:t>
      </w:r>
      <w:r w:rsidR="00632A94" w:rsidRPr="00632A94">
        <w:rPr>
          <w:rFonts w:asciiTheme="minorBidi" w:hAnsiTheme="minorBidi"/>
          <w:sz w:val="24"/>
          <w:szCs w:val="24"/>
        </w:rPr>
        <w:t>more complex than the others tool</w:t>
      </w:r>
      <w:r w:rsidR="00632A94">
        <w:rPr>
          <w:rFonts w:asciiTheme="minorBidi" w:hAnsiTheme="minorBidi"/>
          <w:sz w:val="24"/>
          <w:szCs w:val="24"/>
        </w:rPr>
        <w:t>,</w:t>
      </w:r>
      <w:r w:rsidR="00632A94" w:rsidRPr="00632A94">
        <w:rPr>
          <w:rFonts w:asciiTheme="minorBidi" w:hAnsiTheme="minorBidi"/>
          <w:sz w:val="24"/>
          <w:szCs w:val="24"/>
        </w:rPr>
        <w:t xml:space="preserve"> but it</w:t>
      </w:r>
      <w:r w:rsidRPr="00632A94">
        <w:rPr>
          <w:rFonts w:asciiTheme="minorBidi" w:hAnsiTheme="minorBidi"/>
          <w:sz w:val="24"/>
          <w:szCs w:val="24"/>
        </w:rPr>
        <w:t xml:space="preserve"> stood out due to below features: </w:t>
      </w:r>
    </w:p>
    <w:p w:rsidR="008C7C4B" w:rsidRPr="00632A94" w:rsidRDefault="008C7C4B" w:rsidP="00632A94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2A94">
        <w:rPr>
          <w:rFonts w:asciiTheme="minorBidi" w:eastAsia="Times New Roman" w:hAnsiTheme="minorBidi"/>
          <w:sz w:val="24"/>
          <w:szCs w:val="24"/>
        </w:rPr>
        <w:t>Supports SQL, XML, YAML, or JSON for defining changes.</w:t>
      </w:r>
    </w:p>
    <w:p w:rsidR="008C7C4B" w:rsidRPr="00632A94" w:rsidRDefault="008C7C4B" w:rsidP="00632A94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2A94">
        <w:rPr>
          <w:rFonts w:asciiTheme="minorBidi" w:eastAsia="Times New Roman" w:hAnsiTheme="minorBidi"/>
          <w:sz w:val="24"/>
          <w:szCs w:val="24"/>
        </w:rPr>
        <w:t>Rollback automation for failed deployments.</w:t>
      </w:r>
    </w:p>
    <w:p w:rsidR="008C7C4B" w:rsidRPr="00632A94" w:rsidRDefault="008C7C4B" w:rsidP="00632A94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32A94">
        <w:rPr>
          <w:rFonts w:asciiTheme="minorBidi" w:eastAsia="Times New Roman" w:hAnsiTheme="minorBidi"/>
          <w:sz w:val="24"/>
          <w:szCs w:val="24"/>
        </w:rPr>
        <w:t>Tracks all schema changes using a changelog table in the database.</w:t>
      </w:r>
    </w:p>
    <w:p w:rsidR="00632A94" w:rsidRPr="00632A94" w:rsidRDefault="008C7C4B" w:rsidP="00632A9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632A94">
        <w:rPr>
          <w:rFonts w:asciiTheme="minorBidi" w:eastAsia="Times New Roman" w:hAnsiTheme="minorBidi"/>
          <w:sz w:val="24"/>
          <w:szCs w:val="24"/>
        </w:rPr>
        <w:t>Supports PL/SQL execution and complex DDL changes.</w:t>
      </w:r>
    </w:p>
    <w:p w:rsidR="00632A94" w:rsidRDefault="00632A94" w:rsidP="00632A94">
      <w:pPr>
        <w:rPr>
          <w:rFonts w:asciiTheme="minorBidi" w:hAnsiTheme="minorBidi"/>
          <w:sz w:val="24"/>
          <w:szCs w:val="24"/>
        </w:rPr>
      </w:pPr>
    </w:p>
    <w:p w:rsidR="00632A94" w:rsidRPr="00632A94" w:rsidRDefault="00632A94" w:rsidP="00632A94">
      <w:pPr>
        <w:rPr>
          <w:rFonts w:asciiTheme="minorBidi" w:hAnsiTheme="minorBidi"/>
          <w:sz w:val="24"/>
          <w:szCs w:val="24"/>
        </w:rPr>
      </w:pPr>
    </w:p>
    <w:sectPr w:rsidR="00632A94" w:rsidRPr="0063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A43"/>
    <w:multiLevelType w:val="hybridMultilevel"/>
    <w:tmpl w:val="855EFAC0"/>
    <w:lvl w:ilvl="0" w:tplc="7954E93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34E5C"/>
    <w:multiLevelType w:val="hybridMultilevel"/>
    <w:tmpl w:val="D852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78AB"/>
    <w:multiLevelType w:val="hybridMultilevel"/>
    <w:tmpl w:val="333CF000"/>
    <w:lvl w:ilvl="0" w:tplc="7954E93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BDD"/>
    <w:multiLevelType w:val="hybridMultilevel"/>
    <w:tmpl w:val="62D03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0A"/>
    <w:rsid w:val="004A3527"/>
    <w:rsid w:val="00632A94"/>
    <w:rsid w:val="0082070A"/>
    <w:rsid w:val="00856E8B"/>
    <w:rsid w:val="008C7C4B"/>
    <w:rsid w:val="00C91E07"/>
    <w:rsid w:val="00CD5741"/>
    <w:rsid w:val="00F3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5D04"/>
  <w15:chartTrackingRefBased/>
  <w15:docId w15:val="{A579E14F-51C5-49DE-9B6E-3749D3AF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C7C4B"/>
    <w:rPr>
      <w:b/>
      <w:bCs/>
    </w:rPr>
  </w:style>
  <w:style w:type="paragraph" w:styleId="ListParagraph">
    <w:name w:val="List Paragraph"/>
    <w:basedOn w:val="Normal"/>
    <w:uiPriority w:val="34"/>
    <w:qFormat/>
    <w:rsid w:val="0063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4</cp:revision>
  <dcterms:created xsi:type="dcterms:W3CDTF">2025-01-01T21:15:00Z</dcterms:created>
  <dcterms:modified xsi:type="dcterms:W3CDTF">2025-01-02T15:40:00Z</dcterms:modified>
</cp:coreProperties>
</file>