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9638" w14:textId="322E4455" w:rsidR="00AB298F" w:rsidRDefault="00551004" w:rsidP="00551004">
      <w:r w:rsidRPr="00551004">
        <w:t>What is the correlation (R2 value) between sales and income?</w:t>
      </w:r>
    </w:p>
    <w:p w14:paraId="45C85B68" w14:textId="0EAE6029" w:rsidR="00551004" w:rsidRPr="00BA2630" w:rsidRDefault="00551004" w:rsidP="0055100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63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It’s 0.78</w:t>
      </w:r>
    </w:p>
    <w:p w14:paraId="5BE0A404" w14:textId="17561234" w:rsidR="00551004" w:rsidRDefault="00551004" w:rsidP="00551004">
      <w:r w:rsidRPr="00551004">
        <w:rPr>
          <w:noProof/>
        </w:rPr>
        <w:drawing>
          <wp:inline distT="0" distB="0" distL="0" distR="0" wp14:anchorId="5C0518D9" wp14:editId="03C70AA0">
            <wp:extent cx="5943600" cy="3451860"/>
            <wp:effectExtent l="0" t="0" r="0" b="0"/>
            <wp:docPr id="40032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6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8B56" w14:textId="77777777" w:rsidR="00E22AD4" w:rsidRDefault="00E22AD4" w:rsidP="00551004"/>
    <w:p w14:paraId="209648A5" w14:textId="5C7D26E2" w:rsidR="00551004" w:rsidRDefault="00551004" w:rsidP="00551004">
      <w:r w:rsidRPr="00551004">
        <w:t>What is the correlation (R2 value) between customer ratings and product return rate?</w:t>
      </w:r>
    </w:p>
    <w:p w14:paraId="2C22C46F" w14:textId="4D4EE0B9" w:rsidR="00F935EB" w:rsidRPr="00F935EB" w:rsidRDefault="00F935EB" w:rsidP="0055100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5E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It’s 0.69</w:t>
      </w:r>
    </w:p>
    <w:p w14:paraId="06AF793F" w14:textId="06F7A332" w:rsidR="00F935EB" w:rsidRDefault="00F935EB" w:rsidP="00551004">
      <w:r w:rsidRPr="00F935EB">
        <w:rPr>
          <w:noProof/>
        </w:rPr>
        <w:drawing>
          <wp:inline distT="0" distB="0" distL="0" distR="0" wp14:anchorId="653C6AA9" wp14:editId="231F7BC0">
            <wp:extent cx="4391025" cy="2285731"/>
            <wp:effectExtent l="0" t="0" r="0" b="635"/>
            <wp:docPr id="102482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2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023" cy="22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D87D" w14:textId="77777777" w:rsidR="00E22AD4" w:rsidRDefault="00E22AD4" w:rsidP="00551004"/>
    <w:p w14:paraId="3431674C" w14:textId="77777777" w:rsidR="00E22AD4" w:rsidRDefault="00E22AD4" w:rsidP="00551004"/>
    <w:p w14:paraId="58FFF340" w14:textId="77777777" w:rsidR="00E22AD4" w:rsidRDefault="00E22AD4" w:rsidP="00551004"/>
    <w:p w14:paraId="17E20530" w14:textId="7877B502" w:rsidR="00551004" w:rsidRDefault="00551004" w:rsidP="00551004">
      <w:r w:rsidRPr="00551004">
        <w:lastRenderedPageBreak/>
        <w:t>What are the linear regression formulas to predict customer income from customer sales?</w:t>
      </w:r>
    </w:p>
    <w:p w14:paraId="3AB2B41A" w14:textId="539D77C1" w:rsidR="00E22AD4" w:rsidRDefault="00E22AD4" w:rsidP="00551004">
      <w:r w:rsidRPr="00E22AD4">
        <w:rPr>
          <w:noProof/>
        </w:rPr>
        <w:drawing>
          <wp:inline distT="0" distB="0" distL="0" distR="0" wp14:anchorId="5B080825" wp14:editId="1F100554">
            <wp:extent cx="5943600" cy="1396365"/>
            <wp:effectExtent l="0" t="0" r="0" b="0"/>
            <wp:docPr id="445001948" name="Picture 1" descr="A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01948" name="Picture 1" descr="A black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50F">
        <w:rPr>
          <w:noProof/>
        </w:rPr>
        <w:drawing>
          <wp:inline distT="0" distB="0" distL="0" distR="0" wp14:anchorId="48CC85F4" wp14:editId="693BCF8F">
            <wp:extent cx="5630061" cy="381053"/>
            <wp:effectExtent l="0" t="0" r="8890" b="0"/>
            <wp:docPr id="147874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0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4C3D" w14:textId="6C6F8690" w:rsidR="00BA2630" w:rsidRDefault="00E22AD4" w:rsidP="0055100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AD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 is -722 and M is 0.01</w:t>
      </w:r>
    </w:p>
    <w:p w14:paraId="6C48B14A" w14:textId="77777777" w:rsidR="00E22AD4" w:rsidRPr="00E22AD4" w:rsidRDefault="00E22AD4" w:rsidP="0055100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9FBEE" w14:textId="108C1B91" w:rsidR="00E07E60" w:rsidRDefault="00E07E60" w:rsidP="00BA2630">
      <w:r w:rsidRPr="00E07E60">
        <w:t>Which customer do you predict has the highest income?</w:t>
      </w:r>
    </w:p>
    <w:p w14:paraId="2A0AF6CC" w14:textId="4D96CC7B" w:rsidR="00E64200" w:rsidRPr="00E64200" w:rsidRDefault="00E64200" w:rsidP="00BA263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20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AAgu38852 with a predicted income of 558,143.93</w:t>
      </w:r>
    </w:p>
    <w:p w14:paraId="203A8167" w14:textId="3BC666EF" w:rsidR="00BA2630" w:rsidRDefault="00E64200" w:rsidP="00BA263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200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F4DE71" wp14:editId="1C55255F">
            <wp:extent cx="3823400" cy="2276475"/>
            <wp:effectExtent l="0" t="0" r="5715" b="0"/>
            <wp:docPr id="188768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86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241" cy="22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B19F" w14:textId="77777777" w:rsidR="00E22AD4" w:rsidRPr="00E07E60" w:rsidRDefault="00E22AD4" w:rsidP="00BA263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5A8B2" w14:textId="4F9B4EE4" w:rsidR="00E07E60" w:rsidRDefault="00E07E60" w:rsidP="00E07E60">
      <w:r w:rsidRPr="00E07E60">
        <w:t>Which product will be advertised the most?</w:t>
      </w:r>
    </w:p>
    <w:p w14:paraId="24F89CEE" w14:textId="3FBC99EE" w:rsidR="00BA2630" w:rsidRPr="00BA2630" w:rsidRDefault="00BA2630" w:rsidP="00E07E6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263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FlipFlops</w:t>
      </w:r>
      <w:proofErr w:type="spellEnd"/>
    </w:p>
    <w:p w14:paraId="55647DE2" w14:textId="6B069DC3" w:rsidR="00BA2630" w:rsidRDefault="00BA2630" w:rsidP="00E07E60">
      <w:r>
        <w:rPr>
          <w:noProof/>
        </w:rPr>
        <w:drawing>
          <wp:inline distT="0" distB="0" distL="0" distR="0" wp14:anchorId="77DF2E55" wp14:editId="7CE5EF67">
            <wp:extent cx="3019425" cy="1425575"/>
            <wp:effectExtent l="0" t="0" r="9525" b="3175"/>
            <wp:docPr id="123335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0619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6" t="56563" r="-1" b="-1"/>
                    <a:stretch/>
                  </pic:blipFill>
                  <pic:spPr bwMode="auto">
                    <a:xfrm>
                      <a:off x="0" y="0"/>
                      <a:ext cx="3019425" cy="142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17832" w14:textId="5DA8B20E" w:rsidR="00795956" w:rsidRDefault="00795956" w:rsidP="00331656">
      <w:pPr>
        <w:jc w:val="both"/>
        <w:rPr>
          <w:sz w:val="28"/>
          <w:szCs w:val="28"/>
        </w:rPr>
      </w:pPr>
      <w:r w:rsidRPr="00331656">
        <w:rPr>
          <w:sz w:val="28"/>
          <w:szCs w:val="28"/>
        </w:rPr>
        <w:lastRenderedPageBreak/>
        <w:t xml:space="preserve">As we can see </w:t>
      </w:r>
      <w:r w:rsidR="00331656" w:rsidRPr="00331656">
        <w:rPr>
          <w:sz w:val="28"/>
          <w:szCs w:val="28"/>
        </w:rPr>
        <w:t>from</w:t>
      </w:r>
      <w:r w:rsidRPr="00331656">
        <w:rPr>
          <w:sz w:val="28"/>
          <w:szCs w:val="28"/>
        </w:rPr>
        <w:t xml:space="preserve"> the report there is a clear relationship between customer predicted income and sales, so targeting customers with higher </w:t>
      </w:r>
      <w:r w:rsidR="00331656" w:rsidRPr="00331656">
        <w:rPr>
          <w:sz w:val="28"/>
          <w:szCs w:val="28"/>
        </w:rPr>
        <w:t>income</w:t>
      </w:r>
      <w:r w:rsidRPr="00331656">
        <w:rPr>
          <w:sz w:val="28"/>
          <w:szCs w:val="28"/>
        </w:rPr>
        <w:t xml:space="preserve"> usually</w:t>
      </w:r>
      <w:r w:rsidR="00331656" w:rsidRPr="00331656">
        <w:rPr>
          <w:sz w:val="28"/>
          <w:szCs w:val="28"/>
        </w:rPr>
        <w:t xml:space="preserve"> will</w:t>
      </w:r>
      <w:r w:rsidRPr="00331656">
        <w:rPr>
          <w:sz w:val="28"/>
          <w:szCs w:val="28"/>
        </w:rPr>
        <w:t xml:space="preserve"> </w:t>
      </w:r>
      <w:r w:rsidR="00331656" w:rsidRPr="00331656">
        <w:rPr>
          <w:sz w:val="28"/>
          <w:szCs w:val="28"/>
        </w:rPr>
        <w:t>lead</w:t>
      </w:r>
      <w:r w:rsidRPr="00331656">
        <w:rPr>
          <w:sz w:val="28"/>
          <w:szCs w:val="28"/>
        </w:rPr>
        <w:t xml:space="preserve"> to increased sales in total.</w:t>
      </w:r>
    </w:p>
    <w:p w14:paraId="5060AAD6" w14:textId="77777777" w:rsidR="00331656" w:rsidRPr="00331656" w:rsidRDefault="00331656" w:rsidP="00331656">
      <w:pPr>
        <w:jc w:val="both"/>
        <w:rPr>
          <w:sz w:val="28"/>
          <w:szCs w:val="28"/>
        </w:rPr>
      </w:pPr>
    </w:p>
    <w:p w14:paraId="3AFFAD47" w14:textId="38185CE0" w:rsidR="00795956" w:rsidRDefault="00795956" w:rsidP="00331656">
      <w:pPr>
        <w:jc w:val="both"/>
        <w:rPr>
          <w:sz w:val="28"/>
          <w:szCs w:val="28"/>
        </w:rPr>
      </w:pPr>
      <w:r w:rsidRPr="00331656">
        <w:rPr>
          <w:sz w:val="28"/>
          <w:szCs w:val="28"/>
        </w:rPr>
        <w:t xml:space="preserve">Another </w:t>
      </w:r>
      <w:r w:rsidR="00331656" w:rsidRPr="00331656">
        <w:rPr>
          <w:sz w:val="28"/>
          <w:szCs w:val="28"/>
        </w:rPr>
        <w:t>piece of advice</w:t>
      </w:r>
      <w:r w:rsidRPr="00331656">
        <w:rPr>
          <w:sz w:val="28"/>
          <w:szCs w:val="28"/>
        </w:rPr>
        <w:t xml:space="preserve"> I would like to give to the marketing team is to contact customers and try to find out why they have rated some products with </w:t>
      </w:r>
      <w:r w:rsidR="00331656" w:rsidRPr="00331656">
        <w:rPr>
          <w:sz w:val="28"/>
          <w:szCs w:val="28"/>
        </w:rPr>
        <w:t>a low</w:t>
      </w:r>
      <w:r w:rsidRPr="00331656">
        <w:rPr>
          <w:sz w:val="28"/>
          <w:szCs w:val="28"/>
        </w:rPr>
        <w:t xml:space="preserve"> rating, because </w:t>
      </w:r>
      <w:r w:rsidR="00331656" w:rsidRPr="00331656">
        <w:rPr>
          <w:sz w:val="28"/>
          <w:szCs w:val="28"/>
        </w:rPr>
        <w:t>a lower</w:t>
      </w:r>
      <w:r w:rsidRPr="00331656">
        <w:rPr>
          <w:sz w:val="28"/>
          <w:szCs w:val="28"/>
        </w:rPr>
        <w:t xml:space="preserve"> rating will lead to </w:t>
      </w:r>
      <w:r w:rsidR="00331656" w:rsidRPr="00331656">
        <w:rPr>
          <w:sz w:val="28"/>
          <w:szCs w:val="28"/>
        </w:rPr>
        <w:t>a higher</w:t>
      </w:r>
      <w:r w:rsidRPr="00331656">
        <w:rPr>
          <w:sz w:val="28"/>
          <w:szCs w:val="28"/>
        </w:rPr>
        <w:t xml:space="preserve"> return rate.</w:t>
      </w:r>
    </w:p>
    <w:p w14:paraId="769E0933" w14:textId="77777777" w:rsidR="00331656" w:rsidRPr="00331656" w:rsidRDefault="00331656" w:rsidP="00331656">
      <w:pPr>
        <w:jc w:val="both"/>
        <w:rPr>
          <w:sz w:val="28"/>
          <w:szCs w:val="28"/>
        </w:rPr>
      </w:pPr>
    </w:p>
    <w:p w14:paraId="01C6D584" w14:textId="0A0CDFFF" w:rsidR="00795956" w:rsidRPr="00331656" w:rsidRDefault="00795956" w:rsidP="00331656">
      <w:pPr>
        <w:jc w:val="both"/>
        <w:rPr>
          <w:sz w:val="28"/>
          <w:szCs w:val="28"/>
        </w:rPr>
      </w:pPr>
      <w:r w:rsidRPr="00331656">
        <w:rPr>
          <w:sz w:val="28"/>
          <w:szCs w:val="28"/>
        </w:rPr>
        <w:t xml:space="preserve"> I have also made a product recommendation system and I </w:t>
      </w:r>
      <w:r w:rsidR="00331656" w:rsidRPr="00331656">
        <w:rPr>
          <w:sz w:val="28"/>
          <w:szCs w:val="28"/>
        </w:rPr>
        <w:t>combined it</w:t>
      </w:r>
      <w:r w:rsidRPr="00331656">
        <w:rPr>
          <w:sz w:val="28"/>
          <w:szCs w:val="28"/>
        </w:rPr>
        <w:t xml:space="preserve"> with a map so you will be able to </w:t>
      </w:r>
      <w:r w:rsidR="00331656" w:rsidRPr="00331656">
        <w:rPr>
          <w:sz w:val="28"/>
          <w:szCs w:val="28"/>
        </w:rPr>
        <w:t>know</w:t>
      </w:r>
      <w:r w:rsidRPr="00331656">
        <w:rPr>
          <w:sz w:val="28"/>
          <w:szCs w:val="28"/>
        </w:rPr>
        <w:t xml:space="preserve"> which product you should market for each </w:t>
      </w:r>
      <w:r w:rsidR="00331656" w:rsidRPr="00331656">
        <w:rPr>
          <w:sz w:val="28"/>
          <w:szCs w:val="28"/>
        </w:rPr>
        <w:t>individual</w:t>
      </w:r>
      <w:r w:rsidRPr="00331656">
        <w:rPr>
          <w:sz w:val="28"/>
          <w:szCs w:val="28"/>
        </w:rPr>
        <w:t xml:space="preserve"> </w:t>
      </w:r>
      <w:r w:rsidR="00331656" w:rsidRPr="00331656">
        <w:rPr>
          <w:sz w:val="28"/>
          <w:szCs w:val="28"/>
        </w:rPr>
        <w:t>customer, and in which state you should market the product in case you were targeting new customers.</w:t>
      </w:r>
      <w:r w:rsidRPr="00331656">
        <w:rPr>
          <w:sz w:val="28"/>
          <w:szCs w:val="28"/>
        </w:rPr>
        <w:t xml:space="preserve"> </w:t>
      </w:r>
    </w:p>
    <w:p w14:paraId="7837EFFE" w14:textId="77777777" w:rsidR="00795956" w:rsidRDefault="00795956" w:rsidP="00E07E60"/>
    <w:sectPr w:rsidR="0079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D5"/>
    <w:rsid w:val="00007DDA"/>
    <w:rsid w:val="00085B49"/>
    <w:rsid w:val="00331656"/>
    <w:rsid w:val="003873D5"/>
    <w:rsid w:val="00551004"/>
    <w:rsid w:val="00795956"/>
    <w:rsid w:val="008E5954"/>
    <w:rsid w:val="00AB298F"/>
    <w:rsid w:val="00BA2630"/>
    <w:rsid w:val="00C0750F"/>
    <w:rsid w:val="00E07E60"/>
    <w:rsid w:val="00E22AD4"/>
    <w:rsid w:val="00E64200"/>
    <w:rsid w:val="00F9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E706"/>
  <w15:chartTrackingRefBased/>
  <w15:docId w15:val="{21EB13BF-DB50-4E4F-92BF-C514DB2D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Hosam</dc:creator>
  <cp:keywords/>
  <dc:description/>
  <cp:lastModifiedBy>Ali Hosam</cp:lastModifiedBy>
  <cp:revision>6</cp:revision>
  <dcterms:created xsi:type="dcterms:W3CDTF">2023-08-29T09:36:00Z</dcterms:created>
  <dcterms:modified xsi:type="dcterms:W3CDTF">2023-08-29T11:36:00Z</dcterms:modified>
</cp:coreProperties>
</file>