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279" w:rsidRDefault="003C3624">
      <w:r>
        <w:t>Question 1</w:t>
      </w:r>
    </w:p>
    <w:p w:rsidR="003C3624" w:rsidRDefault="003C3624">
      <w:r>
        <w:t xml:space="preserve">The objective of this </w:t>
      </w:r>
      <w:r w:rsidRPr="003C3624">
        <w:t>stored procedure</w:t>
      </w:r>
      <w:r>
        <w:t xml:space="preserve"> “</w:t>
      </w:r>
      <w:r w:rsidRPr="003C3624">
        <w:t>productProfit</w:t>
      </w:r>
      <w:r>
        <w:t>(</w:t>
      </w:r>
      <w:r w:rsidRPr="003C3624">
        <w:rPr>
          <w:i/>
        </w:rPr>
        <w:t>prdou</w:t>
      </w:r>
      <w:r>
        <w:rPr>
          <w:i/>
        </w:rPr>
        <w:t>c</w:t>
      </w:r>
      <w:r w:rsidRPr="003C3624">
        <w:rPr>
          <w:i/>
        </w:rPr>
        <w:t>t_code</w:t>
      </w:r>
      <w:r>
        <w:t>)” is to create a table with the input product code and and the total sale quantity of the correspond product from all regions.</w:t>
      </w:r>
    </w:p>
    <w:p w:rsidR="003C3624" w:rsidRDefault="003C3624"/>
    <w:p w:rsidR="003C3624" w:rsidRDefault="003C3624">
      <w:r>
        <w:t>The sql to check its functionality is</w:t>
      </w:r>
    </w:p>
    <w:p w:rsidR="003C3624" w:rsidRDefault="003C3624" w:rsidP="003C3624">
      <w:pPr>
        <w:pStyle w:val="ListParagraph"/>
        <w:numPr>
          <w:ilvl w:val="0"/>
          <w:numId w:val="1"/>
        </w:numPr>
      </w:pPr>
      <w:r>
        <w:t>SELECT productProfit('102-H');</w:t>
      </w:r>
    </w:p>
    <w:p w:rsidR="003C3624" w:rsidRDefault="003C3624" w:rsidP="003C3624">
      <w:pPr>
        <w:pStyle w:val="ListParagraph"/>
        <w:numPr>
          <w:ilvl w:val="0"/>
          <w:numId w:val="1"/>
        </w:numPr>
      </w:pPr>
      <w:r>
        <w:t>SELECT * FROM pquantity;</w:t>
      </w:r>
    </w:p>
    <w:p w:rsidR="003C3624" w:rsidRDefault="003C3624" w:rsidP="003C3624">
      <w:r>
        <w:t xml:space="preserve">The output is </w:t>
      </w:r>
    </w:p>
    <w:p w:rsidR="003C3624" w:rsidRDefault="003C3624" w:rsidP="003C3624">
      <w:r>
        <w:rPr>
          <w:noProof/>
        </w:rPr>
        <w:drawing>
          <wp:inline distT="0" distB="0" distL="0" distR="0" wp14:anchorId="797C9FB0" wp14:editId="407C2F58">
            <wp:extent cx="29718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624" w:rsidSect="00FB1A4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7090F"/>
    <w:multiLevelType w:val="hybridMultilevel"/>
    <w:tmpl w:val="62E0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24"/>
    <w:rsid w:val="003C3624"/>
    <w:rsid w:val="005C3279"/>
    <w:rsid w:val="00FB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C38D"/>
  <w15:chartTrackingRefBased/>
  <w15:docId w15:val="{9552EF65-8419-4AD2-B978-59771602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2018-03-25T19:03:00Z</dcterms:created>
  <dcterms:modified xsi:type="dcterms:W3CDTF">2018-03-25T19:09:00Z</dcterms:modified>
</cp:coreProperties>
</file>