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color w:val="auto"/>
          <w:sz w:val="28"/>
        </w:rPr>
        <w:t>Tomando como referencia las imágenes en la carpeta “mockups” el objetivo es realizar las maquetas correspondientes en html + css.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color w:val="auto"/>
          <w:sz w:val="28"/>
        </w:rPr>
      </w:pPr>
      <w:r>
        <w:rPr>
          <w:rFonts w:ascii="Helvetica" w:hAnsi="Helvetica"/>
          <w:color w:val="auto"/>
          <w:sz w:val="28"/>
        </w:rPr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color w:val="auto"/>
          <w:sz w:val="28"/>
        </w:rPr>
        <w:t>El archivo .css debe ir en una carpeta /css y las imágenes en una carpeta /img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color w:val="auto"/>
          <w:sz w:val="28"/>
        </w:rPr>
      </w:pPr>
      <w:r>
        <w:rPr>
          <w:rFonts w:ascii="Helvetica" w:hAnsi="Helvetica"/>
          <w:color w:val="auto"/>
          <w:sz w:val="28"/>
        </w:rPr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color w:val="auto"/>
          <w:sz w:val="28"/>
        </w:rPr>
        <w:t>Los archivos del sitio web se ubicarán en la carpeta raíz de nuestro proyecto.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color w:val="auto"/>
          <w:sz w:val="28"/>
        </w:rPr>
      </w:pPr>
      <w:r>
        <w:rPr>
          <w:rFonts w:ascii="Helvetica" w:hAnsi="Helvetica"/>
          <w:color w:val="auto"/>
          <w:sz w:val="28"/>
        </w:rPr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color w:val="auto"/>
          <w:sz w:val="28"/>
        </w:rPr>
        <w:t>El sitio debe poder navegarse de manera fluida usando el menú de navegación.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color w:val="auto"/>
          <w:sz w:val="28"/>
        </w:rPr>
      </w:pPr>
      <w:r>
        <w:rPr>
          <w:rFonts w:ascii="Helvetica" w:hAnsi="Helvetica"/>
          <w:color w:val="auto"/>
          <w:sz w:val="28"/>
        </w:rPr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color w:val="auto"/>
          <w:sz w:val="28"/>
        </w:rPr>
      </w:pPr>
      <w:r>
        <w:rPr>
          <w:rFonts w:ascii="Helvetica" w:hAnsi="Helvetica"/>
          <w:color w:val="auto"/>
          <w:sz w:val="28"/>
        </w:rPr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/>
          <w:color w:val="auto"/>
          <w:sz w:val="32"/>
        </w:rPr>
        <w:t>DETALLES TÉCNICOS Y DE NAVEGACIÓN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z w:val="28"/>
        </w:rPr>
        <w:t xml:space="preserve">Los archivos del sitio web se llamarán: 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z w:val="28"/>
        </w:rPr>
        <w:t>index.html,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z w:val="28"/>
        </w:rPr>
        <w:t>about.html,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z w:val="28"/>
        </w:rPr>
        <w:t>music.html,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z w:val="28"/>
        </w:rPr>
        <w:t>contact.html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z w:val="28"/>
        </w:rPr>
        <w:t>register.html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b w:val="false"/>
          <w:b w:val="false"/>
          <w:color w:val="auto"/>
          <w:sz w:val="28"/>
        </w:rPr>
      </w:pPr>
      <w:r>
        <w:rPr>
          <w:rFonts w:ascii="Helvetica" w:hAnsi="Helvetica"/>
          <w:b w:val="false"/>
          <w:color w:val="auto"/>
          <w:sz w:val="28"/>
        </w:rPr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z w:val="28"/>
        </w:rPr>
        <w:t>Google Fonts incluidas en el sitio web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z w:val="28"/>
        </w:rPr>
        <w:t>========================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z w:val="28"/>
        </w:rPr>
        <w:t xml:space="preserve">'Raleway' 400 y 700, 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z w:val="28"/>
        </w:rPr>
        <w:t>'Work Sans',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z w:val="28"/>
        </w:rPr>
        <w:t>'Open Sans’.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b w:val="false"/>
          <w:b w:val="false"/>
          <w:color w:val="auto"/>
          <w:sz w:val="28"/>
        </w:rPr>
      </w:pPr>
      <w:r>
        <w:rPr>
          <w:rFonts w:ascii="Helvetica" w:hAnsi="Helvetica"/>
          <w:b w:val="false"/>
          <w:color w:val="auto"/>
          <w:sz w:val="28"/>
        </w:rPr>
      </w:r>
    </w:p>
    <w:p>
      <w:pPr>
        <w:pStyle w:val="Normal"/>
        <w:spacing w:lineRule="atLeast" w:line="260"/>
        <w:rPr/>
      </w:pPr>
      <w:r>
        <w:rPr>
          <w:rFonts w:ascii="Helvetica" w:hAnsi="Helvetica"/>
          <w:b w:val="false"/>
          <w:color w:val="auto"/>
          <w:sz w:val="28"/>
        </w:rPr>
        <w:t>Familia tipográfica general: 'Open Sans', sans-serif;</w:t>
      </w:r>
    </w:p>
    <w:p>
      <w:pPr>
        <w:pStyle w:val="Normal"/>
        <w:spacing w:lineRule="atLeast" w:line="260"/>
        <w:rPr/>
      </w:pPr>
      <w:r>
        <w:rPr>
          <w:rFonts w:ascii="Helvetica" w:hAnsi="Helvetica"/>
          <w:b w:val="false"/>
          <w:color w:val="auto"/>
          <w:sz w:val="28"/>
        </w:rPr>
        <w:t>Familia tipográfica para títulos: 'Raleway', sans-serif;</w:t>
      </w:r>
    </w:p>
    <w:p>
      <w:pPr>
        <w:pStyle w:val="Normal"/>
        <w:spacing w:lineRule="atLeast" w:line="260"/>
        <w:rPr/>
      </w:pPr>
      <w:r>
        <w:rPr>
          <w:rFonts w:ascii="Helvetica" w:hAnsi="Helvetica"/>
          <w:b w:val="false"/>
          <w:color w:val="auto"/>
          <w:sz w:val="28"/>
        </w:rPr>
        <w:t>Familia tipográfica para “Emilia Cole” en home page: 'Work Sans', sans-serif;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b w:val="false"/>
          <w:b w:val="false"/>
          <w:color w:val="auto"/>
          <w:sz w:val="28"/>
        </w:rPr>
      </w:pPr>
      <w:r>
        <w:rPr>
          <w:rFonts w:ascii="Helvetica" w:hAnsi="Helvetica"/>
          <w:b w:val="false"/>
          <w:color w:val="auto"/>
          <w:sz w:val="28"/>
        </w:rPr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b w:val="false"/>
          <w:b w:val="false"/>
          <w:color w:val="auto"/>
          <w:sz w:val="28"/>
        </w:rPr>
      </w:pPr>
      <w:r>
        <w:rPr>
          <w:rFonts w:ascii="Helvetica" w:hAnsi="Helvetica"/>
          <w:b w:val="false"/>
          <w:color w:val="auto"/>
          <w:sz w:val="28"/>
        </w:rPr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z w:val="28"/>
        </w:rPr>
        <w:t>Iconos redes sociales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z w:val="28"/>
        </w:rPr>
        <w:t>=======================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z w:val="28"/>
        </w:rPr>
        <w:t xml:space="preserve">FontAwesome </w:t>
      </w:r>
      <w:hyperlink r:id="rId2">
        <w:r>
          <w:rPr>
            <w:rStyle w:val="ListLabel1"/>
            <w:rFonts w:ascii="Helvetica" w:hAnsi="Helvetica"/>
            <w:b w:val="false"/>
            <w:color w:val="auto"/>
            <w:sz w:val="28"/>
          </w:rPr>
          <w:t>https://fontawesome.com/how-to-use/on-the-web/setup/getting-started?using=web-fonts-with-css</w:t>
        </w:r>
      </w:hyperlink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z w:val="28"/>
        </w:rPr>
        <w:t xml:space="preserve">Buscar iconos: </w:t>
      </w:r>
      <w:hyperlink r:id="rId3">
        <w:r>
          <w:rPr>
            <w:rStyle w:val="ListLabel1"/>
            <w:rFonts w:ascii="Helvetica" w:hAnsi="Helvetica"/>
            <w:b w:val="false"/>
            <w:color w:val="auto"/>
            <w:sz w:val="28"/>
          </w:rPr>
          <w:t>https://fontawesome.com/icons?d=gallery</w:t>
        </w:r>
      </w:hyperlink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b w:val="false"/>
          <w:b w:val="false"/>
          <w:color w:val="auto"/>
          <w:sz w:val="28"/>
        </w:rPr>
      </w:pPr>
      <w:r>
        <w:rPr>
          <w:rFonts w:ascii="Helvetica" w:hAnsi="Helvetica"/>
          <w:b w:val="false"/>
          <w:color w:val="auto"/>
          <w:sz w:val="28"/>
        </w:rPr>
      </w:r>
    </w:p>
    <w:p>
      <w:pPr>
        <w:pStyle w:val="Normal"/>
        <w:spacing w:lineRule="atLeast" w:line="260"/>
        <w:rPr>
          <w:rFonts w:ascii="Helvetica" w:hAnsi="Helvetica"/>
          <w:b w:val="false"/>
          <w:b w:val="false"/>
          <w:color w:val="auto"/>
          <w:sz w:val="28"/>
        </w:rPr>
      </w:pPr>
      <w:r>
        <w:rPr>
          <w:rFonts w:ascii="Helvetica" w:hAnsi="Helvetica"/>
          <w:b w:val="false"/>
          <w:color w:val="auto"/>
          <w:sz w:val="28"/>
        </w:rPr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z w:val="28"/>
        </w:rPr>
        <w:t>Contacto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z w:val="28"/>
        </w:rPr>
        <w:t>=======================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z w:val="28"/>
        </w:rPr>
        <w:t xml:space="preserve">Desde este link: </w:t>
      </w:r>
      <w:r>
        <w:rPr>
          <w:rFonts w:ascii="Roboto-Regular" w:hAnsi="Roboto-Regular"/>
          <w:b w:val="false"/>
          <w:color w:val="343434"/>
          <w:spacing w:val="0"/>
          <w:kern w:val="0"/>
          <w:sz w:val="26"/>
        </w:rPr>
        <w:t xml:space="preserve">https://goo.gl/A6HpoZ 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Importar desde el mapa con ancho 100% y altura 450px.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b w:val="false"/>
          <w:b w:val="false"/>
          <w:color w:val="auto"/>
          <w:spacing w:val="0"/>
          <w:kern w:val="2"/>
          <w:sz w:val="28"/>
        </w:rPr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Los emails deben abrir un mail con la casillas identificada en el campo “para:”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Los nros de teléfono deben ofrecer la posibilidad de llamar al número seleccionado.</w:t>
      </w:r>
    </w:p>
    <w:p>
      <w:pPr>
        <w:pStyle w:val="Normal"/>
        <w:spacing w:lineRule="atLeast" w:line="260"/>
        <w:rPr>
          <w:rFonts w:ascii="Helvetica" w:hAnsi="Helvetica"/>
          <w:b w:val="false"/>
          <w:b w:val="false"/>
          <w:color w:val="auto"/>
          <w:spacing w:val="0"/>
          <w:kern w:val="2"/>
          <w:sz w:val="28"/>
        </w:rPr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</w:r>
    </w:p>
    <w:p>
      <w:pPr>
        <w:pStyle w:val="Normal"/>
        <w:spacing w:lineRule="atLeast" w:line="260"/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Music</w:t>
      </w:r>
    </w:p>
    <w:p>
      <w:pPr>
        <w:pStyle w:val="Normal"/>
        <w:spacing w:lineRule="atLeast" w:line="260"/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=========================</w:t>
      </w:r>
    </w:p>
    <w:p>
      <w:pPr>
        <w:pStyle w:val="Normal"/>
        <w:spacing w:lineRule="atLeast" w:line="260"/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La sección cuenta con links de navegación interna de la propia página:</w:t>
      </w:r>
    </w:p>
    <w:p>
      <w:pPr>
        <w:pStyle w:val="Normal"/>
        <w:spacing w:lineRule="atLeast" w:line="260"/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- Album: navega al player del disco.</w:t>
      </w:r>
    </w:p>
    <w:p>
      <w:pPr>
        <w:pStyle w:val="Normal"/>
        <w:spacing w:lineRule="atLeast" w:line="260"/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- Video: Organic Love:  navega al 1er video</w:t>
      </w:r>
    </w:p>
    <w:p>
      <w:pPr>
        <w:pStyle w:val="Normal"/>
        <w:spacing w:lineRule="atLeast" w:line="260"/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- Video: Street Light: navega al 2do video</w:t>
      </w:r>
    </w:p>
    <w:p>
      <w:pPr>
        <w:pStyle w:val="Normal"/>
        <w:spacing w:lineRule="atLeast" w:line="260"/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- Go To Top: navega al inicio de la página.</w:t>
      </w:r>
    </w:p>
    <w:p>
      <w:pPr>
        <w:pStyle w:val="Normal"/>
        <w:spacing w:lineRule="atLeast" w:line="260"/>
        <w:rPr>
          <w:rFonts w:ascii="Helvetica" w:hAnsi="Helvetica"/>
          <w:b w:val="false"/>
          <w:b w:val="false"/>
          <w:color w:val="auto"/>
          <w:spacing w:val="0"/>
          <w:kern w:val="2"/>
          <w:sz w:val="28"/>
        </w:rPr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</w:r>
    </w:p>
    <w:p>
      <w:pPr>
        <w:pStyle w:val="Normal"/>
        <w:spacing w:lineRule="atLeast" w:line="260"/>
        <w:rPr>
          <w:rFonts w:ascii="Helvetica" w:hAnsi="Helvetica"/>
          <w:b w:val="false"/>
          <w:b w:val="false"/>
          <w:color w:val="auto"/>
          <w:spacing w:val="0"/>
          <w:kern w:val="2"/>
          <w:sz w:val="28"/>
        </w:rPr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b/>
          <w:b/>
          <w:color w:val="auto"/>
          <w:spacing w:val="0"/>
          <w:kern w:val="2"/>
          <w:sz w:val="28"/>
        </w:rPr>
      </w:pPr>
      <w:r>
        <w:rPr>
          <w:rFonts w:ascii="Helvetica" w:hAnsi="Helvetica"/>
          <w:b/>
          <w:color w:val="auto"/>
          <w:spacing w:val="0"/>
          <w:kern w:val="2"/>
          <w:sz w:val="28"/>
        </w:rPr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/>
          <w:color w:val="auto"/>
          <w:spacing w:val="0"/>
          <w:kern w:val="2"/>
          <w:sz w:val="32"/>
        </w:rPr>
        <w:t>CONTENIDO DEL SITIO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About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===============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"Seattle-based pop star makes her indie debut with a hauntingly beautiful album"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- John Tirckle, Music Today Post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b w:val="false"/>
          <w:b w:val="false"/>
          <w:color w:val="auto"/>
          <w:spacing w:val="0"/>
          <w:kern w:val="2"/>
          <w:sz w:val="28"/>
        </w:rPr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b w:val="false"/>
          <w:b w:val="false"/>
          <w:color w:val="auto"/>
          <w:spacing w:val="0"/>
          <w:kern w:val="2"/>
          <w:sz w:val="28"/>
        </w:rPr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"Emilia Cole is one of the scene's breakout stars"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- John Tirckle, Music Today Post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b w:val="false"/>
          <w:b w:val="false"/>
          <w:color w:val="auto"/>
          <w:spacing w:val="0"/>
          <w:kern w:val="2"/>
          <w:sz w:val="28"/>
        </w:rPr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Music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========================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Video1: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hyperlink r:id="rId4">
        <w:r>
          <w:rPr>
            <w:rStyle w:val="ListLabel2"/>
            <w:rFonts w:ascii="Helvetica" w:hAnsi="Helvetica"/>
            <w:b w:val="false"/>
            <w:color w:val="auto"/>
            <w:spacing w:val="0"/>
            <w:kern w:val="2"/>
            <w:sz w:val="28"/>
          </w:rPr>
          <w:t>https://vimeo.com/135166028</w:t>
        </w:r>
      </w:hyperlink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 xml:space="preserve"> </w:t>
      </w: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Organic Love | 02:40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 xml:space="preserve"> </w:t>
      </w: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Twist In My Reality | 02:10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 xml:space="preserve"> </w:t>
      </w: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Street Light | 03:28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 xml:space="preserve"> </w:t>
      </w: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Love Don’t Live Here Anymore (Cover) | 03:49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b w:val="false"/>
          <w:b w:val="false"/>
          <w:color w:val="auto"/>
          <w:spacing w:val="0"/>
          <w:kern w:val="2"/>
          <w:sz w:val="28"/>
        </w:rPr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Video2: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hyperlink r:id="rId5">
        <w:r>
          <w:rPr>
            <w:rStyle w:val="ListLabel2"/>
            <w:rFonts w:ascii="Helvetica" w:hAnsi="Helvetica"/>
            <w:b w:val="false"/>
            <w:color w:val="auto"/>
            <w:spacing w:val="0"/>
            <w:kern w:val="2"/>
            <w:sz w:val="28"/>
          </w:rPr>
          <w:t>https://vimeo.com/134861419</w:t>
        </w:r>
      </w:hyperlink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b w:val="false"/>
          <w:b w:val="false"/>
          <w:color w:val="auto"/>
          <w:spacing w:val="0"/>
          <w:kern w:val="2"/>
          <w:sz w:val="28"/>
        </w:rPr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 xml:space="preserve">Directed by VINCE MALC &amp; EMILIA COLE 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 xml:space="preserve">Edited and Filmed by NICOLAS TROY 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 xml:space="preserve">Produced by NIKI HEART, 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Wix Films LTD.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b w:val="false"/>
          <w:b w:val="false"/>
          <w:color w:val="auto"/>
          <w:spacing w:val="0"/>
          <w:kern w:val="2"/>
          <w:sz w:val="28"/>
        </w:rPr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b w:val="false"/>
          <w:b w:val="false"/>
          <w:color w:val="auto"/>
          <w:spacing w:val="0"/>
          <w:kern w:val="2"/>
          <w:sz w:val="28"/>
        </w:rPr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Contact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=================================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CONTACT INFO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MANAGEMENT | Karen Blanche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b w:val="false"/>
          <w:b w:val="false"/>
          <w:color w:val="auto"/>
          <w:spacing w:val="0"/>
          <w:kern w:val="2"/>
          <w:sz w:val="28"/>
        </w:rPr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email: info@mysite.com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 xml:space="preserve">phone: 123-456-7890 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b w:val="false"/>
          <w:b w:val="false"/>
          <w:color w:val="auto"/>
          <w:spacing w:val="0"/>
          <w:kern w:val="2"/>
          <w:sz w:val="28"/>
        </w:rPr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BOOKING | Daniel Ku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b w:val="false"/>
          <w:b w:val="false"/>
          <w:color w:val="auto"/>
          <w:spacing w:val="0"/>
          <w:kern w:val="2"/>
          <w:sz w:val="28"/>
        </w:rPr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email: info@mysite.com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 xml:space="preserve">phone: 123-456-7890 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b w:val="false"/>
          <w:b w:val="false"/>
          <w:color w:val="auto"/>
          <w:spacing w:val="0"/>
          <w:kern w:val="2"/>
          <w:sz w:val="28"/>
        </w:rPr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LABEL | Wix Records, Jake Coldham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b w:val="false"/>
          <w:b w:val="false"/>
          <w:color w:val="auto"/>
          <w:spacing w:val="0"/>
          <w:kern w:val="2"/>
          <w:sz w:val="28"/>
        </w:rPr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email: info@mysite.com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 xml:space="preserve">phone: 123-456-7890 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b w:val="false"/>
          <w:b w:val="false"/>
          <w:color w:val="auto"/>
          <w:spacing w:val="0"/>
          <w:kern w:val="2"/>
          <w:sz w:val="28"/>
        </w:rPr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PR | That Girl Pr, Sarah Brookstone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b w:val="false"/>
          <w:b w:val="false"/>
          <w:color w:val="auto"/>
          <w:spacing w:val="0"/>
          <w:kern w:val="2"/>
          <w:sz w:val="28"/>
        </w:rPr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email: info@mysite.com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 xml:space="preserve">phone: 123-456-7890 </w:t>
      </w:r>
    </w:p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Roboto-Regula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AR" w:eastAsia="zh-CN" w:bidi="hi-IN"/>
    </w:rPr>
  </w:style>
  <w:style w:type="character" w:styleId="ListLabel1">
    <w:name w:val="ListLabel 1"/>
    <w:qFormat/>
    <w:rPr>
      <w:rFonts w:ascii="Helvetica" w:hAnsi="Helvetica"/>
      <w:b w:val="false"/>
      <w:color w:val="auto"/>
      <w:sz w:val="28"/>
    </w:rPr>
  </w:style>
  <w:style w:type="character" w:styleId="EnlacedeInternet">
    <w:name w:val="Enlace de Internet"/>
    <w:qFormat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Helvetica" w:hAnsi="Helvetica"/>
      <w:b w:val="false"/>
      <w:color w:val="auto"/>
      <w:spacing w:val="0"/>
      <w:kern w:val="2"/>
      <w:sz w:val="28"/>
    </w:rPr>
  </w:style>
  <w:style w:type="character" w:styleId="ListLabel3">
    <w:name w:val="ListLabel 3"/>
    <w:qFormat/>
    <w:rPr>
      <w:rFonts w:ascii="Helvetica" w:hAnsi="Helvetica"/>
      <w:b w:val="false"/>
      <w:color w:val="auto"/>
      <w:sz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4">
    <w:name w:val="ListLabel 4"/>
    <w:qFormat/>
    <w:rPr>
      <w:rFonts w:ascii="Helvetica" w:hAnsi="Helvetica"/>
      <w:b w:val="false"/>
      <w:color w:val="auto"/>
      <w:spacing w:val="0"/>
      <w:kern w:val="2"/>
      <w:sz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ontawesome.com/how-to-use/on-the-web/setup/getting-started?using=web-fonts-with-css" TargetMode="External"/><Relationship Id="rId3" Type="http://schemas.openxmlformats.org/officeDocument/2006/relationships/hyperlink" Target="https://fontawesome.com/icons?d=gallery" TargetMode="External"/><Relationship Id="rId4" Type="http://schemas.openxmlformats.org/officeDocument/2006/relationships/hyperlink" Target="https://vimeo.com/135166028" TargetMode="External"/><Relationship Id="rId5" Type="http://schemas.openxmlformats.org/officeDocument/2006/relationships/hyperlink" Target="https://vimeo.com/134861419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3</Pages>
  <Words>345</Words>
  <Characters>2135</Characters>
  <CharactersWithSpaces>2423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2019-08-07T16:10:52Z</dcterms:modified>
  <cp:revision>1</cp:revision>
  <dc:subject/>
  <dc:title/>
</cp:coreProperties>
</file>