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14eh4xso2u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Entire</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e24ybb13vbz" w:id="1"/>
      <w:bookmarkEnd w:id="1"/>
      <w:r w:rsidDel="00000000" w:rsidR="00000000" w:rsidRPr="00000000">
        <w:rPr>
          <w:b w:val="1"/>
          <w:bCs w:val="1"/>
          <w:rtl w:val="0"/>
        </w:rPr>
        <w:t xml:space="preserve">C3 Station</w:t>
      </w:r>
    </w:p>
    <w:p w:rsidR="00000000" w:rsidDel="00000000" w:rsidP="00000000" w:rsidRDefault="00000000" w:rsidRPr="00000000" w14:paraId="00000003">
      <w:pPr>
        <w:rPr>
          <w:sz w:val="26"/>
          <w:szCs w:val="26"/>
        </w:rPr>
      </w:pPr>
      <w:r w:rsidDel="00000000" w:rsidR="00000000" w:rsidRPr="00000000">
        <w:rPr>
          <w:sz w:val="26"/>
          <w:szCs w:val="26"/>
          <w:rtl w:val="0"/>
        </w:rPr>
        <w:t xml:space="preserve">ROV Pilot:</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The ROV pilot provides instruction and task to the Pilot-Computer Interaction Module</w:t>
      </w:r>
    </w:p>
    <w:p w:rsidR="00000000" w:rsidDel="00000000" w:rsidP="00000000" w:rsidRDefault="00000000" w:rsidRPr="00000000" w14:paraId="00000005">
      <w:pPr>
        <w:numPr>
          <w:ilvl w:val="0"/>
          <w:numId w:val="4"/>
        </w:numPr>
        <w:ind w:left="720" w:hanging="360"/>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Monitoring Unit Information:</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Laptop</w:t>
      </w:r>
    </w:p>
    <w:p w:rsidR="00000000" w:rsidDel="00000000" w:rsidP="00000000" w:rsidRDefault="00000000" w:rsidRPr="00000000" w14:paraId="00000008">
      <w:pPr>
        <w:numPr>
          <w:ilvl w:val="1"/>
          <w:numId w:val="6"/>
        </w:numPr>
        <w:ind w:left="1440" w:hanging="360"/>
      </w:pPr>
      <w:r w:rsidDel="00000000" w:rsidR="00000000" w:rsidRPr="00000000">
        <w:rPr>
          <w:rtl w:val="0"/>
        </w:rPr>
        <w:t xml:space="preserve">Powered by the AC power outlet provided.</w:t>
      </w:r>
    </w:p>
    <w:p w:rsidR="00000000" w:rsidDel="00000000" w:rsidP="00000000" w:rsidRDefault="00000000" w:rsidRPr="00000000" w14:paraId="00000009">
      <w:pPr>
        <w:numPr>
          <w:ilvl w:val="1"/>
          <w:numId w:val="6"/>
        </w:numPr>
        <w:ind w:left="1440" w:hanging="360"/>
      </w:pPr>
      <w:r w:rsidDel="00000000" w:rsidR="00000000" w:rsidRPr="00000000">
        <w:rPr>
          <w:rtl w:val="0"/>
        </w:rPr>
        <w:t xml:space="preserve">Connects from ethernet cable port to the tether</w:t>
      </w:r>
    </w:p>
    <w:p w:rsidR="00000000" w:rsidDel="00000000" w:rsidP="00000000" w:rsidRDefault="00000000" w:rsidRPr="00000000" w14:paraId="0000000A">
      <w:pPr>
        <w:numPr>
          <w:ilvl w:val="0"/>
          <w:numId w:val="6"/>
        </w:numPr>
        <w:ind w:left="720" w:hanging="360"/>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Pilot-Computer Interaction Module</w:t>
      </w:r>
    </w:p>
    <w:p w:rsidR="00000000" w:rsidDel="00000000" w:rsidP="00000000" w:rsidRDefault="00000000" w:rsidRPr="00000000" w14:paraId="0000000C">
      <w:pPr>
        <w:numPr>
          <w:ilvl w:val="0"/>
          <w:numId w:val="3"/>
        </w:numPr>
        <w:ind w:left="720" w:hanging="360"/>
      </w:pPr>
      <w:r w:rsidDel="00000000" w:rsidR="00000000" w:rsidRPr="00000000">
        <w:rPr>
          <w:sz w:val="21"/>
          <w:szCs w:val="21"/>
          <w:rtl w:val="0"/>
        </w:rPr>
        <w:t xml:space="preserve">Logitech controller </w:t>
      </w:r>
    </w:p>
    <w:p w:rsidR="00000000" w:rsidDel="00000000" w:rsidP="00000000" w:rsidRDefault="00000000" w:rsidRPr="00000000" w14:paraId="0000000D">
      <w:pPr>
        <w:numPr>
          <w:ilvl w:val="1"/>
          <w:numId w:val="3"/>
        </w:numPr>
        <w:ind w:left="1440" w:hanging="360"/>
        <w:rPr>
          <w:sz w:val="21"/>
          <w:szCs w:val="21"/>
        </w:rPr>
      </w:pPr>
      <w:r w:rsidDel="00000000" w:rsidR="00000000" w:rsidRPr="00000000">
        <w:rPr>
          <w:sz w:val="21"/>
          <w:szCs w:val="21"/>
          <w:rtl w:val="0"/>
        </w:rPr>
        <w:t xml:space="preserve">Will plug in to USB‑A port on C3 Station</w:t>
      </w:r>
    </w:p>
    <w:p w:rsidR="00000000" w:rsidDel="00000000" w:rsidP="00000000" w:rsidRDefault="00000000" w:rsidRPr="00000000" w14:paraId="0000000E">
      <w:pPr>
        <w:numPr>
          <w:ilvl w:val="0"/>
          <w:numId w:val="3"/>
        </w:numPr>
        <w:ind w:left="720" w:hanging="360"/>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ROV State Display Module</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IMU Information</w:t>
      </w:r>
    </w:p>
    <w:p w:rsidR="00000000" w:rsidDel="00000000" w:rsidP="00000000" w:rsidRDefault="00000000" w:rsidRPr="00000000" w14:paraId="00000011">
      <w:pPr>
        <w:numPr>
          <w:ilvl w:val="0"/>
          <w:numId w:val="5"/>
        </w:numPr>
        <w:ind w:left="720" w:hanging="360"/>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Stuff</w:t>
      </w:r>
    </w:p>
    <w:p w:rsidR="00000000" w:rsidDel="00000000" w:rsidP="00000000" w:rsidRDefault="00000000" w:rsidRPr="00000000" w14:paraId="00000013">
      <w:pPr>
        <w:rPr>
          <w:sz w:val="26"/>
          <w:szCs w:val="26"/>
        </w:rPr>
      </w:pPr>
      <w:r w:rsidDel="00000000" w:rsidR="00000000" w:rsidRPr="00000000">
        <w:rPr>
          <w:sz w:val="26"/>
          <w:szCs w:val="26"/>
          <w:rtl w:val="0"/>
        </w:rPr>
        <w:t xml:space="preserve">Power:</w:t>
      </w:r>
    </w:p>
    <w:p w:rsidR="00000000" w:rsidDel="00000000" w:rsidP="00000000" w:rsidRDefault="00000000" w:rsidRPr="00000000" w14:paraId="00000014">
      <w:pPr>
        <w:numPr>
          <w:ilvl w:val="0"/>
          <w:numId w:val="2"/>
        </w:numPr>
        <w:ind w:left="720" w:hanging="360"/>
        <w:rPr>
          <w:sz w:val="26"/>
          <w:szCs w:val="26"/>
        </w:rPr>
      </w:pPr>
      <w:r w:rsidDel="00000000" w:rsidR="00000000" w:rsidRPr="00000000">
        <w:rPr>
          <w:sz w:val="26"/>
          <w:szCs w:val="26"/>
          <w:rtl w:val="0"/>
        </w:rPr>
        <w:t xml:space="preserve">Wall outlet will connect 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b w:val="1"/>
          <w:bCs w:val="1"/>
        </w:rPr>
      </w:pPr>
      <w:bookmarkStart w:colFirst="0" w:colLast="0" w:name="_a62rabpqgras" w:id="2"/>
      <w:bookmarkEnd w:id="2"/>
      <w:r w:rsidDel="00000000" w:rsidR="00000000" w:rsidRPr="00000000">
        <w:rPr>
          <w:b w:val="1"/>
          <w:bCs w:val="1"/>
          <w:rtl w:val="0"/>
        </w:rPr>
        <w:t xml:space="preserve">Tether:</w:t>
      </w:r>
    </w:p>
    <w:p w:rsidR="00000000" w:rsidDel="00000000" w:rsidP="00000000" w:rsidRDefault="00000000" w:rsidRPr="00000000" w14:paraId="00000017">
      <w:pPr>
        <w:rPr>
          <w:sz w:val="26"/>
          <w:szCs w:val="26"/>
        </w:rPr>
      </w:pPr>
      <w:r w:rsidDel="00000000" w:rsidR="00000000" w:rsidRPr="00000000">
        <w:rPr>
          <w:sz w:val="26"/>
          <w:szCs w:val="26"/>
          <w:rtl w:val="0"/>
        </w:rPr>
        <w:t xml:space="preserve">Ethernet Cable</w:t>
      </w:r>
    </w:p>
    <w:p w:rsidR="00000000" w:rsidDel="00000000" w:rsidP="00000000" w:rsidRDefault="00000000" w:rsidRPr="00000000" w14:paraId="00000018">
      <w:pPr>
        <w:numPr>
          <w:ilvl w:val="0"/>
          <w:numId w:val="11"/>
        </w:numPr>
        <w:ind w:left="720" w:hanging="360"/>
      </w:pPr>
      <w:r w:rsidDel="00000000" w:rsidR="00000000" w:rsidRPr="00000000">
        <w:rPr>
          <w:rtl w:val="0"/>
        </w:rPr>
        <w:t xml:space="preserve">Cat 5e Lan Cable</w:t>
      </w:r>
    </w:p>
    <w:p w:rsidR="00000000" w:rsidDel="00000000" w:rsidP="00000000" w:rsidRDefault="00000000" w:rsidRPr="00000000" w14:paraId="00000019">
      <w:pPr>
        <w:numPr>
          <w:ilvl w:val="0"/>
          <w:numId w:val="11"/>
        </w:numPr>
        <w:ind w:left="720" w:hanging="360"/>
      </w:pP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Power cable</w:t>
      </w:r>
    </w:p>
    <w:p w:rsidR="00000000" w:rsidDel="00000000" w:rsidP="00000000" w:rsidRDefault="00000000" w:rsidRPr="00000000" w14:paraId="0000001B">
      <w:pPr>
        <w:numPr>
          <w:ilvl w:val="0"/>
          <w:numId w:val="1"/>
        </w:numPr>
        <w:ind w:left="720" w:hanging="360"/>
      </w:pP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pStyle w:val="Heading1"/>
        <w:rPr>
          <w:b w:val="1"/>
          <w:bCs w:val="1"/>
        </w:rPr>
      </w:pPr>
      <w:bookmarkStart w:colFirst="0" w:colLast="0" w:name="_etmga0l0rz2f" w:id="3"/>
      <w:bookmarkEnd w:id="3"/>
      <w:r w:rsidDel="00000000" w:rsidR="00000000" w:rsidRPr="00000000">
        <w:rPr>
          <w:b w:val="1"/>
          <w:bCs w:val="1"/>
          <w:rtl w:val="0"/>
        </w:rPr>
        <w:t xml:space="preserve">ROV (Internal Components)</w:t>
      </w:r>
    </w:p>
    <w:p w:rsidR="00000000" w:rsidDel="00000000" w:rsidP="00000000" w:rsidRDefault="00000000" w:rsidRPr="00000000" w14:paraId="0000001E">
      <w:pPr>
        <w:numPr>
          <w:ilvl w:val="0"/>
          <w:numId w:val="13"/>
        </w:numPr>
        <w:ind w:left="720" w:hanging="360"/>
      </w:pPr>
      <w:r w:rsidDel="00000000" w:rsidR="00000000" w:rsidRPr="00000000">
        <w:rPr>
          <w:rtl w:val="0"/>
        </w:rPr>
        <w:t xml:space="preserve">Thermistors</w:t>
      </w:r>
    </w:p>
    <w:p w:rsidR="00000000" w:rsidDel="00000000" w:rsidP="00000000" w:rsidRDefault="00000000" w:rsidRPr="00000000" w14:paraId="0000001F">
      <w:pPr>
        <w:numPr>
          <w:ilvl w:val="0"/>
          <w:numId w:val="13"/>
        </w:numPr>
        <w:ind w:left="720" w:hanging="360"/>
      </w:pPr>
      <w:r w:rsidDel="00000000" w:rsidR="00000000" w:rsidRPr="00000000">
        <w:rPr>
          <w:rtl w:val="0"/>
        </w:rPr>
        <w:t xml:space="preserve">Blue Robotics IMU Navigator </w:t>
      </w:r>
    </w:p>
    <w:p w:rsidR="00000000" w:rsidDel="00000000" w:rsidP="00000000" w:rsidRDefault="00000000" w:rsidRPr="00000000" w14:paraId="00000020">
      <w:pPr>
        <w:numPr>
          <w:ilvl w:val="1"/>
          <w:numId w:val="13"/>
        </w:numPr>
        <w:ind w:left="1440" w:hanging="360"/>
      </w:pPr>
      <w:r w:rsidDel="00000000" w:rsidR="00000000" w:rsidRPr="00000000">
        <w:rPr>
          <w:rtl w:val="0"/>
        </w:rPr>
        <w:t xml:space="preserve">(For both power and data it will specifically connect to the Raspberry Pi 5’s 40-pin GPIO header “J8”. </w:t>
      </w:r>
      <w:r w:rsidDel="00000000" w:rsidR="00000000" w:rsidRPr="00000000">
        <w:rPr>
          <w:sz w:val="21"/>
          <w:szCs w:val="21"/>
          <w:rtl w:val="0"/>
        </w:rPr>
        <w:t xml:space="preserve">Align pin 1 on the Navigator with pin 1 on the Pi 5 header (pin 1 is the 3.3 V corner nearest the USB‑C power jack))</w:t>
      </w:r>
      <w:r w:rsidDel="00000000" w:rsidR="00000000" w:rsidRPr="00000000">
        <w:rPr>
          <w:rtl w:val="0"/>
        </w:rPr>
      </w:r>
    </w:p>
    <w:p w:rsidR="00000000" w:rsidDel="00000000" w:rsidP="00000000" w:rsidRDefault="00000000" w:rsidRPr="00000000" w14:paraId="00000021">
      <w:pPr>
        <w:numPr>
          <w:ilvl w:val="0"/>
          <w:numId w:val="13"/>
        </w:numPr>
        <w:ind w:left="720" w:hanging="360"/>
      </w:pPr>
      <w:r w:rsidDel="00000000" w:rsidR="00000000" w:rsidRPr="00000000">
        <w:rPr>
          <w:rtl w:val="0"/>
        </w:rPr>
        <w:t xml:space="preserve">Raspberry Pi 5 will have the 5v power/ground line connected through the USB C port </w:t>
      </w:r>
    </w:p>
    <w:p w:rsidR="00000000" w:rsidDel="00000000" w:rsidP="00000000" w:rsidRDefault="00000000" w:rsidRPr="00000000" w14:paraId="00000022">
      <w:pPr>
        <w:ind w:left="720" w:firstLine="0"/>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Power:</w:t>
      </w:r>
    </w:p>
    <w:p w:rsidR="00000000" w:rsidDel="00000000" w:rsidP="00000000" w:rsidRDefault="00000000" w:rsidRPr="00000000" w14:paraId="00000024">
      <w:pPr>
        <w:numPr>
          <w:ilvl w:val="0"/>
          <w:numId w:val="10"/>
        </w:numPr>
        <w:ind w:left="720" w:hanging="360"/>
      </w:pPr>
      <w:r w:rsidDel="00000000" w:rsidR="00000000" w:rsidRPr="00000000">
        <w:rPr>
          <w:rtl w:val="0"/>
        </w:rPr>
        <w:t xml:space="preserve">Printed Circuit Boards </w:t>
      </w:r>
    </w:p>
    <w:p w:rsidR="00000000" w:rsidDel="00000000" w:rsidP="00000000" w:rsidRDefault="00000000" w:rsidRPr="00000000" w14:paraId="00000025">
      <w:pPr>
        <w:numPr>
          <w:ilvl w:val="1"/>
          <w:numId w:val="10"/>
        </w:numPr>
        <w:ind w:left="1440" w:hanging="360"/>
      </w:pPr>
      <w:r w:rsidDel="00000000" w:rsidR="00000000" w:rsidRPr="00000000">
        <w:rPr>
          <w:rtl w:val="0"/>
        </w:rPr>
        <w:t xml:space="preserve">(Connect each ESC signal wire to a Pico PWM GPIO like GP0 pin 1 or GP1 pin 2 and tie ESC ground to a Pico GND like pin 3. Provide 5V from the ESC BEC to Pico VSYS pin 39 if you want the ESC to power the Pico or leave VSYS unpowered and power the Pico by USB VBUS pin 40. Ensure all grounds are common and send standard 1 to 2 ms servo pulses.)</w:t>
      </w:r>
    </w:p>
    <w:p w:rsidR="00000000" w:rsidDel="00000000" w:rsidP="00000000" w:rsidRDefault="00000000" w:rsidRPr="00000000" w14:paraId="00000026">
      <w:pPr>
        <w:numPr>
          <w:ilvl w:val="0"/>
          <w:numId w:val="10"/>
        </w:numPr>
        <w:ind w:left="720" w:hanging="360"/>
      </w:pPr>
      <w:r w:rsidDel="00000000" w:rsidR="00000000" w:rsidRPr="00000000">
        <w:rPr>
          <w:sz w:val="21"/>
          <w:szCs w:val="21"/>
          <w:rtl w:val="0"/>
        </w:rPr>
        <w:t xml:space="preserve">12V to 5V transformer(Will power Raspberry Pi 5) </w:t>
      </w:r>
    </w:p>
    <w:p w:rsidR="00000000" w:rsidDel="00000000" w:rsidP="00000000" w:rsidRDefault="00000000" w:rsidRPr="00000000" w14:paraId="00000027">
      <w:pPr>
        <w:numPr>
          <w:ilvl w:val="1"/>
          <w:numId w:val="10"/>
        </w:numPr>
        <w:ind w:left="1440" w:hanging="360"/>
        <w:rPr>
          <w:sz w:val="21"/>
          <w:szCs w:val="21"/>
        </w:rPr>
      </w:pPr>
      <w:r w:rsidDel="00000000" w:rsidR="00000000" w:rsidRPr="00000000">
        <w:rPr>
          <w:sz w:val="21"/>
          <w:szCs w:val="21"/>
          <w:rtl w:val="0"/>
        </w:rPr>
        <w:t xml:space="preserve">Will be connected to Raspberry Pi 5, specifically use a 12V to 5V DC converter. Connect its 5V output to the Raspberry Pi 5 USB C power port or to the 40 pin header 5V on pin 2 or pin 4 and GND on pin 6 or pin 9 or any GND. Ensure the converter supplies 5V 5A and all grounds are common.</w:t>
      </w:r>
    </w:p>
    <w:p w:rsidR="00000000" w:rsidDel="00000000" w:rsidP="00000000" w:rsidRDefault="00000000" w:rsidRPr="00000000" w14:paraId="00000028">
      <w:pPr>
        <w:numPr>
          <w:ilvl w:val="0"/>
          <w:numId w:val="10"/>
        </w:numPr>
        <w:ind w:left="720" w:hanging="360"/>
      </w:pPr>
      <w:commentRangeStart w:id="0"/>
      <w:r w:rsidDel="00000000" w:rsidR="00000000" w:rsidRPr="00000000">
        <w:rPr>
          <w:rtl w:val="0"/>
        </w:rPr>
        <w:t xml:space="preserve">5V to 3.3V transformer (Will power Raspberry Pico W)</w:t>
      </w:r>
    </w:p>
    <w:p w:rsidR="00000000" w:rsidDel="00000000" w:rsidP="00000000" w:rsidRDefault="00000000" w:rsidRPr="00000000" w14:paraId="00000029">
      <w:pPr>
        <w:numPr>
          <w:ilvl w:val="1"/>
          <w:numId w:val="10"/>
        </w:numPr>
        <w:ind w:left="1440" w:hanging="360"/>
      </w:pPr>
      <w:r w:rsidDel="00000000" w:rsidR="00000000" w:rsidRPr="00000000">
        <w:rPr>
          <w:sz w:val="21"/>
          <w:szCs w:val="21"/>
          <w:rtl w:val="0"/>
        </w:rPr>
        <w:t xml:space="preserve">Will be connected to the regulator input to Raspberry Pi 5V on pin 2 or pin 4 and GND to any ground such as pin 6. Send the regulator 3.3V output to your 3.3V peripherals only and keep grounds common. Do not backfeed the Pi 3V3 pins with that output.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numPr>
          <w:ilvl w:val="0"/>
          <w:numId w:val="10"/>
        </w:numPr>
        <w:ind w:left="720" w:hanging="360"/>
      </w:pPr>
      <w:r w:rsidDel="00000000" w:rsidR="00000000" w:rsidRPr="00000000">
        <w:rPr>
          <w:rtl w:val="0"/>
        </w:rPr>
      </w:r>
    </w:p>
    <w:p w:rsidR="00000000" w:rsidDel="00000000" w:rsidP="00000000" w:rsidRDefault="00000000" w:rsidRPr="00000000" w14:paraId="0000002B">
      <w:pPr>
        <w:numPr>
          <w:ilvl w:val="0"/>
          <w:numId w:val="10"/>
        </w:numPr>
        <w:ind w:left="720" w:hanging="360"/>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sz w:val="26"/>
          <w:szCs w:val="26"/>
          <w:rtl w:val="0"/>
        </w:rPr>
        <w:t xml:space="preserve">Data:</w:t>
      </w:r>
      <w:r w:rsidDel="00000000" w:rsidR="00000000" w:rsidRPr="00000000">
        <w:rPr>
          <w:rtl w:val="0"/>
        </w:rPr>
      </w:r>
    </w:p>
    <w:p w:rsidR="00000000" w:rsidDel="00000000" w:rsidP="00000000" w:rsidRDefault="00000000" w:rsidRPr="00000000" w14:paraId="0000002F">
      <w:pPr>
        <w:numPr>
          <w:ilvl w:val="0"/>
          <w:numId w:val="12"/>
        </w:numPr>
        <w:ind w:left="720" w:hanging="360"/>
      </w:pPr>
      <w:r w:rsidDel="00000000" w:rsidR="00000000" w:rsidRPr="00000000">
        <w:rPr>
          <w:rtl w:val="0"/>
        </w:rPr>
        <w:t xml:space="preserve">stuff</w:t>
      </w:r>
    </w:p>
    <w:p w:rsidR="00000000" w:rsidDel="00000000" w:rsidP="00000000" w:rsidRDefault="00000000" w:rsidRPr="00000000" w14:paraId="00000030">
      <w:pPr>
        <w:pStyle w:val="Heading3"/>
        <w:rPr/>
      </w:pPr>
      <w:bookmarkStart w:colFirst="0" w:colLast="0" w:name="_ox2rqh45aw8i" w:id="4"/>
      <w:bookmarkEnd w:id="4"/>
      <w:r w:rsidDel="00000000" w:rsidR="00000000" w:rsidRPr="00000000">
        <w:rPr>
          <w:rtl w:val="0"/>
        </w:rPr>
      </w:r>
    </w:p>
    <w:p w:rsidR="00000000" w:rsidDel="00000000" w:rsidP="00000000" w:rsidRDefault="00000000" w:rsidRPr="00000000" w14:paraId="00000031">
      <w:pPr>
        <w:pStyle w:val="Heading1"/>
        <w:rPr>
          <w:b w:val="1"/>
          <w:bCs w:val="1"/>
        </w:rPr>
      </w:pPr>
      <w:bookmarkStart w:colFirst="0" w:colLast="0" w:name="_a5wpexjg1m6" w:id="5"/>
      <w:bookmarkEnd w:id="5"/>
      <w:r w:rsidDel="00000000" w:rsidR="00000000" w:rsidRPr="00000000">
        <w:rPr>
          <w:b w:val="1"/>
          <w:bCs w:val="1"/>
          <w:rtl w:val="0"/>
        </w:rPr>
        <w:t xml:space="preserve">ROV (External Components)</w:t>
      </w:r>
    </w:p>
    <w:p w:rsidR="00000000" w:rsidDel="00000000" w:rsidP="00000000" w:rsidRDefault="00000000" w:rsidRPr="00000000" w14:paraId="00000032">
      <w:pPr>
        <w:rPr>
          <w:sz w:val="26"/>
          <w:szCs w:val="26"/>
        </w:rPr>
      </w:pPr>
      <w:r w:rsidDel="00000000" w:rsidR="00000000" w:rsidRPr="00000000">
        <w:rPr>
          <w:sz w:val="26"/>
          <w:szCs w:val="26"/>
          <w:rtl w:val="0"/>
        </w:rPr>
        <w:t xml:space="preserve">Power:</w:t>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Arducam 4K Camera</w:t>
      </w:r>
    </w:p>
    <w:p w:rsidR="00000000" w:rsidDel="00000000" w:rsidP="00000000" w:rsidRDefault="00000000" w:rsidRPr="00000000" w14:paraId="00000034">
      <w:pPr>
        <w:numPr>
          <w:ilvl w:val="1"/>
          <w:numId w:val="9"/>
        </w:numPr>
        <w:ind w:left="1440" w:hanging="360"/>
      </w:pPr>
      <w:r w:rsidDel="00000000" w:rsidR="00000000" w:rsidRPr="00000000">
        <w:rPr>
          <w:rtl w:val="0"/>
        </w:rPr>
        <w:t xml:space="preserve">The power will be provided through the Raspberry Pi 5.</w:t>
      </w:r>
    </w:p>
    <w:p w:rsidR="00000000" w:rsidDel="00000000" w:rsidP="00000000" w:rsidRDefault="00000000" w:rsidRPr="00000000" w14:paraId="00000035">
      <w:pPr>
        <w:numPr>
          <w:ilvl w:val="0"/>
          <w:numId w:val="9"/>
        </w:numPr>
        <w:ind w:left="720" w:hanging="360"/>
      </w:pPr>
      <w:r w:rsidDel="00000000" w:rsidR="00000000" w:rsidRPr="00000000">
        <w:rPr>
          <w:rtl w:val="0"/>
        </w:rPr>
        <w:t xml:space="preserve">Brio 100 Camera</w:t>
      </w:r>
    </w:p>
    <w:p w:rsidR="00000000" w:rsidDel="00000000" w:rsidP="00000000" w:rsidRDefault="00000000" w:rsidRPr="00000000" w14:paraId="00000036">
      <w:pPr>
        <w:numPr>
          <w:ilvl w:val="1"/>
          <w:numId w:val="9"/>
        </w:numPr>
        <w:ind w:left="1440" w:hanging="360"/>
      </w:pPr>
      <w:r w:rsidDel="00000000" w:rsidR="00000000" w:rsidRPr="00000000">
        <w:rPr>
          <w:rtl w:val="0"/>
        </w:rPr>
        <w:t xml:space="preserve">Powering the Brio 100 Camera would be through</w:t>
      </w:r>
    </w:p>
    <w:p w:rsidR="00000000" w:rsidDel="00000000" w:rsidP="00000000" w:rsidRDefault="00000000" w:rsidRPr="00000000" w14:paraId="00000037">
      <w:pPr>
        <w:numPr>
          <w:ilvl w:val="0"/>
          <w:numId w:val="8"/>
        </w:numPr>
        <w:ind w:left="720" w:hanging="360"/>
      </w:pPr>
      <w:r w:rsidDel="00000000" w:rsidR="00000000" w:rsidRPr="00000000">
        <w:rPr>
          <w:rtl w:val="0"/>
        </w:rPr>
        <w:t xml:space="preserve">Lights</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The lights will be connected to a Relay to the Raspberry Pi 5 to allow for turning the lights on and off.</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Diamond Dynamics Thrusters</w:t>
      </w:r>
    </w:p>
    <w:p w:rsidR="00000000" w:rsidDel="00000000" w:rsidP="00000000" w:rsidRDefault="00000000" w:rsidRPr="00000000" w14:paraId="0000003A">
      <w:pPr>
        <w:numPr>
          <w:ilvl w:val="1"/>
          <w:numId w:val="8"/>
        </w:numPr>
        <w:spacing w:after="0" w:afterAutospacing="0"/>
        <w:ind w:left="1440" w:hanging="360"/>
      </w:pPr>
      <w:r w:rsidDel="00000000" w:rsidR="00000000" w:rsidRPr="00000000">
        <w:rPr>
          <w:rtl w:val="0"/>
        </w:rPr>
        <w:t xml:space="preserve">Will be connected to port Microcontroller (Raspberry Pico W) specifically each </w:t>
      </w:r>
      <w:r w:rsidDel="00000000" w:rsidR="00000000" w:rsidRPr="00000000">
        <w:rPr>
          <w:sz w:val="21"/>
          <w:szCs w:val="21"/>
          <w:rtl w:val="0"/>
        </w:rPr>
        <w:t xml:space="preserve">ESC signal wire should be connected to a PWM capable GPIO on the Raspberry Pi Pico such as GP2 GP3 GP4 or GP5.</w:t>
      </w:r>
    </w:p>
    <w:p w:rsidR="00000000" w:rsidDel="00000000" w:rsidP="00000000" w:rsidRDefault="00000000" w:rsidRPr="00000000" w14:paraId="0000003B">
      <w:pPr>
        <w:numPr>
          <w:ilvl w:val="1"/>
          <w:numId w:val="8"/>
        </w:numPr>
        <w:pBdr>
          <w:top w:space="0" w:sz="0" w:val="nil"/>
          <w:bottom w:space="0" w:sz="0" w:val="nil"/>
          <w:right w:space="0" w:sz="0" w:val="nil"/>
          <w:between w:space="0" w:sz="0" w:val="nil"/>
        </w:pBdr>
        <w:spacing w:after="0" w:afterAutospacing="0" w:before="0" w:beforeAutospacing="0" w:lineRule="auto"/>
        <w:ind w:left="1440" w:hanging="360"/>
        <w:rPr>
          <w:sz w:val="21"/>
          <w:szCs w:val="21"/>
        </w:rPr>
      </w:pPr>
      <w:r w:rsidDel="00000000" w:rsidR="00000000" w:rsidRPr="00000000">
        <w:rPr>
          <w:sz w:val="21"/>
          <w:szCs w:val="21"/>
          <w:rtl w:val="0"/>
        </w:rPr>
        <w:t xml:space="preserve">Tie the ESC ground to a Pico GND pin and share ground with the battery.</w:t>
      </w:r>
    </w:p>
    <w:p w:rsidR="00000000" w:rsidDel="00000000" w:rsidP="00000000" w:rsidRDefault="00000000" w:rsidRPr="00000000" w14:paraId="0000003C">
      <w:pPr>
        <w:numPr>
          <w:ilvl w:val="1"/>
          <w:numId w:val="8"/>
        </w:numPr>
        <w:pBdr>
          <w:top w:space="0" w:sz="0" w:val="nil"/>
          <w:bottom w:space="0" w:sz="0" w:val="nil"/>
          <w:right w:space="0" w:sz="0" w:val="nil"/>
          <w:between w:space="0" w:sz="0" w:val="nil"/>
        </w:pBdr>
        <w:spacing w:after="0" w:afterAutospacing="0" w:before="0" w:beforeAutospacing="0" w:lineRule="auto"/>
        <w:ind w:left="1440" w:hanging="360"/>
        <w:rPr>
          <w:sz w:val="21"/>
          <w:szCs w:val="21"/>
        </w:rPr>
      </w:pPr>
      <w:r w:rsidDel="00000000" w:rsidR="00000000" w:rsidRPr="00000000">
        <w:rPr>
          <w:sz w:val="21"/>
          <w:szCs w:val="21"/>
          <w:rtl w:val="0"/>
        </w:rPr>
        <w:t xml:space="preserve">Feed battery voltage only to the ESC power leads and do not power the ESC or thrusters from the Pico 3V3 or VSYS pins.</w:t>
      </w:r>
      <w:r w:rsidDel="00000000" w:rsidR="00000000" w:rsidRPr="00000000">
        <w:rPr>
          <w:rtl w:val="0"/>
        </w:rPr>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Hobby servos</w:t>
      </w:r>
    </w:p>
    <w:p w:rsidR="00000000" w:rsidDel="00000000" w:rsidP="00000000" w:rsidRDefault="00000000" w:rsidRPr="00000000" w14:paraId="0000003E">
      <w:pPr>
        <w:rPr>
          <w:sz w:val="26"/>
          <w:szCs w:val="26"/>
        </w:rPr>
      </w:pPr>
      <w:r w:rsidDel="00000000" w:rsidR="00000000" w:rsidRPr="00000000">
        <w:rPr>
          <w:sz w:val="26"/>
          <w:szCs w:val="26"/>
          <w:rtl w:val="0"/>
        </w:rPr>
        <w:t xml:space="preserve">Data:</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Arducam 4K Camera:</w:t>
      </w:r>
    </w:p>
    <w:p w:rsidR="00000000" w:rsidDel="00000000" w:rsidP="00000000" w:rsidRDefault="00000000" w:rsidRPr="00000000" w14:paraId="00000040">
      <w:pPr>
        <w:numPr>
          <w:ilvl w:val="1"/>
          <w:numId w:val="7"/>
        </w:numPr>
        <w:ind w:left="1440" w:hanging="360"/>
      </w:pPr>
      <w:r w:rsidDel="00000000" w:rsidR="00000000" w:rsidRPr="00000000">
        <w:rPr>
          <w:rtl w:val="0"/>
        </w:rPr>
        <w:t xml:space="preserve">The Arducam 4K camera will be connected to the USB 2.0 port of the Raspberry Pi 5.</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Brio 100 Camera:</w:t>
      </w:r>
    </w:p>
    <w:p w:rsidR="00000000" w:rsidDel="00000000" w:rsidP="00000000" w:rsidRDefault="00000000" w:rsidRPr="00000000" w14:paraId="00000042">
      <w:pPr>
        <w:numPr>
          <w:ilvl w:val="1"/>
          <w:numId w:val="7"/>
        </w:numPr>
        <w:ind w:left="1440" w:hanging="360"/>
      </w:pPr>
      <w:r w:rsidDel="00000000" w:rsidR="00000000" w:rsidRPr="00000000">
        <w:rPr>
          <w:rtl w:val="0"/>
        </w:rPr>
        <w:t xml:space="preserve"> will be connected to the USB 2.0 port of the Raspberry Pi 5.</w:t>
      </w:r>
    </w:p>
    <w:p w:rsidR="00000000" w:rsidDel="00000000" w:rsidP="00000000" w:rsidRDefault="00000000" w:rsidRPr="00000000" w14:paraId="00000043">
      <w:pPr>
        <w:numPr>
          <w:ilvl w:val="0"/>
          <w:numId w:val="7"/>
        </w:numPr>
        <w:ind w:left="720" w:hanging="360"/>
        <w:rPr>
          <w:shd w:fill="ea9999" w:val="clear"/>
        </w:rPr>
      </w:pPr>
      <w:r w:rsidDel="00000000" w:rsidR="00000000" w:rsidRPr="00000000">
        <w:rPr>
          <w:rtl w:val="0"/>
        </w:rPr>
        <w:t xml:space="preserve">Hobby Servos</w:t>
      </w:r>
    </w:p>
    <w:p w:rsidR="00000000" w:rsidDel="00000000" w:rsidP="00000000" w:rsidRDefault="00000000" w:rsidRPr="00000000" w14:paraId="00000044">
      <w:pPr>
        <w:numPr>
          <w:ilvl w:val="1"/>
          <w:numId w:val="7"/>
        </w:numPr>
        <w:ind w:left="1440" w:hanging="360"/>
      </w:pP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45">
      <w:pPr>
        <w:numPr>
          <w:ilvl w:val="1"/>
          <w:numId w:val="7"/>
        </w:numPr>
        <w:ind w:left="1440" w:hanging="360"/>
      </w:pPr>
      <w:r w:rsidDel="00000000" w:rsidR="00000000" w:rsidRPr="00000000">
        <w:rPr>
          <w:rtl w:val="0"/>
        </w:rPr>
        <w:t xml:space="preserve">Used to control motion of Claw. It will be connected to the Raspberry Pi 5 GPIO Pins </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Claw</w:t>
      </w:r>
    </w:p>
    <w:p w:rsidR="00000000" w:rsidDel="00000000" w:rsidP="00000000" w:rsidRDefault="00000000" w:rsidRPr="00000000" w14:paraId="00000047">
      <w:pPr>
        <w:numPr>
          <w:ilvl w:val="1"/>
          <w:numId w:val="7"/>
        </w:numPr>
        <w:ind w:left="1440" w:hanging="360"/>
      </w:pPr>
      <w:r w:rsidDel="00000000" w:rsidR="00000000" w:rsidRPr="00000000">
        <w:rPr>
          <w:rtl w:val="0"/>
        </w:rPr>
        <w:t xml:space="preserve">Claw will consist of 4 servos</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Stuff</w:t>
      </w:r>
    </w:p>
    <w:p w:rsidR="00000000" w:rsidDel="00000000" w:rsidP="00000000" w:rsidRDefault="00000000" w:rsidRPr="00000000" w14:paraId="00000049">
      <w:pPr>
        <w:numPr>
          <w:ilvl w:val="0"/>
          <w:numId w:val="7"/>
        </w:numPr>
        <w:ind w:left="720" w:hanging="360"/>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xncyzhjfukp6" w:id="6"/>
      <w:bookmarkEnd w:id="6"/>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av Pulsani" w:id="0" w:date="2026-02-21T21:23:2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go in the float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bay.com/itm/285820436532?chn=ps&amp;norover=1&amp;mkevt=1&amp;mkrid=711-166974-028196-7&amp;mkcid=2&amp;mkscid=101&amp;itemid=285820436532&amp;targetid=2275367127251&amp;device=c&amp;mktype=pla&amp;googleloc=9027902&amp;poi=&amp;campaignid=22385124460&amp;mkgroupid=177904983980&amp;rlsatarget=pla-2275367127251&amp;abcId=10249941&amp;merchantid=5565736539&amp;geoid=9027902&amp;gad_source=1&amp;gad_campaignid=22385124460&amp;gbraid=0AAAAAD_QDh8V2m5K5tAKU-ibAZVa97duB&amp;gclid=CjwKCAiA-sXMBhAOEiwAGGw6LDzLxMHVomKxkWVp5uGh9WlGkpds3Jd9ToCCQFmWNBs4vZG568IkGBoCXsUQAvD_Bw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outlandtech.com/product-page/c-3400" TargetMode="External"/><Relationship Id="rId8" Type="http://schemas.openxmlformats.org/officeDocument/2006/relationships/hyperlink" Target="https://www.amazon.com/Conductor-Electrical-Stranded-Extension-Automotive/dp/B0CN76L8G3/ref=sr_1_1_sspa?crid=ISP37XE77HCA&amp;dib=eyJ2IjoiMSJ9.0R4K-R9ND0Gn9BJSAu1pmqLPUxZ-P-o4lIq4Khjz0K0gqfQ9s-kVtWP5Zu6ffeC6L4QoDtFoJiEAytJGaFQDEaVxhIwymM2pgEMKKLgqcom-zFn8V_hWrYqnJBxdQ1TwKVAJGPioFZVHreeEwW3JSLt5yCddOM0ScvRZlVFPOi3TrRrlPFcbpVkIq00-bzPKp5cTdZegklio0rzxkO7a83c_t7hueqi2aS6NMMwWF-Qz97R_gFS8cApeJaTQ_errpBYc3FEVbjFQC93jLpH3JoB8p9_rBx05QVfMsp-eaSA.SBa7iJFoL_-dompenMmjtVvhs-NArobbzbSvPsYWNu4&amp;dib_tag=se&amp;keywords=18%2Bgauge%2B2%2Bwire%2Bcable%2B25ft&amp;qid=1769459948&amp;sprefix=18%2Bgauge%2B2%2Bwire%2Bcable%2B25ft%2Caps%2C187&amp;sr=8-1-spons&amp;sp_csd=d2lkZ2V0TmFtZT1zcF9hdGY&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