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color w:val="222222"/>
        </w:rPr>
      </w:pPr>
      <w:r w:rsidDel="00000000" w:rsidR="00000000" w:rsidRPr="00000000">
        <w:rPr>
          <w:color w:val="222222"/>
          <w:rtl w:val="0"/>
        </w:rPr>
        <w:t xml:space="preserve">In no particular order:</w:t>
      </w:r>
    </w:p>
    <w:p w:rsidR="00000000" w:rsidDel="00000000" w:rsidP="00000000" w:rsidRDefault="00000000" w:rsidRPr="00000000" w14:paraId="00000002">
      <w:pPr>
        <w:shd w:fill="ffffff" w:val="clear"/>
        <w:rPr>
          <w:b w:val="1"/>
          <w:bCs w:val="1"/>
          <w:color w:val="222222"/>
          <w:sz w:val="28"/>
          <w:szCs w:val="28"/>
        </w:rPr>
      </w:pPr>
      <w:r w:rsidDel="00000000" w:rsidR="00000000" w:rsidRPr="00000000">
        <w:rPr>
          <w:b w:val="1"/>
          <w:bCs w:val="1"/>
          <w:color w:val="222222"/>
          <w:sz w:val="28"/>
          <w:szCs w:val="28"/>
          <w:rtl w:val="0"/>
        </w:rPr>
        <w:t xml:space="preserve">#1 Thing:</w:t>
      </w:r>
    </w:p>
    <w:p w:rsidR="00000000" w:rsidDel="00000000" w:rsidP="00000000" w:rsidRDefault="00000000" w:rsidRPr="00000000" w14:paraId="00000003">
      <w:pPr>
        <w:shd w:fill="ffffff" w:val="clear"/>
        <w:rPr>
          <w:color w:val="222222"/>
        </w:rPr>
      </w:pPr>
      <w:r w:rsidDel="00000000" w:rsidR="00000000" w:rsidRPr="00000000">
        <w:rPr>
          <w:color w:val="222222"/>
          <w:rtl w:val="0"/>
        </w:rPr>
        <w:t xml:space="preserve">Like I said in the meeting on Sunday. You are all doing amazing work. Don’t take these critiques personally or negatively. What each of you are doing is just awesome and this project has some very practical implications.</w:t>
      </w:r>
    </w:p>
    <w:p w:rsidR="00000000" w:rsidDel="00000000" w:rsidP="00000000" w:rsidRDefault="00000000" w:rsidRPr="00000000" w14:paraId="00000004">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05">
      <w:pPr>
        <w:shd w:fill="ffffff" w:val="clear"/>
        <w:rPr>
          <w:color w:val="222222"/>
        </w:rPr>
      </w:pPr>
      <w:r w:rsidDel="00000000" w:rsidR="00000000" w:rsidRPr="00000000">
        <w:rPr>
          <w:color w:val="222222"/>
          <w:rtl w:val="0"/>
        </w:rPr>
        <w:t xml:space="preserve">I personally felt it, and during the feedback session I had to say something. I was asked to come help and mentor. To me that is an extreme honor. I felt like I was not honoring the team by only giving criticism. I do realize that criticism was the entire point of the meeting.</w:t>
      </w:r>
    </w:p>
    <w:p w:rsidR="00000000" w:rsidDel="00000000" w:rsidP="00000000" w:rsidRDefault="00000000" w:rsidRPr="00000000" w14:paraId="00000006">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07">
      <w:pPr>
        <w:shd w:fill="ffffff" w:val="clear"/>
        <w:rPr>
          <w:color w:val="222222"/>
        </w:rPr>
      </w:pPr>
      <w:r w:rsidDel="00000000" w:rsidR="00000000" w:rsidRPr="00000000">
        <w:rPr>
          <w:color w:val="222222"/>
          <w:rtl w:val="0"/>
        </w:rPr>
        <w:t xml:space="preserve">Being my first meeting I just want to begin by letting you know that the entire team is amazing. I love this project and the team. I recognize how much work you have all put in and felt bad only giving you all criticism and no praise. To me, that is not very motivating or inspiring.</w:t>
      </w:r>
    </w:p>
    <w:p w:rsidR="00000000" w:rsidDel="00000000" w:rsidP="00000000" w:rsidRDefault="00000000" w:rsidRPr="00000000" w14:paraId="00000008">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09">
      <w:pPr>
        <w:shd w:fill="ffffff" w:val="clear"/>
        <w:rPr>
          <w:b w:val="1"/>
          <w:bCs w:val="1"/>
          <w:color w:val="222222"/>
          <w:sz w:val="28"/>
          <w:szCs w:val="28"/>
        </w:rPr>
      </w:pPr>
      <w:r w:rsidDel="00000000" w:rsidR="00000000" w:rsidRPr="00000000">
        <w:rPr>
          <w:b w:val="1"/>
          <w:bCs w:val="1"/>
          <w:color w:val="222222"/>
          <w:sz w:val="28"/>
          <w:szCs w:val="28"/>
          <w:rtl w:val="0"/>
        </w:rPr>
        <w:t xml:space="preserve">Adhesives / Sealing / Submersible Housings etc:</w:t>
      </w:r>
    </w:p>
    <w:p w:rsidR="00000000" w:rsidDel="00000000" w:rsidP="00000000" w:rsidRDefault="00000000" w:rsidRPr="00000000" w14:paraId="0000000A">
      <w:pPr>
        <w:shd w:fill="ffffff" w:val="clear"/>
        <w:rPr>
          <w:color w:val="222222"/>
        </w:rPr>
      </w:pPr>
      <w:r w:rsidDel="00000000" w:rsidR="00000000" w:rsidRPr="00000000">
        <w:rPr>
          <w:color w:val="222222"/>
          <w:rtl w:val="0"/>
        </w:rPr>
        <w:t xml:space="preserve">The only project I have ever been associated with that failed at OTRC was done by all Aerospace Engineers (All PhD’s not from Texas). They brought their own model and we told them instantly it would leak based on their construction. They belittled us and spouted off specs and their credentials. For example, one of the leaks they had was related to this:  4 inch schedule 40 PVC pipe is rated for over 200 psi. That rating is based on the pipe being horizontal and having its weigh supported by the floor/ground.</w:t>
      </w:r>
    </w:p>
    <w:p w:rsidR="00000000" w:rsidDel="00000000" w:rsidP="00000000" w:rsidRDefault="00000000" w:rsidRPr="00000000" w14:paraId="0000000B">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0C">
      <w:pPr>
        <w:shd w:fill="ffffff" w:val="clear"/>
        <w:rPr>
          <w:color w:val="222222"/>
        </w:rPr>
      </w:pPr>
      <w:r w:rsidDel="00000000" w:rsidR="00000000" w:rsidRPr="00000000">
        <w:rPr>
          <w:color w:val="222222"/>
          <w:rtl w:val="0"/>
        </w:rPr>
        <w:t xml:space="preserve">They had an electrical umbilical exit a PVC elbow (submerged about 15ft) and contained a 30 foot section of 4 inch pvc that was not secured very well. About 3 minutes into the first test their water intrusion alarms went off. In the waves the moment arm created by 30ft of PVC pipe cracked the joint at the elbow. But it was rated for 200psi…..</w:t>
      </w:r>
    </w:p>
    <w:p w:rsidR="00000000" w:rsidDel="00000000" w:rsidP="00000000" w:rsidRDefault="00000000" w:rsidRPr="00000000" w14:paraId="0000000D">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0E">
      <w:pPr>
        <w:shd w:fill="ffffff" w:val="clear"/>
        <w:rPr>
          <w:color w:val="222222"/>
        </w:rPr>
      </w:pPr>
      <w:r w:rsidDel="00000000" w:rsidR="00000000" w:rsidRPr="00000000">
        <w:rPr>
          <w:color w:val="222222"/>
          <w:rtl w:val="0"/>
        </w:rPr>
        <w:t xml:space="preserve">That company also did not pay us and is not allowed to do business with TEES or the A&amp;M System. I digress….</w:t>
      </w:r>
    </w:p>
    <w:p w:rsidR="00000000" w:rsidDel="00000000" w:rsidP="00000000" w:rsidRDefault="00000000" w:rsidRPr="00000000" w14:paraId="0000000F">
      <w:pPr>
        <w:shd w:fill="ffffff" w:val="clear"/>
        <w:rPr>
          <w:b w:val="1"/>
          <w:bCs w:val="1"/>
          <w:color w:val="222222"/>
          <w:sz w:val="28"/>
          <w:szCs w:val="28"/>
        </w:rPr>
      </w:pPr>
      <w:r w:rsidDel="00000000" w:rsidR="00000000" w:rsidRPr="00000000">
        <w:rPr>
          <w:b w:val="1"/>
          <w:bCs w:val="1"/>
          <w:color w:val="222222"/>
          <w:sz w:val="28"/>
          <w:szCs w:val="28"/>
          <w:rtl w:val="0"/>
        </w:rPr>
        <w:t xml:space="preserve"> </w:t>
      </w:r>
    </w:p>
    <w:p w:rsidR="00000000" w:rsidDel="00000000" w:rsidP="00000000" w:rsidRDefault="00000000" w:rsidRPr="00000000" w14:paraId="00000010">
      <w:pPr>
        <w:shd w:fill="ffffff" w:val="clear"/>
        <w:rPr>
          <w:b w:val="1"/>
          <w:bCs w:val="1"/>
          <w:color w:val="222222"/>
          <w:sz w:val="28"/>
          <w:szCs w:val="28"/>
        </w:rPr>
      </w:pPr>
      <w:r w:rsidDel="00000000" w:rsidR="00000000" w:rsidRPr="00000000">
        <w:rPr>
          <w:b w:val="1"/>
          <w:bCs w:val="1"/>
          <w:color w:val="222222"/>
          <w:sz w:val="28"/>
          <w:szCs w:val="28"/>
          <w:rtl w:val="0"/>
        </w:rPr>
        <w:t xml:space="preserve"> </w:t>
      </w:r>
    </w:p>
    <w:p w:rsidR="00000000" w:rsidDel="00000000" w:rsidP="00000000" w:rsidRDefault="00000000" w:rsidRPr="00000000" w14:paraId="00000011">
      <w:pPr>
        <w:shd w:fill="ffffff" w:val="clear"/>
        <w:rPr>
          <w:color w:val="222222"/>
        </w:rPr>
      </w:pPr>
      <w:r w:rsidDel="00000000" w:rsidR="00000000" w:rsidRPr="00000000">
        <w:rPr>
          <w:color w:val="222222"/>
          <w:rtl w:val="0"/>
        </w:rPr>
        <w:t xml:space="preserve">Marine Grade or Marine Epoxy – Do not assume the word “Marine” applied to something automatically means it will work. As far as I know there is not a universal industry standard that applies to how well an epoxy will perform at depth. Typically, the “Marine” standards or claims relate to water absorption from being continuously in contact with water for a certain duration, can be applied wet, hold up in extremely humid environments and so on.</w:t>
      </w:r>
    </w:p>
    <w:p w:rsidR="00000000" w:rsidDel="00000000" w:rsidP="00000000" w:rsidRDefault="00000000" w:rsidRPr="00000000" w14:paraId="00000012">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13">
      <w:pPr>
        <w:shd w:fill="ffffff" w:val="clear"/>
        <w:rPr>
          <w:color w:val="222222"/>
        </w:rPr>
      </w:pPr>
      <w:r w:rsidDel="00000000" w:rsidR="00000000" w:rsidRPr="00000000">
        <w:rPr>
          <w:color w:val="222222"/>
          <w:rtl w:val="0"/>
        </w:rPr>
        <w:t xml:space="preserve">What does this mean in practical terms. Research each one and even contact a manufacturer if needed. Don’t assume anything. You most likely will not find any specifications related to head pressure from being submerged. It doesn’t mean something will not work; it just means you are on your own and if it doesn’t work you cannot blame the manufacturer.</w:t>
      </w:r>
    </w:p>
    <w:p w:rsidR="00000000" w:rsidDel="00000000" w:rsidP="00000000" w:rsidRDefault="00000000" w:rsidRPr="00000000" w14:paraId="00000014">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15">
      <w:pPr>
        <w:shd w:fill="ffffff" w:val="clear"/>
        <w:rPr>
          <w:color w:val="222222"/>
        </w:rPr>
      </w:pPr>
      <w:r w:rsidDel="00000000" w:rsidR="00000000" w:rsidRPr="00000000">
        <w:rPr>
          <w:color w:val="222222"/>
          <w:rtl w:val="0"/>
        </w:rPr>
        <w:t xml:space="preserve">For attaching and sealing the final fiberglass hulls to our models we use an epoxy system that takes 24 hours to cure from West Systems (West Marine). If we need something submerged to hold electronics etc, its typically in a submersible container similar to what you have purchased from blue robotics. We use room temperature water, so I typically get aluminum endcaps and mount the electronics that get hot onto one of endcaps, so they also become heatsinks.</w:t>
      </w:r>
    </w:p>
    <w:p w:rsidR="00000000" w:rsidDel="00000000" w:rsidP="00000000" w:rsidRDefault="00000000" w:rsidRPr="00000000" w14:paraId="00000016">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17">
      <w:pPr>
        <w:shd w:fill="ffffff" w:val="clear"/>
        <w:rPr>
          <w:color w:val="222222"/>
        </w:rPr>
      </w:pPr>
      <w:r w:rsidDel="00000000" w:rsidR="00000000" w:rsidRPr="00000000">
        <w:rPr>
          <w:color w:val="222222"/>
          <w:rtl w:val="0"/>
        </w:rPr>
        <w:t xml:space="preserve">Camera housing -  The majority of homemade camera housings (and electronics boxes) I have seen tested at OTRC fail. A few of those failures have leaked relatively quickly as the drivers start going down. Most take a little bit and fail withing either the first use or after a few trips from depth to surface. Epoxied joints are the point of failure 90% of the time. 10 to 20 psi is a lot and the case is getting the pressure from 360 degrees. It doesn’t take much expansion and contraction to create a gap big enough for water to start seeping in.</w:t>
      </w:r>
    </w:p>
    <w:p w:rsidR="00000000" w:rsidDel="00000000" w:rsidP="00000000" w:rsidRDefault="00000000" w:rsidRPr="00000000" w14:paraId="00000018">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19">
      <w:pPr>
        <w:shd w:fill="ffffff" w:val="clear"/>
        <w:rPr>
          <w:color w:val="222222"/>
        </w:rPr>
      </w:pPr>
      <w:r w:rsidDel="00000000" w:rsidR="00000000" w:rsidRPr="00000000">
        <w:rPr>
          <w:color w:val="222222"/>
          <w:rtl w:val="0"/>
        </w:rPr>
        <w:t xml:space="preserve">If one reason for using the Pi is its ability to interface with a camera then look for some off the shelf options that are ready to run or possibly a GoPro. I believe there are submersible cameras that will break out to both the mipi connector and USB. Just Google each of them and see what comes up for example – “Submersible mipi camera” or “Submersible USB camera” with the key work being submersible versus waterproof. The next option would be a GoPro. That requires you physically transferring the video over and doing post processing. I am not sure how that would change your workflow.</w:t>
      </w:r>
    </w:p>
    <w:p w:rsidR="00000000" w:rsidDel="00000000" w:rsidP="00000000" w:rsidRDefault="00000000" w:rsidRPr="00000000" w14:paraId="0000001A">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1B">
      <w:pPr>
        <w:shd w:fill="ffffff" w:val="clear"/>
        <w:rPr>
          <w:color w:val="222222"/>
        </w:rPr>
      </w:pPr>
      <w:r w:rsidDel="00000000" w:rsidR="00000000" w:rsidRPr="00000000">
        <w:rPr>
          <w:color w:val="222222"/>
          <w:rtl w:val="0"/>
        </w:rPr>
        <w:t xml:space="preserve">Other options are out there but these are common and cost less than othersome of the other options.</w:t>
      </w:r>
    </w:p>
    <w:p w:rsidR="00000000" w:rsidDel="00000000" w:rsidP="00000000" w:rsidRDefault="00000000" w:rsidRPr="00000000" w14:paraId="0000001C">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1D">
      <w:pPr>
        <w:shd w:fill="ffffff" w:val="clear"/>
        <w:rPr>
          <w:color w:val="222222"/>
        </w:rPr>
      </w:pPr>
      <w:r w:rsidDel="00000000" w:rsidR="00000000" w:rsidRPr="00000000">
        <w:rPr>
          <w:color w:val="222222"/>
          <w:rtl w:val="0"/>
        </w:rPr>
        <w:t xml:space="preserve">Enclosure / Electronics / Sensor Temperatures -- I have only had to do this in relation to cooling electronics not every worrying if they were going to be too cold. It is common that if you put electronics in a sealed enclosure they will overheat. The enclosure may just need vents, vents + a fan, or actually cooling from conditioned air. Here is where you make friends with mechanical engineers who have taken thermo.</w:t>
      </w:r>
    </w:p>
    <w:p w:rsidR="00000000" w:rsidDel="00000000" w:rsidP="00000000" w:rsidRDefault="00000000" w:rsidRPr="00000000" w14:paraId="0000001E">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1F">
      <w:pPr>
        <w:shd w:fill="ffffff" w:val="clear"/>
        <w:rPr>
          <w:color w:val="222222"/>
        </w:rPr>
      </w:pPr>
      <w:r w:rsidDel="00000000" w:rsidR="00000000" w:rsidRPr="00000000">
        <w:rPr>
          <w:color w:val="222222"/>
          <w:rtl w:val="0"/>
        </w:rPr>
        <w:t xml:space="preserve">Look up “electronics enclosure cooling calculator” for the typical steps of how big of an AC to buy so your gear doesn’t overheat. Find one that allows an offset for ambient outside temperatures and also enclosure material. Otherwise ask a mechanical engineering buddy who has taken thermos dynamics to pull out their notes on heat transfer. Just remember to convert watts to btu.</w:t>
      </w:r>
    </w:p>
    <w:p w:rsidR="00000000" w:rsidDel="00000000" w:rsidP="00000000" w:rsidRDefault="00000000" w:rsidRPr="00000000" w14:paraId="00000020">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21">
      <w:pPr>
        <w:shd w:fill="ffffff" w:val="clear"/>
        <w:rPr>
          <w:b w:val="1"/>
          <w:bCs w:val="1"/>
          <w:color w:val="222222"/>
          <w:sz w:val="28"/>
          <w:szCs w:val="28"/>
        </w:rPr>
      </w:pPr>
      <w:r w:rsidDel="00000000" w:rsidR="00000000" w:rsidRPr="00000000">
        <w:rPr>
          <w:b w:val="1"/>
          <w:bCs w:val="1"/>
          <w:color w:val="222222"/>
          <w:sz w:val="28"/>
          <w:szCs w:val="28"/>
          <w:rtl w:val="0"/>
        </w:rPr>
        <w:t xml:space="preserve">Guidance &amp; Control / Electronics</w:t>
      </w:r>
    </w:p>
    <w:p w:rsidR="00000000" w:rsidDel="00000000" w:rsidP="00000000" w:rsidRDefault="00000000" w:rsidRPr="00000000" w14:paraId="00000022">
      <w:pPr>
        <w:shd w:fill="ffffff" w:val="clear"/>
        <w:rPr>
          <w:color w:val="222222"/>
        </w:rPr>
      </w:pPr>
      <w:r w:rsidDel="00000000" w:rsidR="00000000" w:rsidRPr="00000000">
        <w:rPr>
          <w:color w:val="222222"/>
          <w:rtl w:val="0"/>
        </w:rPr>
        <w:t xml:space="preserve">One of the things that worry me is the Pi controlling everything. That means a bug, glitch, or malfunction in a non-critical system can crash the entire operation.</w:t>
      </w:r>
    </w:p>
    <w:p w:rsidR="00000000" w:rsidDel="00000000" w:rsidP="00000000" w:rsidRDefault="00000000" w:rsidRPr="00000000" w14:paraId="00000023">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24">
      <w:pPr>
        <w:shd w:fill="ffffff" w:val="clear"/>
        <w:rPr>
          <w:color w:val="222222"/>
        </w:rPr>
      </w:pPr>
      <w:r w:rsidDel="00000000" w:rsidR="00000000" w:rsidRPr="00000000">
        <w:rPr>
          <w:color w:val="222222"/>
          <w:rtl w:val="0"/>
        </w:rPr>
        <w:t xml:space="preserve">A generic rule of thumb is typically things that are critical should not be controlled by something that boots up. Raspberry Pi outputs can act very strange and unpredictable when it crashes and/or during the reboot process. Here is what I have witnessed.</w:t>
      </w:r>
    </w:p>
    <w:p w:rsidR="00000000" w:rsidDel="00000000" w:rsidP="00000000" w:rsidRDefault="00000000" w:rsidRPr="00000000" w14:paraId="00000025">
      <w:pPr>
        <w:numPr>
          <w:ilvl w:val="0"/>
          <w:numId w:val="1"/>
        </w:numPr>
        <w:shd w:fill="ffffff" w:val="clear"/>
        <w:spacing w:line="277.52727272727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Typically and output will go either hi or lo and it may not be repeatable. It also doesn’t matter if its straight digital – PWM – connected to an IC via some kind of serial bus such as I2C – SPI.</w:t>
      </w:r>
    </w:p>
    <w:p w:rsidR="00000000" w:rsidDel="00000000" w:rsidP="00000000" w:rsidRDefault="00000000" w:rsidRPr="00000000" w14:paraId="00000026">
      <w:pPr>
        <w:shd w:fill="ffffff" w:val="clear"/>
        <w:spacing w:line="277.52727272727276" w:lineRule="auto"/>
        <w:ind w:left="72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027">
      <w:pPr>
        <w:numPr>
          <w:ilvl w:val="0"/>
          <w:numId w:val="3"/>
        </w:numPr>
        <w:shd w:fill="ffffff" w:val="clear"/>
        <w:spacing w:line="277.52727272727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Rebooting from a crash or problem typically takes longer than a commanded reboot (and no updating is occurring)</w:t>
      </w:r>
    </w:p>
    <w:p w:rsidR="00000000" w:rsidDel="00000000" w:rsidP="00000000" w:rsidRDefault="00000000" w:rsidRPr="00000000" w14:paraId="00000028">
      <w:pPr>
        <w:shd w:fill="ffffff" w:val="clear"/>
        <w:spacing w:line="277.52727272727276" w:lineRule="auto"/>
        <w:ind w:left="72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029">
      <w:pPr>
        <w:numPr>
          <w:ilvl w:val="0"/>
          <w:numId w:val="2"/>
        </w:numPr>
        <w:shd w:fill="ffffff" w:val="clear"/>
        <w:spacing w:line="277.52727272727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The pi 5 has a lot more horsepower but I have personally experienced a few issues after a crash (most crashes are my fault because I am developing – and so is the ROV team.) Crashes should be expected when beta testing.</w:t>
      </w:r>
    </w:p>
    <w:p w:rsidR="00000000" w:rsidDel="00000000" w:rsidP="00000000" w:rsidRDefault="00000000" w:rsidRPr="00000000" w14:paraId="0000002A">
      <w:pPr>
        <w:shd w:fill="ffffff" w:val="clear"/>
        <w:spacing w:line="277.52727272727276" w:lineRule="auto"/>
        <w:ind w:left="72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02B">
      <w:pPr>
        <w:shd w:fill="ffffff" w:val="clear"/>
        <w:spacing w:after="160" w:line="277.52727272727276" w:lineRule="auto"/>
        <w:ind w:left="72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Some of the ancillary problems after a crash is that it takes another reboot or running a command to restart a service because of the newer OS requiring a virtual environment. The packages have to be in a venv. Once the bugs are worked out its fine but you will be developing until you pack up and go home from Canada.</w:t>
      </w:r>
    </w:p>
    <w:p w:rsidR="00000000" w:rsidDel="00000000" w:rsidP="00000000" w:rsidRDefault="00000000" w:rsidRPr="00000000" w14:paraId="0000002C">
      <w:pPr>
        <w:shd w:fill="ffffff" w:val="clear"/>
        <w:rPr>
          <w:color w:val="222222"/>
        </w:rPr>
      </w:pPr>
      <w:r w:rsidDel="00000000" w:rsidR="00000000" w:rsidRPr="00000000">
        <w:rPr>
          <w:color w:val="222222"/>
          <w:rtl w:val="0"/>
        </w:rPr>
        <w:t xml:space="preserve">Some ideas on this. The Pi 5 is awesome and very easy to use. It plays nicely with others from networking, USB, I2C, SPI and common protocols. I love raspberry Pi’s and personally own and use a lot of them. One of my favorite accessories is the cases from Argon40. Specifically, the NVMe SSD cases. A Pi5 with an NVMe SSD connected via ribbon cable to the pcie bus makes a very fast and efficient Pi.</w:t>
      </w:r>
    </w:p>
    <w:p w:rsidR="00000000" w:rsidDel="00000000" w:rsidP="00000000" w:rsidRDefault="00000000" w:rsidRPr="00000000" w14:paraId="0000002D">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2E">
      <w:pPr>
        <w:shd w:fill="ffffff" w:val="clear"/>
        <w:rPr>
          <w:color w:val="222222"/>
        </w:rPr>
      </w:pPr>
      <w:r w:rsidDel="00000000" w:rsidR="00000000" w:rsidRPr="00000000">
        <w:rPr>
          <w:color w:val="222222"/>
          <w:rtl w:val="0"/>
        </w:rPr>
        <w:t xml:space="preserve">How about a hybrid solution. Something like the guidance &amp; control system is controlled by something that’s more of an embedded system and it uses one of its communication protocols to talk to the Pi.</w:t>
      </w:r>
    </w:p>
    <w:p w:rsidR="00000000" w:rsidDel="00000000" w:rsidP="00000000" w:rsidRDefault="00000000" w:rsidRPr="00000000" w14:paraId="0000002F">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30">
      <w:pPr>
        <w:shd w:fill="ffffff" w:val="clear"/>
        <w:rPr>
          <w:color w:val="222222"/>
        </w:rPr>
      </w:pPr>
      <w:r w:rsidDel="00000000" w:rsidR="00000000" w:rsidRPr="00000000">
        <w:rPr>
          <w:color w:val="222222"/>
          <w:rtl w:val="0"/>
        </w:rPr>
        <w:t xml:space="preserve">Not sure of everyone’s comfort level with coding and hardware. The dsPIC33 series microcontroller is really awesome and has awesome libraries that are perfect for thruster control. They have different development boards available. It’s essentially a hybrid digital signal controller. They even have two-core processors available. For example one core could process all the IMU and navigational data plus Kalman filtering while the other core take the input from controls – very smoothly operates the thrusters and talks to the PI over I2C (or networking protocols – or whatever…. This is an example).</w:t>
      </w:r>
    </w:p>
    <w:p w:rsidR="00000000" w:rsidDel="00000000" w:rsidP="00000000" w:rsidRDefault="00000000" w:rsidRPr="00000000" w14:paraId="00000031">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32">
      <w:pPr>
        <w:shd w:fill="ffffff" w:val="clear"/>
        <w:rPr>
          <w:color w:val="222222"/>
        </w:rPr>
      </w:pPr>
      <w:r w:rsidDel="00000000" w:rsidR="00000000" w:rsidRPr="00000000">
        <w:rPr>
          <w:color w:val="222222"/>
          <w:rtl w:val="0"/>
        </w:rPr>
        <w:t xml:space="preserve">In this case, you could at least control the ROV regardless of the status of the Pi. I2C or some other communication protocol would feed the Pi all the information from the control system so you can then have the Pi do all the tasks and talk to all the sensors. But basic critical control would be the sole responsibility of the embedded controller.</w:t>
      </w:r>
    </w:p>
    <w:p w:rsidR="00000000" w:rsidDel="00000000" w:rsidP="00000000" w:rsidRDefault="00000000" w:rsidRPr="00000000" w14:paraId="00000033">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34">
      <w:pPr>
        <w:shd w:fill="ffffff" w:val="clear"/>
        <w:rPr>
          <w:color w:val="222222"/>
        </w:rPr>
      </w:pPr>
      <w:r w:rsidDel="00000000" w:rsidR="00000000" w:rsidRPr="00000000">
        <w:rPr>
          <w:color w:val="222222"/>
          <w:rtl w:val="0"/>
        </w:rPr>
        <w:t xml:space="preserve">One way to look at it is this: If you lost a family member in a plane crash, where the aircraft malfunctioned on landing. Afterwards the investigation revealed that the navigation system and instrument landing system was controlled by the same computer module that played all of the movies and infotainment on each of the seatback. And they did it because it was cheaper to do that so you could watch your position in real time over a moving map while in flight.</w:t>
      </w:r>
    </w:p>
    <w:p w:rsidR="00000000" w:rsidDel="00000000" w:rsidP="00000000" w:rsidRDefault="00000000" w:rsidRPr="00000000" w14:paraId="00000035">
      <w:pPr>
        <w:shd w:fill="ffffff" w:val="clear"/>
        <w:rPr>
          <w:color w:val="222222"/>
        </w:rPr>
      </w:pPr>
      <w:r w:rsidDel="00000000" w:rsidR="00000000" w:rsidRPr="00000000">
        <w:rPr>
          <w:color w:val="222222"/>
          <w:rtl w:val="0"/>
        </w:rPr>
        <w:t xml:space="preserve">Would the manufacturer be negligent?</w:t>
      </w:r>
    </w:p>
    <w:p w:rsidR="00000000" w:rsidDel="00000000" w:rsidP="00000000" w:rsidRDefault="00000000" w:rsidRPr="00000000" w14:paraId="00000036">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37">
      <w:pPr>
        <w:shd w:fill="ffffff" w:val="clear"/>
        <w:rPr>
          <w:color w:val="222222"/>
        </w:rPr>
      </w:pPr>
      <w:r w:rsidDel="00000000" w:rsidR="00000000" w:rsidRPr="00000000">
        <w:rPr>
          <w:color w:val="222222"/>
          <w:rtl w:val="0"/>
        </w:rPr>
        <w:t xml:space="preserve">I know that story is an exaggeration and against the rules. But I think it plays out here as this: You have been warned. Who do you point the finger at if this happens in competition. *** I understand the clock is ticking and you may have to proceed with what you have *** That’s also life. So do what you need to do – no one’s life is at stake here. But take the warning seriously.</w:t>
      </w:r>
    </w:p>
    <w:p w:rsidR="00000000" w:rsidDel="00000000" w:rsidP="00000000" w:rsidRDefault="00000000" w:rsidRPr="00000000" w14:paraId="00000038">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39">
      <w:pPr>
        <w:shd w:fill="ffffff" w:val="clear"/>
        <w:rPr>
          <w:color w:val="222222"/>
        </w:rPr>
      </w:pPr>
      <w:r w:rsidDel="00000000" w:rsidR="00000000" w:rsidRPr="00000000">
        <w:rPr>
          <w:color w:val="222222"/>
          <w:rtl w:val="0"/>
        </w:rPr>
        <w:t xml:space="preserve">The dsPIC33 IC mentioned above is just an example. They do sell development boards but for timeline purposes something like Arduino may be more practical.</w:t>
      </w:r>
    </w:p>
    <w:p w:rsidR="00000000" w:rsidDel="00000000" w:rsidP="00000000" w:rsidRDefault="00000000" w:rsidRPr="00000000" w14:paraId="0000003A">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3B">
      <w:pPr>
        <w:shd w:fill="ffffff" w:val="clear"/>
        <w:rPr>
          <w:color w:val="222222"/>
        </w:rPr>
      </w:pPr>
      <w:r w:rsidDel="00000000" w:rsidR="00000000" w:rsidRPr="00000000">
        <w:rPr>
          <w:color w:val="222222"/>
          <w:rtl w:val="0"/>
        </w:rPr>
        <w:t xml:space="preserve">Maybe for next year when you have more time and a year of learning under your belt an FPGA can be used to do all the processing and the Pi is just a way to interface to your various systems and make it easy to get data from. If you want to work in the Aerospace industry and have FPGA experience as an undergrad then your employability and starting salary will be greater than your peers.</w:t>
      </w:r>
    </w:p>
    <w:p w:rsidR="00000000" w:rsidDel="00000000" w:rsidP="00000000" w:rsidRDefault="00000000" w:rsidRPr="00000000" w14:paraId="0000003C">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3D">
      <w:pPr>
        <w:shd w:fill="ffffff" w:val="clear"/>
        <w:rPr>
          <w:color w:val="222222"/>
        </w:rPr>
      </w:pPr>
      <w:r w:rsidDel="00000000" w:rsidR="00000000" w:rsidRPr="00000000">
        <w:rPr>
          <w:color w:val="222222"/>
          <w:rtl w:val="0"/>
        </w:rPr>
        <w:t xml:space="preserve">Any plans to add leak detection sensors? You can even diy those.</w:t>
      </w:r>
    </w:p>
    <w:p w:rsidR="00000000" w:rsidDel="00000000" w:rsidP="00000000" w:rsidRDefault="00000000" w:rsidRPr="00000000" w14:paraId="0000003E">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3F">
      <w:pPr>
        <w:shd w:fill="ffffff" w:val="clear"/>
        <w:rPr>
          <w:b w:val="1"/>
          <w:bCs w:val="1"/>
          <w:color w:val="222222"/>
          <w:sz w:val="28"/>
          <w:szCs w:val="28"/>
        </w:rPr>
      </w:pPr>
      <w:r w:rsidDel="00000000" w:rsidR="00000000" w:rsidRPr="00000000">
        <w:rPr>
          <w:b w:val="1"/>
          <w:bCs w:val="1"/>
          <w:color w:val="222222"/>
          <w:sz w:val="28"/>
          <w:szCs w:val="28"/>
          <w:rtl w:val="0"/>
        </w:rPr>
        <w:t xml:space="preserve">5 Degrees of Freedom</w:t>
      </w:r>
    </w:p>
    <w:p w:rsidR="00000000" w:rsidDel="00000000" w:rsidP="00000000" w:rsidRDefault="00000000" w:rsidRPr="00000000" w14:paraId="00000040">
      <w:pPr>
        <w:shd w:fill="ffffff" w:val="clear"/>
        <w:rPr>
          <w:color w:val="222222"/>
        </w:rPr>
      </w:pPr>
      <w:r w:rsidDel="00000000" w:rsidR="00000000" w:rsidRPr="00000000">
        <w:rPr>
          <w:color w:val="222222"/>
          <w:rtl w:val="0"/>
        </w:rPr>
        <w:t xml:space="preserve">This is one of those cases where I just don’t quite see your vision. Which means my concern of not having 6DoF thruster control might just be in my head and not really a concern.</w:t>
      </w:r>
    </w:p>
    <w:p w:rsidR="00000000" w:rsidDel="00000000" w:rsidP="00000000" w:rsidRDefault="00000000" w:rsidRPr="00000000" w14:paraId="00000041">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42">
      <w:pPr>
        <w:shd w:fill="ffffff" w:val="clear"/>
        <w:rPr>
          <w:color w:val="222222"/>
        </w:rPr>
      </w:pPr>
      <w:r w:rsidDel="00000000" w:rsidR="00000000" w:rsidRPr="00000000">
        <w:rPr>
          <w:color w:val="222222"/>
          <w:rtl w:val="0"/>
        </w:rPr>
        <w:t xml:space="preserve">I just have a feeling that it will be needed. It is so easy to get off-axis and literally get in a bind. Attaching a buoy is such a great task. With your thrusters also disturbing the water and influencing the buoy. I could easily see the ROV having a tough time because roll cannot be dampened. I can even see a scenario where there is roll induced motion and the ROV relatively stationary trying to do a task and the thrusters, buoy, waves, currents etc all start exciting the ROV to roll because its not constrained. If that’s the case your center buoyancy might also be the pivot point for uncontrolled roll oscillations. Those can grow and amplify to the point where it gets realy out of hand if the external force causes the ROV to oscillate at (or close to) its natural period.</w:t>
      </w:r>
    </w:p>
    <w:p w:rsidR="00000000" w:rsidDel="00000000" w:rsidP="00000000" w:rsidRDefault="00000000" w:rsidRPr="00000000" w14:paraId="00000043">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44">
      <w:pPr>
        <w:shd w:fill="ffffff" w:val="clear"/>
        <w:rPr>
          <w:color w:val="222222"/>
        </w:rPr>
      </w:pPr>
      <w:r w:rsidDel="00000000" w:rsidR="00000000" w:rsidRPr="00000000">
        <w:rPr>
          <w:color w:val="222222"/>
          <w:rtl w:val="0"/>
        </w:rPr>
        <w:t xml:space="preserve">There is also the ability to position the ROV more efficiently to do tasks.</w:t>
      </w:r>
    </w:p>
    <w:p w:rsidR="00000000" w:rsidDel="00000000" w:rsidP="00000000" w:rsidRDefault="00000000" w:rsidRPr="00000000" w14:paraId="00000045">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46">
      <w:pPr>
        <w:shd w:fill="ffffff" w:val="clear"/>
        <w:rPr>
          <w:b w:val="1"/>
          <w:bCs w:val="1"/>
          <w:color w:val="222222"/>
          <w:sz w:val="28"/>
          <w:szCs w:val="28"/>
        </w:rPr>
      </w:pPr>
      <w:r w:rsidDel="00000000" w:rsidR="00000000" w:rsidRPr="00000000">
        <w:rPr>
          <w:b w:val="1"/>
          <w:bCs w:val="1"/>
          <w:color w:val="222222"/>
          <w:sz w:val="28"/>
          <w:szCs w:val="28"/>
          <w:rtl w:val="0"/>
        </w:rPr>
        <w:t xml:space="preserve">Misc</w:t>
      </w:r>
    </w:p>
    <w:p w:rsidR="00000000" w:rsidDel="00000000" w:rsidP="00000000" w:rsidRDefault="00000000" w:rsidRPr="00000000" w14:paraId="00000047">
      <w:pPr>
        <w:shd w:fill="ffffff" w:val="clear"/>
        <w:rPr>
          <w:color w:val="222222"/>
        </w:rPr>
      </w:pPr>
      <w:r w:rsidDel="00000000" w:rsidR="00000000" w:rsidRPr="00000000">
        <w:rPr>
          <w:color w:val="222222"/>
          <w:rtl w:val="0"/>
        </w:rPr>
        <w:t xml:space="preserve">You may need to do some tests to verify and/or set youth center of gravity etc. That will make things much easier to set your center of buoyancy.</w:t>
      </w:r>
    </w:p>
    <w:p w:rsidR="00000000" w:rsidDel="00000000" w:rsidP="00000000" w:rsidRDefault="00000000" w:rsidRPr="00000000" w14:paraId="00000048">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49">
      <w:pPr>
        <w:shd w:fill="ffffff" w:val="clear"/>
        <w:rPr>
          <w:color w:val="222222"/>
        </w:rPr>
      </w:pPr>
      <w:r w:rsidDel="00000000" w:rsidR="00000000" w:rsidRPr="00000000">
        <w:rPr>
          <w:color w:val="222222"/>
          <w:rtl w:val="0"/>
        </w:rPr>
        <w:t xml:space="preserve">Once you have you CoG you can get the yaw period using two cables (bifilar suspension) and also calculate the Moment of Inertia. That will inform you of the torque required from your thrusters for a specific rate of turn.</w:t>
      </w:r>
    </w:p>
    <w:p w:rsidR="00000000" w:rsidDel="00000000" w:rsidP="00000000" w:rsidRDefault="00000000" w:rsidRPr="00000000" w14:paraId="0000004A">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4B">
      <w:pPr>
        <w:shd w:fill="ffffff" w:val="clear"/>
        <w:rPr>
          <w:color w:val="222222"/>
        </w:rPr>
      </w:pPr>
      <w:r w:rsidDel="00000000" w:rsidR="00000000" w:rsidRPr="00000000">
        <w:rPr>
          <w:color w:val="222222"/>
          <w:rtl w:val="0"/>
        </w:rPr>
        <w:t xml:space="preserve">Additionally, you probably should do a ‘dip test’. Where you weigh down the ROV so it can sink. Then attach everything to a load cell and zero out the load cell. Then measure the weight at varying elevations and see if that matches your profile and aligns with your center of buoyancy.</w:t>
      </w:r>
    </w:p>
    <w:p w:rsidR="00000000" w:rsidDel="00000000" w:rsidP="00000000" w:rsidRDefault="00000000" w:rsidRPr="00000000" w14:paraId="0000004C">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4D">
      <w:pPr>
        <w:shd w:fill="ffffff" w:val="clear"/>
        <w:rPr>
          <w:color w:val="222222"/>
        </w:rPr>
      </w:pPr>
      <w:r w:rsidDel="00000000" w:rsidR="00000000" w:rsidRPr="00000000">
        <w:rPr>
          <w:color w:val="222222"/>
          <w:rtl w:val="0"/>
        </w:rPr>
        <w:t xml:space="preserve">Also, under Misc – If you even think it may be a possibility you will be traveling for the competition make sure you have a passport and know where it is. If you have not traveled for a while and it is at your parents’ house, make sure to get eyes on it. As your parents to actually pull it out and look at the expiration date, etc.</w:t>
      </w:r>
    </w:p>
    <w:p w:rsidR="00000000" w:rsidDel="00000000" w:rsidP="00000000" w:rsidRDefault="00000000" w:rsidRPr="00000000" w14:paraId="0000004E">
      <w:pPr>
        <w:shd w:fill="ffffff" w:val="clear"/>
        <w:rPr>
          <w:color w:val="222222"/>
        </w:rPr>
      </w:pPr>
      <w:r w:rsidDel="00000000" w:rsidR="00000000" w:rsidRPr="00000000">
        <w:rPr>
          <w:color w:val="222222"/>
          <w:rtl w:val="0"/>
        </w:rPr>
        <w:t xml:space="preserve">I say this because students don’t check their expiration dates or wait to the last minute to get a passport and it can cause a lot of issues. You will not be able to board a plane without it.</w:t>
      </w:r>
    </w:p>
    <w:p w:rsidR="00000000" w:rsidDel="00000000" w:rsidP="00000000" w:rsidRDefault="00000000" w:rsidRPr="00000000" w14:paraId="0000004F">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50">
      <w:pPr>
        <w:shd w:fill="ffffff" w:val="clear"/>
        <w:rPr>
          <w:b w:val="1"/>
          <w:bCs w:val="1"/>
          <w:color w:val="222222"/>
          <w:sz w:val="28"/>
          <w:szCs w:val="28"/>
        </w:rPr>
      </w:pPr>
      <w:r w:rsidDel="00000000" w:rsidR="00000000" w:rsidRPr="00000000">
        <w:rPr>
          <w:b w:val="1"/>
          <w:bCs w:val="1"/>
          <w:color w:val="222222"/>
          <w:sz w:val="28"/>
          <w:szCs w:val="28"/>
          <w:rtl w:val="0"/>
        </w:rPr>
        <w:t xml:space="preserve">Last Thing</w:t>
      </w:r>
    </w:p>
    <w:p w:rsidR="00000000" w:rsidDel="00000000" w:rsidP="00000000" w:rsidRDefault="00000000" w:rsidRPr="00000000" w14:paraId="00000051">
      <w:pPr>
        <w:shd w:fill="ffffff" w:val="clear"/>
        <w:rPr>
          <w:color w:val="222222"/>
        </w:rPr>
      </w:pPr>
      <w:r w:rsidDel="00000000" w:rsidR="00000000" w:rsidRPr="00000000">
        <w:rPr>
          <w:color w:val="222222"/>
          <w:rtl w:val="0"/>
        </w:rPr>
        <w:t xml:space="preserve">Working with students over the years, I am adding this below.</w:t>
      </w:r>
    </w:p>
    <w:p w:rsidR="00000000" w:rsidDel="00000000" w:rsidP="00000000" w:rsidRDefault="00000000" w:rsidRPr="00000000" w14:paraId="00000052">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53">
      <w:pPr>
        <w:shd w:fill="ffffff" w:val="clear"/>
        <w:rPr>
          <w:color w:val="222222"/>
        </w:rPr>
      </w:pPr>
      <w:r w:rsidDel="00000000" w:rsidR="00000000" w:rsidRPr="00000000">
        <w:rPr>
          <w:color w:val="222222"/>
          <w:rtl w:val="0"/>
        </w:rPr>
        <w:t xml:space="preserve">Working in groups, there will be conflict, its normal. I am sure some conflict has already happened.</w:t>
      </w:r>
    </w:p>
    <w:p w:rsidR="00000000" w:rsidDel="00000000" w:rsidP="00000000" w:rsidRDefault="00000000" w:rsidRPr="00000000" w14:paraId="00000054">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55">
      <w:pPr>
        <w:shd w:fill="ffffff" w:val="clear"/>
        <w:rPr>
          <w:color w:val="222222"/>
        </w:rPr>
      </w:pPr>
      <w:r w:rsidDel="00000000" w:rsidR="00000000" w:rsidRPr="00000000">
        <w:rPr>
          <w:color w:val="222222"/>
          <w:rtl w:val="0"/>
        </w:rPr>
        <w:t xml:space="preserve">Working in groups where you have incredibly talented and capable people means you will have a bit more conflict.</w:t>
      </w:r>
    </w:p>
    <w:p w:rsidR="00000000" w:rsidDel="00000000" w:rsidP="00000000" w:rsidRDefault="00000000" w:rsidRPr="00000000" w14:paraId="00000056">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57">
      <w:pPr>
        <w:shd w:fill="ffffff" w:val="clear"/>
        <w:rPr>
          <w:color w:val="222222"/>
        </w:rPr>
      </w:pPr>
      <w:r w:rsidDel="00000000" w:rsidR="00000000" w:rsidRPr="00000000">
        <w:rPr>
          <w:color w:val="222222"/>
          <w:rtl w:val="0"/>
        </w:rPr>
        <w:t xml:space="preserve">This is the only thing I will ask of you: “Fight like family, like you care about each other.”</w:t>
      </w:r>
    </w:p>
    <w:p w:rsidR="00000000" w:rsidDel="00000000" w:rsidP="00000000" w:rsidRDefault="00000000" w:rsidRPr="00000000" w14:paraId="00000058">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59">
      <w:pPr>
        <w:shd w:fill="ffffff" w:val="clear"/>
        <w:rPr>
          <w:color w:val="222222"/>
        </w:rPr>
      </w:pPr>
      <w:r w:rsidDel="00000000" w:rsidR="00000000" w:rsidRPr="00000000">
        <w:rPr>
          <w:color w:val="222222"/>
          <w:rtl w:val="0"/>
        </w:rPr>
        <w:t xml:space="preserve">In a weird way, it is like professional boxing or MMA. It means that when conflict does occur there are still certain boundaries. You do not hit below the belt (metaphorically). I imagine after spending a lot of time with each other you all know personal details about each other.</w:t>
      </w:r>
    </w:p>
    <w:p w:rsidR="00000000" w:rsidDel="00000000" w:rsidP="00000000" w:rsidRDefault="00000000" w:rsidRPr="00000000" w14:paraId="0000005A">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5B">
      <w:pPr>
        <w:shd w:fill="ffffff" w:val="clear"/>
        <w:rPr>
          <w:color w:val="222222"/>
        </w:rPr>
      </w:pPr>
      <w:r w:rsidDel="00000000" w:rsidR="00000000" w:rsidRPr="00000000">
        <w:rPr>
          <w:color w:val="222222"/>
          <w:rtl w:val="0"/>
        </w:rPr>
        <w:t xml:space="preserve">Similar to family, you know your family members’ triggers and pain points. You could easily bring things up that really hurt the other person. But the only outcome of that is pain for someone. That is out of bounds.</w:t>
      </w:r>
    </w:p>
    <w:p w:rsidR="00000000" w:rsidDel="00000000" w:rsidP="00000000" w:rsidRDefault="00000000" w:rsidRPr="00000000" w14:paraId="0000005C">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5D">
      <w:pPr>
        <w:shd w:fill="ffffff" w:val="clear"/>
        <w:rPr>
          <w:color w:val="222222"/>
        </w:rPr>
      </w:pPr>
      <w:r w:rsidDel="00000000" w:rsidR="00000000" w:rsidRPr="00000000">
        <w:rPr>
          <w:color w:val="222222"/>
          <w:rtl w:val="0"/>
        </w:rPr>
        <w:t xml:space="preserve">If you find yourself in an argument do not try and kill the spirt of the other person. Ask yourself if this argument is worth fighting for and to what degree. It gets tricky here because you don’t want to destroy someone’s spirit nor you want to be seen as someone who can be walked on and talked to disrespectfully. Know your audience and the style of communication that will be most effective to create understanding versus more conflict.</w:t>
      </w:r>
    </w:p>
    <w:p w:rsidR="00000000" w:rsidDel="00000000" w:rsidP="00000000" w:rsidRDefault="00000000" w:rsidRPr="00000000" w14:paraId="0000005E">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5F">
      <w:pPr>
        <w:shd w:fill="ffffff" w:val="clear"/>
        <w:rPr>
          <w:color w:val="222222"/>
        </w:rPr>
      </w:pPr>
      <w:r w:rsidDel="00000000" w:rsidR="00000000" w:rsidRPr="00000000">
        <w:rPr>
          <w:color w:val="222222"/>
          <w:rtl w:val="0"/>
        </w:rPr>
        <w:t xml:space="preserve">But if you are really angry walk away. It is fine to be honest and say I am extremely mad right now and I don’t want to overreact, I am walking away for now and we will talk about it later.</w:t>
      </w:r>
    </w:p>
    <w:p w:rsidR="00000000" w:rsidDel="00000000" w:rsidP="00000000" w:rsidRDefault="00000000" w:rsidRPr="00000000" w14:paraId="00000060">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61">
      <w:pPr>
        <w:shd w:fill="ffffff" w:val="clear"/>
        <w:rPr>
          <w:color w:val="222222"/>
        </w:rPr>
      </w:pPr>
      <w:r w:rsidDel="00000000" w:rsidR="00000000" w:rsidRPr="00000000">
        <w:rPr>
          <w:color w:val="222222"/>
          <w:rtl w:val="0"/>
        </w:rPr>
        <w:t xml:space="preserve">Sorry to end this. Just want to make sure we are all on the same page. I am excited to see what y’all make.</w:t>
      </w:r>
    </w:p>
    <w:p w:rsidR="00000000" w:rsidDel="00000000" w:rsidP="00000000" w:rsidRDefault="00000000" w:rsidRPr="00000000" w14:paraId="00000062">
      <w:pPr>
        <w:shd w:fill="ffffff" w:val="clear"/>
        <w:rPr>
          <w:color w:val="222222"/>
        </w:rPr>
      </w:pPr>
      <w:r w:rsidDel="00000000" w:rsidR="00000000" w:rsidRPr="00000000">
        <w:rPr>
          <w:color w:val="222222"/>
          <w:rtl w:val="0"/>
        </w:rPr>
        <w:t xml:space="preserve">Jared</w:t>
      </w:r>
    </w:p>
    <w:p w:rsidR="00000000" w:rsidDel="00000000" w:rsidP="00000000" w:rsidRDefault="00000000" w:rsidRPr="00000000" w14:paraId="00000063">
      <w:pPr>
        <w:shd w:fill="ffffff" w:val="clear"/>
        <w:rPr>
          <w:color w:val="222222"/>
          <w:sz w:val="23"/>
          <w:szCs w:val="23"/>
        </w:rPr>
      </w:pPr>
      <w:r w:rsidDel="00000000" w:rsidR="00000000" w:rsidRPr="00000000">
        <w:rPr>
          <w:color w:val="222222"/>
          <w:sz w:val="23"/>
          <w:szCs w:val="23"/>
          <w:rtl w:val="0"/>
        </w:rPr>
        <w:t xml:space="preserve"> </w:t>
      </w:r>
    </w:p>
    <w:p w:rsidR="00000000" w:rsidDel="00000000" w:rsidP="00000000" w:rsidRDefault="00000000" w:rsidRPr="00000000" w14:paraId="00000064">
      <w:pPr>
        <w:shd w:fill="ffffff" w:val="clear"/>
        <w:spacing w:after="400" w:lineRule="auto"/>
        <w:rPr>
          <w:color w:val="333333"/>
          <w:sz w:val="21"/>
          <w:szCs w:val="21"/>
        </w:rPr>
      </w:pPr>
      <w:r w:rsidDel="00000000" w:rsidR="00000000" w:rsidRPr="00000000">
        <w:rPr>
          <w:b w:val="1"/>
          <w:bCs w:val="1"/>
          <w:color w:val="333333"/>
          <w:sz w:val="21"/>
          <w:szCs w:val="21"/>
          <w:rtl w:val="0"/>
        </w:rPr>
        <w:t xml:space="preserve">Jared Scoggins | Assistant Director</w:t>
        <w:br w:type="textWrapping"/>
      </w:r>
      <w:r w:rsidDel="00000000" w:rsidR="00000000" w:rsidRPr="00000000">
        <w:rPr>
          <w:color w:val="333333"/>
          <w:sz w:val="21"/>
          <w:szCs w:val="21"/>
          <w:rtl w:val="0"/>
        </w:rPr>
        <w:t xml:space="preserve">Offshore Technology Research Center | Texas A&amp;M Engineering Experiment Station</w:t>
        <w:br w:type="textWrapping"/>
        <w:t xml:space="preserve">3400 TAMU | College Station, TX 77843-0000</w:t>
        <w:br w:type="textWrapping"/>
        <w:br w:type="textWrapping"/>
        <w:t xml:space="preserve">ph: 979.845.6000 | mobile: 979.218.1415 | </w:t>
      </w:r>
      <w:r w:rsidDel="00000000" w:rsidR="00000000" w:rsidRPr="00000000">
        <w:rPr>
          <w:color w:val="1155cc"/>
          <w:sz w:val="21"/>
          <w:szCs w:val="21"/>
          <w:rtl w:val="0"/>
        </w:rPr>
        <w:t xml:space="preserve">jscoggins@otrc.tamu.edu</w:t>
        <w:br w:type="textWrapping"/>
      </w:r>
      <w:r w:rsidDel="00000000" w:rsidR="00000000" w:rsidRPr="00000000">
        <w:rPr>
          <w:color w:val="333333"/>
          <w:sz w:val="21"/>
          <w:szCs w:val="21"/>
          <w:rtl w:val="0"/>
        </w:rPr>
        <w:t xml:space="preserve">– – – – – – – – – – – – – – – – – – – – – – – –</w:t>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