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.895111083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08080"/>
          <w:sz w:val="14.640000343322754"/>
          <w:szCs w:val="14.640000343322754"/>
          <w:u w:val="single"/>
          <w:shd w:fill="ffcc99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08080"/>
          <w:sz w:val="14.640000343322754"/>
          <w:szCs w:val="14.640000343322754"/>
          <w:u w:val="none"/>
          <w:shd w:fill="ffcc99" w:val="clear"/>
          <w:vertAlign w:val="baseline"/>
          <w:rtl w:val="0"/>
        </w:rPr>
        <w:t xml:space="preserve">2024 MATE Regional ROV Competition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08080"/>
          <w:sz w:val="14.640000343322754"/>
          <w:szCs w:val="14.640000343322754"/>
          <w:u w:val="single"/>
          <w:shd w:fill="ffcc99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746276855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1"/>
          <w:color w:val="ffffff"/>
          <w:sz w:val="14.640000343322754"/>
          <w:szCs w:val="14.64000034332275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4.640000343322754"/>
          <w:szCs w:val="14.640000343322754"/>
          <w:u w:val="none"/>
          <w:shd w:fill="auto" w:val="clear"/>
          <w:vertAlign w:val="baseline"/>
          <w:rtl w:val="0"/>
        </w:rPr>
        <w:t xml:space="preserve">Jun 20-22, 2022, Kingsport Aquatic Center, Kingsport, TN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1"/>
          <w:color w:val="ffffff"/>
          <w:sz w:val="14.640000343322754"/>
          <w:szCs w:val="14.64000034332275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.441589355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1"/>
          <w:color w:val="ffffff"/>
          <w:sz w:val="13.4399995803833"/>
          <w:szCs w:val="13.4399995803833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3.4399995803833"/>
          <w:szCs w:val="13.4399995803833"/>
          <w:u w:val="none"/>
          <w:shd w:fill="auto" w:val="clear"/>
          <w:vertAlign w:val="baseline"/>
          <w:rtl w:val="0"/>
        </w:rPr>
        <w:t xml:space="preserve">OBSERVING OUR OCEANS: UNDERSTANDING OUR WORLD AND CREATING OUR FUTURE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1"/>
          <w:color w:val="ffffff"/>
          <w:sz w:val="13.4399995803833"/>
          <w:szCs w:val="13.4399995803833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396484375" w:line="240" w:lineRule="auto"/>
        <w:ind w:left="67.435150146484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da45e3" w:val="clear"/>
          <w:vertAlign w:val="baseline"/>
          <w:rtl w:val="0"/>
        </w:rPr>
        <w:t xml:space="preserve">RANGER CLASS - Final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12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2.39990234375"/>
        <w:gridCol w:w="3027.9998779296875"/>
        <w:gridCol w:w="1001.400146484375"/>
        <w:gridCol w:w="789.6002197265625"/>
        <w:gridCol w:w="1039.1998291015625"/>
        <w:gridCol w:w="818.800048828125"/>
        <w:gridCol w:w="904.7998046875"/>
        <w:gridCol w:w="904.7991943359375"/>
        <w:gridCol w:w="905.400390625"/>
        <w:gridCol w:w="913.20068359375"/>
        <w:gridCol w:w="903.89892578125"/>
        <w:gridCol w:w="713.5009765625"/>
        <w:tblGridChange w:id="0">
          <w:tblGrid>
            <w:gridCol w:w="602.39990234375"/>
            <w:gridCol w:w="3027.9998779296875"/>
            <w:gridCol w:w="1001.400146484375"/>
            <w:gridCol w:w="789.6002197265625"/>
            <w:gridCol w:w="1039.1998291015625"/>
            <w:gridCol w:w="818.800048828125"/>
            <w:gridCol w:w="904.7998046875"/>
            <w:gridCol w:w="904.7991943359375"/>
            <w:gridCol w:w="905.400390625"/>
            <w:gridCol w:w="913.20068359375"/>
            <w:gridCol w:w="903.89892578125"/>
            <w:gridCol w:w="713.50097656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TEAM 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33456420898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TEAM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Product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00047397613525" w:lineRule="auto"/>
              <w:ind w:left="88.2452392578125" w:right="30.113525390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Engineering Presentation  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Technical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4132232666" w:lineRule="auto"/>
              <w:ind w:left="145.8453369140625" w:right="85.1470947265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Documentation  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Marketing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Display 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40551757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****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4132232666" w:lineRule="auto"/>
              <w:ind w:left="105.045166015625" w:right="44.6685791015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Collaborative  Bonus Mission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Company Spec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Corporate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Responsibility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Safety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.4656372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4000015258789"/>
                <w:szCs w:val="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4000015258789"/>
                <w:szCs w:val="9.84000015258789"/>
                <w:u w:val="none"/>
                <w:shd w:fill="auto" w:val="clear"/>
                <w:vertAlign w:val="baseline"/>
                <w:rtl w:val="0"/>
              </w:rPr>
              <w:t xml:space="preserve">Maximum base points available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4000015258789"/>
                <w:szCs w:val="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4000015258789"/>
                <w:szCs w:val="9.84000015258789"/>
                <w:u w:val="none"/>
                <w:shd w:fill="auto" w:val="clear"/>
                <w:vertAlign w:val="baseline"/>
                <w:rtl w:val="0"/>
              </w:rPr>
              <w:t xml:space="preserve">370.0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4000015258789"/>
                <w:szCs w:val="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4000015258789"/>
                <w:szCs w:val="9.84000015258789"/>
                <w:u w:val="none"/>
                <w:shd w:fill="auto" w:val="clear"/>
                <w:vertAlign w:val="baseline"/>
                <w:rtl w:val="0"/>
              </w:rPr>
              <w:t xml:space="preserve">100.0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4000015258789"/>
                <w:szCs w:val="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4000015258789"/>
                <w:szCs w:val="9.84000015258789"/>
                <w:u w:val="none"/>
                <w:shd w:fill="auto" w:val="clear"/>
                <w:vertAlign w:val="baseline"/>
                <w:rtl w:val="0"/>
              </w:rPr>
              <w:t xml:space="preserve">100.0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4000015258789"/>
                <w:szCs w:val="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4000015258789"/>
                <w:szCs w:val="9.84000015258789"/>
                <w:u w:val="none"/>
                <w:shd w:fill="auto" w:val="clear"/>
                <w:vertAlign w:val="baseline"/>
                <w:rtl w:val="0"/>
              </w:rPr>
              <w:t xml:space="preserve">50.0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4000015258789"/>
                <w:szCs w:val="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4000015258789"/>
                <w:szCs w:val="9.84000015258789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4000015258789"/>
                <w:szCs w:val="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4000015258789"/>
                <w:szCs w:val="9.84000015258789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4000015258789"/>
                <w:szCs w:val="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4000015258789"/>
                <w:szCs w:val="9.84000015258789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4000015258789"/>
                <w:szCs w:val="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4000015258789"/>
                <w:szCs w:val="9.84000015258789"/>
                <w:u w:val="none"/>
                <w:shd w:fill="auto" w:val="clear"/>
                <w:vertAlign w:val="baseline"/>
                <w:rtl w:val="0"/>
              </w:rPr>
              <w:t xml:space="preserve">60.0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4000015258789"/>
                <w:szCs w:val="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84000015258789"/>
                <w:szCs w:val="9.84000015258789"/>
                <w:u w:val="none"/>
                <w:shd w:fill="auto" w:val="clear"/>
                <w:vertAlign w:val="baseline"/>
                <w:rtl w:val="0"/>
              </w:rPr>
              <w:t xml:space="preserve">745.0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fde9d9" w:val="clear"/>
                <w:vertAlign w:val="baseline"/>
                <w:rtl w:val="0"/>
              </w:rPr>
              <w:t xml:space="preserve">RANKING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5185241699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WhaleTech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330.0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83.5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645.0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0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5056762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Over-Defined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315.0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102.5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634.5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81774902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Hephaestus Robotics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285.0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102.0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621.0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1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41455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Valley Christian Warrior Tides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270.0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104.0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619.5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1745605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Geneseas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265.0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80.5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93.0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616.0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11.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81774902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MUREX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260.0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113.0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610.5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11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81774902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FAUHS Night Owls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275.0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85.5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81.0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609.5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2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5056762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Cougar Robotics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265.0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106.5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591.5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2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6224975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Sunk Robotics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295.0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587.5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  <w:tr>
        <w:trPr>
          <w:cantSplit w:val="0"/>
          <w:trHeight w:val="21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81774902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PVIT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270.0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80.5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584.0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11.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.86248779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Triton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96.0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83.5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556.5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rHeight w:val="2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81774902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Brother Rice Robotics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82.0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85.5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552.5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21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41455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Achelous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230.0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85.0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rHeight w:val="2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707275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UR2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210.0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84.5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527.5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rHeight w:val="2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81774902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Red Sea Robotics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235.0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211.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6224975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SeaCows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190.0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91.0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83.5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522.5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rHeight w:val="21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81774902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Phoenix Robotics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517.0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21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5056762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Overflow Robotics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210.0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82.0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515.0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2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6224975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Shark Tech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510.5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.86248779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The Rays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190.0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475.0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1745605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GEARS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180.0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449.5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  <w:tr>
        <w:trPr>
          <w:cantSplit w:val="0"/>
          <w:trHeight w:val="203.999328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5056762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Coral Crusaders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145.0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81.0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440.0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81774902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Robert College Makers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150.0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93.0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439.0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81774902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Mariner Mayhem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140.0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436.5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81774902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KTSCSS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145.0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436.0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81774902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R'Mateys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175.0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430.5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204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5185241699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Whirlpool Robotics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429.5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27.5</w:t>
            </w:r>
          </w:p>
        </w:tc>
      </w:tr>
      <w:tr>
        <w:trPr>
          <w:cantSplit w:val="0"/>
          <w:trHeight w:val="203.999328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6224975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Stingrays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165.0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429.5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27.5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81774902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HHM ROV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105.0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80.0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424.5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5056762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Crubotics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115.0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80.5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81.0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401.0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41455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Vortex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135.0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396.0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81774902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Blue Lobster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385.5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203.99978637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81774902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Navitechers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150.0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371.0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</w:tr>
      <w:tr>
        <w:trPr>
          <w:cantSplit w:val="0"/>
          <w:trHeight w:val="204.0000915527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81774902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Mintlaw ROV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72.5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327.5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</w:tr>
      <w:tr>
        <w:trPr>
          <w:cantSplit w:val="0"/>
          <w:trHeight w:val="204.00054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81774902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Robosharks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312.5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203.9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41455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Aquabot Technicians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284.0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RN39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81774902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Deep Sea Tactics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53.0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47.0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260.0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239999771118164"/>
                <w:szCs w:val="12.239999771118164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</w:tr>
    </w:tbl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.62478637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239999771118164"/>
          <w:szCs w:val="12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239999771118164"/>
          <w:szCs w:val="12.239999771118164"/>
          <w:u w:val="none"/>
          <w:shd w:fill="auto" w:val="clear"/>
          <w:vertAlign w:val="baseline"/>
          <w:rtl w:val="0"/>
        </w:rPr>
        <w:t xml:space="preserve">** average of two scores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.62478637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239999771118164"/>
          <w:szCs w:val="12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239999771118164"/>
          <w:szCs w:val="12.239999771118164"/>
          <w:u w:val="none"/>
          <w:shd w:fill="auto" w:val="clear"/>
          <w:vertAlign w:val="baseline"/>
          <w:rtl w:val="0"/>
        </w:rPr>
        <w:t xml:space="preserve">**** average of multiple scores</w:t>
      </w:r>
    </w:p>
    <w:sectPr>
      <w:pgSz w:h="12240" w:w="15840" w:orient="landscape"/>
      <w:pgMar w:bottom="1192.7999877929688" w:top="1051.199951171875" w:left="1635" w:right="16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