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5A5A5A"/>
          <w:spacing w:val="15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5A5A5A"/>
          <w:spacing w:val="15"/>
          <w:position w:val="0"/>
          <w:sz w:val="22"/>
          <w:shd w:fill="auto" w:val="clear"/>
        </w:rPr>
        <w:t xml:space="preserve">Grau en Intel·ligència Artificial </w:t>
      </w:r>
      <w:r>
        <w:rPr>
          <w:rFonts w:ascii="Calibri" w:hAnsi="Calibri" w:cs="Calibri" w:eastAsia="Calibri"/>
          <w:color w:val="5A5A5A"/>
          <w:spacing w:val="15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5A5A5A"/>
          <w:spacing w:val="15"/>
          <w:position w:val="0"/>
          <w:sz w:val="22"/>
          <w:shd w:fill="auto" w:val="clear"/>
        </w:rPr>
        <w:t xml:space="preserve"> Computació d’Altes Prestacions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Contenidors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Nom Estudiant 1: Ruben Alvarez Aragones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Nom Estudiant 2: Cesar Elias Mejia Rota 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Plantilla de Qüestionari: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Exercici 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Creant un contenidor Ubuntu</w:t>
        <w:tab/>
        <w:tab/>
        <w:tab/>
        <w:tab/>
        <w:tab/>
        <w:tab/>
        <w:tab/>
        <w:t xml:space="preserve">[1 punt]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6"/>
        </w:numPr>
        <w:suppressAutoHyphens w:val="true"/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Quins fitxers podem veure des de dins la instància, i per què? Explica on s’executarà tot el que cridem dins aquesta instància.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Dins de la instancia veiem el arxiu del propi contenidor i el arxiu '.singularity' (la recepta) que hem fet servir per crear-lo. Tot el que executem dins la instancia s'executara dins del contenidor (arxiu '.sif'). Desde el contenidor veiem, a mes, els arxius que pot veure el nostre usuari (els mateixos).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8"/>
        </w:numPr>
        <w:suppressAutoHyphens w:val="true"/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Sortim de la sessió de SHELL del contenidor (“exit”). On està ara mateix corrent la instància, i com ho sabem?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 instancia es tanca quan sortim de la mateixa, per tant no esta corrent enlloc.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Exercici 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Instanciant un contenidor com a servei</w:t>
        <w:tab/>
        <w:tab/>
        <w:tab/>
        <w:tab/>
        <w:tab/>
        <w:t xml:space="preserve">[1 punt]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0"/>
        </w:numPr>
        <w:suppressAutoHyphens w:val="true"/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Quines diferències veiem entre aquesta instància i la que hem llençat abans?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Aquesta instancia no es tanca un cop sortim, sino que es tanca sota comanda del usuari.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2"/>
        </w:numPr>
        <w:suppressAutoHyphens w:val="true"/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Sortim de la sessió SHELL del contenidor. On està ara mateix corrent la instància, i com ho sabem?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 instancia esta corrent dins la VM. La podem veure fent servir la comanda 'singularity instance list', que mostra les instancies de singularity que hi ha en execucio, y tambe podem filtrar 'ps aux' amb la comanda 'grep' buscant el nom que hem donat a la instancia, i veurem els processos asociats a la mateixa.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Exercici 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Afegint aplicacions a una imatge</w:t>
        <w:tab/>
        <w:tab/>
        <w:tab/>
        <w:tab/>
        <w:tab/>
        <w:tab/>
        <w:t xml:space="preserve">[2 punt]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4"/>
        </w:numPr>
        <w:suppressAutoHyphens w:val="true"/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 cop construïda, com comprovarem que funciona i que podem executar Python3 dins una instància?</w:t>
      </w:r>
    </w:p>
    <w:p>
      <w:pPr>
        <w:numPr>
          <w:ilvl w:val="0"/>
          <w:numId w:val="14"/>
        </w:numPr>
        <w:suppressAutoHyphens w:val="true"/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 hem pogut comprovar que funciona? Un cop ha fet el que ha de fer, segueix la instància en marxa?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Exercici 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Afegint fitxers a una imatge</w:t>
        <w:tab/>
        <w:tab/>
        <w:tab/>
        <w:tab/>
        <w:tab/>
        <w:tab/>
        <w:tab/>
        <w:t xml:space="preserve">[1 punt]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6"/>
        </w:numPr>
        <w:suppressAutoHyphens w:val="true"/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Quina comanda podem fer per assegurar-nos que el fitxer s’ha inserit dins la imatge creada?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Exercici 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Cas d’ús amb Style-VGG19</w:t>
        <w:tab/>
        <w:tab/>
        <w:tab/>
        <w:tab/>
        <w:tab/>
        <w:tab/>
        <w:tab/>
        <w:t xml:space="preserve">[3 punts]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8"/>
        </w:numPr>
        <w:suppressAutoHyphens w:val="true"/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Podem executar la instància a la nostra màquina local? Justifiqueu el que observeu, i indiqueu quan triga a executar-se una època. (Potser podeu jugar amb el paràmetre “-w” si voleu... indiqueu a la resposta quin valor li heu donat, i quin temps ha trigat) 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555"/>
        <w:gridCol w:w="1417"/>
        <w:gridCol w:w="6378"/>
      </w:tblGrid>
      <w:tr>
        <w:trPr>
          <w:trHeight w:val="1" w:hRule="atLeast"/>
          <w:jc w:val="left"/>
        </w:trPr>
        <w:tc>
          <w:tcPr>
            <w:tcW w:w="1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w</w:t>
            </w:r>
          </w:p>
        </w:tc>
        <w:tc>
          <w:tcPr>
            <w:tcW w:w="1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</w:t>
            </w:r>
          </w:p>
        </w:tc>
        <w:tc>
          <w:tcPr>
            <w:tcW w:w="63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Temps</w:t>
            </w:r>
          </w:p>
        </w:tc>
      </w:tr>
      <w:tr>
        <w:trPr>
          <w:trHeight w:val="1" w:hRule="atLeast"/>
          <w:jc w:val="left"/>
        </w:trPr>
        <w:tc>
          <w:tcPr>
            <w:tcW w:w="1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1000</w:t>
            </w:r>
          </w:p>
        </w:tc>
        <w:tc>
          <w:tcPr>
            <w:tcW w:w="1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30</w:t>
            </w:r>
          </w:p>
        </w:tc>
        <w:tc>
          <w:tcPr>
            <w:tcW w:w="63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256</w:t>
            </w:r>
          </w:p>
        </w:tc>
        <w:tc>
          <w:tcPr>
            <w:tcW w:w="1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30</w:t>
            </w:r>
          </w:p>
        </w:tc>
        <w:tc>
          <w:tcPr>
            <w:tcW w:w="63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1000</w:t>
            </w:r>
          </w:p>
        </w:tc>
        <w:tc>
          <w:tcPr>
            <w:tcW w:w="1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63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256</w:t>
            </w:r>
          </w:p>
        </w:tc>
        <w:tc>
          <w:tcPr>
            <w:tcW w:w="1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63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Exercici 6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Execució a MareNostrum</w:t>
        <w:tab/>
        <w:tab/>
        <w:tab/>
        <w:tab/>
        <w:tab/>
        <w:tab/>
        <w:tab/>
        <w:t xml:space="preserve">[2 punts]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7"/>
        </w:numPr>
        <w:suppressAutoHyphens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Quins son els fitxers mínims que hem hagut de pujar a MareNostrum des de la nostra màquina per a poder executar aquest darrer exercici?</w:t>
      </w:r>
    </w:p>
    <w:p>
      <w:pPr>
        <w:numPr>
          <w:ilvl w:val="0"/>
          <w:numId w:val="37"/>
        </w:numPr>
        <w:suppressAutoHyphens w:val="true"/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Quan triga a executar-se la instància al supercomputador, usant els paràmetres originals “w” i “e”?</w:t>
      </w:r>
    </w:p>
    <w:p>
      <w:pPr>
        <w:numPr>
          <w:ilvl w:val="0"/>
          <w:numId w:val="37"/>
        </w:numPr>
        <w:suppressAutoHyphens w:val="true"/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Podeu observar la nova imatge “test” reconstruïda? Adjunteu les tres imatges a la pràctica dins el document. (Entrenament, test, test reconstruïda.) </w:t>
      </w:r>
    </w:p>
    <w:p>
      <w:pPr>
        <w:numPr>
          <w:ilvl w:val="0"/>
          <w:numId w:val="37"/>
        </w:numPr>
        <w:suppressAutoHyphens w:val="true"/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Quina avantatge podem tenir de llançar-ho al supercomputador en comptes de fer-ho al nostre portàtil?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Aquí sota, poseu les imatges usares i generades:</w:t>
      </w:r>
    </w:p>
    <w:p>
      <w:pPr>
        <w:suppressAutoHyphens w:val="true"/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3116"/>
        <w:gridCol w:w="3117"/>
        <w:gridCol w:w="3117"/>
      </w:tblGrid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IMAGE TRAINING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IMAGE TEST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IMAGE RESULTANT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num w:numId="6">
    <w:abstractNumId w:val="42"/>
  </w:num>
  <w:num w:numId="8">
    <w:abstractNumId w:val="36"/>
  </w:num>
  <w:num w:numId="10">
    <w:abstractNumId w:val="30"/>
  </w:num>
  <w:num w:numId="12">
    <w:abstractNumId w:val="24"/>
  </w:num>
  <w:num w:numId="14">
    <w:abstractNumId w:val="18"/>
  </w:num>
  <w:num w:numId="16">
    <w:abstractNumId w:val="12"/>
  </w:num>
  <w:num w:numId="18">
    <w:abstractNumId w:val="6"/>
  </w:num>
  <w:num w:numId="3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