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421" w:rsidRDefault="003F4421" w:rsidP="003F4421">
      <w:pPr>
        <w:pStyle w:val="Ttulo"/>
        <w:jc w:val="center"/>
      </w:pPr>
      <w:r>
        <w:t xml:space="preserve">Alta cuenta en la nube con </w:t>
      </w:r>
      <w:proofErr w:type="spellStart"/>
      <w:r>
        <w:t>extensionAtributte</w:t>
      </w:r>
      <w:proofErr w:type="spellEnd"/>
      <w:r>
        <w:t>.</w:t>
      </w:r>
    </w:p>
    <w:p w:rsidR="003F4421" w:rsidRDefault="003F4421" w:rsidP="003F4421"/>
    <w:p w:rsidR="003F4421" w:rsidRPr="003F4421" w:rsidRDefault="003F4421" w:rsidP="003F4421">
      <w:pPr>
        <w:pStyle w:val="Prrafodelista"/>
        <w:numPr>
          <w:ilvl w:val="0"/>
          <w:numId w:val="1"/>
        </w:numPr>
      </w:pPr>
      <w:r>
        <w:t>Una vez creado la cuenta en la nube, buscadla y entrad en el apartado “Editar propiedades de Exchange”.</w:t>
      </w:r>
    </w:p>
    <w:p w:rsidR="003F4421" w:rsidRDefault="003F4421" w:rsidP="003F4421"/>
    <w:p w:rsidR="005C07BB" w:rsidRDefault="003F4421" w:rsidP="003F4421">
      <w:r>
        <w:rPr>
          <w:noProof/>
          <w:lang w:eastAsia="es-ES"/>
        </w:rPr>
        <w:drawing>
          <wp:inline distT="0" distB="0" distL="0" distR="0">
            <wp:extent cx="5673090" cy="2811390"/>
            <wp:effectExtent l="0" t="0" r="3810" b="8255"/>
            <wp:docPr id="1" name="Imagen 1" descr="C:\Users\omartin\AppData\Local\Microsoft\Windows\INetCache\Content.MSO\BFC251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tin\AppData\Local\Microsoft\Windows\INetCache\Content.MSO\BFC25183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758" cy="281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421" w:rsidRDefault="003F4421" w:rsidP="003F4421"/>
    <w:p w:rsidR="003F4421" w:rsidRDefault="003F4421" w:rsidP="003F4421">
      <w:pPr>
        <w:pStyle w:val="Prrafodelista"/>
        <w:numPr>
          <w:ilvl w:val="0"/>
          <w:numId w:val="1"/>
        </w:numPr>
      </w:pPr>
      <w:r>
        <w:t>Entrar en más opciones y a continuación edita los Atributos personalizados.</w:t>
      </w:r>
    </w:p>
    <w:p w:rsidR="003F4421" w:rsidRDefault="003F4421" w:rsidP="003F4421">
      <w:r>
        <w:rPr>
          <w:noProof/>
          <w:lang w:eastAsia="es-ES"/>
        </w:rPr>
        <w:drawing>
          <wp:inline distT="0" distB="0" distL="0" distR="0">
            <wp:extent cx="5130800" cy="3356649"/>
            <wp:effectExtent l="0" t="0" r="0" b="0"/>
            <wp:docPr id="2" name="Imagen 2" descr="C:\Users\omartin\AppData\Local\Microsoft\Windows\INetCache\Content.MSO\65449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tin\AppData\Local\Microsoft\Windows\INetCache\Content.MSO\6544989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96" cy="335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D6" w:rsidRDefault="00104CD6" w:rsidP="003F4421"/>
    <w:p w:rsidR="00104CD6" w:rsidRPr="003F4421" w:rsidRDefault="00104CD6" w:rsidP="003F4421">
      <w:bookmarkStart w:id="0" w:name="_GoBack"/>
      <w:bookmarkEnd w:id="0"/>
    </w:p>
    <w:sectPr w:rsidR="00104CD6" w:rsidRPr="003F4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A2993"/>
    <w:multiLevelType w:val="hybridMultilevel"/>
    <w:tmpl w:val="67F6B0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21"/>
    <w:rsid w:val="00104CD6"/>
    <w:rsid w:val="003F4421"/>
    <w:rsid w:val="005C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1039"/>
  <w15:chartTrackingRefBased/>
  <w15:docId w15:val="{E28D5F04-2245-42E2-8CCB-86597CED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4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4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F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82B85C39-0F67-4A6D-ABFC-D3DFDE2ECDBC}"/>
</file>

<file path=customXml/itemProps2.xml><?xml version="1.0" encoding="utf-8"?>
<ds:datastoreItem xmlns:ds="http://schemas.openxmlformats.org/officeDocument/2006/customXml" ds:itemID="{2AD6B866-A0A1-410D-99D1-ED3396FEBAED}"/>
</file>

<file path=customXml/itemProps3.xml><?xml version="1.0" encoding="utf-8"?>
<ds:datastoreItem xmlns:ds="http://schemas.openxmlformats.org/officeDocument/2006/customXml" ds:itemID="{B6CCD4E5-3884-4CCE-836D-5702B3D80B6F}"/>
</file>

<file path=customXml/itemProps4.xml><?xml version="1.0" encoding="utf-8"?>
<ds:datastoreItem xmlns:ds="http://schemas.openxmlformats.org/officeDocument/2006/customXml" ds:itemID="{A6E8563D-863D-4465-87FD-70589B9956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Valcarcel</dc:creator>
  <cp:keywords/>
  <dc:description/>
  <cp:lastModifiedBy>Oscar Martin Valcarcel</cp:lastModifiedBy>
  <cp:revision>1</cp:revision>
  <dcterms:created xsi:type="dcterms:W3CDTF">2022-07-11T06:02:00Z</dcterms:created>
  <dcterms:modified xsi:type="dcterms:W3CDTF">2022-07-11T06:16:00Z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