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6BE3" w:rsidRPr="009C3503" w:rsidRDefault="009C3503">
      <w:pPr>
        <w:rPr>
          <w:b/>
        </w:rPr>
      </w:pPr>
      <w:r w:rsidRPr="009C3503">
        <w:rPr>
          <w:b/>
          <w:highlight w:val="yellow"/>
        </w:rPr>
        <w:t xml:space="preserve">Si no podemos conectarnos a un </w:t>
      </w:r>
      <w:proofErr w:type="gramStart"/>
      <w:r w:rsidRPr="009C3503">
        <w:rPr>
          <w:b/>
          <w:highlight w:val="yellow"/>
        </w:rPr>
        <w:t>PC(</w:t>
      </w:r>
      <w:proofErr w:type="gramEnd"/>
      <w:r w:rsidRPr="009C3503">
        <w:rPr>
          <w:b/>
          <w:highlight w:val="yellow"/>
        </w:rPr>
        <w:t xml:space="preserve">no CL) </w:t>
      </w:r>
      <w:proofErr w:type="spellStart"/>
      <w:r w:rsidRPr="009C3503">
        <w:rPr>
          <w:b/>
          <w:highlight w:val="yellow"/>
        </w:rPr>
        <w:t>via</w:t>
      </w:r>
      <w:proofErr w:type="spellEnd"/>
      <w:r w:rsidRPr="009C3503">
        <w:rPr>
          <w:b/>
          <w:highlight w:val="yellow"/>
        </w:rPr>
        <w:t xml:space="preserve"> VNC, podemos usar la herramienta VNC Soporte instantáneo que hará conexión </w:t>
      </w:r>
      <w:proofErr w:type="spellStart"/>
      <w:r w:rsidRPr="009C3503">
        <w:rPr>
          <w:b/>
          <w:highlight w:val="yellow"/>
        </w:rPr>
        <w:t>via</w:t>
      </w:r>
      <w:proofErr w:type="spellEnd"/>
      <w:r w:rsidRPr="009C3503">
        <w:rPr>
          <w:b/>
          <w:highlight w:val="yellow"/>
        </w:rPr>
        <w:t xml:space="preserve"> internet</w:t>
      </w:r>
      <w:r w:rsidR="005C626C" w:rsidRPr="009C3503">
        <w:rPr>
          <w:b/>
          <w:highlight w:val="yellow"/>
        </w:rPr>
        <w:t>:</w:t>
      </w:r>
    </w:p>
    <w:p w:rsidR="005C626C" w:rsidRDefault="005C626C"/>
    <w:p w:rsidR="005C626C" w:rsidRDefault="005C626C">
      <w:r>
        <w:t xml:space="preserve">Accedemos a nuestro cliente de VNC y hacemos </w:t>
      </w:r>
      <w:proofErr w:type="spellStart"/>
      <w:proofErr w:type="gramStart"/>
      <w:r>
        <w:t>login</w:t>
      </w:r>
      <w:proofErr w:type="spellEnd"/>
      <w:r>
        <w:t xml:space="preserve"> :</w:t>
      </w:r>
      <w:proofErr w:type="gramEnd"/>
    </w:p>
    <w:p w:rsidR="005C626C" w:rsidRDefault="005C626C">
      <w:r w:rsidRPr="005C626C">
        <w:drawing>
          <wp:inline distT="0" distB="0" distL="0" distR="0" wp14:anchorId="4B5D8839" wp14:editId="023286F2">
            <wp:extent cx="5400040" cy="3079115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26C" w:rsidRDefault="005C626C"/>
    <w:p w:rsidR="005C626C" w:rsidRPr="009C3503" w:rsidRDefault="005C626C">
      <w:pPr>
        <w:rPr>
          <w:highlight w:val="yellow"/>
        </w:rPr>
      </w:pPr>
      <w:r w:rsidRPr="009C3503">
        <w:rPr>
          <w:highlight w:val="yellow"/>
        </w:rPr>
        <w:t xml:space="preserve">Usuario: </w:t>
      </w:r>
      <w:hyperlink r:id="rId6" w:history="1">
        <w:r w:rsidRPr="009C3503">
          <w:rPr>
            <w:rStyle w:val="Hipervnculo"/>
            <w:highlight w:val="yellow"/>
          </w:rPr>
          <w:t>Parcsanitari.guaries.si@sjd.es</w:t>
        </w:r>
      </w:hyperlink>
    </w:p>
    <w:p w:rsidR="005C626C" w:rsidRDefault="005C626C">
      <w:r w:rsidRPr="009C3503">
        <w:rPr>
          <w:highlight w:val="yellow"/>
        </w:rPr>
        <w:t xml:space="preserve">Contraseña: </w:t>
      </w:r>
      <w:r w:rsidRPr="009C3503">
        <w:rPr>
          <w:b/>
          <w:highlight w:val="yellow"/>
        </w:rPr>
        <w:t>Guardies12$</w:t>
      </w:r>
    </w:p>
    <w:p w:rsidR="005C626C" w:rsidRDefault="009C61A8">
      <w:r w:rsidRPr="009C61A8">
        <w:drawing>
          <wp:inline distT="0" distB="0" distL="0" distR="0" wp14:anchorId="0FEEC96B" wp14:editId="728F6F0B">
            <wp:extent cx="3571471" cy="3547502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0861" cy="3556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B7D" w:rsidRDefault="004E2B7D"/>
    <w:p w:rsidR="004E2B7D" w:rsidRDefault="004E2B7D"/>
    <w:p w:rsidR="004E2B7D" w:rsidRDefault="004E2B7D"/>
    <w:p w:rsidR="004E2B7D" w:rsidRDefault="009C3503">
      <w:r>
        <w:lastRenderedPageBreak/>
        <w:t xml:space="preserve">Acto </w:t>
      </w:r>
      <w:r w:rsidR="004E2B7D">
        <w:t xml:space="preserve"> seguido VNC enviará un correo de verificación a la lista de distribución </w:t>
      </w:r>
      <w:hyperlink r:id="rId8" w:history="1">
        <w:r w:rsidR="004E2B7D" w:rsidRPr="00D07C35">
          <w:rPr>
            <w:rStyle w:val="Hipervnculo"/>
          </w:rPr>
          <w:t>parcsanitari.guardias.si@sjd.es</w:t>
        </w:r>
      </w:hyperlink>
      <w:r w:rsidR="004E2B7D">
        <w:t>, si pertenece a esta lista recibirá un correo.</w:t>
      </w:r>
      <w:r w:rsidR="00825DC4">
        <w:t xml:space="preserve"> Si no pues contacte con Sistemas.</w:t>
      </w:r>
      <w:bookmarkStart w:id="0" w:name="_GoBack"/>
      <w:bookmarkEnd w:id="0"/>
    </w:p>
    <w:p w:rsidR="009C61A8" w:rsidRDefault="009C61A8"/>
    <w:p w:rsidR="009C61A8" w:rsidRDefault="009C61A8">
      <w:r w:rsidRPr="009C61A8">
        <w:drawing>
          <wp:inline distT="0" distB="0" distL="0" distR="0" wp14:anchorId="3AB6CCD0" wp14:editId="19C1D535">
            <wp:extent cx="3514725" cy="2980549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5480" cy="298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894" w:rsidRDefault="004E2B7D">
      <w:r w:rsidRPr="004E2B7D">
        <w:drawing>
          <wp:inline distT="0" distB="0" distL="0" distR="0" wp14:anchorId="740452B8" wp14:editId="4D896BF6">
            <wp:extent cx="5080700" cy="3493770"/>
            <wp:effectExtent l="0" t="0" r="571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1359" cy="350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894" w:rsidRDefault="00D56894">
      <w:r>
        <w:br w:type="page"/>
      </w:r>
    </w:p>
    <w:p w:rsidR="004E2B7D" w:rsidRDefault="004E2B7D"/>
    <w:p w:rsidR="004E2B7D" w:rsidRDefault="004E2B7D">
      <w:r>
        <w:t xml:space="preserve"> A partir de este momento</w:t>
      </w:r>
      <w:r w:rsidR="00D56894">
        <w:t xml:space="preserve"> nos aparecerá un botón nuevo desde el cliente VNC:</w:t>
      </w:r>
    </w:p>
    <w:p w:rsidR="00D56894" w:rsidRDefault="00D56894"/>
    <w:p w:rsidR="00D56894" w:rsidRDefault="00D56894">
      <w:r w:rsidRPr="00D56894">
        <w:drawing>
          <wp:inline distT="0" distB="0" distL="0" distR="0" wp14:anchorId="636927B8" wp14:editId="3EE5D847">
            <wp:extent cx="4914900" cy="2927678"/>
            <wp:effectExtent l="0" t="0" r="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2575" cy="293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894" w:rsidRDefault="00D56894"/>
    <w:p w:rsidR="00D56894" w:rsidRDefault="00D56894">
      <w:r>
        <w:t>Cuando queramos controlar un equipo y no lo podemos hacer por las vías normales, entraremos a esta opción y se nos abrirá una ventana donde nos explica que ha de hacer el usuario para que hagamos la conexión:</w:t>
      </w:r>
    </w:p>
    <w:p w:rsidR="00D56894" w:rsidRDefault="00D56894"/>
    <w:p w:rsidR="00D56894" w:rsidRDefault="00D56894">
      <w:r w:rsidRPr="00D56894">
        <w:drawing>
          <wp:inline distT="0" distB="0" distL="0" distR="0" wp14:anchorId="6EF88CBC" wp14:editId="0755125C">
            <wp:extent cx="4563112" cy="3953427"/>
            <wp:effectExtent l="0" t="0" r="889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894" w:rsidRDefault="00D56894"/>
    <w:p w:rsidR="00D56894" w:rsidRDefault="00D56894"/>
    <w:sectPr w:rsidR="00D56894" w:rsidSect="004E2B7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26C"/>
    <w:rsid w:val="001C6BE3"/>
    <w:rsid w:val="004E2B7D"/>
    <w:rsid w:val="005C626C"/>
    <w:rsid w:val="00825DC4"/>
    <w:rsid w:val="009C3503"/>
    <w:rsid w:val="009C61A8"/>
    <w:rsid w:val="00D56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3E45A"/>
  <w15:chartTrackingRefBased/>
  <w15:docId w15:val="{C31C805D-DB89-4568-9A8F-6DBA90277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C626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rcsanitari.guardias.si@sjd.es" TargetMode="External"/><Relationship Id="rId13" Type="http://schemas.openxmlformats.org/officeDocument/2006/relationships/fontTable" Target="fontTable.xml"/><Relationship Id="rId18" Type="http://schemas.openxmlformats.org/officeDocument/2006/relationships/customXml" Target="../customXml/item5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customXml" Target="../customXml/item4.xml"/><Relationship Id="rId2" Type="http://schemas.openxmlformats.org/officeDocument/2006/relationships/styles" Target="styles.xml"/><Relationship Id="rId16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hyperlink" Target="mailto:Parcsanitari.guaries.si@sjd.es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customXml" Target="../customXml/item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9D856C9D9E9AE4180C2BDA65E00695A" ma:contentTypeVersion="26" ma:contentTypeDescription="Crear nuevo documento." ma:contentTypeScope="" ma:versionID="e9a9844bc6651ac5227bdbd37bcd0502">
  <xsd:schema xmlns:xsd="http://www.w3.org/2001/XMLSchema" xmlns:xs="http://www.w3.org/2001/XMLSchema" xmlns:p="http://schemas.microsoft.com/office/2006/metadata/properties" xmlns:ns1="http://schemas.microsoft.com/sharepoint/v3" xmlns:ns2="4c35b786-c77f-466d-88d8-4fe004174006" xmlns:ns3="fd9bd4fa-8669-4d8b-8370-4fab891e86a5" xmlns:ns4="ef871a89-0bef-4c34-991d-1b4951a93857" targetNamespace="http://schemas.microsoft.com/office/2006/metadata/properties" ma:root="true" ma:fieldsID="f6a61619f40ab78118e38ea0e361ada8" ns1:_="" ns2:_="" ns3:_="" ns4:_="">
    <xsd:import namespace="http://schemas.microsoft.com/sharepoint/v3"/>
    <xsd:import namespace="4c35b786-c77f-466d-88d8-4fe004174006"/>
    <xsd:import namespace="fd9bd4fa-8669-4d8b-8370-4fab891e86a5"/>
    <xsd:import namespace="ef871a89-0bef-4c34-991d-1b4951a93857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MediaServiceMetadata" minOccurs="0"/>
                <xsd:element ref="ns2:MediaServiceFastMetadata" minOccurs="0"/>
                <xsd:element ref="ns1:AverageRating" minOccurs="0"/>
                <xsd:element ref="ns1:RatingCount" minOccurs="0"/>
                <xsd:element ref="ns1:RatedBy" minOccurs="0"/>
                <xsd:element ref="ns1:Ratings" minOccurs="0"/>
                <xsd:element ref="ns1:LikesCount" minOccurs="0"/>
                <xsd:element ref="ns1:LikedBy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ObjectDetectorVersions" minOccurs="0"/>
                <xsd:element ref="ns2:lcf76f155ced4ddcb4097134ff3c332f" minOccurs="0"/>
                <xsd:element ref="ns4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AverageRating" ma:index="13" nillable="true" ma:displayName="Clasificación (0-5)" ma:decimals="2" ma:description="Valor promedio de todas las clasificaciones que se han enviado" ma:internalName="AverageRating" ma:readOnly="false">
      <xsd:simpleType>
        <xsd:restriction base="dms:Number"/>
      </xsd:simpleType>
    </xsd:element>
    <xsd:element name="RatingCount" ma:index="14" nillable="true" ma:displayName="Número de clasificaciones" ma:decimals="0" ma:description="Número de clasificaciones enviado" ma:internalName="RatingCount" ma:readOnly="false">
      <xsd:simpleType>
        <xsd:restriction base="dms:Number"/>
      </xsd:simpleType>
    </xsd:element>
    <xsd:element name="RatedBy" ma:index="15" nillable="true" ma:displayName="Valorado por" ma:description="Los usuarios valoraron el elemento." ma:list="UserInfo" ma:internalName="RatedBy" ma:readOnly="fals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atings" ma:index="16" nillable="true" ma:displayName="Valoraciones de usuario" ma:description="Valoraciones de usuario para el elemento" ma:internalName="Ratings" ma:readOnly="false">
      <xsd:simpleType>
        <xsd:restriction base="dms:Note">
          <xsd:maxLength value="255"/>
        </xsd:restriction>
      </xsd:simpleType>
    </xsd:element>
    <xsd:element name="LikesCount" ma:index="17" nillable="true" ma:displayName="Número de Me gusta" ma:internalName="LikesCount" ma:readOnly="false">
      <xsd:simpleType>
        <xsd:restriction base="dms:Unknown"/>
      </xsd:simpleType>
    </xsd:element>
    <xsd:element name="LikedBy" ma:index="18" nillable="true" ma:displayName="Gusta a" ma:list="UserInfo" ma:internalName="LikedBy" ma:readOnly="fals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35b786-c77f-466d-88d8-4fe00417400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e Id. de documento" ma:description="El valor del identificador de documento asignado a este elemento." ma:indexed="true" ma:internalName="_dlc_DocId" ma:readOnly="true">
      <xsd:simpleType>
        <xsd:restriction base="dms:Text"/>
      </xsd:simpleType>
    </xsd:element>
    <xsd:element name="_dlc_DocIdUrl" ma:index="9" nillable="true" ma:displayName="Id. de documento" ma:description="Vínculo permanente a este documento." ma:format="Hyperlink" ma:hidden="true" ma:internalName="_dlc_DocIdUrl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Identificador persistente" ma:description="Mantener el identificador al agregar." ma:hidden="true" ma:internalName="_dlc_DocIdPersistId" ma:readOnly="false">
      <xsd:simpleType>
        <xsd:restriction base="dms:Boolean"/>
      </xsd:simple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24" nillable="true" ma:taxonomy="true" ma:internalName="lcf76f155ced4ddcb4097134ff3c332f" ma:taxonomyFieldName="MediaServiceImageTags" ma:displayName="Etiquetas de imagen" ma:readOnly="false" ma:fieldId="{5cf76f15-5ced-4ddc-b409-7134ff3c332f}" ma:taxonomyMulti="true" ma:sspId="58b591b0-2a67-4417-9dd8-30910377c5c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CR" ma:index="3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9bd4fa-8669-4d8b-8370-4fab891e86a5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871a89-0bef-4c34-991d-1b4951a93857" elementFormDefault="qualified">
    <xsd:import namespace="http://schemas.microsoft.com/office/2006/documentManagement/types"/>
    <xsd:import namespace="http://schemas.microsoft.com/office/infopath/2007/PartnerControls"/>
    <xsd:element name="TaxCatchAll" ma:index="25" nillable="true" ma:displayName="Taxonomy Catch All Column" ma:hidden="true" ma:list="{db280cb7-d10e-4205-ad1b-0dc6dfef015d}" ma:internalName="TaxCatchAll" ma:showField="CatchAllData" ma:web="ef871a89-0bef-4c34-991d-1b4951a9385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f871a89-0bef-4c34-991d-1b4951a93857" xsi:nil="true"/>
    <_dlc_DocIdUrl xmlns="4c35b786-c77f-466d-88d8-4fe004174006">
      <Url xsi:nil="true"/>
      <Description xsi:nil="true"/>
    </_dlc_DocIdUrl>
    <LikesCount xmlns="http://schemas.microsoft.com/sharepoint/v3" xsi:nil="true"/>
    <_dlc_DocIdPersistId xmlns="4c35b786-c77f-466d-88d8-4fe004174006" xsi:nil="true"/>
    <Ratings xmlns="http://schemas.microsoft.com/sharepoint/v3" xsi:nil="true"/>
    <lcf76f155ced4ddcb4097134ff3c332f xmlns="4c35b786-c77f-466d-88d8-4fe004174006">
      <Terms xmlns="http://schemas.microsoft.com/office/infopath/2007/PartnerControls"/>
    </lcf76f155ced4ddcb4097134ff3c332f>
    <RatingCount xmlns="http://schemas.microsoft.com/sharepoint/v3" xsi:nil="true"/>
    <LikedBy xmlns="http://schemas.microsoft.com/sharepoint/v3">
      <UserInfo>
        <DisplayName/>
        <AccountId xsi:nil="true"/>
        <AccountType/>
      </UserInfo>
    </LikedBy>
    <AverageRating xmlns="http://schemas.microsoft.com/sharepoint/v3" xsi:nil="true"/>
    <RatedBy xmlns="http://schemas.microsoft.com/sharepoint/v3">
      <UserInfo>
        <DisplayName/>
        <AccountId xsi:nil="true"/>
        <AccountType/>
      </UserInfo>
    </RatedBy>
  </documentManagement>
</p:properties>
</file>

<file path=customXml/itemProps1.xml><?xml version="1.0" encoding="utf-8"?>
<ds:datastoreItem xmlns:ds="http://schemas.openxmlformats.org/officeDocument/2006/customXml" ds:itemID="{927C2111-1507-422B-B7B1-306F4F52D51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F053E02-AAEF-4DC0-874C-8BD4AB0AC71B}"/>
</file>

<file path=customXml/itemProps3.xml><?xml version="1.0" encoding="utf-8"?>
<ds:datastoreItem xmlns:ds="http://schemas.openxmlformats.org/officeDocument/2006/customXml" ds:itemID="{4BB42AF9-A4CD-4419-B418-8E8394017AF2}"/>
</file>

<file path=customXml/itemProps4.xml><?xml version="1.0" encoding="utf-8"?>
<ds:datastoreItem xmlns:ds="http://schemas.openxmlformats.org/officeDocument/2006/customXml" ds:itemID="{26035049-B070-447E-AC01-3FF9DF271B0C}"/>
</file>

<file path=customXml/itemProps5.xml><?xml version="1.0" encoding="utf-8"?>
<ds:datastoreItem xmlns:ds="http://schemas.openxmlformats.org/officeDocument/2006/customXml" ds:itemID="{4E7B474C-357E-4072-86AE-604A0D96586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132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Martin Valcarcel</dc:creator>
  <cp:keywords/>
  <dc:description/>
  <cp:lastModifiedBy>Oscar Martin Valcarcel</cp:lastModifiedBy>
  <cp:revision>3</cp:revision>
  <dcterms:created xsi:type="dcterms:W3CDTF">2022-10-25T10:41:00Z</dcterms:created>
  <dcterms:modified xsi:type="dcterms:W3CDTF">2022-10-25T12:15:00Z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0x01010069D856C9D9E9AE4180C2BDA65E00695A</vt:lpwstr>
  </property>
</Properties>
</file>