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6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9A84C"/>
                <w:sz w:val="28"/>
                <w:szCs w:val="28"/>
              </w:rPr>
              <w:t xml:space="preserve">ABRO DIGITAL LLC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Master Implementation Guide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AABBCC"/>
                <w:sz w:val="26"/>
                <w:szCs w:val="26"/>
              </w:rPr>
              <w:t xml:space="preserve">ClearStack Studio  ·  Digital Product Empire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84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3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Maqsood Muhammad Mujtaba Abro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BBCC"/>
                <w:sz w:val="20"/>
                <w:szCs w:val="20"/>
              </w:rPr>
              <w:t xml:space="preserve">Seri Kembangan, Malaysia  ·  Version 1.0  ·  2026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THIS GUIDE COVERS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Legal &amp; Banking
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Abro Digital LLC formation, Mercury Bank,
Airwallex, Payoneer setup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VPS &amp; Infrastructure
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n8n workflows, Ollama AI models,
backups, security hardening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39 n8n Workflows
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WF01–WF13: Research → PDF → Mockup
→ Publish → Email → SEO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Brands &amp; Platforms
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ClearStack Studio, NurturePrint,
PixelAura — Etsy, Gumroad, KDP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 — Business Structure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1.1  Legal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Company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Abro Digital LLC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Jurisdiction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Wyoming, USA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Structure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Single-Member LLC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Brands (DBAs)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ClearStack Studio · NurturePrint · PixelAura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Formation 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~$139 one-time (Northwest Registered Agent $39 + Wyoming $100)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Annual Cost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$60 Wyoming renewal + $39 agent + $300–500 CPA = ~$400–600/year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Register 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northwestregisteredagent.com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1.2  Banking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Apply At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Mercury Bank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Primary USD 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Free, sub-accounts per brand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Airwallex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Wise replacement — FX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airwallex.com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USD→MYR/PKR, ~0.5% fee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Payoneer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Pakistani bank withdrawals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payoneer.com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Backup route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PayPal Business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Payhip only (secondary)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paypal.com/business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Never hold &gt;$200, withdraw immediately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FF0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⛔  NEVER USE: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Wise (personal or business — passport permanently flagged) · Personal PayPal · Any currency arbitrage pattern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1.3  Tax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Wyoming LLC owned by non-US person must file Form 1120 + Form 5472 annually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Penalty for not filing: $25,000 per form per year — even if you owe $0 tax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Recommended CPAs: </w:t>
      </w:r>
      <w:r>
        <w:rPr>
          <w:rFonts w:ascii="Arial" w:cs="Arial" w:eastAsia="Arial" w:hAnsi="Arial"/>
          <w:sz w:val="20"/>
          <w:szCs w:val="20"/>
        </w:rPr>
        <w:t xml:space="preserve">greenbacktaxservices.com · brighttax.com · taxesforexpats.com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Budget $300–500/year for CPA filings — do this in Month 1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2 — Master Implementation Checklist</w:t>
      </w:r>
    </w:p>
    <w:p>
      <w:pPr>
        <w:spacing w:before="0"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>Work through this checklist in order. Each phase builds on the previous.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Do not skip ahead.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3800"/>
        <w:gridCol w:w="320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 / Where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Legal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Read Employment Pass letter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Check for "not permitted to engage in business" clause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Legal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Form Abro Digital LLC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northwestregisteredagent.com — $139, 20 min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Legal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 EIN from IRS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Call +1-267-941-1099 at 7 PM Malaysia time — free, 20 min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Banking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Open Payoneer personal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payoneer.com — connect to Gumroad immediately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Banking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Apply Mercury Bank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Needs LLC cert + EIN — mercury.com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Banking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Apply Airwallex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airwallex.com — same documents as Mercury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Banking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Open PayPal Business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Secondary only — paypal.com/business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Banking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Mercury sub-accounts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ClearStack Studio · NurturePrint · PixelAura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Legal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 6 legal documents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privacypolicygenerator.info — Privacy, ToS, Refund, License, Cookie, DMCA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Tax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Find a CPA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greenbacktaxservices.com or brighttax.com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VPS &amp; SECURITY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n8n is running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Already confirmed running ✅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wkhtmltopdf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apt-get install -y wkhtmltopdf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poppler-utils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apt-get install -y poppler-utils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Python Pillow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pip3 install Pillow --break-system-packages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fonts-dejavu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apt-get install -y fonts-dejavu-core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rclone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curl https://rclone.org/install.sh | sudo bash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Configure rclone for Cloudflare R2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rclone config — add remote named "r2"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Cloudflare R2 bucket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Bucket: clearstack-products — free 10GB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Set up VPS backup cron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SECURITY_CREDENTIALS_FIX.md — Backblaze B2, daily 4 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Set up /tmp cleanup cron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SECURITY_CREDENTIALS_FIX.md — daily 1 AM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Move all credentials to n8n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SECURITY_CREDENTIALS_FIX.md — 2 hrs work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Security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SSH hardening + UFW firewall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SECURITY_CREDENTIALS_FIX.md — disable password auth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private Git repo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GitHub/GitLab — export workflows weekly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VPS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DECISIONS.md in Git repo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Log every major decision — prevents re-doing work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 MODELS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llama3 installed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ollama list — should show llama3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mistral installed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ollama list — should show mistral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phi3 installed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ollama list — should show phi3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deepseek installed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ollama list — should show deepseek-coder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Ollama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Open WebUI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docker run -p 3000:8080 ghcr.io/open-webui/open-webui — test prompts locally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PIPELINE (in import order)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configure WF06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06_brand_config.json — fill ALL credentials first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07_halal_guardian.json — test with sample product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01_research_agent.json — run once, review output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WF02B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02B_product_creation_factory.json — review first product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WF02C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02C_pdf_generation_pipeline.json — open PDF, check quality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WF13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13_mockup_generator.json — open images, check quality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03_publishing_agent.json — publish to Gumroad first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05_humanization_agent.json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04_social_agent.json — configure Ayrshare first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ENGINE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WordPress on VPS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Configure with Nginx Proxy Manager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Yoast SEO plugin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WP Admin → Plugins → Add New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Submit sitemap to Google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Search Console → Sitemaps → submit /sitemap_xml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legal pages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Privacy Policy, ToS, Refund Policy, DMCA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Umami analytics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Self-hosted on VPS — free, GDPR compliant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email capture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Brevo form widget embedded on blog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WordPress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Quick Answer CSS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EMAIL_AI_SEO_SETUP_GUIDE.md — CSS for AI citation boxes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test WF09A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09A_content_engine.json — run for first product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WF09B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09B_video_engine.json — requires FFmpeg + Piper TTS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WF09C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09C_blog_publisher.json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WF10A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10A_internal_linking_agent.json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Workflow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WF10B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10B_wp_health_monitor.json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ENGINE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+ run WF12A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12A_schema_injector.json — run on all existing posts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WF12B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12B_programmatic_seo.json — run in batches of 5, 5-min gap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WF12C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12C_ai_overview_optimizer.json — weekly audit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SEO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Patch WF09A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3 trigger nodes at end → WF12A, WF12C, WF10A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ENGINE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Brevo account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brevo.com — free 300 emails/day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Verify domain in Brevo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TXT + CNAME DNS records — 5–30 min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4 contact lists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Welcome · Buyers · Leads · Newsletter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Get Brevo API key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Settings → API Keys → Generate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WF11A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11A_email_sequence_writer.json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WF11B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11B_brevo_automation_builder.json — add list IDs + API key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WF11C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11C_newsletter_scheduler.json — Thursday 9 AM auto-run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Initialize welcome sequence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POST to webhook — see EMAIL_AI_SEO_SETUP_GUIDE.md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Initialize lead magnet sequence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POST to webhook — see EMAIL_AI_SEO_SETUP_GUIDE.md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Patch WF03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trigger node → WF11A post-purchase after each sale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Brevo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win-back sequence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WF11A missing prompt — needs writing (Month 1 task)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SOCIAL MEDIA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Set up Ayrshare account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ayrshare.com — connects all social platforms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3 accounts first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 — warm manually before automation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Follow warming protocol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Week 1: manual only · Week 2: 1 post/day · Week 3: full auto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Use residential proxy/VPN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18 accounts from 1 IP = ban risk — Brightdata ~$15/mo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Social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remaining 15 accounts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 accounts per week over 6 weeks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KDP BOOKS (Phase 2)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KDP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KDP account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kdp.amazon.com — use Abro Digital LLC + EIN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KDP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Connect Mercury Bank to KDP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Direct deposit routing + account number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KDP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Complete W-8BEN-E form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Foreign entity tax form — on KDP dashboard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KDP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WF08A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08A_kdp_book_factory.json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KDP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Import WF08B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08B_book_publisher.json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WOOCOMMERCE (Phase 2 — auto-activates when triggered)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Install WooCommerce plugin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WP Admin → Plugins → WooCommerce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Configure Stripe/PayPal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WooCommerce → Payments → connect accounts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WooCommerce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Set activation triggers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WF06: uncomment woocommerce.enabled = true when: 20+ sales OR 200+ subscribers OR 500+ blog visitors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MANYCHAT (Phase 2 — activate when 50+ Instagram followers)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ManyChat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Create ManyChat account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manychat.com — free up to 1k contacts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ManyChat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comment-to-link flow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MANYCHAT_PHASE2_BLUEPRINT.md — Flow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ManyChat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story reply flow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MANYCHAT_PHASE2_BLUEPRINT.md — Flow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ManyChat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lead magnet flow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MANYCHAT_PHASE2_BLUEPRINT.md — Flow 4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ManyChat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Enable in WF06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Set manychat.enabled = true in brand config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ADDITIONAL PLATFORMS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Notion Template Gallery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Free listing — 30M users, zero effort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Creative Fabrica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Phase 2 — PixelAura brand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Platform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Teachers Pay Teachers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Phase 2 — NurturePrint brand</w:t>
            </w:r>
          </w:p>
        </w:tc>
      </w:tr>
      <w:tr>
        <w:tc>
          <w:tcPr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Telegram /status command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Daily metric view — products, revenue, list size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Etsy auto-responder (WF14)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Message → llama3 reply within 30 min — Star Seller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Build PAUSE ALL workflow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Single-click to pause non-critical workflows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Etsy velocity throttle to WF03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Max 5 listings/day — prevents account review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product performance tracking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Sales data → WF01 feedback loop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Search Console integration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Add GSC weekly pull to WF10B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Todo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2A4A"/>
                <w:sz w:val="18"/>
                <w:szCs w:val="18"/>
              </w:rPr>
              <w:t xml:space="preserve">Ops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Add seasonal campaign calendar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New Year, Ramadan, Back to School, Black Friday in WF01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3 — Workflow Reference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All 39 files are in your outputs folder. Import into n8n in the order shown below.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400"/>
        <w:gridCol w:w="3000"/>
        <w:gridCol w:w="1600"/>
        <w:gridCol w:w="1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WF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06_brand_config.json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Master config for all brands + Abro Digital LLC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Import 1st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07_halal_guardian.json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Screens all content for Islamic compliance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Called by WF02B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22222"/>
                <w:sz w:val="20"/>
                <w:szCs w:val="20"/>
              </w:rPr>
              <w:t xml:space="preserve">Import 2nd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01_research_agent.json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Finds winning product opportunities across 6 niches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9 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02B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02B_product_creation_factory.json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Creates product content: title, description, tags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WF01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02C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02C_pdf_generation_pipeline.json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llama3 → HTML → wkhtmltopdf → PDF → R2 upload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WF02B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13_mockup_generator.json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Python Pillow generates 5-6 Etsy listing images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WF02C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03_publishing_agent.json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Publishes to Etsy, Gumroad, Payhip, KDP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WF13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05_humanization_agent.json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Rewrites AI content to pass AI detectors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Called by WF02B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04_social_agent.json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Distributes content across 18 social accounts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WF03 + WF09A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09A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09A_content_engine.json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Generates blog post + 4 carousels per product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WF03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09B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09B_video_engine.json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FFmpeg renders 4 platform videos per product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09C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09C_blog_publisher.json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Publishes blog post to WordPress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10A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10A_internal_linking_agent.json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Scans posts, adds internal links automatically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2 AM + WF09A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10B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10B_wp_health_monitor.json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site health check — email + Telegram alerts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Daily 6 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12A_schema_injector.json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Injects Article/FAQ/HowTo JSON-LD schema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 + Daily 3 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12B_programmatic_seo.json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Generates 100 keyword-targeted landing 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batches of 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12C_ai_overview_optimizer.json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Adds Quick Answer boxes for AI citation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 + Weekly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11A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11A_email_sequence_writer.json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llama3 writes all email sequences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Webhook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11B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11B_brevo_automation_builder.json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Creates automations in Brevo + adds contacts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WF11A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11C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11C_newsletter_scheduler.json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Thursday 9 AM — writes + sends newsletter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Thursday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08A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08A_kdp_book_factory.json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Creates KDP book content (low-content books)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Manual / WF01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08B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08B_book_publisher.json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Publishes books to Amazon KDP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WF08A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3.1  Complete Automation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PRODUCT PIPELINE (fully automated)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WF01 Research  →  WF02B Content  →  WF02C PDF  →  WF13 Mockups  →  WF03 Published on Etsy/Gumroad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CONTENT PIPELINE (fires after each published product)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WF03 Published  →  WF09A Blog+Carousels  →  WF09B Videos  →  WF04 Social Posts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                →  WF12A Schema  →  WF12C AI Optimize  →  WF10A Internal Links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EMAIL PIPELINE (fires after each sale)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WF03 Sale  →  WF11A Write Sequence  →  WF11B Brevo  →  Subscriber receives emails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2"/>
                <w:szCs w:val="22"/>
              </w:rPr>
              <w:t xml:space="preserve"/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SCHEDULED PIPELINES (no trigger needed)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Daily 9 AM   — WF01 Research Agent finds new opportunities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Daily 2 AM   — WF10A Internal Linking Agent scans all posts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Daily 3 AM   — WF12A Schema Audit patches missing schema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Daily 6 AM   — WF10B Health Monitor checks site uptime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Thursday 9AM — WF11C Newsletter Scheduler writes + sends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Weekly       — WF12C AI Citation Audit optimizes posts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4 — 30-Day Action Plan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One task per day. If you miss a day: skip it and continue. Never try to catch up by doubling up.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1 — Legal + Banking (Days 1–7)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Open Payoneer personal — connect to Gumroad. You can accept money TODAY.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Read Employment Pass letter — check for business restriction clauses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Form Abro Digital LLC at northwestregisteredagent.com — $139, 20 minutes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Call IRS at 7 PM Malaysia time (+1-267-941-1099) — get EIN in 20 minutes, free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Apply Mercury Bank + Airwallex (both need LLC cert + EIN)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VPS backup cron + /tmp cleanup cron (SECURITY_CREDENTIALS_FIX.md)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Security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Move credentials to n8n credential manager (2 hrs — SECURITY_CREDENTIALS_FIX.md)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2 — Infrastructure Live (Days 8–14)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VPS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Install: wkhtmltopdf, poppler-utils, Pillow, fonts-dejavu. Configure rclone + R2.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configure WF06 (fill ALL credentials) and WF07 (test Halal Guardian)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run WF01 Research Agent — review output, does it find real products?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run WF02B Product Creation — review first product content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run WF02C PDF Pipeline — open the PDF, is it print quality?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run WF13 Mockup Generator — open images, do they look professional?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Banking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approved → connect to Etsy + Gumroad + KDP. Update WF06 bank details.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3 — First Product Live (Days 15–21)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LAUNCH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full pipeline: WF01→02B→02C→13→03. First product live on Gumroad.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Review live product: description, mockups, PDF quality. Fix anything broken.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Etsy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Etsy to WF03. Add velocity throttle (max 5/day). List same product on Etsy.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Legal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Install legal pages on WordPress: Privacy Policy, ToS, Refund, DMCA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pipeline 2 more times — 3 products live total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pipeline 2 more times — 5 products live total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 review: are products indexed on Etsy? Any views? Adjust tags if needed.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Week 4 — Content Engine On (Days 22–30)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WordPress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WordPress live — install Yoast SEO, submit sitemap to Google Search Console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Workflow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WF09A — run for first product, blog post published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+ run WF12A on all posts. Import WF10A + WF10B.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Brevo setup: create account, verify domain, create 4 lists, get API key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WF11A/B/C. Initialize welcome sequence + lead magnet sequence.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email capture form to WordPress. Patch WF03 to trigger post-purchase email.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Social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3 social accounts. Start warming manually (no automation yet).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Review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 1 review: products live, views, sales, email subscribers. Log in DECISIONS.md.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Plan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Set Month 2 targets based on real data. What's working? What needs changing?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5 — Phase Guide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When to Activate Each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2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Activate When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Activates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WooCommerce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20+ sales OR 200+ email subscribers OR 500+ blog visitors OR Etsy fees &gt;$50/mo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own storefront — no platform fees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WF06: set woocommerce.enabled = true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ManyChat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50+ Instagram followers OR first post gets 10+ comments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Comment-to-DM flows — subscriber capture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WF06: set manychat.enabled = true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KDP Books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 2 — after core product pipeline is stable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Additional income stream — low-content books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Import WF08A + WF08B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NurturePrint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$200+/month from ClearStack Studio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Second brand — parenting/family niche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Clone WF06 brand config for new brand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UAE Freezone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$500+/month consistently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Better banking, 0% tax, full legitimacy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IFZA or Meydan freezone — ~$1,500–3,500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D-ID Avatar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 2 — when video content is proven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AI face for video content — fully faceless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WF09B: set avatar_enabled = true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Programmatic SEO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WordPress live + 10+ blog posts indexed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 keyword-targeted landing 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WF12B: run batches of 5, 25/week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6 — Platform Setup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6.1  Platforms — Setup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2400"/>
        <w:gridCol w:w="1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 To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Gumroad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gumroad.com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Bank (direct deposit)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Etsy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etsy.com/sell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Bank (direct deposit)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Payhip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payhip.com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or PayPal Business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Week 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KDP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kdp.amazon.com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Bank + W-8BEN-E form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Notion Gallery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notion.so/templates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Notion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Month 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WooCommerce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WordPress plugin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Stripe + PayPal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TPT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teacherspayteachers.com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NurturePrint brand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Creative Fabrica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creativefabrica.com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PixelAura brand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Phase 2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6.2  Social Media — 18 Account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400"/>
        <w:gridCol w:w="1400"/>
        <w:gridCol w:w="11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Instagram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TikTok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Pinterest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YouTube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 &amp; Automation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Business &amp; Entrepreneurship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1st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Productivity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Personal Finance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Health &amp; Longevity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3rd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Tech &amp; Software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3rd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9"/>
          <w:szCs w:val="19"/>
        </w:rPr>
        <w:t xml:space="preserve">Warm 3 accounts per week. Never start automation before Week 3 of each account. Use residential proxy/VPN if possible.</w:t>
      </w:r>
    </w:p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7 — Credentials Reference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Fill these in WF06 (06_brand_config.json) before importing any other workflow.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Get It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WordPress Base64 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WP Admin → Users → Application Passwords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WF09A/B/C, WF10A/B, WF12A/B/C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Etsy API Key + OAuth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etsy.com/developers → Create App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Gumroad API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gumroad.com → Settings → API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Brevo API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brevo.com → Settings → API Keys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WF11B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Google Sheets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URL: docs.google.com/spreadsheets/d/[ID]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workflows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Telegram Bot Token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@BotFather on Telegram → /newbot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WF10B, all error alerts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Telegram Chat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@userinfobot on Telegram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WF10B, all error alerts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Ayrshare API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ayrshare.com → API Keys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WF04, WF09B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ElevenLabs API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elevenlabs.io → Profile → API Key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WF09B (voiceover)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Cloudflare R2 Keys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Cloudflare → R2 → Manage R2 API Tokens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WF02C, WF13, WF09B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Mercury Bank 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Mercury dashboard → Account details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WF06 banking config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Abro Digital LLC EIN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IRS call — issued verbally on the call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WF06, KDP, Etsy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n8n Base URL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Your VPS IP/domain + :5678 or your n8n domain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All inter-workflow webhooks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7.1  Google Sheets — Required Tabs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Create one master Google Sheet with all these tabs. All workflows write to the same sheet.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 Name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Published_Products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Master product registry — all products across all platforms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Research_Results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WF01 output — niche opportunities and keyword data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Content_Calendar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WF09A content queue — blog posts, carousels, videos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Generated_PDFs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WF02C output — PDF URLs, page counts, mockup URLs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Email_Sequences_Log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WF11A/B — sequences written + Brevo automation IDs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Newsletter_Log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WF11C — Thursday newsletter history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Schema_Injection_Log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WF12A — posts with schema types injected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Programmatic_SEO_Pages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WF12B — 100 programmatic pages + URLs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AI_SEO_Optimization_Log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WF12C — posts optimized + citation score improvement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Internal_Links_Log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WF10A — auto-inserted + pending review links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WP_Health_Log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WP10B — daily health scores over time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8 — Rules and Constraints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8.1  ADHD Operating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One metric only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 ONE number daily: how many products are live on Etsy right now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Time-box strictly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Tuesday + Thursday evenings (90 min) + Saturday morning (3 hrs) = 6 hrs/week max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Never touch working workflows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WF01–WF03 are running and producing products — do not modify them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Weekly question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Every Sunday: "Did at least one product go live this week?" YES = good. NO = find the single blocker.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Read DECISIONS.md first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Before rebuilding or second-guessing anything — check if the decision was already made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Skip = continue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If you miss a day on the 30-day plan: skip it, move to the next. Never double up.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8.2  Etsy Account Safety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Never publish more than 5 listings per day — add velocity throttle to WF03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Never post from 18 social accounts from same IP — use residential proxy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Warm every new social account manually for 3 weeks before automation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Never hold more than $200 in PayPal — withdraw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Respond to Etsy messages within 24 hours (use WF14 auto-responder when built)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Keep revenue diversified — never let any single platform exceed 50% of income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8.3  Islamic Business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Review every product personally before listing — automation assists, you are responsible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No deceptive subject lines, no false urgency, no pressure tactics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AI avatar content must be disclosed: "AI-generated content" in video descriptions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Represent products honestly — never overstate capabilities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Price fairly — the fact it costs nothing to produce does not justify overpricing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Add "DMs may be automated" to all social media bios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2C2C2C"/>
          <w:sz w:val="20"/>
          <w:szCs w:val="20"/>
        </w:rPr>
        <w:t xml:space="preserve">Honor unsubscribe requests immediately, max 1 follow-up per ManyChat flow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8.4  Month-by-Month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800"/>
        <w:gridCol w:w="29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 Live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Target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First sale — any amount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Pipeline proven end-to-end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25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$50–150/month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Email list 50+ subscribers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50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$150–400/month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Consistent weekly sales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4–5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100+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$400–800/month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WooCommerce activated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150+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$800–1,500/month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NurturePrint brand launch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300+ products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$2,000–5,000/month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UAE Freezone LLC consideration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9 — Troubleshooting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Most Likely Problems in Month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PDF quality is bad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llama3 generates inconsistent HTML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Create 3–5 HTML templates manually, llama3 fills content only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Mockups look unprofessional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System fonts render poorly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apt-get install fonts-open-sans — then re-run WF13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Etsy gets no views in Week 1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Normal — Etsy SEO takes 2–4 weeks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 nothing. Publish more products. Do not change titles yet.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Workflow fails silently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API credential expired or wrong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Check n8n execution log. Re-enter credential in n8n manager.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Ollama returns empty output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Context window overflow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length check before AI calls. Truncate inputs to 4000 chars.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VPS disk full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/tmp not cleaned 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Run cleanup cron manually: find /tmp -name "pdf_gen*" | xargs rm -rf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Brevo emails not delivered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Domain not verified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Brevo → Settings → Domains → verify TXT + CNAME records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Etsy account flagged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Too many listings too fast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Add velocity throttle to WF03 immediately. Contact Etsy support.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2C2C"/>
                <w:sz w:val="20"/>
                <w:szCs w:val="20"/>
              </w:rPr>
              <w:t xml:space="preserve">ADHD paralysis — nothing ships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Overwhelm from complexity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2C2C"/>
                <w:sz w:val="20"/>
                <w:szCs w:val="20"/>
              </w:rPr>
              <w:t xml:space="preserve">Close this guide. Open Gumroad. List ONE product manually. Ship it today.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A84C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SECTION 10 — Quick Reference Card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Print this page and keep it on your desk.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1B2A4A" w:sz="1"/>
              <w:left w:val="single" w:color="1B2A4A" w:sz="1"/>
              <w:bottom w:val="single" w:color="1B2A4A" w:sz="1"/>
              <w:right w:val="single" w:color="1B2A4A" w:sz="1"/>
            </w:tcBorders>
            <w:shd w:fill="1B2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9A84C"/>
                <w:sz w:val="22"/>
                <w:szCs w:val="22"/>
              </w:rPr>
              <w:t xml:space="preserve">THE ONLY METRIC THAT MATTERS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0"/>
                <w:szCs w:val="40"/>
              </w:rPr>
              <w:t xml:space="preserve">Products live on Etsy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BBCC"/>
                <w:sz w:val="20"/>
                <w:szCs w:val="20"/>
              </w:rPr>
              <w:t xml:space="preserve">Target: 10 by Day 30</w:t>
            </w:r>
          </w:p>
        </w:tc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8E8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2"/>
                <w:szCs w:val="22"/>
              </w:rPr>
              <w:t xml:space="preserve">WEEKLY QUESTION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"Did at least one product go live this week?"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0"/>
                <w:szCs w:val="20"/>
              </w:rPr>
              <w:t xml:space="preserve">YES → good week, continue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NO → fix the single blocker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IMMEDIATE ACTIONS (This Week)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☐  Open Payoneer — 30 min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☐  Read Employment Pass letter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☐  Form Abro Digital LLC — $139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☐  Call IRS for EIN — 7 PM MYT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C"/>
                <w:sz w:val="20"/>
                <w:szCs w:val="20"/>
              </w:rPr>
              <w:t xml:space="preserve">☐  Apply Mercury + Airwallex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22222"/>
                <w:sz w:val="20"/>
                <w:szCs w:val="20"/>
              </w:rPr>
              <w:t xml:space="preserve">NEVER DO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20"/>
                <w:szCs w:val="20"/>
              </w:rPr>
              <w:t xml:space="preserve">✗  Use Wise (permanently blocked)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20"/>
                <w:szCs w:val="20"/>
              </w:rPr>
              <w:t xml:space="preserve">✗  Touch working workflows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20"/>
                <w:szCs w:val="20"/>
              </w:rPr>
              <w:t xml:space="preserve">✗  Publish &gt;5 Etsy listings/day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20"/>
                <w:szCs w:val="20"/>
              </w:rPr>
              <w:t xml:space="preserve">✗  Hold money in PayPal &gt;$200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22222"/>
                <w:sz w:val="20"/>
                <w:szCs w:val="20"/>
              </w:rPr>
              <w:t xml:space="preserve">✗  Skip CPA filings — $25k penalty</w:t>
            </w:r>
          </w:p>
        </w:tc>
      </w:tr>
      <w:tr>
        <w:tc>
          <w:tcPr>
            <w:gridSpan w:val="2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2A4A"/>
                <w:sz w:val="20"/>
                <w:szCs w:val="20"/>
              </w:rPr>
              <w:t xml:space="preserve">PIPELINE REMINDER: WF01 → WF02B → WF02C → WF13 → WF03 → [WF09A + WF12A + WF12C + WF10A + WF11A]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66666"/>
                <w:sz w:val="19"/>
                <w:szCs w:val="19"/>
              </w:rPr>
              <w:t xml:space="preserve">Import files from: /mnt/user-data/outputs/digital-empire-workflows/ (39 files total)</w:t>
            </w:r>
          </w:p>
        </w:tc>
      </w:tr>
    </w:tbl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C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Abro Digital LLC  ·  Confidential  ·  Maqsood Muhammad Mujtaba Abro  ·  2026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Confidential — Maqsood Muhammad Mujtaba Abro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Abro Digital LLC  |  ClearStack Studio  | 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2026-03-01T18:06:42.795Z</dcterms:created>
  <dcterms:modified xsi:type="dcterms:W3CDTF">2026-03-01T18:06:42.797Z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