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CB444" w14:textId="77777777" w:rsidR="009807B6" w:rsidRDefault="009807B6"/>
    <w:p w14:paraId="08CC86AC" w14:textId="77777777" w:rsidR="009807B6" w:rsidRDefault="009807B6"/>
    <w:p w14:paraId="2957329A" w14:textId="77777777" w:rsidR="009807B6" w:rsidRDefault="00066EFC">
      <w:pPr>
        <w:jc w:val="center"/>
      </w:pPr>
      <w:r>
        <w:rPr>
          <w:b/>
          <w:sz w:val="32"/>
        </w:rPr>
        <w:t>Universidad Tecmilenio</w:t>
      </w:r>
    </w:p>
    <w:p w14:paraId="113D07AE" w14:textId="77777777" w:rsidR="009807B6" w:rsidRDefault="009807B6"/>
    <w:p w14:paraId="6D5C477E" w14:textId="77777777" w:rsidR="009807B6" w:rsidRDefault="00066EFC">
      <w:pPr>
        <w:pStyle w:val="Subtitle"/>
      </w:pPr>
      <w:r>
        <w:t>Proyecto</w:t>
      </w:r>
    </w:p>
    <w:p w14:paraId="082FB034" w14:textId="77777777" w:rsidR="009807B6" w:rsidRDefault="00066EFC">
      <w:pPr>
        <w:pStyle w:val="Title"/>
      </w:pPr>
      <w:r>
        <w:t>SPORTSGD</w:t>
      </w:r>
    </w:p>
    <w:p w14:paraId="28875F15" w14:textId="77777777" w:rsidR="009807B6" w:rsidRDefault="00066EFC">
      <w:pPr>
        <w:jc w:val="center"/>
      </w:pPr>
      <w:r>
        <w:rPr>
          <w:i/>
        </w:rPr>
        <w:t>Reporte técnico final</w:t>
      </w:r>
    </w:p>
    <w:p w14:paraId="6C577833" w14:textId="77777777" w:rsidR="009807B6" w:rsidRDefault="009807B6"/>
    <w:tbl>
      <w:tblPr>
        <w:tblW w:w="0" w:type="auto"/>
        <w:jc w:val="center"/>
        <w:tblLook w:val="04A0" w:firstRow="1" w:lastRow="0" w:firstColumn="1" w:lastColumn="0" w:noHBand="0" w:noVBand="1"/>
      </w:tblPr>
      <w:tblGrid>
        <w:gridCol w:w="9360"/>
      </w:tblGrid>
      <w:tr w:rsidR="009807B6" w14:paraId="2DB5EA26" w14:textId="77777777">
        <w:trPr>
          <w:jc w:val="center"/>
        </w:trPr>
        <w:tc>
          <w:tcPr>
            <w:tcW w:w="9360" w:type="dxa"/>
            <w:tcMar>
              <w:top w:w="120" w:type="dxa"/>
              <w:left w:w="180" w:type="dxa"/>
              <w:bottom w:w="120" w:type="dxa"/>
              <w:right w:w="180" w:type="dxa"/>
            </w:tcMar>
            <w:vAlign w:val="center"/>
          </w:tcPr>
          <w:p w14:paraId="72AB38FB" w14:textId="77777777" w:rsidR="009807B6" w:rsidRDefault="00066EFC">
            <w:pPr>
              <w:jc w:val="center"/>
            </w:pPr>
            <w:r>
              <w:rPr>
                <w:b/>
              </w:rPr>
              <w:t>Materia:</w:t>
            </w:r>
            <w:r>
              <w:rPr>
                <w:b/>
              </w:rPr>
              <w:br/>
            </w:r>
            <w:r>
              <w:t>Desarrollo de Aplicaciones Móviles</w:t>
            </w:r>
          </w:p>
        </w:tc>
      </w:tr>
      <w:tr w:rsidR="009807B6" w14:paraId="767A22DF" w14:textId="77777777">
        <w:trPr>
          <w:jc w:val="center"/>
        </w:trPr>
        <w:tc>
          <w:tcPr>
            <w:tcW w:w="9360" w:type="dxa"/>
            <w:tcMar>
              <w:top w:w="120" w:type="dxa"/>
              <w:left w:w="180" w:type="dxa"/>
              <w:bottom w:w="120" w:type="dxa"/>
              <w:right w:w="180" w:type="dxa"/>
            </w:tcMar>
            <w:vAlign w:val="center"/>
          </w:tcPr>
          <w:p w14:paraId="36E47C1D" w14:textId="77777777" w:rsidR="009807B6" w:rsidRDefault="00066EFC">
            <w:pPr>
              <w:jc w:val="center"/>
            </w:pPr>
            <w:r>
              <w:rPr>
                <w:b/>
              </w:rPr>
              <w:t>Profesor:</w:t>
            </w:r>
            <w:r>
              <w:rPr>
                <w:b/>
              </w:rPr>
              <w:br/>
            </w:r>
            <w:r>
              <w:t>Jose Luis Suchil Miranda</w:t>
            </w:r>
          </w:p>
        </w:tc>
      </w:tr>
      <w:tr w:rsidR="009807B6" w14:paraId="6E8A9873" w14:textId="77777777">
        <w:trPr>
          <w:jc w:val="center"/>
        </w:trPr>
        <w:tc>
          <w:tcPr>
            <w:tcW w:w="9360" w:type="dxa"/>
            <w:tcMar>
              <w:top w:w="120" w:type="dxa"/>
              <w:left w:w="180" w:type="dxa"/>
              <w:bottom w:w="120" w:type="dxa"/>
              <w:right w:w="180" w:type="dxa"/>
            </w:tcMar>
            <w:vAlign w:val="center"/>
          </w:tcPr>
          <w:p w14:paraId="4698CA02" w14:textId="77777777" w:rsidR="009807B6" w:rsidRDefault="00066EFC">
            <w:pPr>
              <w:jc w:val="center"/>
            </w:pPr>
            <w:r>
              <w:rPr>
                <w:b/>
              </w:rPr>
              <w:t>Autores:</w:t>
            </w:r>
            <w:r>
              <w:rPr>
                <w:b/>
              </w:rPr>
              <w:br/>
            </w:r>
            <w:r>
              <w:t>Emiliano Iturralde Velazquez</w:t>
            </w:r>
            <w:r>
              <w:br/>
              <w:t>Antonio de Jesus Juarez Padilla</w:t>
            </w:r>
          </w:p>
        </w:tc>
      </w:tr>
      <w:tr w:rsidR="009807B6" w14:paraId="72EB84B0" w14:textId="77777777">
        <w:trPr>
          <w:jc w:val="center"/>
        </w:trPr>
        <w:tc>
          <w:tcPr>
            <w:tcW w:w="9360" w:type="dxa"/>
            <w:tcMar>
              <w:top w:w="120" w:type="dxa"/>
              <w:left w:w="180" w:type="dxa"/>
              <w:bottom w:w="120" w:type="dxa"/>
              <w:right w:w="180" w:type="dxa"/>
            </w:tcMar>
            <w:vAlign w:val="center"/>
          </w:tcPr>
          <w:p w14:paraId="560758EE" w14:textId="77777777" w:rsidR="009807B6" w:rsidRDefault="00066EFC">
            <w:pPr>
              <w:jc w:val="center"/>
            </w:pPr>
            <w:r>
              <w:rPr>
                <w:b/>
              </w:rPr>
              <w:t>Fecha de entrega:</w:t>
            </w:r>
            <w:r>
              <w:rPr>
                <w:b/>
              </w:rPr>
              <w:br/>
            </w:r>
            <w:r>
              <w:t>25 de septiembre de 2026</w:t>
            </w:r>
          </w:p>
        </w:tc>
      </w:tr>
    </w:tbl>
    <w:p w14:paraId="504E5929" w14:textId="77777777" w:rsidR="009807B6" w:rsidRDefault="00066EFC">
      <w:r>
        <w:br w:type="page"/>
      </w:r>
    </w:p>
    <w:p w14:paraId="68BF523C" w14:textId="77777777" w:rsidR="009807B6" w:rsidRDefault="00066EFC">
      <w:pPr>
        <w:pStyle w:val="Heading2"/>
      </w:pPr>
      <w:bookmarkStart w:id="0" w:name="_Toc241168483"/>
      <w:r>
        <w:lastRenderedPageBreak/>
        <w:t>Criterio de evidencia y alcance del reporte</w:t>
      </w:r>
      <w:bookmarkEnd w:id="0"/>
    </w:p>
    <w:p w14:paraId="0EC2A78F" w14:textId="77777777" w:rsidR="009807B6" w:rsidRDefault="00066EFC">
      <w:r>
        <w:t xml:space="preserve">Este reporte integra cuatro clases de evidencia que no deben confundirse entre sí: el código fuente Android disponible en la carpeta del proyecto; los resultados de compilación, pruebas y análisis estático obtenidos durante la revisión técnica; el prototipo de alta fidelidad en Figma y su exportación a PDF; y los documentos académicos previos </w:t>
      </w:r>
      <w:r>
        <w:rPr>
          <w:rFonts w:ascii="Consolas" w:hAnsi="Consolas"/>
          <w:color w:val="007F6D"/>
          <w:sz w:val="20"/>
        </w:rPr>
        <w:t>Actividad3_DAM_.pdf</w:t>
      </w:r>
      <w:r>
        <w:t xml:space="preserve"> y </w:t>
      </w:r>
      <w:r>
        <w:rPr>
          <w:rFonts w:ascii="Consolas" w:hAnsi="Consolas"/>
          <w:color w:val="007F6D"/>
          <w:sz w:val="20"/>
        </w:rPr>
        <w:t>SPORTSGD_Reporte_1.1.pdf</w:t>
      </w:r>
      <w:r>
        <w:t xml:space="preserve"> (Iturralde Velazquez &amp; Juarez Padilla, 2026a, 2026b). Las pantallas de Figma se presentan como diseño o referencia visual; las imágenes almacenadas en </w:t>
      </w:r>
      <w:r>
        <w:rPr>
          <w:rFonts w:ascii="Consolas" w:hAnsi="Consolas"/>
          <w:color w:val="007F6D"/>
          <w:sz w:val="20"/>
        </w:rPr>
        <w:t>verification/</w:t>
      </w:r>
      <w:r>
        <w:t xml:space="preserve"> se presentan como evidencia real de ejecución disponible en el proyecto. Una imagen del prototipo nunca se utiliza como si fuera una captura de Android.</w:t>
      </w:r>
    </w:p>
    <w:p w14:paraId="5CA2D1AB" w14:textId="77777777" w:rsidR="009807B6" w:rsidRDefault="00066EFC">
      <w:r>
        <w:t>El análisis de experiencia de usuario distingue entre actividades documentadas y evaluación retrospectiva. Los materiales sí evidencian una arquitectura de información, flujos, fundamentos visuales y componentes organizados con Atomic Design. No se encontró evidencia suficiente para afirmar que se realizaron entrevistas, sesiones formales de observación, pruebas moderadas con usuarios, encuestas o mediciones cuantitativas de usabilidad. Por ello, los perfiles, necesidades y observaciones heurísticas desarro</w:t>
      </w:r>
      <w:r>
        <w:t>llados en este documento se presentan como análisis técnico posterior, no como resultados de investigación de campo.</w:t>
      </w:r>
    </w:p>
    <w:p w14:paraId="6D527A37" w14:textId="77777777" w:rsidR="009807B6" w:rsidRDefault="00066EFC">
      <w:r>
        <w:t>La aplicación auditada es un prototipo académico local. Incluye persistencia, navegación y operaciones funcionales dentro del dispositivo, pero no un backend remoto, sincronización entre usuarios, envío real de correo ni notificaciones push productivas. La interfaz de recuperación confirma únicamente que una dirección pertenece al conjunto de cuentas de demostración; no envía un mensaje. Estas restricciones se explican en cada sección pertinente.</w:t>
      </w:r>
    </w:p>
    <w:p w14:paraId="10277BCE" w14:textId="77777777" w:rsidR="009807B6" w:rsidRDefault="00066EFC">
      <w:pPr>
        <w:pStyle w:val="TableCaption"/>
      </w:pPr>
      <w:bookmarkStart w:id="1" w:name="_Toc241168544"/>
      <w:r>
        <w:rPr>
          <w:b/>
        </w:rPr>
        <w:t>Tabla 1</w:t>
      </w:r>
      <w:r>
        <w:br/>
      </w:r>
      <w:r>
        <w:rPr>
          <w:i/>
        </w:rPr>
        <w:t>Criterios para interpretar la evidencia del proyecto</w:t>
      </w:r>
      <w:bookmarkEnd w:id="1"/>
    </w:p>
    <w:tbl>
      <w:tblPr>
        <w:tblStyle w:val="TableGrid"/>
        <w:tblW w:w="0" w:type="auto"/>
        <w:jc w:val="center"/>
        <w:tblLook w:val="04A0" w:firstRow="1" w:lastRow="0" w:firstColumn="1" w:lastColumn="0" w:noHBand="0" w:noVBand="1"/>
      </w:tblPr>
      <w:tblGrid>
        <w:gridCol w:w="2340"/>
        <w:gridCol w:w="2424"/>
        <w:gridCol w:w="2340"/>
        <w:gridCol w:w="2340"/>
      </w:tblGrid>
      <w:tr w:rsidR="009807B6" w14:paraId="68CAB555" w14:textId="77777777">
        <w:trPr>
          <w:cantSplit/>
          <w:tblHeader/>
          <w:jc w:val="center"/>
        </w:trPr>
        <w:tc>
          <w:tcPr>
            <w:tcW w:w="2340" w:type="dxa"/>
            <w:shd w:val="clear" w:color="auto" w:fill="B0E4DD"/>
            <w:tcMar>
              <w:top w:w="90" w:type="dxa"/>
              <w:left w:w="90" w:type="dxa"/>
              <w:bottom w:w="90" w:type="dxa"/>
              <w:right w:w="90" w:type="dxa"/>
            </w:tcMar>
            <w:vAlign w:val="center"/>
          </w:tcPr>
          <w:p w14:paraId="55C54FFF" w14:textId="77777777" w:rsidR="009807B6" w:rsidRDefault="00066EFC">
            <w:pPr>
              <w:spacing w:after="0" w:line="240" w:lineRule="auto"/>
            </w:pPr>
            <w:r>
              <w:rPr>
                <w:b/>
                <w:sz w:val="17"/>
              </w:rPr>
              <w:t>Tipo de evidencia</w:t>
            </w:r>
          </w:p>
        </w:tc>
        <w:tc>
          <w:tcPr>
            <w:tcW w:w="2340" w:type="dxa"/>
            <w:shd w:val="clear" w:color="auto" w:fill="B0E4DD"/>
            <w:tcMar>
              <w:top w:w="90" w:type="dxa"/>
              <w:left w:w="90" w:type="dxa"/>
              <w:bottom w:w="90" w:type="dxa"/>
              <w:right w:w="90" w:type="dxa"/>
            </w:tcMar>
            <w:vAlign w:val="center"/>
          </w:tcPr>
          <w:p w14:paraId="0D9AD264" w14:textId="77777777" w:rsidR="009807B6" w:rsidRDefault="00066EFC">
            <w:pPr>
              <w:spacing w:after="0" w:line="240" w:lineRule="auto"/>
            </w:pPr>
            <w:r>
              <w:rPr>
                <w:b/>
                <w:sz w:val="17"/>
              </w:rPr>
              <w:t>Fuente</w:t>
            </w:r>
          </w:p>
        </w:tc>
        <w:tc>
          <w:tcPr>
            <w:tcW w:w="2340" w:type="dxa"/>
            <w:shd w:val="clear" w:color="auto" w:fill="B0E4DD"/>
            <w:tcMar>
              <w:top w:w="90" w:type="dxa"/>
              <w:left w:w="90" w:type="dxa"/>
              <w:bottom w:w="90" w:type="dxa"/>
              <w:right w:w="90" w:type="dxa"/>
            </w:tcMar>
            <w:vAlign w:val="center"/>
          </w:tcPr>
          <w:p w14:paraId="0785F743" w14:textId="77777777" w:rsidR="009807B6" w:rsidRDefault="00066EFC">
            <w:pPr>
              <w:spacing w:after="0" w:line="240" w:lineRule="auto"/>
            </w:pPr>
            <w:r>
              <w:rPr>
                <w:b/>
                <w:sz w:val="17"/>
              </w:rPr>
              <w:t>Qué permite afirmar</w:t>
            </w:r>
          </w:p>
        </w:tc>
        <w:tc>
          <w:tcPr>
            <w:tcW w:w="2340" w:type="dxa"/>
            <w:shd w:val="clear" w:color="auto" w:fill="B0E4DD"/>
            <w:tcMar>
              <w:top w:w="90" w:type="dxa"/>
              <w:left w:w="90" w:type="dxa"/>
              <w:bottom w:w="90" w:type="dxa"/>
              <w:right w:w="90" w:type="dxa"/>
            </w:tcMar>
            <w:vAlign w:val="center"/>
          </w:tcPr>
          <w:p w14:paraId="396B69E8" w14:textId="77777777" w:rsidR="009807B6" w:rsidRDefault="00066EFC">
            <w:pPr>
              <w:spacing w:after="0" w:line="240" w:lineRule="auto"/>
            </w:pPr>
            <w:r>
              <w:rPr>
                <w:b/>
                <w:sz w:val="17"/>
              </w:rPr>
              <w:t>Qué no permite afirmar</w:t>
            </w:r>
          </w:p>
        </w:tc>
      </w:tr>
      <w:tr w:rsidR="009807B6" w14:paraId="3CEF45EB" w14:textId="77777777">
        <w:trPr>
          <w:cantSplit/>
          <w:jc w:val="center"/>
        </w:trPr>
        <w:tc>
          <w:tcPr>
            <w:tcW w:w="2340" w:type="dxa"/>
            <w:tcMar>
              <w:top w:w="90" w:type="dxa"/>
              <w:left w:w="90" w:type="dxa"/>
              <w:bottom w:w="90" w:type="dxa"/>
              <w:right w:w="90" w:type="dxa"/>
            </w:tcMar>
          </w:tcPr>
          <w:p w14:paraId="439B65BB" w14:textId="77777777" w:rsidR="009807B6" w:rsidRDefault="00066EFC">
            <w:pPr>
              <w:spacing w:after="0" w:line="240" w:lineRule="auto"/>
            </w:pPr>
            <w:r>
              <w:rPr>
                <w:sz w:val="17"/>
              </w:rPr>
              <w:t>Implementación Android</w:t>
            </w:r>
          </w:p>
        </w:tc>
        <w:tc>
          <w:tcPr>
            <w:tcW w:w="2340" w:type="dxa"/>
            <w:tcMar>
              <w:top w:w="90" w:type="dxa"/>
              <w:left w:w="90" w:type="dxa"/>
              <w:bottom w:w="90" w:type="dxa"/>
              <w:right w:w="90" w:type="dxa"/>
            </w:tcMar>
          </w:tcPr>
          <w:p w14:paraId="3B9A8755" w14:textId="77777777" w:rsidR="009807B6" w:rsidRDefault="00066EFC">
            <w:pPr>
              <w:spacing w:after="0" w:line="240" w:lineRule="auto"/>
            </w:pPr>
            <w:r>
              <w:rPr>
                <w:sz w:val="17"/>
              </w:rPr>
              <w:t>Código Kotlin, XML, recursos y configuración Gradle</w:t>
            </w:r>
          </w:p>
        </w:tc>
        <w:tc>
          <w:tcPr>
            <w:tcW w:w="2340" w:type="dxa"/>
            <w:tcMar>
              <w:top w:w="90" w:type="dxa"/>
              <w:left w:w="90" w:type="dxa"/>
              <w:bottom w:w="90" w:type="dxa"/>
              <w:right w:w="90" w:type="dxa"/>
            </w:tcMar>
          </w:tcPr>
          <w:p w14:paraId="32469DE6" w14:textId="77777777" w:rsidR="009807B6" w:rsidRDefault="00066EFC">
            <w:pPr>
              <w:spacing w:after="0" w:line="240" w:lineRule="auto"/>
            </w:pPr>
            <w:r>
              <w:rPr>
                <w:sz w:val="17"/>
              </w:rPr>
              <w:t>Existencia de módulos, flujos, validaciones, persistencia y estructura técnica</w:t>
            </w:r>
          </w:p>
        </w:tc>
        <w:tc>
          <w:tcPr>
            <w:tcW w:w="2340" w:type="dxa"/>
            <w:tcMar>
              <w:top w:w="90" w:type="dxa"/>
              <w:left w:w="90" w:type="dxa"/>
              <w:bottom w:w="90" w:type="dxa"/>
              <w:right w:w="90" w:type="dxa"/>
            </w:tcMar>
          </w:tcPr>
          <w:p w14:paraId="5A24481C" w14:textId="77777777" w:rsidR="009807B6" w:rsidRDefault="00066EFC">
            <w:pPr>
              <w:spacing w:after="0" w:line="240" w:lineRule="auto"/>
            </w:pPr>
            <w:r>
              <w:rPr>
                <w:sz w:val="17"/>
              </w:rPr>
              <w:t>Calidad en producción o comportamiento en todos los dispositivos</w:t>
            </w:r>
          </w:p>
        </w:tc>
      </w:tr>
      <w:tr w:rsidR="009807B6" w14:paraId="2583C693" w14:textId="77777777">
        <w:trPr>
          <w:cantSplit/>
          <w:jc w:val="center"/>
        </w:trPr>
        <w:tc>
          <w:tcPr>
            <w:tcW w:w="2340" w:type="dxa"/>
            <w:tcMar>
              <w:top w:w="90" w:type="dxa"/>
              <w:left w:w="90" w:type="dxa"/>
              <w:bottom w:w="90" w:type="dxa"/>
              <w:right w:w="90" w:type="dxa"/>
            </w:tcMar>
          </w:tcPr>
          <w:p w14:paraId="425A29DA" w14:textId="77777777" w:rsidR="009807B6" w:rsidRDefault="00066EFC">
            <w:pPr>
              <w:spacing w:after="0" w:line="240" w:lineRule="auto"/>
            </w:pPr>
            <w:r>
              <w:rPr>
                <w:sz w:val="17"/>
              </w:rPr>
              <w:t>Verificación actual</w:t>
            </w:r>
          </w:p>
        </w:tc>
        <w:tc>
          <w:tcPr>
            <w:tcW w:w="2340" w:type="dxa"/>
            <w:tcMar>
              <w:top w:w="90" w:type="dxa"/>
              <w:left w:w="90" w:type="dxa"/>
              <w:bottom w:w="90" w:type="dxa"/>
              <w:right w:w="90" w:type="dxa"/>
            </w:tcMar>
          </w:tcPr>
          <w:p w14:paraId="1804761A" w14:textId="77777777" w:rsidR="009807B6" w:rsidRDefault="00066EFC">
            <w:pPr>
              <w:spacing w:after="0" w:line="240" w:lineRule="auto"/>
            </w:pPr>
            <w:r>
              <w:rPr>
                <w:rFonts w:ascii="Consolas" w:hAnsi="Consolas"/>
                <w:color w:val="007F6D"/>
                <w:sz w:val="17"/>
              </w:rPr>
              <w:t>testDebugUnitTest</w:t>
            </w:r>
            <w:r>
              <w:rPr>
                <w:sz w:val="17"/>
              </w:rPr>
              <w:t xml:space="preserve">, </w:t>
            </w:r>
            <w:r>
              <w:rPr>
                <w:rFonts w:ascii="Consolas" w:hAnsi="Consolas"/>
                <w:color w:val="007F6D"/>
                <w:sz w:val="17"/>
              </w:rPr>
              <w:t>lintDebug</w:t>
            </w:r>
            <w:r>
              <w:rPr>
                <w:sz w:val="17"/>
              </w:rPr>
              <w:t xml:space="preserve"> y </w:t>
            </w:r>
            <w:r>
              <w:rPr>
                <w:rFonts w:ascii="Consolas" w:hAnsi="Consolas"/>
                <w:color w:val="007F6D"/>
                <w:sz w:val="17"/>
              </w:rPr>
              <w:t>assembleDebug</w:t>
            </w:r>
            <w:r>
              <w:rPr>
                <w:sz w:val="17"/>
              </w:rPr>
              <w:t>, ejecutados durante la revisión final</w:t>
            </w:r>
          </w:p>
        </w:tc>
        <w:tc>
          <w:tcPr>
            <w:tcW w:w="2340" w:type="dxa"/>
            <w:tcMar>
              <w:top w:w="90" w:type="dxa"/>
              <w:left w:w="90" w:type="dxa"/>
              <w:bottom w:w="90" w:type="dxa"/>
              <w:right w:w="90" w:type="dxa"/>
            </w:tcMar>
          </w:tcPr>
          <w:p w14:paraId="7E33781E" w14:textId="77777777" w:rsidR="009807B6" w:rsidRDefault="00066EFC">
            <w:pPr>
              <w:spacing w:after="0" w:line="240" w:lineRule="auto"/>
            </w:pPr>
            <w:r>
              <w:rPr>
                <w:sz w:val="17"/>
              </w:rPr>
              <w:t>Compilación del APK, resultado de pruebas unitarias y hallazgos de lint</w:t>
            </w:r>
          </w:p>
        </w:tc>
        <w:tc>
          <w:tcPr>
            <w:tcW w:w="2340" w:type="dxa"/>
            <w:tcMar>
              <w:top w:w="90" w:type="dxa"/>
              <w:left w:w="90" w:type="dxa"/>
              <w:bottom w:w="90" w:type="dxa"/>
              <w:right w:w="90" w:type="dxa"/>
            </w:tcMar>
          </w:tcPr>
          <w:p w14:paraId="17940B57" w14:textId="77777777" w:rsidR="009807B6" w:rsidRDefault="00066EFC">
            <w:pPr>
              <w:spacing w:after="0" w:line="240" w:lineRule="auto"/>
            </w:pPr>
            <w:r>
              <w:rPr>
                <w:sz w:val="17"/>
              </w:rPr>
              <w:t>Cobertura total, ausencia absoluta de defectos o validación humana integral</w:t>
            </w:r>
          </w:p>
        </w:tc>
      </w:tr>
      <w:tr w:rsidR="009807B6" w14:paraId="19A3175A" w14:textId="77777777">
        <w:trPr>
          <w:cantSplit/>
          <w:jc w:val="center"/>
        </w:trPr>
        <w:tc>
          <w:tcPr>
            <w:tcW w:w="2340" w:type="dxa"/>
            <w:tcMar>
              <w:top w:w="90" w:type="dxa"/>
              <w:left w:w="90" w:type="dxa"/>
              <w:bottom w:w="90" w:type="dxa"/>
              <w:right w:w="90" w:type="dxa"/>
            </w:tcMar>
          </w:tcPr>
          <w:p w14:paraId="4B65B132" w14:textId="77777777" w:rsidR="009807B6" w:rsidRDefault="00066EFC">
            <w:pPr>
              <w:spacing w:after="0" w:line="240" w:lineRule="auto"/>
            </w:pPr>
            <w:r>
              <w:rPr>
                <w:sz w:val="17"/>
              </w:rPr>
              <w:lastRenderedPageBreak/>
              <w:t>Verificación instrumentada final</w:t>
            </w:r>
          </w:p>
        </w:tc>
        <w:tc>
          <w:tcPr>
            <w:tcW w:w="2340" w:type="dxa"/>
            <w:tcMar>
              <w:top w:w="90" w:type="dxa"/>
              <w:left w:w="90" w:type="dxa"/>
              <w:bottom w:w="90" w:type="dxa"/>
              <w:right w:w="90" w:type="dxa"/>
            </w:tcMar>
          </w:tcPr>
          <w:p w14:paraId="174BA30F" w14:textId="77777777" w:rsidR="009807B6" w:rsidRDefault="00066EFC">
            <w:pPr>
              <w:spacing w:after="0" w:line="240" w:lineRule="auto"/>
            </w:pPr>
            <w:r>
              <w:rPr>
                <w:sz w:val="17"/>
              </w:rPr>
              <w:t xml:space="preserve">Cuatro pruebas ejecutadas el 24 de septiembre de 2026 en </w:t>
            </w:r>
            <w:r>
              <w:rPr>
                <w:rFonts w:ascii="Consolas" w:hAnsi="Consolas"/>
                <w:color w:val="007F6D"/>
                <w:sz w:val="17"/>
              </w:rPr>
              <w:t>Medium_Phone(AVD) - 17</w:t>
            </w:r>
          </w:p>
        </w:tc>
        <w:tc>
          <w:tcPr>
            <w:tcW w:w="2340" w:type="dxa"/>
            <w:tcMar>
              <w:top w:w="90" w:type="dxa"/>
              <w:left w:w="90" w:type="dxa"/>
              <w:bottom w:w="90" w:type="dxa"/>
              <w:right w:w="90" w:type="dxa"/>
            </w:tcMar>
          </w:tcPr>
          <w:p w14:paraId="4BBB2C66" w14:textId="77777777" w:rsidR="009807B6" w:rsidRDefault="00066EFC">
            <w:pPr>
              <w:spacing w:after="0" w:line="240" w:lineRule="auto"/>
            </w:pPr>
            <w:r>
              <w:rPr>
                <w:sz w:val="17"/>
              </w:rPr>
              <w:t>Arranque, persistencia de rutina, rechazo de rol inválido y actualización de agenda demo</w:t>
            </w:r>
          </w:p>
        </w:tc>
        <w:tc>
          <w:tcPr>
            <w:tcW w:w="2340" w:type="dxa"/>
            <w:tcMar>
              <w:top w:w="90" w:type="dxa"/>
              <w:left w:w="90" w:type="dxa"/>
              <w:bottom w:w="90" w:type="dxa"/>
              <w:right w:w="90" w:type="dxa"/>
            </w:tcMar>
          </w:tcPr>
          <w:p w14:paraId="66A31680" w14:textId="77777777" w:rsidR="009807B6" w:rsidRDefault="00066EFC">
            <w:pPr>
              <w:spacing w:after="0" w:line="240" w:lineRule="auto"/>
            </w:pPr>
            <w:r>
              <w:rPr>
                <w:sz w:val="17"/>
              </w:rPr>
              <w:t>Cobertura integral de todos los recorridos y dispositivos</w:t>
            </w:r>
          </w:p>
        </w:tc>
      </w:tr>
      <w:tr w:rsidR="009807B6" w14:paraId="6AC00B75" w14:textId="77777777">
        <w:trPr>
          <w:cantSplit/>
          <w:jc w:val="center"/>
        </w:trPr>
        <w:tc>
          <w:tcPr>
            <w:tcW w:w="2340" w:type="dxa"/>
            <w:tcMar>
              <w:top w:w="90" w:type="dxa"/>
              <w:left w:w="90" w:type="dxa"/>
              <w:bottom w:w="90" w:type="dxa"/>
              <w:right w:w="90" w:type="dxa"/>
            </w:tcMar>
          </w:tcPr>
          <w:p w14:paraId="20C38BEC" w14:textId="77777777" w:rsidR="009807B6" w:rsidRDefault="00066EFC">
            <w:pPr>
              <w:spacing w:after="0" w:line="240" w:lineRule="auto"/>
            </w:pPr>
            <w:r>
              <w:rPr>
                <w:sz w:val="17"/>
              </w:rPr>
              <w:t>Prototipo</w:t>
            </w:r>
          </w:p>
        </w:tc>
        <w:tc>
          <w:tcPr>
            <w:tcW w:w="2340" w:type="dxa"/>
            <w:tcMar>
              <w:top w:w="90" w:type="dxa"/>
              <w:left w:w="90" w:type="dxa"/>
              <w:bottom w:w="90" w:type="dxa"/>
              <w:right w:w="90" w:type="dxa"/>
            </w:tcMar>
          </w:tcPr>
          <w:p w14:paraId="08DBA75E" w14:textId="77777777" w:rsidR="009807B6" w:rsidRDefault="00066EFC">
            <w:pPr>
              <w:spacing w:after="0" w:line="240" w:lineRule="auto"/>
            </w:pPr>
            <w:r>
              <w:rPr>
                <w:sz w:val="17"/>
              </w:rPr>
              <w:t xml:space="preserve">Archivo Figma y </w:t>
            </w:r>
            <w:r>
              <w:rPr>
                <w:rFonts w:ascii="Consolas" w:hAnsi="Consolas"/>
                <w:color w:val="007F6D"/>
                <w:sz w:val="17"/>
              </w:rPr>
              <w:t>Figma_Prototipo.pdf</w:t>
            </w:r>
          </w:p>
        </w:tc>
        <w:tc>
          <w:tcPr>
            <w:tcW w:w="2340" w:type="dxa"/>
            <w:tcMar>
              <w:top w:w="90" w:type="dxa"/>
              <w:left w:w="90" w:type="dxa"/>
              <w:bottom w:w="90" w:type="dxa"/>
              <w:right w:w="90" w:type="dxa"/>
            </w:tcMar>
          </w:tcPr>
          <w:p w14:paraId="6DB07153" w14:textId="77777777" w:rsidR="009807B6" w:rsidRDefault="00066EFC">
            <w:pPr>
              <w:spacing w:after="0" w:line="240" w:lineRule="auto"/>
            </w:pPr>
            <w:r>
              <w:rPr>
                <w:sz w:val="17"/>
              </w:rPr>
              <w:t>Intención visual, organización de componentes y estados diseñados</w:t>
            </w:r>
          </w:p>
        </w:tc>
        <w:tc>
          <w:tcPr>
            <w:tcW w:w="2340" w:type="dxa"/>
            <w:tcMar>
              <w:top w:w="90" w:type="dxa"/>
              <w:left w:w="90" w:type="dxa"/>
              <w:bottom w:w="90" w:type="dxa"/>
              <w:right w:w="90" w:type="dxa"/>
            </w:tcMar>
          </w:tcPr>
          <w:p w14:paraId="24F8757D" w14:textId="77777777" w:rsidR="009807B6" w:rsidRDefault="00066EFC">
            <w:pPr>
              <w:spacing w:after="0" w:line="240" w:lineRule="auto"/>
            </w:pPr>
            <w:r>
              <w:rPr>
                <w:sz w:val="17"/>
              </w:rPr>
              <w:t>Funciones implementadas o comportamiento real de Android</w:t>
            </w:r>
          </w:p>
        </w:tc>
      </w:tr>
      <w:tr w:rsidR="009807B6" w14:paraId="6781EBCD" w14:textId="77777777">
        <w:trPr>
          <w:cantSplit/>
          <w:jc w:val="center"/>
        </w:trPr>
        <w:tc>
          <w:tcPr>
            <w:tcW w:w="2340" w:type="dxa"/>
            <w:tcMar>
              <w:top w:w="90" w:type="dxa"/>
              <w:left w:w="90" w:type="dxa"/>
              <w:bottom w:w="90" w:type="dxa"/>
              <w:right w:w="90" w:type="dxa"/>
            </w:tcMar>
          </w:tcPr>
          <w:p w14:paraId="6484798B" w14:textId="77777777" w:rsidR="009807B6" w:rsidRDefault="00066EFC">
            <w:pPr>
              <w:spacing w:after="0" w:line="240" w:lineRule="auto"/>
            </w:pPr>
            <w:r>
              <w:rPr>
                <w:sz w:val="17"/>
              </w:rPr>
              <w:t>Capturas reales disponibles</w:t>
            </w:r>
          </w:p>
        </w:tc>
        <w:tc>
          <w:tcPr>
            <w:tcW w:w="2340" w:type="dxa"/>
            <w:tcMar>
              <w:top w:w="90" w:type="dxa"/>
              <w:left w:w="90" w:type="dxa"/>
              <w:bottom w:w="90" w:type="dxa"/>
              <w:right w:w="90" w:type="dxa"/>
            </w:tcMar>
          </w:tcPr>
          <w:p w14:paraId="4937B4DE" w14:textId="77777777" w:rsidR="009807B6" w:rsidRDefault="00066EFC">
            <w:pPr>
              <w:spacing w:after="0" w:line="240" w:lineRule="auto"/>
            </w:pPr>
            <w:r>
              <w:rPr>
                <w:sz w:val="17"/>
              </w:rPr>
              <w:t xml:space="preserve">Archivos en </w:t>
            </w:r>
            <w:r>
              <w:rPr>
                <w:rFonts w:ascii="Consolas" w:hAnsi="Consolas"/>
                <w:color w:val="007F6D"/>
                <w:sz w:val="17"/>
              </w:rPr>
              <w:t>verification/</w:t>
            </w:r>
          </w:p>
        </w:tc>
        <w:tc>
          <w:tcPr>
            <w:tcW w:w="2340" w:type="dxa"/>
            <w:tcMar>
              <w:top w:w="90" w:type="dxa"/>
              <w:left w:w="90" w:type="dxa"/>
              <w:bottom w:w="90" w:type="dxa"/>
              <w:right w:w="90" w:type="dxa"/>
            </w:tcMar>
          </w:tcPr>
          <w:p w14:paraId="79228DA6" w14:textId="77777777" w:rsidR="009807B6" w:rsidRDefault="00066EFC">
            <w:pPr>
              <w:spacing w:after="0" w:line="240" w:lineRule="auto"/>
            </w:pPr>
            <w:r>
              <w:rPr>
                <w:sz w:val="17"/>
              </w:rPr>
              <w:t>Apariencia observada durante una ejecución en emulador</w:t>
            </w:r>
          </w:p>
        </w:tc>
        <w:tc>
          <w:tcPr>
            <w:tcW w:w="2340" w:type="dxa"/>
            <w:tcMar>
              <w:top w:w="90" w:type="dxa"/>
              <w:left w:w="90" w:type="dxa"/>
              <w:bottom w:w="90" w:type="dxa"/>
              <w:right w:w="90" w:type="dxa"/>
            </w:tcMar>
          </w:tcPr>
          <w:p w14:paraId="3DA113D0" w14:textId="77777777" w:rsidR="009807B6" w:rsidRDefault="00066EFC">
            <w:pPr>
              <w:spacing w:after="0" w:line="240" w:lineRule="auto"/>
            </w:pPr>
            <w:r>
              <w:rPr>
                <w:sz w:val="17"/>
              </w:rPr>
              <w:t>Prueba exhaustiva de todos los casos, equipos o versiones del sistema</w:t>
            </w:r>
          </w:p>
        </w:tc>
      </w:tr>
      <w:tr w:rsidR="009807B6" w14:paraId="1A58A6F3" w14:textId="77777777">
        <w:trPr>
          <w:cantSplit/>
          <w:jc w:val="center"/>
        </w:trPr>
        <w:tc>
          <w:tcPr>
            <w:tcW w:w="2340" w:type="dxa"/>
            <w:tcMar>
              <w:top w:w="90" w:type="dxa"/>
              <w:left w:w="90" w:type="dxa"/>
              <w:bottom w:w="90" w:type="dxa"/>
              <w:right w:w="90" w:type="dxa"/>
            </w:tcMar>
          </w:tcPr>
          <w:p w14:paraId="7E3FFE1F" w14:textId="77777777" w:rsidR="009807B6" w:rsidRDefault="00066EFC">
            <w:pPr>
              <w:spacing w:after="0" w:line="240" w:lineRule="auto"/>
            </w:pPr>
            <w:r>
              <w:rPr>
                <w:sz w:val="17"/>
              </w:rPr>
              <w:t>Documentación previa</w:t>
            </w:r>
          </w:p>
        </w:tc>
        <w:tc>
          <w:tcPr>
            <w:tcW w:w="2340" w:type="dxa"/>
            <w:tcMar>
              <w:top w:w="90" w:type="dxa"/>
              <w:left w:w="90" w:type="dxa"/>
              <w:bottom w:w="90" w:type="dxa"/>
              <w:right w:w="90" w:type="dxa"/>
            </w:tcMar>
          </w:tcPr>
          <w:p w14:paraId="7804E59E" w14:textId="77777777" w:rsidR="009807B6" w:rsidRDefault="00066EFC">
            <w:pPr>
              <w:spacing w:after="0" w:line="240" w:lineRule="auto"/>
            </w:pPr>
            <w:r>
              <w:rPr>
                <w:rFonts w:ascii="Consolas" w:hAnsi="Consolas"/>
                <w:color w:val="007F6D"/>
                <w:sz w:val="17"/>
              </w:rPr>
              <w:t>Actividad3_DAM_.pdf</w:t>
            </w:r>
            <w:r>
              <w:rPr>
                <w:sz w:val="17"/>
              </w:rPr>
              <w:t xml:space="preserve"> y </w:t>
            </w:r>
            <w:r>
              <w:rPr>
                <w:rFonts w:ascii="Consolas" w:hAnsi="Consolas"/>
                <w:color w:val="007F6D"/>
                <w:sz w:val="17"/>
              </w:rPr>
              <w:t>SPORTSGD_Reporte_1.1.pdf</w:t>
            </w:r>
          </w:p>
        </w:tc>
        <w:tc>
          <w:tcPr>
            <w:tcW w:w="2340" w:type="dxa"/>
            <w:tcMar>
              <w:top w:w="90" w:type="dxa"/>
              <w:left w:w="90" w:type="dxa"/>
              <w:bottom w:w="90" w:type="dxa"/>
              <w:right w:w="90" w:type="dxa"/>
            </w:tcMar>
          </w:tcPr>
          <w:p w14:paraId="6EE9D010" w14:textId="77777777" w:rsidR="009807B6" w:rsidRDefault="00066EFC">
            <w:pPr>
              <w:spacing w:after="0" w:line="240" w:lineRule="auto"/>
            </w:pPr>
            <w:r>
              <w:rPr>
                <w:sz w:val="17"/>
              </w:rPr>
              <w:t>Antecedentes, alcance planeado y evolución académica</w:t>
            </w:r>
          </w:p>
        </w:tc>
        <w:tc>
          <w:tcPr>
            <w:tcW w:w="2340" w:type="dxa"/>
            <w:tcMar>
              <w:top w:w="90" w:type="dxa"/>
              <w:left w:w="90" w:type="dxa"/>
              <w:bottom w:w="90" w:type="dxa"/>
              <w:right w:w="90" w:type="dxa"/>
            </w:tcMar>
          </w:tcPr>
          <w:p w14:paraId="1ADFE4C9" w14:textId="77777777" w:rsidR="009807B6" w:rsidRDefault="00066EFC">
            <w:pPr>
              <w:spacing w:after="0" w:line="240" w:lineRule="auto"/>
            </w:pPr>
            <w:r>
              <w:rPr>
                <w:sz w:val="17"/>
              </w:rPr>
              <w:t>Estado técnico final si contradice el código auditado</w:t>
            </w:r>
          </w:p>
        </w:tc>
      </w:tr>
    </w:tbl>
    <w:p w14:paraId="56096708" w14:textId="77777777" w:rsidR="009807B6" w:rsidRDefault="009807B6">
      <w:pPr>
        <w:spacing w:after="0"/>
      </w:pPr>
    </w:p>
    <w:p w14:paraId="41C284EF" w14:textId="77777777" w:rsidR="009807B6" w:rsidRDefault="00066EFC">
      <w:pPr>
        <w:pStyle w:val="FigureNote"/>
      </w:pPr>
      <w:r>
        <w:rPr>
          <w:i/>
        </w:rPr>
        <w:t>Nota.</w:t>
      </w:r>
      <w:r>
        <w:t xml:space="preserve"> La fuente principal de verdad técnica es el código final del proyecto. Cuando existe una contradicción, se privilegia la evidencia ejecutable y se describe la diferencia.</w:t>
      </w:r>
    </w:p>
    <w:p w14:paraId="5E72954C" w14:textId="77777777" w:rsidR="009807B6" w:rsidRDefault="00066EFC">
      <w:r>
        <w:br w:type="page"/>
      </w:r>
    </w:p>
    <w:p w14:paraId="6CD66198" w14:textId="77777777" w:rsidR="009807B6" w:rsidRDefault="00066EFC">
      <w:pPr>
        <w:pStyle w:val="Heading1"/>
      </w:pPr>
      <w:bookmarkStart w:id="2" w:name="_Toc241168484"/>
      <w:r>
        <w:lastRenderedPageBreak/>
        <w:t>Índice general</w:t>
      </w:r>
      <w:bookmarkEnd w:id="2"/>
    </w:p>
    <w:p w14:paraId="0337FC73" w14:textId="2A40C999" w:rsidR="00FD6D0A" w:rsidRDefault="00066EFC">
      <w:pPr>
        <w:pStyle w:val="TOC2"/>
        <w:tabs>
          <w:tab w:val="right" w:leader="dot" w:pos="9350"/>
        </w:tabs>
        <w:rPr>
          <w:noProof/>
        </w:rPr>
      </w:pPr>
      <w:r>
        <w:fldChar w:fldCharType="begin"/>
      </w:r>
      <w:r>
        <w:instrText xml:space="preserve"> TOC \o "1-3" \h \z \u </w:instrText>
      </w:r>
      <w:r>
        <w:fldChar w:fldCharType="separate"/>
      </w:r>
      <w:hyperlink w:anchor="_Toc241168483" w:history="1">
        <w:r w:rsidR="00FD6D0A" w:rsidRPr="00C42362">
          <w:rPr>
            <w:rStyle w:val="Hyperlink"/>
            <w:noProof/>
          </w:rPr>
          <w:t>Criterio de evidencia y alcance del reporte</w:t>
        </w:r>
        <w:r w:rsidR="00FD6D0A">
          <w:rPr>
            <w:noProof/>
            <w:webHidden/>
          </w:rPr>
          <w:tab/>
        </w:r>
        <w:r w:rsidR="00FD6D0A">
          <w:rPr>
            <w:noProof/>
            <w:webHidden/>
          </w:rPr>
          <w:fldChar w:fldCharType="begin"/>
        </w:r>
        <w:r w:rsidR="00FD6D0A">
          <w:rPr>
            <w:noProof/>
            <w:webHidden/>
          </w:rPr>
          <w:instrText xml:space="preserve"> PAGEREF _Toc241168483 \h </w:instrText>
        </w:r>
        <w:r w:rsidR="00FD6D0A">
          <w:rPr>
            <w:noProof/>
            <w:webHidden/>
          </w:rPr>
        </w:r>
        <w:r w:rsidR="00FD6D0A">
          <w:rPr>
            <w:noProof/>
            <w:webHidden/>
          </w:rPr>
          <w:fldChar w:fldCharType="separate"/>
        </w:r>
        <w:r w:rsidR="00FD6D0A">
          <w:rPr>
            <w:noProof/>
            <w:webHidden/>
          </w:rPr>
          <w:t>2</w:t>
        </w:r>
        <w:r w:rsidR="00FD6D0A">
          <w:rPr>
            <w:noProof/>
            <w:webHidden/>
          </w:rPr>
          <w:fldChar w:fldCharType="end"/>
        </w:r>
      </w:hyperlink>
    </w:p>
    <w:p w14:paraId="15DC878B" w14:textId="3C4E3AE9" w:rsidR="00FD6D0A" w:rsidRDefault="00FD6D0A">
      <w:pPr>
        <w:pStyle w:val="TOC1"/>
        <w:tabs>
          <w:tab w:val="right" w:leader="dot" w:pos="9350"/>
        </w:tabs>
        <w:rPr>
          <w:noProof/>
        </w:rPr>
      </w:pPr>
      <w:hyperlink w:anchor="_Toc241168484" w:history="1">
        <w:r w:rsidRPr="00C42362">
          <w:rPr>
            <w:rStyle w:val="Hyperlink"/>
            <w:noProof/>
          </w:rPr>
          <w:t>Índice general</w:t>
        </w:r>
        <w:r>
          <w:rPr>
            <w:noProof/>
            <w:webHidden/>
          </w:rPr>
          <w:tab/>
        </w:r>
        <w:r>
          <w:rPr>
            <w:noProof/>
            <w:webHidden/>
          </w:rPr>
          <w:fldChar w:fldCharType="begin"/>
        </w:r>
        <w:r>
          <w:rPr>
            <w:noProof/>
            <w:webHidden/>
          </w:rPr>
          <w:instrText xml:space="preserve"> PAGEREF _Toc241168484 \h </w:instrText>
        </w:r>
        <w:r>
          <w:rPr>
            <w:noProof/>
            <w:webHidden/>
          </w:rPr>
        </w:r>
        <w:r>
          <w:rPr>
            <w:noProof/>
            <w:webHidden/>
          </w:rPr>
          <w:fldChar w:fldCharType="separate"/>
        </w:r>
        <w:r>
          <w:rPr>
            <w:noProof/>
            <w:webHidden/>
          </w:rPr>
          <w:t>4</w:t>
        </w:r>
        <w:r>
          <w:rPr>
            <w:noProof/>
            <w:webHidden/>
          </w:rPr>
          <w:fldChar w:fldCharType="end"/>
        </w:r>
      </w:hyperlink>
    </w:p>
    <w:p w14:paraId="4848A914" w14:textId="724AEAAA" w:rsidR="00FD6D0A" w:rsidRDefault="00FD6D0A">
      <w:pPr>
        <w:pStyle w:val="TOC2"/>
        <w:tabs>
          <w:tab w:val="right" w:leader="dot" w:pos="9350"/>
        </w:tabs>
        <w:rPr>
          <w:noProof/>
        </w:rPr>
      </w:pPr>
      <w:hyperlink w:anchor="_Toc241168485" w:history="1">
        <w:r w:rsidRPr="00C42362">
          <w:rPr>
            <w:rStyle w:val="Hyperlink"/>
            <w:noProof/>
          </w:rPr>
          <w:t>Índice de figuras</w:t>
        </w:r>
        <w:r>
          <w:rPr>
            <w:noProof/>
            <w:webHidden/>
          </w:rPr>
          <w:tab/>
        </w:r>
        <w:r>
          <w:rPr>
            <w:noProof/>
            <w:webHidden/>
          </w:rPr>
          <w:fldChar w:fldCharType="begin"/>
        </w:r>
        <w:r>
          <w:rPr>
            <w:noProof/>
            <w:webHidden/>
          </w:rPr>
          <w:instrText xml:space="preserve"> PAGEREF _Toc241168485 \h </w:instrText>
        </w:r>
        <w:r>
          <w:rPr>
            <w:noProof/>
            <w:webHidden/>
          </w:rPr>
        </w:r>
        <w:r>
          <w:rPr>
            <w:noProof/>
            <w:webHidden/>
          </w:rPr>
          <w:fldChar w:fldCharType="separate"/>
        </w:r>
        <w:r>
          <w:rPr>
            <w:noProof/>
            <w:webHidden/>
          </w:rPr>
          <w:t>5</w:t>
        </w:r>
        <w:r>
          <w:rPr>
            <w:noProof/>
            <w:webHidden/>
          </w:rPr>
          <w:fldChar w:fldCharType="end"/>
        </w:r>
      </w:hyperlink>
    </w:p>
    <w:p w14:paraId="268B3CFC" w14:textId="4F4DE2C5" w:rsidR="00FD6D0A" w:rsidRDefault="00FD6D0A">
      <w:pPr>
        <w:pStyle w:val="TOC2"/>
        <w:tabs>
          <w:tab w:val="right" w:leader="dot" w:pos="9350"/>
        </w:tabs>
        <w:rPr>
          <w:noProof/>
        </w:rPr>
      </w:pPr>
      <w:hyperlink w:anchor="_Toc241168486" w:history="1">
        <w:r w:rsidRPr="00C42362">
          <w:rPr>
            <w:rStyle w:val="Hyperlink"/>
            <w:noProof/>
          </w:rPr>
          <w:t>Índice de tablas</w:t>
        </w:r>
        <w:r>
          <w:rPr>
            <w:noProof/>
            <w:webHidden/>
          </w:rPr>
          <w:tab/>
        </w:r>
        <w:r>
          <w:rPr>
            <w:noProof/>
            <w:webHidden/>
          </w:rPr>
          <w:fldChar w:fldCharType="begin"/>
        </w:r>
        <w:r>
          <w:rPr>
            <w:noProof/>
            <w:webHidden/>
          </w:rPr>
          <w:instrText xml:space="preserve"> PAGEREF _Toc241168486 \h </w:instrText>
        </w:r>
        <w:r>
          <w:rPr>
            <w:noProof/>
            <w:webHidden/>
          </w:rPr>
        </w:r>
        <w:r>
          <w:rPr>
            <w:noProof/>
            <w:webHidden/>
          </w:rPr>
          <w:fldChar w:fldCharType="separate"/>
        </w:r>
        <w:r>
          <w:rPr>
            <w:noProof/>
            <w:webHidden/>
          </w:rPr>
          <w:t>6</w:t>
        </w:r>
        <w:r>
          <w:rPr>
            <w:noProof/>
            <w:webHidden/>
          </w:rPr>
          <w:fldChar w:fldCharType="end"/>
        </w:r>
      </w:hyperlink>
    </w:p>
    <w:p w14:paraId="46AF456C" w14:textId="25D1F9FF" w:rsidR="00FD6D0A" w:rsidRDefault="00FD6D0A">
      <w:pPr>
        <w:pStyle w:val="TOC1"/>
        <w:tabs>
          <w:tab w:val="right" w:leader="dot" w:pos="9350"/>
        </w:tabs>
        <w:rPr>
          <w:noProof/>
        </w:rPr>
      </w:pPr>
      <w:hyperlink w:anchor="_Toc241168487" w:history="1">
        <w:r w:rsidRPr="00C42362">
          <w:rPr>
            <w:rStyle w:val="Hyperlink"/>
            <w:noProof/>
          </w:rPr>
          <w:t>1. Introducción</w:t>
        </w:r>
        <w:r>
          <w:rPr>
            <w:noProof/>
            <w:webHidden/>
          </w:rPr>
          <w:tab/>
        </w:r>
        <w:r>
          <w:rPr>
            <w:noProof/>
            <w:webHidden/>
          </w:rPr>
          <w:fldChar w:fldCharType="begin"/>
        </w:r>
        <w:r>
          <w:rPr>
            <w:noProof/>
            <w:webHidden/>
          </w:rPr>
          <w:instrText xml:space="preserve"> PAGEREF _Toc241168487 \h </w:instrText>
        </w:r>
        <w:r>
          <w:rPr>
            <w:noProof/>
            <w:webHidden/>
          </w:rPr>
        </w:r>
        <w:r>
          <w:rPr>
            <w:noProof/>
            <w:webHidden/>
          </w:rPr>
          <w:fldChar w:fldCharType="separate"/>
        </w:r>
        <w:r>
          <w:rPr>
            <w:noProof/>
            <w:webHidden/>
          </w:rPr>
          <w:t>8</w:t>
        </w:r>
        <w:r>
          <w:rPr>
            <w:noProof/>
            <w:webHidden/>
          </w:rPr>
          <w:fldChar w:fldCharType="end"/>
        </w:r>
      </w:hyperlink>
    </w:p>
    <w:p w14:paraId="4D070AB6" w14:textId="0E72AE5C" w:rsidR="00FD6D0A" w:rsidRDefault="00FD6D0A">
      <w:pPr>
        <w:pStyle w:val="TOC1"/>
        <w:tabs>
          <w:tab w:val="right" w:leader="dot" w:pos="9350"/>
        </w:tabs>
        <w:rPr>
          <w:noProof/>
        </w:rPr>
      </w:pPr>
      <w:hyperlink w:anchor="_Toc241168488" w:history="1">
        <w:r w:rsidRPr="00C42362">
          <w:rPr>
            <w:rStyle w:val="Hyperlink"/>
            <w:noProof/>
          </w:rPr>
          <w:t>2. Objetivos</w:t>
        </w:r>
        <w:r>
          <w:rPr>
            <w:noProof/>
            <w:webHidden/>
          </w:rPr>
          <w:tab/>
        </w:r>
        <w:r>
          <w:rPr>
            <w:noProof/>
            <w:webHidden/>
          </w:rPr>
          <w:fldChar w:fldCharType="begin"/>
        </w:r>
        <w:r>
          <w:rPr>
            <w:noProof/>
            <w:webHidden/>
          </w:rPr>
          <w:instrText xml:space="preserve"> PAGEREF _Toc241168488 \h </w:instrText>
        </w:r>
        <w:r>
          <w:rPr>
            <w:noProof/>
            <w:webHidden/>
          </w:rPr>
        </w:r>
        <w:r>
          <w:rPr>
            <w:noProof/>
            <w:webHidden/>
          </w:rPr>
          <w:fldChar w:fldCharType="separate"/>
        </w:r>
        <w:r>
          <w:rPr>
            <w:noProof/>
            <w:webHidden/>
          </w:rPr>
          <w:t>10</w:t>
        </w:r>
        <w:r>
          <w:rPr>
            <w:noProof/>
            <w:webHidden/>
          </w:rPr>
          <w:fldChar w:fldCharType="end"/>
        </w:r>
      </w:hyperlink>
    </w:p>
    <w:p w14:paraId="2232D717" w14:textId="357501B6" w:rsidR="00FD6D0A" w:rsidRDefault="00FD6D0A">
      <w:pPr>
        <w:pStyle w:val="TOC2"/>
        <w:tabs>
          <w:tab w:val="right" w:leader="dot" w:pos="9350"/>
        </w:tabs>
        <w:rPr>
          <w:noProof/>
        </w:rPr>
      </w:pPr>
      <w:hyperlink w:anchor="_Toc241168489" w:history="1">
        <w:r w:rsidRPr="00C42362">
          <w:rPr>
            <w:rStyle w:val="Hyperlink"/>
            <w:noProof/>
          </w:rPr>
          <w:t>2.1 Objetivo general</w:t>
        </w:r>
        <w:r>
          <w:rPr>
            <w:noProof/>
            <w:webHidden/>
          </w:rPr>
          <w:tab/>
        </w:r>
        <w:r>
          <w:rPr>
            <w:noProof/>
            <w:webHidden/>
          </w:rPr>
          <w:fldChar w:fldCharType="begin"/>
        </w:r>
        <w:r>
          <w:rPr>
            <w:noProof/>
            <w:webHidden/>
          </w:rPr>
          <w:instrText xml:space="preserve"> PAGEREF _Toc241168489 \h </w:instrText>
        </w:r>
        <w:r>
          <w:rPr>
            <w:noProof/>
            <w:webHidden/>
          </w:rPr>
        </w:r>
        <w:r>
          <w:rPr>
            <w:noProof/>
            <w:webHidden/>
          </w:rPr>
          <w:fldChar w:fldCharType="separate"/>
        </w:r>
        <w:r>
          <w:rPr>
            <w:noProof/>
            <w:webHidden/>
          </w:rPr>
          <w:t>10</w:t>
        </w:r>
        <w:r>
          <w:rPr>
            <w:noProof/>
            <w:webHidden/>
          </w:rPr>
          <w:fldChar w:fldCharType="end"/>
        </w:r>
      </w:hyperlink>
    </w:p>
    <w:p w14:paraId="13724135" w14:textId="07165363" w:rsidR="00FD6D0A" w:rsidRDefault="00FD6D0A">
      <w:pPr>
        <w:pStyle w:val="TOC2"/>
        <w:tabs>
          <w:tab w:val="right" w:leader="dot" w:pos="9350"/>
        </w:tabs>
        <w:rPr>
          <w:noProof/>
        </w:rPr>
      </w:pPr>
      <w:hyperlink w:anchor="_Toc241168490" w:history="1">
        <w:r w:rsidRPr="00C42362">
          <w:rPr>
            <w:rStyle w:val="Hyperlink"/>
            <w:noProof/>
          </w:rPr>
          <w:t>2.2 Objetivos específicos</w:t>
        </w:r>
        <w:r>
          <w:rPr>
            <w:noProof/>
            <w:webHidden/>
          </w:rPr>
          <w:tab/>
        </w:r>
        <w:r>
          <w:rPr>
            <w:noProof/>
            <w:webHidden/>
          </w:rPr>
          <w:fldChar w:fldCharType="begin"/>
        </w:r>
        <w:r>
          <w:rPr>
            <w:noProof/>
            <w:webHidden/>
          </w:rPr>
          <w:instrText xml:space="preserve"> PAGEREF _Toc241168490 \h </w:instrText>
        </w:r>
        <w:r>
          <w:rPr>
            <w:noProof/>
            <w:webHidden/>
          </w:rPr>
        </w:r>
        <w:r>
          <w:rPr>
            <w:noProof/>
            <w:webHidden/>
          </w:rPr>
          <w:fldChar w:fldCharType="separate"/>
        </w:r>
        <w:r>
          <w:rPr>
            <w:noProof/>
            <w:webHidden/>
          </w:rPr>
          <w:t>10</w:t>
        </w:r>
        <w:r>
          <w:rPr>
            <w:noProof/>
            <w:webHidden/>
          </w:rPr>
          <w:fldChar w:fldCharType="end"/>
        </w:r>
      </w:hyperlink>
    </w:p>
    <w:p w14:paraId="213C5C68" w14:textId="02C4366B" w:rsidR="00FD6D0A" w:rsidRDefault="00FD6D0A">
      <w:pPr>
        <w:pStyle w:val="TOC1"/>
        <w:tabs>
          <w:tab w:val="right" w:leader="dot" w:pos="9350"/>
        </w:tabs>
        <w:rPr>
          <w:noProof/>
        </w:rPr>
      </w:pPr>
      <w:hyperlink w:anchor="_Toc241168491" w:history="1">
        <w:r w:rsidRPr="00C42362">
          <w:rPr>
            <w:rStyle w:val="Hyperlink"/>
            <w:noProof/>
          </w:rPr>
          <w:t>3. Justificación</w:t>
        </w:r>
        <w:r>
          <w:rPr>
            <w:noProof/>
            <w:webHidden/>
          </w:rPr>
          <w:tab/>
        </w:r>
        <w:r>
          <w:rPr>
            <w:noProof/>
            <w:webHidden/>
          </w:rPr>
          <w:fldChar w:fldCharType="begin"/>
        </w:r>
        <w:r>
          <w:rPr>
            <w:noProof/>
            <w:webHidden/>
          </w:rPr>
          <w:instrText xml:space="preserve"> PAGEREF _Toc241168491 \h </w:instrText>
        </w:r>
        <w:r>
          <w:rPr>
            <w:noProof/>
            <w:webHidden/>
          </w:rPr>
        </w:r>
        <w:r>
          <w:rPr>
            <w:noProof/>
            <w:webHidden/>
          </w:rPr>
          <w:fldChar w:fldCharType="separate"/>
        </w:r>
        <w:r>
          <w:rPr>
            <w:noProof/>
            <w:webHidden/>
          </w:rPr>
          <w:t>12</w:t>
        </w:r>
        <w:r>
          <w:rPr>
            <w:noProof/>
            <w:webHidden/>
          </w:rPr>
          <w:fldChar w:fldCharType="end"/>
        </w:r>
      </w:hyperlink>
    </w:p>
    <w:p w14:paraId="23B1C691" w14:textId="08C0ECA2" w:rsidR="00FD6D0A" w:rsidRDefault="00FD6D0A">
      <w:pPr>
        <w:pStyle w:val="TOC1"/>
        <w:tabs>
          <w:tab w:val="right" w:leader="dot" w:pos="9350"/>
        </w:tabs>
        <w:rPr>
          <w:noProof/>
        </w:rPr>
      </w:pPr>
      <w:hyperlink w:anchor="_Toc241168492" w:history="1">
        <w:r w:rsidRPr="00C42362">
          <w:rPr>
            <w:rStyle w:val="Hyperlink"/>
            <w:noProof/>
          </w:rPr>
          <w:t>4. Proceso de diseño UX</w:t>
        </w:r>
        <w:r>
          <w:rPr>
            <w:noProof/>
            <w:webHidden/>
          </w:rPr>
          <w:tab/>
        </w:r>
        <w:r>
          <w:rPr>
            <w:noProof/>
            <w:webHidden/>
          </w:rPr>
          <w:fldChar w:fldCharType="begin"/>
        </w:r>
        <w:r>
          <w:rPr>
            <w:noProof/>
            <w:webHidden/>
          </w:rPr>
          <w:instrText xml:space="preserve"> PAGEREF _Toc241168492 \h </w:instrText>
        </w:r>
        <w:r>
          <w:rPr>
            <w:noProof/>
            <w:webHidden/>
          </w:rPr>
        </w:r>
        <w:r>
          <w:rPr>
            <w:noProof/>
            <w:webHidden/>
          </w:rPr>
          <w:fldChar w:fldCharType="separate"/>
        </w:r>
        <w:r>
          <w:rPr>
            <w:noProof/>
            <w:webHidden/>
          </w:rPr>
          <w:t>14</w:t>
        </w:r>
        <w:r>
          <w:rPr>
            <w:noProof/>
            <w:webHidden/>
          </w:rPr>
          <w:fldChar w:fldCharType="end"/>
        </w:r>
      </w:hyperlink>
    </w:p>
    <w:p w14:paraId="761B78C5" w14:textId="56ACE270" w:rsidR="00FD6D0A" w:rsidRDefault="00FD6D0A">
      <w:pPr>
        <w:pStyle w:val="TOC2"/>
        <w:tabs>
          <w:tab w:val="right" w:leader="dot" w:pos="9350"/>
        </w:tabs>
        <w:rPr>
          <w:noProof/>
        </w:rPr>
      </w:pPr>
      <w:hyperlink w:anchor="_Toc241168493" w:history="1">
        <w:r w:rsidRPr="00C42362">
          <w:rPr>
            <w:rStyle w:val="Hyperlink"/>
            <w:noProof/>
          </w:rPr>
          <w:t>4.1 Evidencia disponible y método de análisis</w:t>
        </w:r>
        <w:r>
          <w:rPr>
            <w:noProof/>
            <w:webHidden/>
          </w:rPr>
          <w:tab/>
        </w:r>
        <w:r>
          <w:rPr>
            <w:noProof/>
            <w:webHidden/>
          </w:rPr>
          <w:fldChar w:fldCharType="begin"/>
        </w:r>
        <w:r>
          <w:rPr>
            <w:noProof/>
            <w:webHidden/>
          </w:rPr>
          <w:instrText xml:space="preserve"> PAGEREF _Toc241168493 \h </w:instrText>
        </w:r>
        <w:r>
          <w:rPr>
            <w:noProof/>
            <w:webHidden/>
          </w:rPr>
        </w:r>
        <w:r>
          <w:rPr>
            <w:noProof/>
            <w:webHidden/>
          </w:rPr>
          <w:fldChar w:fldCharType="separate"/>
        </w:r>
        <w:r>
          <w:rPr>
            <w:noProof/>
            <w:webHidden/>
          </w:rPr>
          <w:t>14</w:t>
        </w:r>
        <w:r>
          <w:rPr>
            <w:noProof/>
            <w:webHidden/>
          </w:rPr>
          <w:fldChar w:fldCharType="end"/>
        </w:r>
      </w:hyperlink>
    </w:p>
    <w:p w14:paraId="16F52471" w14:textId="28D060FE" w:rsidR="00FD6D0A" w:rsidRDefault="00FD6D0A">
      <w:pPr>
        <w:pStyle w:val="TOC2"/>
        <w:tabs>
          <w:tab w:val="right" w:leader="dot" w:pos="9350"/>
        </w:tabs>
        <w:rPr>
          <w:noProof/>
        </w:rPr>
      </w:pPr>
      <w:hyperlink w:anchor="_Toc241168494" w:history="1">
        <w:r w:rsidRPr="00C42362">
          <w:rPr>
            <w:rStyle w:val="Hyperlink"/>
            <w:noProof/>
          </w:rPr>
          <w:t>4.2 Usuarios y necesidades</w:t>
        </w:r>
        <w:r>
          <w:rPr>
            <w:noProof/>
            <w:webHidden/>
          </w:rPr>
          <w:tab/>
        </w:r>
        <w:r>
          <w:rPr>
            <w:noProof/>
            <w:webHidden/>
          </w:rPr>
          <w:fldChar w:fldCharType="begin"/>
        </w:r>
        <w:r>
          <w:rPr>
            <w:noProof/>
            <w:webHidden/>
          </w:rPr>
          <w:instrText xml:space="preserve"> PAGEREF _Toc241168494 \h </w:instrText>
        </w:r>
        <w:r>
          <w:rPr>
            <w:noProof/>
            <w:webHidden/>
          </w:rPr>
        </w:r>
        <w:r>
          <w:rPr>
            <w:noProof/>
            <w:webHidden/>
          </w:rPr>
          <w:fldChar w:fldCharType="separate"/>
        </w:r>
        <w:r>
          <w:rPr>
            <w:noProof/>
            <w:webHidden/>
          </w:rPr>
          <w:t>14</w:t>
        </w:r>
        <w:r>
          <w:rPr>
            <w:noProof/>
            <w:webHidden/>
          </w:rPr>
          <w:fldChar w:fldCharType="end"/>
        </w:r>
      </w:hyperlink>
    </w:p>
    <w:p w14:paraId="5583B4BA" w14:textId="0CFE5543" w:rsidR="00FD6D0A" w:rsidRDefault="00FD6D0A">
      <w:pPr>
        <w:pStyle w:val="TOC2"/>
        <w:tabs>
          <w:tab w:val="right" w:leader="dot" w:pos="9350"/>
        </w:tabs>
        <w:rPr>
          <w:noProof/>
        </w:rPr>
      </w:pPr>
      <w:hyperlink w:anchor="_Toc241168495" w:history="1">
        <w:r w:rsidRPr="00C42362">
          <w:rPr>
            <w:rStyle w:val="Hyperlink"/>
            <w:noProof/>
          </w:rPr>
          <w:t>4.3 Arquitectura de información</w:t>
        </w:r>
        <w:r>
          <w:rPr>
            <w:noProof/>
            <w:webHidden/>
          </w:rPr>
          <w:tab/>
        </w:r>
        <w:r>
          <w:rPr>
            <w:noProof/>
            <w:webHidden/>
          </w:rPr>
          <w:fldChar w:fldCharType="begin"/>
        </w:r>
        <w:r>
          <w:rPr>
            <w:noProof/>
            <w:webHidden/>
          </w:rPr>
          <w:instrText xml:space="preserve"> PAGEREF _Toc241168495 \h </w:instrText>
        </w:r>
        <w:r>
          <w:rPr>
            <w:noProof/>
            <w:webHidden/>
          </w:rPr>
        </w:r>
        <w:r>
          <w:rPr>
            <w:noProof/>
            <w:webHidden/>
          </w:rPr>
          <w:fldChar w:fldCharType="separate"/>
        </w:r>
        <w:r>
          <w:rPr>
            <w:noProof/>
            <w:webHidden/>
          </w:rPr>
          <w:t>15</w:t>
        </w:r>
        <w:r>
          <w:rPr>
            <w:noProof/>
            <w:webHidden/>
          </w:rPr>
          <w:fldChar w:fldCharType="end"/>
        </w:r>
      </w:hyperlink>
    </w:p>
    <w:p w14:paraId="38B92DD2" w14:textId="38D9E7F9" w:rsidR="00FD6D0A" w:rsidRDefault="00FD6D0A">
      <w:pPr>
        <w:pStyle w:val="TOC2"/>
        <w:tabs>
          <w:tab w:val="right" w:leader="dot" w:pos="9350"/>
        </w:tabs>
        <w:rPr>
          <w:noProof/>
        </w:rPr>
      </w:pPr>
      <w:hyperlink w:anchor="_Toc241168496" w:history="1">
        <w:r w:rsidRPr="00C42362">
          <w:rPr>
            <w:rStyle w:val="Hyperlink"/>
            <w:noProof/>
          </w:rPr>
          <w:t>4.4 Flujos principales</w:t>
        </w:r>
        <w:r>
          <w:rPr>
            <w:noProof/>
            <w:webHidden/>
          </w:rPr>
          <w:tab/>
        </w:r>
        <w:r>
          <w:rPr>
            <w:noProof/>
            <w:webHidden/>
          </w:rPr>
          <w:fldChar w:fldCharType="begin"/>
        </w:r>
        <w:r>
          <w:rPr>
            <w:noProof/>
            <w:webHidden/>
          </w:rPr>
          <w:instrText xml:space="preserve"> PAGEREF _Toc241168496 \h </w:instrText>
        </w:r>
        <w:r>
          <w:rPr>
            <w:noProof/>
            <w:webHidden/>
          </w:rPr>
        </w:r>
        <w:r>
          <w:rPr>
            <w:noProof/>
            <w:webHidden/>
          </w:rPr>
          <w:fldChar w:fldCharType="separate"/>
        </w:r>
        <w:r>
          <w:rPr>
            <w:noProof/>
            <w:webHidden/>
          </w:rPr>
          <w:t>16</w:t>
        </w:r>
        <w:r>
          <w:rPr>
            <w:noProof/>
            <w:webHidden/>
          </w:rPr>
          <w:fldChar w:fldCharType="end"/>
        </w:r>
      </w:hyperlink>
    </w:p>
    <w:p w14:paraId="331F9A7F" w14:textId="4A851267" w:rsidR="00FD6D0A" w:rsidRDefault="00FD6D0A">
      <w:pPr>
        <w:pStyle w:val="TOC2"/>
        <w:tabs>
          <w:tab w:val="right" w:leader="dot" w:pos="9350"/>
        </w:tabs>
        <w:rPr>
          <w:noProof/>
        </w:rPr>
      </w:pPr>
      <w:hyperlink w:anchor="_Toc241168497" w:history="1">
        <w:r w:rsidRPr="00C42362">
          <w:rPr>
            <w:rStyle w:val="Hyperlink"/>
            <w:noProof/>
          </w:rPr>
          <w:t>4.5 Decisiones de usabilidad y accesibilidad</w:t>
        </w:r>
        <w:r>
          <w:rPr>
            <w:noProof/>
            <w:webHidden/>
          </w:rPr>
          <w:tab/>
        </w:r>
        <w:r>
          <w:rPr>
            <w:noProof/>
            <w:webHidden/>
          </w:rPr>
          <w:fldChar w:fldCharType="begin"/>
        </w:r>
        <w:r>
          <w:rPr>
            <w:noProof/>
            <w:webHidden/>
          </w:rPr>
          <w:instrText xml:space="preserve"> PAGEREF _Toc241168497 \h </w:instrText>
        </w:r>
        <w:r>
          <w:rPr>
            <w:noProof/>
            <w:webHidden/>
          </w:rPr>
        </w:r>
        <w:r>
          <w:rPr>
            <w:noProof/>
            <w:webHidden/>
          </w:rPr>
          <w:fldChar w:fldCharType="separate"/>
        </w:r>
        <w:r>
          <w:rPr>
            <w:noProof/>
            <w:webHidden/>
          </w:rPr>
          <w:t>17</w:t>
        </w:r>
        <w:r>
          <w:rPr>
            <w:noProof/>
            <w:webHidden/>
          </w:rPr>
          <w:fldChar w:fldCharType="end"/>
        </w:r>
      </w:hyperlink>
    </w:p>
    <w:p w14:paraId="5E76BF5E" w14:textId="549F6C2B" w:rsidR="00FD6D0A" w:rsidRDefault="00FD6D0A">
      <w:pPr>
        <w:pStyle w:val="TOC2"/>
        <w:tabs>
          <w:tab w:val="right" w:leader="dot" w:pos="9350"/>
        </w:tabs>
        <w:rPr>
          <w:noProof/>
        </w:rPr>
      </w:pPr>
      <w:hyperlink w:anchor="_Toc241168498" w:history="1">
        <w:r w:rsidRPr="00C42362">
          <w:rPr>
            <w:rStyle w:val="Hyperlink"/>
            <w:noProof/>
          </w:rPr>
          <w:t>4.6 Límites de la evaluación UX</w:t>
        </w:r>
        <w:r>
          <w:rPr>
            <w:noProof/>
            <w:webHidden/>
          </w:rPr>
          <w:tab/>
        </w:r>
        <w:r>
          <w:rPr>
            <w:noProof/>
            <w:webHidden/>
          </w:rPr>
          <w:fldChar w:fldCharType="begin"/>
        </w:r>
        <w:r>
          <w:rPr>
            <w:noProof/>
            <w:webHidden/>
          </w:rPr>
          <w:instrText xml:space="preserve"> PAGEREF _Toc241168498 \h </w:instrText>
        </w:r>
        <w:r>
          <w:rPr>
            <w:noProof/>
            <w:webHidden/>
          </w:rPr>
        </w:r>
        <w:r>
          <w:rPr>
            <w:noProof/>
            <w:webHidden/>
          </w:rPr>
          <w:fldChar w:fldCharType="separate"/>
        </w:r>
        <w:r>
          <w:rPr>
            <w:noProof/>
            <w:webHidden/>
          </w:rPr>
          <w:t>18</w:t>
        </w:r>
        <w:r>
          <w:rPr>
            <w:noProof/>
            <w:webHidden/>
          </w:rPr>
          <w:fldChar w:fldCharType="end"/>
        </w:r>
      </w:hyperlink>
    </w:p>
    <w:p w14:paraId="0C98730F" w14:textId="057E134D" w:rsidR="00FD6D0A" w:rsidRDefault="00FD6D0A">
      <w:pPr>
        <w:pStyle w:val="TOC1"/>
        <w:tabs>
          <w:tab w:val="right" w:leader="dot" w:pos="9350"/>
        </w:tabs>
        <w:rPr>
          <w:noProof/>
        </w:rPr>
      </w:pPr>
      <w:hyperlink w:anchor="_Toc241168499" w:history="1">
        <w:r w:rsidRPr="00C42362">
          <w:rPr>
            <w:rStyle w:val="Hyperlink"/>
            <w:noProof/>
          </w:rPr>
          <w:t>5. Interfaces y pantallas UI/UX</w:t>
        </w:r>
        <w:r>
          <w:rPr>
            <w:noProof/>
            <w:webHidden/>
          </w:rPr>
          <w:tab/>
        </w:r>
        <w:r>
          <w:rPr>
            <w:noProof/>
            <w:webHidden/>
          </w:rPr>
          <w:fldChar w:fldCharType="begin"/>
        </w:r>
        <w:r>
          <w:rPr>
            <w:noProof/>
            <w:webHidden/>
          </w:rPr>
          <w:instrText xml:space="preserve"> PAGEREF _Toc241168499 \h </w:instrText>
        </w:r>
        <w:r>
          <w:rPr>
            <w:noProof/>
            <w:webHidden/>
          </w:rPr>
        </w:r>
        <w:r>
          <w:rPr>
            <w:noProof/>
            <w:webHidden/>
          </w:rPr>
          <w:fldChar w:fldCharType="separate"/>
        </w:r>
        <w:r>
          <w:rPr>
            <w:noProof/>
            <w:webHidden/>
          </w:rPr>
          <w:t>19</w:t>
        </w:r>
        <w:r>
          <w:rPr>
            <w:noProof/>
            <w:webHidden/>
          </w:rPr>
          <w:fldChar w:fldCharType="end"/>
        </w:r>
      </w:hyperlink>
    </w:p>
    <w:p w14:paraId="4F82CE3B" w14:textId="1F7C5BBC" w:rsidR="00FD6D0A" w:rsidRDefault="00FD6D0A">
      <w:pPr>
        <w:pStyle w:val="TOC2"/>
        <w:tabs>
          <w:tab w:val="right" w:leader="dot" w:pos="9350"/>
        </w:tabs>
        <w:rPr>
          <w:noProof/>
        </w:rPr>
      </w:pPr>
      <w:hyperlink w:anchor="_Toc241168500" w:history="1">
        <w:r w:rsidRPr="00C42362">
          <w:rPr>
            <w:rStyle w:val="Hyperlink"/>
            <w:noProof/>
          </w:rPr>
          <w:t>5.1 Fundamentos visuales</w:t>
        </w:r>
        <w:r>
          <w:rPr>
            <w:noProof/>
            <w:webHidden/>
          </w:rPr>
          <w:tab/>
        </w:r>
        <w:r>
          <w:rPr>
            <w:noProof/>
            <w:webHidden/>
          </w:rPr>
          <w:fldChar w:fldCharType="begin"/>
        </w:r>
        <w:r>
          <w:rPr>
            <w:noProof/>
            <w:webHidden/>
          </w:rPr>
          <w:instrText xml:space="preserve"> PAGEREF _Toc241168500 \h </w:instrText>
        </w:r>
        <w:r>
          <w:rPr>
            <w:noProof/>
            <w:webHidden/>
          </w:rPr>
        </w:r>
        <w:r>
          <w:rPr>
            <w:noProof/>
            <w:webHidden/>
          </w:rPr>
          <w:fldChar w:fldCharType="separate"/>
        </w:r>
        <w:r>
          <w:rPr>
            <w:noProof/>
            <w:webHidden/>
          </w:rPr>
          <w:t>19</w:t>
        </w:r>
        <w:r>
          <w:rPr>
            <w:noProof/>
            <w:webHidden/>
          </w:rPr>
          <w:fldChar w:fldCharType="end"/>
        </w:r>
      </w:hyperlink>
    </w:p>
    <w:p w14:paraId="682E87B8" w14:textId="79D8721A" w:rsidR="00FD6D0A" w:rsidRDefault="00FD6D0A">
      <w:pPr>
        <w:pStyle w:val="TOC2"/>
        <w:tabs>
          <w:tab w:val="right" w:leader="dot" w:pos="9350"/>
        </w:tabs>
        <w:rPr>
          <w:noProof/>
        </w:rPr>
      </w:pPr>
      <w:hyperlink w:anchor="_Toc241168501" w:history="1">
        <w:r w:rsidRPr="00C42362">
          <w:rPr>
            <w:rStyle w:val="Hyperlink"/>
            <w:noProof/>
          </w:rPr>
          <w:t>5.2 Sistema de componentes y Atomic Design</w:t>
        </w:r>
        <w:r>
          <w:rPr>
            <w:noProof/>
            <w:webHidden/>
          </w:rPr>
          <w:tab/>
        </w:r>
        <w:r>
          <w:rPr>
            <w:noProof/>
            <w:webHidden/>
          </w:rPr>
          <w:fldChar w:fldCharType="begin"/>
        </w:r>
        <w:r>
          <w:rPr>
            <w:noProof/>
            <w:webHidden/>
          </w:rPr>
          <w:instrText xml:space="preserve"> PAGEREF _Toc241168501 \h </w:instrText>
        </w:r>
        <w:r>
          <w:rPr>
            <w:noProof/>
            <w:webHidden/>
          </w:rPr>
        </w:r>
        <w:r>
          <w:rPr>
            <w:noProof/>
            <w:webHidden/>
          </w:rPr>
          <w:fldChar w:fldCharType="separate"/>
        </w:r>
        <w:r>
          <w:rPr>
            <w:noProof/>
            <w:webHidden/>
          </w:rPr>
          <w:t>21</w:t>
        </w:r>
        <w:r>
          <w:rPr>
            <w:noProof/>
            <w:webHidden/>
          </w:rPr>
          <w:fldChar w:fldCharType="end"/>
        </w:r>
      </w:hyperlink>
    </w:p>
    <w:p w14:paraId="5C199953" w14:textId="7856C585" w:rsidR="00FD6D0A" w:rsidRDefault="00FD6D0A">
      <w:pPr>
        <w:pStyle w:val="TOC2"/>
        <w:tabs>
          <w:tab w:val="right" w:leader="dot" w:pos="9350"/>
        </w:tabs>
        <w:rPr>
          <w:noProof/>
        </w:rPr>
      </w:pPr>
      <w:hyperlink w:anchor="_Toc241168502" w:history="1">
        <w:r w:rsidRPr="00C42362">
          <w:rPr>
            <w:rStyle w:val="Hyperlink"/>
            <w:noProof/>
          </w:rPr>
          <w:t>5.3 Autenticación y recuperación</w:t>
        </w:r>
        <w:r>
          <w:rPr>
            <w:noProof/>
            <w:webHidden/>
          </w:rPr>
          <w:tab/>
        </w:r>
        <w:r>
          <w:rPr>
            <w:noProof/>
            <w:webHidden/>
          </w:rPr>
          <w:fldChar w:fldCharType="begin"/>
        </w:r>
        <w:r>
          <w:rPr>
            <w:noProof/>
            <w:webHidden/>
          </w:rPr>
          <w:instrText xml:space="preserve"> PAGEREF _Toc241168502 \h </w:instrText>
        </w:r>
        <w:r>
          <w:rPr>
            <w:noProof/>
            <w:webHidden/>
          </w:rPr>
        </w:r>
        <w:r>
          <w:rPr>
            <w:noProof/>
            <w:webHidden/>
          </w:rPr>
          <w:fldChar w:fldCharType="separate"/>
        </w:r>
        <w:r>
          <w:rPr>
            <w:noProof/>
            <w:webHidden/>
          </w:rPr>
          <w:t>22</w:t>
        </w:r>
        <w:r>
          <w:rPr>
            <w:noProof/>
            <w:webHidden/>
          </w:rPr>
          <w:fldChar w:fldCharType="end"/>
        </w:r>
      </w:hyperlink>
    </w:p>
    <w:p w14:paraId="5D1BEC2D" w14:textId="5F05AE2F" w:rsidR="00FD6D0A" w:rsidRDefault="00FD6D0A">
      <w:pPr>
        <w:pStyle w:val="TOC2"/>
        <w:tabs>
          <w:tab w:val="right" w:leader="dot" w:pos="9350"/>
        </w:tabs>
        <w:rPr>
          <w:noProof/>
        </w:rPr>
      </w:pPr>
      <w:hyperlink w:anchor="_Toc241168503" w:history="1">
        <w:r w:rsidRPr="00C42362">
          <w:rPr>
            <w:rStyle w:val="Hyperlink"/>
            <w:noProof/>
          </w:rPr>
          <w:t>5.4 Inicio y navegación global</w:t>
        </w:r>
        <w:r>
          <w:rPr>
            <w:noProof/>
            <w:webHidden/>
          </w:rPr>
          <w:tab/>
        </w:r>
        <w:r>
          <w:rPr>
            <w:noProof/>
            <w:webHidden/>
          </w:rPr>
          <w:fldChar w:fldCharType="begin"/>
        </w:r>
        <w:r>
          <w:rPr>
            <w:noProof/>
            <w:webHidden/>
          </w:rPr>
          <w:instrText xml:space="preserve"> PAGEREF _Toc241168503 \h </w:instrText>
        </w:r>
        <w:r>
          <w:rPr>
            <w:noProof/>
            <w:webHidden/>
          </w:rPr>
        </w:r>
        <w:r>
          <w:rPr>
            <w:noProof/>
            <w:webHidden/>
          </w:rPr>
          <w:fldChar w:fldCharType="separate"/>
        </w:r>
        <w:r>
          <w:rPr>
            <w:noProof/>
            <w:webHidden/>
          </w:rPr>
          <w:t>25</w:t>
        </w:r>
        <w:r>
          <w:rPr>
            <w:noProof/>
            <w:webHidden/>
          </w:rPr>
          <w:fldChar w:fldCharType="end"/>
        </w:r>
      </w:hyperlink>
    </w:p>
    <w:p w14:paraId="13407130" w14:textId="068619A8" w:rsidR="00FD6D0A" w:rsidRDefault="00FD6D0A">
      <w:pPr>
        <w:pStyle w:val="TOC2"/>
        <w:tabs>
          <w:tab w:val="right" w:leader="dot" w:pos="9350"/>
        </w:tabs>
        <w:rPr>
          <w:noProof/>
        </w:rPr>
      </w:pPr>
      <w:hyperlink w:anchor="_Toc241168504" w:history="1">
        <w:r w:rsidRPr="00C42362">
          <w:rPr>
            <w:rStyle w:val="Hyperlink"/>
            <w:noProof/>
          </w:rPr>
          <w:t>5.5 Jugadores y calendario</w:t>
        </w:r>
        <w:r>
          <w:rPr>
            <w:noProof/>
            <w:webHidden/>
          </w:rPr>
          <w:tab/>
        </w:r>
        <w:r>
          <w:rPr>
            <w:noProof/>
            <w:webHidden/>
          </w:rPr>
          <w:fldChar w:fldCharType="begin"/>
        </w:r>
        <w:r>
          <w:rPr>
            <w:noProof/>
            <w:webHidden/>
          </w:rPr>
          <w:instrText xml:space="preserve"> PAGEREF _Toc241168504 \h </w:instrText>
        </w:r>
        <w:r>
          <w:rPr>
            <w:noProof/>
            <w:webHidden/>
          </w:rPr>
        </w:r>
        <w:r>
          <w:rPr>
            <w:noProof/>
            <w:webHidden/>
          </w:rPr>
          <w:fldChar w:fldCharType="separate"/>
        </w:r>
        <w:r>
          <w:rPr>
            <w:noProof/>
            <w:webHidden/>
          </w:rPr>
          <w:t>27</w:t>
        </w:r>
        <w:r>
          <w:rPr>
            <w:noProof/>
            <w:webHidden/>
          </w:rPr>
          <w:fldChar w:fldCharType="end"/>
        </w:r>
      </w:hyperlink>
    </w:p>
    <w:p w14:paraId="2A42F510" w14:textId="5B3AEC6B" w:rsidR="00FD6D0A" w:rsidRDefault="00FD6D0A">
      <w:pPr>
        <w:pStyle w:val="TOC2"/>
        <w:tabs>
          <w:tab w:val="right" w:leader="dot" w:pos="9350"/>
        </w:tabs>
        <w:rPr>
          <w:noProof/>
        </w:rPr>
      </w:pPr>
      <w:hyperlink w:anchor="_Toc241168505" w:history="1">
        <w:r w:rsidRPr="00C42362">
          <w:rPr>
            <w:rStyle w:val="Hyperlink"/>
            <w:noProof/>
          </w:rPr>
          <w:t>5.6 Metas y rutinas</w:t>
        </w:r>
        <w:r>
          <w:rPr>
            <w:noProof/>
            <w:webHidden/>
          </w:rPr>
          <w:tab/>
        </w:r>
        <w:r>
          <w:rPr>
            <w:noProof/>
            <w:webHidden/>
          </w:rPr>
          <w:fldChar w:fldCharType="begin"/>
        </w:r>
        <w:r>
          <w:rPr>
            <w:noProof/>
            <w:webHidden/>
          </w:rPr>
          <w:instrText xml:space="preserve"> PAGEREF _Toc241168505 \h </w:instrText>
        </w:r>
        <w:r>
          <w:rPr>
            <w:noProof/>
            <w:webHidden/>
          </w:rPr>
        </w:r>
        <w:r>
          <w:rPr>
            <w:noProof/>
            <w:webHidden/>
          </w:rPr>
          <w:fldChar w:fldCharType="separate"/>
        </w:r>
        <w:r>
          <w:rPr>
            <w:noProof/>
            <w:webHidden/>
          </w:rPr>
          <w:t>29</w:t>
        </w:r>
        <w:r>
          <w:rPr>
            <w:noProof/>
            <w:webHidden/>
          </w:rPr>
          <w:fldChar w:fldCharType="end"/>
        </w:r>
      </w:hyperlink>
    </w:p>
    <w:p w14:paraId="65C02A3F" w14:textId="75A5A749" w:rsidR="00FD6D0A" w:rsidRDefault="00FD6D0A">
      <w:pPr>
        <w:pStyle w:val="TOC2"/>
        <w:tabs>
          <w:tab w:val="right" w:leader="dot" w:pos="9350"/>
        </w:tabs>
        <w:rPr>
          <w:noProof/>
        </w:rPr>
      </w:pPr>
      <w:hyperlink w:anchor="_Toc241168506" w:history="1">
        <w:r w:rsidRPr="00C42362">
          <w:rPr>
            <w:rStyle w:val="Hyperlink"/>
            <w:noProof/>
          </w:rPr>
          <w:t>5.7 Concordancia entre prototipo y Android</w:t>
        </w:r>
        <w:r>
          <w:rPr>
            <w:noProof/>
            <w:webHidden/>
          </w:rPr>
          <w:tab/>
        </w:r>
        <w:r>
          <w:rPr>
            <w:noProof/>
            <w:webHidden/>
          </w:rPr>
          <w:fldChar w:fldCharType="begin"/>
        </w:r>
        <w:r>
          <w:rPr>
            <w:noProof/>
            <w:webHidden/>
          </w:rPr>
          <w:instrText xml:space="preserve"> PAGEREF _Toc241168506 \h </w:instrText>
        </w:r>
        <w:r>
          <w:rPr>
            <w:noProof/>
            <w:webHidden/>
          </w:rPr>
        </w:r>
        <w:r>
          <w:rPr>
            <w:noProof/>
            <w:webHidden/>
          </w:rPr>
          <w:fldChar w:fldCharType="separate"/>
        </w:r>
        <w:r>
          <w:rPr>
            <w:noProof/>
            <w:webHidden/>
          </w:rPr>
          <w:t>32</w:t>
        </w:r>
        <w:r>
          <w:rPr>
            <w:noProof/>
            <w:webHidden/>
          </w:rPr>
          <w:fldChar w:fldCharType="end"/>
        </w:r>
      </w:hyperlink>
    </w:p>
    <w:p w14:paraId="18219F03" w14:textId="40CB0883" w:rsidR="00FD6D0A" w:rsidRDefault="00FD6D0A">
      <w:pPr>
        <w:pStyle w:val="TOC1"/>
        <w:tabs>
          <w:tab w:val="right" w:leader="dot" w:pos="9350"/>
        </w:tabs>
        <w:rPr>
          <w:noProof/>
        </w:rPr>
      </w:pPr>
      <w:hyperlink w:anchor="_Toc241168507" w:history="1">
        <w:r w:rsidRPr="00C42362">
          <w:rPr>
            <w:rStyle w:val="Hyperlink"/>
            <w:noProof/>
          </w:rPr>
          <w:t>6. Desarrollo de la aplicación en Android</w:t>
        </w:r>
        <w:r>
          <w:rPr>
            <w:noProof/>
            <w:webHidden/>
          </w:rPr>
          <w:tab/>
        </w:r>
        <w:r>
          <w:rPr>
            <w:noProof/>
            <w:webHidden/>
          </w:rPr>
          <w:fldChar w:fldCharType="begin"/>
        </w:r>
        <w:r>
          <w:rPr>
            <w:noProof/>
            <w:webHidden/>
          </w:rPr>
          <w:instrText xml:space="preserve"> PAGEREF _Toc241168507 \h </w:instrText>
        </w:r>
        <w:r>
          <w:rPr>
            <w:noProof/>
            <w:webHidden/>
          </w:rPr>
        </w:r>
        <w:r>
          <w:rPr>
            <w:noProof/>
            <w:webHidden/>
          </w:rPr>
          <w:fldChar w:fldCharType="separate"/>
        </w:r>
        <w:r>
          <w:rPr>
            <w:noProof/>
            <w:webHidden/>
          </w:rPr>
          <w:t>33</w:t>
        </w:r>
        <w:r>
          <w:rPr>
            <w:noProof/>
            <w:webHidden/>
          </w:rPr>
          <w:fldChar w:fldCharType="end"/>
        </w:r>
      </w:hyperlink>
    </w:p>
    <w:p w14:paraId="5CDDEDAF" w14:textId="03974EFC" w:rsidR="00FD6D0A" w:rsidRDefault="00FD6D0A">
      <w:pPr>
        <w:pStyle w:val="TOC2"/>
        <w:tabs>
          <w:tab w:val="right" w:leader="dot" w:pos="9350"/>
        </w:tabs>
        <w:rPr>
          <w:noProof/>
        </w:rPr>
      </w:pPr>
      <w:hyperlink w:anchor="_Toc241168508" w:history="1">
        <w:r w:rsidRPr="00C42362">
          <w:rPr>
            <w:rStyle w:val="Hyperlink"/>
            <w:noProof/>
          </w:rPr>
          <w:t>6.1 Entorno de desarrollo</w:t>
        </w:r>
        <w:r>
          <w:rPr>
            <w:noProof/>
            <w:webHidden/>
          </w:rPr>
          <w:tab/>
        </w:r>
        <w:r>
          <w:rPr>
            <w:noProof/>
            <w:webHidden/>
          </w:rPr>
          <w:fldChar w:fldCharType="begin"/>
        </w:r>
        <w:r>
          <w:rPr>
            <w:noProof/>
            <w:webHidden/>
          </w:rPr>
          <w:instrText xml:space="preserve"> PAGEREF _Toc241168508 \h </w:instrText>
        </w:r>
        <w:r>
          <w:rPr>
            <w:noProof/>
            <w:webHidden/>
          </w:rPr>
        </w:r>
        <w:r>
          <w:rPr>
            <w:noProof/>
            <w:webHidden/>
          </w:rPr>
          <w:fldChar w:fldCharType="separate"/>
        </w:r>
        <w:r>
          <w:rPr>
            <w:noProof/>
            <w:webHidden/>
          </w:rPr>
          <w:t>33</w:t>
        </w:r>
        <w:r>
          <w:rPr>
            <w:noProof/>
            <w:webHidden/>
          </w:rPr>
          <w:fldChar w:fldCharType="end"/>
        </w:r>
      </w:hyperlink>
    </w:p>
    <w:p w14:paraId="48F44A3C" w14:textId="30080C87" w:rsidR="00FD6D0A" w:rsidRDefault="00FD6D0A">
      <w:pPr>
        <w:pStyle w:val="TOC2"/>
        <w:tabs>
          <w:tab w:val="right" w:leader="dot" w:pos="9350"/>
        </w:tabs>
        <w:rPr>
          <w:noProof/>
        </w:rPr>
      </w:pPr>
      <w:hyperlink w:anchor="_Toc241168509" w:history="1">
        <w:r w:rsidRPr="00C42362">
          <w:rPr>
            <w:rStyle w:val="Hyperlink"/>
            <w:noProof/>
          </w:rPr>
          <w:t>6.2 Arquitectura real</w:t>
        </w:r>
        <w:r>
          <w:rPr>
            <w:noProof/>
            <w:webHidden/>
          </w:rPr>
          <w:tab/>
        </w:r>
        <w:r>
          <w:rPr>
            <w:noProof/>
            <w:webHidden/>
          </w:rPr>
          <w:fldChar w:fldCharType="begin"/>
        </w:r>
        <w:r>
          <w:rPr>
            <w:noProof/>
            <w:webHidden/>
          </w:rPr>
          <w:instrText xml:space="preserve"> PAGEREF _Toc241168509 \h </w:instrText>
        </w:r>
        <w:r>
          <w:rPr>
            <w:noProof/>
            <w:webHidden/>
          </w:rPr>
        </w:r>
        <w:r>
          <w:rPr>
            <w:noProof/>
            <w:webHidden/>
          </w:rPr>
          <w:fldChar w:fldCharType="separate"/>
        </w:r>
        <w:r>
          <w:rPr>
            <w:noProof/>
            <w:webHidden/>
          </w:rPr>
          <w:t>34</w:t>
        </w:r>
        <w:r>
          <w:rPr>
            <w:noProof/>
            <w:webHidden/>
          </w:rPr>
          <w:fldChar w:fldCharType="end"/>
        </w:r>
      </w:hyperlink>
    </w:p>
    <w:p w14:paraId="5ED0BCB5" w14:textId="7A35E152" w:rsidR="00FD6D0A" w:rsidRDefault="00FD6D0A">
      <w:pPr>
        <w:pStyle w:val="TOC2"/>
        <w:tabs>
          <w:tab w:val="right" w:leader="dot" w:pos="9350"/>
        </w:tabs>
        <w:rPr>
          <w:noProof/>
        </w:rPr>
      </w:pPr>
      <w:hyperlink w:anchor="_Toc241168510" w:history="1">
        <w:r w:rsidRPr="00C42362">
          <w:rPr>
            <w:rStyle w:val="Hyperlink"/>
            <w:noProof/>
          </w:rPr>
          <w:t>6.3 Estructura técnica</w:t>
        </w:r>
        <w:r>
          <w:rPr>
            <w:noProof/>
            <w:webHidden/>
          </w:rPr>
          <w:tab/>
        </w:r>
        <w:r>
          <w:rPr>
            <w:noProof/>
            <w:webHidden/>
          </w:rPr>
          <w:fldChar w:fldCharType="begin"/>
        </w:r>
        <w:r>
          <w:rPr>
            <w:noProof/>
            <w:webHidden/>
          </w:rPr>
          <w:instrText xml:space="preserve"> PAGEREF _Toc241168510 \h </w:instrText>
        </w:r>
        <w:r>
          <w:rPr>
            <w:noProof/>
            <w:webHidden/>
          </w:rPr>
        </w:r>
        <w:r>
          <w:rPr>
            <w:noProof/>
            <w:webHidden/>
          </w:rPr>
          <w:fldChar w:fldCharType="separate"/>
        </w:r>
        <w:r>
          <w:rPr>
            <w:noProof/>
            <w:webHidden/>
          </w:rPr>
          <w:t>35</w:t>
        </w:r>
        <w:r>
          <w:rPr>
            <w:noProof/>
            <w:webHidden/>
          </w:rPr>
          <w:fldChar w:fldCharType="end"/>
        </w:r>
      </w:hyperlink>
    </w:p>
    <w:p w14:paraId="08E44E97" w14:textId="503B3DA8" w:rsidR="00FD6D0A" w:rsidRDefault="00FD6D0A">
      <w:pPr>
        <w:pStyle w:val="TOC2"/>
        <w:tabs>
          <w:tab w:val="right" w:leader="dot" w:pos="9350"/>
        </w:tabs>
        <w:rPr>
          <w:noProof/>
        </w:rPr>
      </w:pPr>
      <w:hyperlink w:anchor="_Toc241168511" w:history="1">
        <w:r w:rsidRPr="00C42362">
          <w:rPr>
            <w:rStyle w:val="Hyperlink"/>
            <w:noProof/>
          </w:rPr>
          <w:t>6.4 Librerías y dependencias</w:t>
        </w:r>
        <w:r>
          <w:rPr>
            <w:noProof/>
            <w:webHidden/>
          </w:rPr>
          <w:tab/>
        </w:r>
        <w:r>
          <w:rPr>
            <w:noProof/>
            <w:webHidden/>
          </w:rPr>
          <w:fldChar w:fldCharType="begin"/>
        </w:r>
        <w:r>
          <w:rPr>
            <w:noProof/>
            <w:webHidden/>
          </w:rPr>
          <w:instrText xml:space="preserve"> PAGEREF _Toc241168511 \h </w:instrText>
        </w:r>
        <w:r>
          <w:rPr>
            <w:noProof/>
            <w:webHidden/>
          </w:rPr>
        </w:r>
        <w:r>
          <w:rPr>
            <w:noProof/>
            <w:webHidden/>
          </w:rPr>
          <w:fldChar w:fldCharType="separate"/>
        </w:r>
        <w:r>
          <w:rPr>
            <w:noProof/>
            <w:webHidden/>
          </w:rPr>
          <w:t>35</w:t>
        </w:r>
        <w:r>
          <w:rPr>
            <w:noProof/>
            <w:webHidden/>
          </w:rPr>
          <w:fldChar w:fldCharType="end"/>
        </w:r>
      </w:hyperlink>
    </w:p>
    <w:p w14:paraId="39A79A5F" w14:textId="59F2C2E1" w:rsidR="00FD6D0A" w:rsidRDefault="00FD6D0A">
      <w:pPr>
        <w:pStyle w:val="TOC2"/>
        <w:tabs>
          <w:tab w:val="right" w:leader="dot" w:pos="9350"/>
        </w:tabs>
        <w:rPr>
          <w:noProof/>
        </w:rPr>
      </w:pPr>
      <w:hyperlink w:anchor="_Toc241168512" w:history="1">
        <w:r w:rsidRPr="00C42362">
          <w:rPr>
            <w:rStyle w:val="Hyperlink"/>
            <w:noProof/>
          </w:rPr>
          <w:t>6.5 Navegación</w:t>
        </w:r>
        <w:r>
          <w:rPr>
            <w:noProof/>
            <w:webHidden/>
          </w:rPr>
          <w:tab/>
        </w:r>
        <w:r>
          <w:rPr>
            <w:noProof/>
            <w:webHidden/>
          </w:rPr>
          <w:fldChar w:fldCharType="begin"/>
        </w:r>
        <w:r>
          <w:rPr>
            <w:noProof/>
            <w:webHidden/>
          </w:rPr>
          <w:instrText xml:space="preserve"> PAGEREF _Toc241168512 \h </w:instrText>
        </w:r>
        <w:r>
          <w:rPr>
            <w:noProof/>
            <w:webHidden/>
          </w:rPr>
        </w:r>
        <w:r>
          <w:rPr>
            <w:noProof/>
            <w:webHidden/>
          </w:rPr>
          <w:fldChar w:fldCharType="separate"/>
        </w:r>
        <w:r>
          <w:rPr>
            <w:noProof/>
            <w:webHidden/>
          </w:rPr>
          <w:t>36</w:t>
        </w:r>
        <w:r>
          <w:rPr>
            <w:noProof/>
            <w:webHidden/>
          </w:rPr>
          <w:fldChar w:fldCharType="end"/>
        </w:r>
      </w:hyperlink>
    </w:p>
    <w:p w14:paraId="6DDA0C18" w14:textId="7F3C3255" w:rsidR="00FD6D0A" w:rsidRDefault="00FD6D0A">
      <w:pPr>
        <w:pStyle w:val="TOC2"/>
        <w:tabs>
          <w:tab w:val="right" w:leader="dot" w:pos="9350"/>
        </w:tabs>
        <w:rPr>
          <w:noProof/>
        </w:rPr>
      </w:pPr>
      <w:hyperlink w:anchor="_Toc241168513" w:history="1">
        <w:r w:rsidRPr="00C42362">
          <w:rPr>
            <w:rStyle w:val="Hyperlink"/>
            <w:noProof/>
          </w:rPr>
          <w:t>6.6 Gestión de datos</w:t>
        </w:r>
        <w:r>
          <w:rPr>
            <w:noProof/>
            <w:webHidden/>
          </w:rPr>
          <w:tab/>
        </w:r>
        <w:r>
          <w:rPr>
            <w:noProof/>
            <w:webHidden/>
          </w:rPr>
          <w:fldChar w:fldCharType="begin"/>
        </w:r>
        <w:r>
          <w:rPr>
            <w:noProof/>
            <w:webHidden/>
          </w:rPr>
          <w:instrText xml:space="preserve"> PAGEREF _Toc241168513 \h </w:instrText>
        </w:r>
        <w:r>
          <w:rPr>
            <w:noProof/>
            <w:webHidden/>
          </w:rPr>
        </w:r>
        <w:r>
          <w:rPr>
            <w:noProof/>
            <w:webHidden/>
          </w:rPr>
          <w:fldChar w:fldCharType="separate"/>
        </w:r>
        <w:r>
          <w:rPr>
            <w:noProof/>
            <w:webHidden/>
          </w:rPr>
          <w:t>37</w:t>
        </w:r>
        <w:r>
          <w:rPr>
            <w:noProof/>
            <w:webHidden/>
          </w:rPr>
          <w:fldChar w:fldCharType="end"/>
        </w:r>
      </w:hyperlink>
    </w:p>
    <w:p w14:paraId="610EEFE6" w14:textId="6CB2EAC8" w:rsidR="00FD6D0A" w:rsidRDefault="00FD6D0A">
      <w:pPr>
        <w:pStyle w:val="TOC2"/>
        <w:tabs>
          <w:tab w:val="right" w:leader="dot" w:pos="9350"/>
        </w:tabs>
        <w:rPr>
          <w:noProof/>
        </w:rPr>
      </w:pPr>
      <w:hyperlink w:anchor="_Toc241168514" w:history="1">
        <w:r w:rsidRPr="00C42362">
          <w:rPr>
            <w:rStyle w:val="Hyperlink"/>
            <w:noProof/>
          </w:rPr>
          <w:t>6.7 Funcionalidad por módulo</w:t>
        </w:r>
        <w:r>
          <w:rPr>
            <w:noProof/>
            <w:webHidden/>
          </w:rPr>
          <w:tab/>
        </w:r>
        <w:r>
          <w:rPr>
            <w:noProof/>
            <w:webHidden/>
          </w:rPr>
          <w:fldChar w:fldCharType="begin"/>
        </w:r>
        <w:r>
          <w:rPr>
            <w:noProof/>
            <w:webHidden/>
          </w:rPr>
          <w:instrText xml:space="preserve"> PAGEREF _Toc241168514 \h </w:instrText>
        </w:r>
        <w:r>
          <w:rPr>
            <w:noProof/>
            <w:webHidden/>
          </w:rPr>
        </w:r>
        <w:r>
          <w:rPr>
            <w:noProof/>
            <w:webHidden/>
          </w:rPr>
          <w:fldChar w:fldCharType="separate"/>
        </w:r>
        <w:r>
          <w:rPr>
            <w:noProof/>
            <w:webHidden/>
          </w:rPr>
          <w:t>38</w:t>
        </w:r>
        <w:r>
          <w:rPr>
            <w:noProof/>
            <w:webHidden/>
          </w:rPr>
          <w:fldChar w:fldCharType="end"/>
        </w:r>
      </w:hyperlink>
    </w:p>
    <w:p w14:paraId="15163C13" w14:textId="5E12500C" w:rsidR="00FD6D0A" w:rsidRDefault="00FD6D0A">
      <w:pPr>
        <w:pStyle w:val="TOC2"/>
        <w:tabs>
          <w:tab w:val="right" w:leader="dot" w:pos="9350"/>
        </w:tabs>
        <w:rPr>
          <w:noProof/>
        </w:rPr>
      </w:pPr>
      <w:hyperlink w:anchor="_Toc241168515" w:history="1">
        <w:r w:rsidRPr="00C42362">
          <w:rPr>
            <w:rStyle w:val="Hyperlink"/>
            <w:noProof/>
          </w:rPr>
          <w:t>6.8 Fragmentos representativos de código</w:t>
        </w:r>
        <w:r>
          <w:rPr>
            <w:noProof/>
            <w:webHidden/>
          </w:rPr>
          <w:tab/>
        </w:r>
        <w:r>
          <w:rPr>
            <w:noProof/>
            <w:webHidden/>
          </w:rPr>
          <w:fldChar w:fldCharType="begin"/>
        </w:r>
        <w:r>
          <w:rPr>
            <w:noProof/>
            <w:webHidden/>
          </w:rPr>
          <w:instrText xml:space="preserve"> PAGEREF _Toc241168515 \h </w:instrText>
        </w:r>
        <w:r>
          <w:rPr>
            <w:noProof/>
            <w:webHidden/>
          </w:rPr>
        </w:r>
        <w:r>
          <w:rPr>
            <w:noProof/>
            <w:webHidden/>
          </w:rPr>
          <w:fldChar w:fldCharType="separate"/>
        </w:r>
        <w:r>
          <w:rPr>
            <w:noProof/>
            <w:webHidden/>
          </w:rPr>
          <w:t>39</w:t>
        </w:r>
        <w:r>
          <w:rPr>
            <w:noProof/>
            <w:webHidden/>
          </w:rPr>
          <w:fldChar w:fldCharType="end"/>
        </w:r>
      </w:hyperlink>
    </w:p>
    <w:p w14:paraId="110B5F80" w14:textId="2EBAA5D8" w:rsidR="00FD6D0A" w:rsidRDefault="00FD6D0A">
      <w:pPr>
        <w:pStyle w:val="TOC2"/>
        <w:tabs>
          <w:tab w:val="right" w:leader="dot" w:pos="9350"/>
        </w:tabs>
        <w:rPr>
          <w:noProof/>
        </w:rPr>
      </w:pPr>
      <w:hyperlink w:anchor="_Toc241168516" w:history="1">
        <w:r w:rsidRPr="00C42362">
          <w:rPr>
            <w:rStyle w:val="Hyperlink"/>
            <w:noProof/>
          </w:rPr>
          <w:t>6.9 Evidencia visual de ejecución</w:t>
        </w:r>
        <w:r>
          <w:rPr>
            <w:noProof/>
            <w:webHidden/>
          </w:rPr>
          <w:tab/>
        </w:r>
        <w:r>
          <w:rPr>
            <w:noProof/>
            <w:webHidden/>
          </w:rPr>
          <w:fldChar w:fldCharType="begin"/>
        </w:r>
        <w:r>
          <w:rPr>
            <w:noProof/>
            <w:webHidden/>
          </w:rPr>
          <w:instrText xml:space="preserve"> PAGEREF _Toc241168516 \h </w:instrText>
        </w:r>
        <w:r>
          <w:rPr>
            <w:noProof/>
            <w:webHidden/>
          </w:rPr>
        </w:r>
        <w:r>
          <w:rPr>
            <w:noProof/>
            <w:webHidden/>
          </w:rPr>
          <w:fldChar w:fldCharType="separate"/>
        </w:r>
        <w:r>
          <w:rPr>
            <w:noProof/>
            <w:webHidden/>
          </w:rPr>
          <w:t>39</w:t>
        </w:r>
        <w:r>
          <w:rPr>
            <w:noProof/>
            <w:webHidden/>
          </w:rPr>
          <w:fldChar w:fldCharType="end"/>
        </w:r>
      </w:hyperlink>
    </w:p>
    <w:p w14:paraId="7C5B669F" w14:textId="489448F9" w:rsidR="00FD6D0A" w:rsidRDefault="00FD6D0A">
      <w:pPr>
        <w:pStyle w:val="TOC1"/>
        <w:tabs>
          <w:tab w:val="right" w:leader="dot" w:pos="9350"/>
        </w:tabs>
        <w:rPr>
          <w:noProof/>
        </w:rPr>
      </w:pPr>
      <w:hyperlink w:anchor="_Toc241168517" w:history="1">
        <w:r w:rsidRPr="00C42362">
          <w:rPr>
            <w:rStyle w:val="Hyperlink"/>
            <w:noProof/>
          </w:rPr>
          <w:t>7. Verificación técnica y resultados</w:t>
        </w:r>
        <w:r>
          <w:rPr>
            <w:noProof/>
            <w:webHidden/>
          </w:rPr>
          <w:tab/>
        </w:r>
        <w:r>
          <w:rPr>
            <w:noProof/>
            <w:webHidden/>
          </w:rPr>
          <w:fldChar w:fldCharType="begin"/>
        </w:r>
        <w:r>
          <w:rPr>
            <w:noProof/>
            <w:webHidden/>
          </w:rPr>
          <w:instrText xml:space="preserve"> PAGEREF _Toc241168517 \h </w:instrText>
        </w:r>
        <w:r>
          <w:rPr>
            <w:noProof/>
            <w:webHidden/>
          </w:rPr>
        </w:r>
        <w:r>
          <w:rPr>
            <w:noProof/>
            <w:webHidden/>
          </w:rPr>
          <w:fldChar w:fldCharType="separate"/>
        </w:r>
        <w:r>
          <w:rPr>
            <w:noProof/>
            <w:webHidden/>
          </w:rPr>
          <w:t>46</w:t>
        </w:r>
        <w:r>
          <w:rPr>
            <w:noProof/>
            <w:webHidden/>
          </w:rPr>
          <w:fldChar w:fldCharType="end"/>
        </w:r>
      </w:hyperlink>
    </w:p>
    <w:p w14:paraId="597CD9A5" w14:textId="1E10690A" w:rsidR="00FD6D0A" w:rsidRDefault="00FD6D0A">
      <w:pPr>
        <w:pStyle w:val="TOC2"/>
        <w:tabs>
          <w:tab w:val="right" w:leader="dot" w:pos="9350"/>
        </w:tabs>
        <w:rPr>
          <w:noProof/>
        </w:rPr>
      </w:pPr>
      <w:hyperlink w:anchor="_Toc241168518" w:history="1">
        <w:r w:rsidRPr="00C42362">
          <w:rPr>
            <w:rStyle w:val="Hyperlink"/>
            <w:noProof/>
          </w:rPr>
          <w:t>7.1 Estrategia de verificación</w:t>
        </w:r>
        <w:r>
          <w:rPr>
            <w:noProof/>
            <w:webHidden/>
          </w:rPr>
          <w:tab/>
        </w:r>
        <w:r>
          <w:rPr>
            <w:noProof/>
            <w:webHidden/>
          </w:rPr>
          <w:fldChar w:fldCharType="begin"/>
        </w:r>
        <w:r>
          <w:rPr>
            <w:noProof/>
            <w:webHidden/>
          </w:rPr>
          <w:instrText xml:space="preserve"> PAGEREF _Toc241168518 \h </w:instrText>
        </w:r>
        <w:r>
          <w:rPr>
            <w:noProof/>
            <w:webHidden/>
          </w:rPr>
        </w:r>
        <w:r>
          <w:rPr>
            <w:noProof/>
            <w:webHidden/>
          </w:rPr>
          <w:fldChar w:fldCharType="separate"/>
        </w:r>
        <w:r>
          <w:rPr>
            <w:noProof/>
            <w:webHidden/>
          </w:rPr>
          <w:t>46</w:t>
        </w:r>
        <w:r>
          <w:rPr>
            <w:noProof/>
            <w:webHidden/>
          </w:rPr>
          <w:fldChar w:fldCharType="end"/>
        </w:r>
      </w:hyperlink>
    </w:p>
    <w:p w14:paraId="25B680C2" w14:textId="1D29D9B4" w:rsidR="00FD6D0A" w:rsidRDefault="00FD6D0A">
      <w:pPr>
        <w:pStyle w:val="TOC2"/>
        <w:tabs>
          <w:tab w:val="right" w:leader="dot" w:pos="9350"/>
        </w:tabs>
        <w:rPr>
          <w:noProof/>
        </w:rPr>
      </w:pPr>
      <w:hyperlink w:anchor="_Toc241168519" w:history="1">
        <w:r w:rsidRPr="00C42362">
          <w:rPr>
            <w:rStyle w:val="Hyperlink"/>
            <w:noProof/>
          </w:rPr>
          <w:t>7.2 Resultados reproducibles</w:t>
        </w:r>
        <w:r>
          <w:rPr>
            <w:noProof/>
            <w:webHidden/>
          </w:rPr>
          <w:tab/>
        </w:r>
        <w:r>
          <w:rPr>
            <w:noProof/>
            <w:webHidden/>
          </w:rPr>
          <w:fldChar w:fldCharType="begin"/>
        </w:r>
        <w:r>
          <w:rPr>
            <w:noProof/>
            <w:webHidden/>
          </w:rPr>
          <w:instrText xml:space="preserve"> PAGEREF _Toc241168519 \h </w:instrText>
        </w:r>
        <w:r>
          <w:rPr>
            <w:noProof/>
            <w:webHidden/>
          </w:rPr>
        </w:r>
        <w:r>
          <w:rPr>
            <w:noProof/>
            <w:webHidden/>
          </w:rPr>
          <w:fldChar w:fldCharType="separate"/>
        </w:r>
        <w:r>
          <w:rPr>
            <w:noProof/>
            <w:webHidden/>
          </w:rPr>
          <w:t>46</w:t>
        </w:r>
        <w:r>
          <w:rPr>
            <w:noProof/>
            <w:webHidden/>
          </w:rPr>
          <w:fldChar w:fldCharType="end"/>
        </w:r>
      </w:hyperlink>
    </w:p>
    <w:p w14:paraId="657668F1" w14:textId="11D3496C" w:rsidR="00FD6D0A" w:rsidRDefault="00FD6D0A">
      <w:pPr>
        <w:pStyle w:val="TOC2"/>
        <w:tabs>
          <w:tab w:val="right" w:leader="dot" w:pos="9350"/>
        </w:tabs>
        <w:rPr>
          <w:noProof/>
        </w:rPr>
      </w:pPr>
      <w:hyperlink w:anchor="_Toc241168520" w:history="1">
        <w:r w:rsidRPr="00C42362">
          <w:rPr>
            <w:rStyle w:val="Hyperlink"/>
            <w:noProof/>
          </w:rPr>
          <w:t>7.3 Cumplimiento de requisitos</w:t>
        </w:r>
        <w:r>
          <w:rPr>
            <w:noProof/>
            <w:webHidden/>
          </w:rPr>
          <w:tab/>
        </w:r>
        <w:r>
          <w:rPr>
            <w:noProof/>
            <w:webHidden/>
          </w:rPr>
          <w:fldChar w:fldCharType="begin"/>
        </w:r>
        <w:r>
          <w:rPr>
            <w:noProof/>
            <w:webHidden/>
          </w:rPr>
          <w:instrText xml:space="preserve"> PAGEREF _Toc241168520 \h </w:instrText>
        </w:r>
        <w:r>
          <w:rPr>
            <w:noProof/>
            <w:webHidden/>
          </w:rPr>
        </w:r>
        <w:r>
          <w:rPr>
            <w:noProof/>
            <w:webHidden/>
          </w:rPr>
          <w:fldChar w:fldCharType="separate"/>
        </w:r>
        <w:r>
          <w:rPr>
            <w:noProof/>
            <w:webHidden/>
          </w:rPr>
          <w:t>48</w:t>
        </w:r>
        <w:r>
          <w:rPr>
            <w:noProof/>
            <w:webHidden/>
          </w:rPr>
          <w:fldChar w:fldCharType="end"/>
        </w:r>
      </w:hyperlink>
    </w:p>
    <w:p w14:paraId="0AA4D6EC" w14:textId="3209B6A2" w:rsidR="00FD6D0A" w:rsidRDefault="00FD6D0A">
      <w:pPr>
        <w:pStyle w:val="TOC3"/>
        <w:tabs>
          <w:tab w:val="right" w:leader="dot" w:pos="9350"/>
        </w:tabs>
        <w:rPr>
          <w:noProof/>
        </w:rPr>
      </w:pPr>
      <w:hyperlink w:anchor="_Toc241168521" w:history="1">
        <w:r w:rsidRPr="00C42362">
          <w:rPr>
            <w:rStyle w:val="Hyperlink"/>
            <w:noProof/>
          </w:rPr>
          <w:t>Requisitos completados en el prototipo local</w:t>
        </w:r>
        <w:r>
          <w:rPr>
            <w:noProof/>
            <w:webHidden/>
          </w:rPr>
          <w:tab/>
        </w:r>
        <w:r>
          <w:rPr>
            <w:noProof/>
            <w:webHidden/>
          </w:rPr>
          <w:fldChar w:fldCharType="begin"/>
        </w:r>
        <w:r>
          <w:rPr>
            <w:noProof/>
            <w:webHidden/>
          </w:rPr>
          <w:instrText xml:space="preserve"> PAGEREF _Toc241168521 \h </w:instrText>
        </w:r>
        <w:r>
          <w:rPr>
            <w:noProof/>
            <w:webHidden/>
          </w:rPr>
        </w:r>
        <w:r>
          <w:rPr>
            <w:noProof/>
            <w:webHidden/>
          </w:rPr>
          <w:fldChar w:fldCharType="separate"/>
        </w:r>
        <w:r>
          <w:rPr>
            <w:noProof/>
            <w:webHidden/>
          </w:rPr>
          <w:t>48</w:t>
        </w:r>
        <w:r>
          <w:rPr>
            <w:noProof/>
            <w:webHidden/>
          </w:rPr>
          <w:fldChar w:fldCharType="end"/>
        </w:r>
      </w:hyperlink>
    </w:p>
    <w:p w14:paraId="70D5C864" w14:textId="38C0E537" w:rsidR="00FD6D0A" w:rsidRDefault="00FD6D0A">
      <w:pPr>
        <w:pStyle w:val="TOC3"/>
        <w:tabs>
          <w:tab w:val="right" w:leader="dot" w:pos="9350"/>
        </w:tabs>
        <w:rPr>
          <w:noProof/>
        </w:rPr>
      </w:pPr>
      <w:hyperlink w:anchor="_Toc241168522" w:history="1">
        <w:r w:rsidRPr="00C42362">
          <w:rPr>
            <w:rStyle w:val="Hyperlink"/>
            <w:noProof/>
          </w:rPr>
          <w:t>Requisitos parcialmente completados</w:t>
        </w:r>
        <w:r>
          <w:rPr>
            <w:noProof/>
            <w:webHidden/>
          </w:rPr>
          <w:tab/>
        </w:r>
        <w:r>
          <w:rPr>
            <w:noProof/>
            <w:webHidden/>
          </w:rPr>
          <w:fldChar w:fldCharType="begin"/>
        </w:r>
        <w:r>
          <w:rPr>
            <w:noProof/>
            <w:webHidden/>
          </w:rPr>
          <w:instrText xml:space="preserve"> PAGEREF _Toc241168522 \h </w:instrText>
        </w:r>
        <w:r>
          <w:rPr>
            <w:noProof/>
            <w:webHidden/>
          </w:rPr>
        </w:r>
        <w:r>
          <w:rPr>
            <w:noProof/>
            <w:webHidden/>
          </w:rPr>
          <w:fldChar w:fldCharType="separate"/>
        </w:r>
        <w:r>
          <w:rPr>
            <w:noProof/>
            <w:webHidden/>
          </w:rPr>
          <w:t>49</w:t>
        </w:r>
        <w:r>
          <w:rPr>
            <w:noProof/>
            <w:webHidden/>
          </w:rPr>
          <w:fldChar w:fldCharType="end"/>
        </w:r>
      </w:hyperlink>
    </w:p>
    <w:p w14:paraId="5475880F" w14:textId="66CA31B3" w:rsidR="00FD6D0A" w:rsidRDefault="00FD6D0A">
      <w:pPr>
        <w:pStyle w:val="TOC3"/>
        <w:tabs>
          <w:tab w:val="right" w:leader="dot" w:pos="9350"/>
        </w:tabs>
        <w:rPr>
          <w:noProof/>
        </w:rPr>
      </w:pPr>
      <w:hyperlink w:anchor="_Toc241168523" w:history="1">
        <w:r w:rsidRPr="00C42362">
          <w:rPr>
            <w:rStyle w:val="Hyperlink"/>
            <w:noProof/>
          </w:rPr>
          <w:t>Requisitos no implementados por depender de alcance o infraestructura ausente</w:t>
        </w:r>
        <w:r>
          <w:rPr>
            <w:noProof/>
            <w:webHidden/>
          </w:rPr>
          <w:tab/>
        </w:r>
        <w:r>
          <w:rPr>
            <w:noProof/>
            <w:webHidden/>
          </w:rPr>
          <w:fldChar w:fldCharType="begin"/>
        </w:r>
        <w:r>
          <w:rPr>
            <w:noProof/>
            <w:webHidden/>
          </w:rPr>
          <w:instrText xml:space="preserve"> PAGEREF _Toc241168523 \h </w:instrText>
        </w:r>
        <w:r>
          <w:rPr>
            <w:noProof/>
            <w:webHidden/>
          </w:rPr>
        </w:r>
        <w:r>
          <w:rPr>
            <w:noProof/>
            <w:webHidden/>
          </w:rPr>
          <w:fldChar w:fldCharType="separate"/>
        </w:r>
        <w:r>
          <w:rPr>
            <w:noProof/>
            <w:webHidden/>
          </w:rPr>
          <w:t>49</w:t>
        </w:r>
        <w:r>
          <w:rPr>
            <w:noProof/>
            <w:webHidden/>
          </w:rPr>
          <w:fldChar w:fldCharType="end"/>
        </w:r>
      </w:hyperlink>
    </w:p>
    <w:p w14:paraId="3BF1784C" w14:textId="6A7F581B" w:rsidR="00FD6D0A" w:rsidRDefault="00FD6D0A">
      <w:pPr>
        <w:pStyle w:val="TOC1"/>
        <w:tabs>
          <w:tab w:val="right" w:leader="dot" w:pos="9350"/>
        </w:tabs>
        <w:rPr>
          <w:noProof/>
        </w:rPr>
      </w:pPr>
      <w:hyperlink w:anchor="_Toc241168524" w:history="1">
        <w:r w:rsidRPr="00C42362">
          <w:rPr>
            <w:rStyle w:val="Hyperlink"/>
            <w:noProof/>
          </w:rPr>
          <w:t>8. Conclusiones y trabajo futuro</w:t>
        </w:r>
        <w:r>
          <w:rPr>
            <w:noProof/>
            <w:webHidden/>
          </w:rPr>
          <w:tab/>
        </w:r>
        <w:r>
          <w:rPr>
            <w:noProof/>
            <w:webHidden/>
          </w:rPr>
          <w:fldChar w:fldCharType="begin"/>
        </w:r>
        <w:r>
          <w:rPr>
            <w:noProof/>
            <w:webHidden/>
          </w:rPr>
          <w:instrText xml:space="preserve"> PAGEREF _Toc241168524 \h </w:instrText>
        </w:r>
        <w:r>
          <w:rPr>
            <w:noProof/>
            <w:webHidden/>
          </w:rPr>
        </w:r>
        <w:r>
          <w:rPr>
            <w:noProof/>
            <w:webHidden/>
          </w:rPr>
          <w:fldChar w:fldCharType="separate"/>
        </w:r>
        <w:r>
          <w:rPr>
            <w:noProof/>
            <w:webHidden/>
          </w:rPr>
          <w:t>50</w:t>
        </w:r>
        <w:r>
          <w:rPr>
            <w:noProof/>
            <w:webHidden/>
          </w:rPr>
          <w:fldChar w:fldCharType="end"/>
        </w:r>
      </w:hyperlink>
    </w:p>
    <w:p w14:paraId="39A0D513" w14:textId="3ED5DCF9" w:rsidR="00FD6D0A" w:rsidRDefault="00FD6D0A">
      <w:pPr>
        <w:pStyle w:val="TOC1"/>
        <w:tabs>
          <w:tab w:val="right" w:leader="dot" w:pos="9350"/>
        </w:tabs>
        <w:rPr>
          <w:noProof/>
        </w:rPr>
      </w:pPr>
      <w:hyperlink w:anchor="_Toc241168525" w:history="1">
        <w:r w:rsidRPr="00C42362">
          <w:rPr>
            <w:rStyle w:val="Hyperlink"/>
            <w:noProof/>
          </w:rPr>
          <w:t>Anexo A. Repositorio GitHub</w:t>
        </w:r>
        <w:r>
          <w:rPr>
            <w:noProof/>
            <w:webHidden/>
          </w:rPr>
          <w:tab/>
        </w:r>
        <w:r>
          <w:rPr>
            <w:noProof/>
            <w:webHidden/>
          </w:rPr>
          <w:fldChar w:fldCharType="begin"/>
        </w:r>
        <w:r>
          <w:rPr>
            <w:noProof/>
            <w:webHidden/>
          </w:rPr>
          <w:instrText xml:space="preserve"> PAGEREF _Toc241168525 \h </w:instrText>
        </w:r>
        <w:r>
          <w:rPr>
            <w:noProof/>
            <w:webHidden/>
          </w:rPr>
        </w:r>
        <w:r>
          <w:rPr>
            <w:noProof/>
            <w:webHidden/>
          </w:rPr>
          <w:fldChar w:fldCharType="separate"/>
        </w:r>
        <w:r>
          <w:rPr>
            <w:noProof/>
            <w:webHidden/>
          </w:rPr>
          <w:t>52</w:t>
        </w:r>
        <w:r>
          <w:rPr>
            <w:noProof/>
            <w:webHidden/>
          </w:rPr>
          <w:fldChar w:fldCharType="end"/>
        </w:r>
      </w:hyperlink>
    </w:p>
    <w:p w14:paraId="6A1B0F18" w14:textId="4C44EEE2" w:rsidR="00FD6D0A" w:rsidRDefault="00FD6D0A">
      <w:pPr>
        <w:pStyle w:val="TOC1"/>
        <w:tabs>
          <w:tab w:val="right" w:leader="dot" w:pos="9350"/>
        </w:tabs>
        <w:rPr>
          <w:noProof/>
        </w:rPr>
      </w:pPr>
      <w:hyperlink w:anchor="_Toc241168526" w:history="1">
        <w:r w:rsidRPr="00C42362">
          <w:rPr>
            <w:rStyle w:val="Hyperlink"/>
            <w:noProof/>
          </w:rPr>
          <w:t>Anexo B. Figma</w:t>
        </w:r>
        <w:r>
          <w:rPr>
            <w:noProof/>
            <w:webHidden/>
          </w:rPr>
          <w:tab/>
        </w:r>
        <w:r>
          <w:rPr>
            <w:noProof/>
            <w:webHidden/>
          </w:rPr>
          <w:fldChar w:fldCharType="begin"/>
        </w:r>
        <w:r>
          <w:rPr>
            <w:noProof/>
            <w:webHidden/>
          </w:rPr>
          <w:instrText xml:space="preserve"> PAGEREF _Toc241168526 \h </w:instrText>
        </w:r>
        <w:r>
          <w:rPr>
            <w:noProof/>
            <w:webHidden/>
          </w:rPr>
        </w:r>
        <w:r>
          <w:rPr>
            <w:noProof/>
            <w:webHidden/>
          </w:rPr>
          <w:fldChar w:fldCharType="separate"/>
        </w:r>
        <w:r>
          <w:rPr>
            <w:noProof/>
            <w:webHidden/>
          </w:rPr>
          <w:t>54</w:t>
        </w:r>
        <w:r>
          <w:rPr>
            <w:noProof/>
            <w:webHidden/>
          </w:rPr>
          <w:fldChar w:fldCharType="end"/>
        </w:r>
      </w:hyperlink>
    </w:p>
    <w:p w14:paraId="2B1EF9B7" w14:textId="4416B1FB" w:rsidR="00FD6D0A" w:rsidRDefault="00FD6D0A">
      <w:pPr>
        <w:pStyle w:val="TOC1"/>
        <w:tabs>
          <w:tab w:val="right" w:leader="dot" w:pos="9350"/>
        </w:tabs>
        <w:rPr>
          <w:noProof/>
        </w:rPr>
      </w:pPr>
      <w:hyperlink w:anchor="_Toc241168527" w:history="1">
        <w:r w:rsidRPr="00C42362">
          <w:rPr>
            <w:rStyle w:val="Hyperlink"/>
            <w:noProof/>
          </w:rPr>
          <w:t>Referencias</w:t>
        </w:r>
        <w:r>
          <w:rPr>
            <w:noProof/>
            <w:webHidden/>
          </w:rPr>
          <w:tab/>
        </w:r>
        <w:r>
          <w:rPr>
            <w:noProof/>
            <w:webHidden/>
          </w:rPr>
          <w:fldChar w:fldCharType="begin"/>
        </w:r>
        <w:r>
          <w:rPr>
            <w:noProof/>
            <w:webHidden/>
          </w:rPr>
          <w:instrText xml:space="preserve"> PAGEREF _Toc241168527 \h </w:instrText>
        </w:r>
        <w:r>
          <w:rPr>
            <w:noProof/>
            <w:webHidden/>
          </w:rPr>
        </w:r>
        <w:r>
          <w:rPr>
            <w:noProof/>
            <w:webHidden/>
          </w:rPr>
          <w:fldChar w:fldCharType="separate"/>
        </w:r>
        <w:r>
          <w:rPr>
            <w:noProof/>
            <w:webHidden/>
          </w:rPr>
          <w:t>55</w:t>
        </w:r>
        <w:r>
          <w:rPr>
            <w:noProof/>
            <w:webHidden/>
          </w:rPr>
          <w:fldChar w:fldCharType="end"/>
        </w:r>
      </w:hyperlink>
    </w:p>
    <w:p w14:paraId="776AEE04" w14:textId="5E5EADD5" w:rsidR="009807B6" w:rsidRDefault="00066EFC">
      <w:r>
        <w:fldChar w:fldCharType="end"/>
      </w:r>
    </w:p>
    <w:p w14:paraId="5C39FB93" w14:textId="77777777" w:rsidR="009807B6" w:rsidRDefault="009807B6"/>
    <w:p w14:paraId="37751470" w14:textId="77777777" w:rsidR="009807B6" w:rsidRDefault="00066EFC">
      <w:pPr>
        <w:pStyle w:val="Heading2"/>
      </w:pPr>
      <w:bookmarkStart w:id="3" w:name="_Toc241168485"/>
      <w:r>
        <w:t>Índice de figuras</w:t>
      </w:r>
      <w:bookmarkEnd w:id="3"/>
    </w:p>
    <w:p w14:paraId="4AE50F33" w14:textId="3CBC4C2F" w:rsidR="00FD6D0A" w:rsidRDefault="00066EFC">
      <w:pPr>
        <w:pStyle w:val="TOC1"/>
        <w:tabs>
          <w:tab w:val="right" w:leader="dot" w:pos="9350"/>
        </w:tabs>
        <w:rPr>
          <w:rFonts w:asciiTheme="minorHAnsi" w:hAnsiTheme="minorHAnsi"/>
          <w:noProof/>
          <w:color w:val="auto"/>
          <w:kern w:val="2"/>
          <w:szCs w:val="24"/>
          <w14:ligatures w14:val="standardContextual"/>
        </w:rPr>
      </w:pPr>
      <w:r>
        <w:fldChar w:fldCharType="begin"/>
      </w:r>
      <w:r>
        <w:instrText xml:space="preserve"> TOC \h \z \t "Figure Caption,1" </w:instrText>
      </w:r>
      <w:r>
        <w:fldChar w:fldCharType="separate"/>
      </w:r>
      <w:hyperlink w:anchor="_Toc241168528" w:history="1">
        <w:r w:rsidR="00FD6D0A" w:rsidRPr="003B068B">
          <w:rPr>
            <w:rStyle w:val="Hyperlink"/>
            <w:b/>
            <w:noProof/>
          </w:rPr>
          <w:t>Figura 1</w:t>
        </w:r>
        <w:r w:rsidR="00FD6D0A" w:rsidRPr="003B068B">
          <w:rPr>
            <w:rStyle w:val="Hyperlink"/>
            <w:noProof/>
          </w:rPr>
          <w:t xml:space="preserve"> </w:t>
        </w:r>
        <w:r w:rsidR="00FD6D0A" w:rsidRPr="003B068B">
          <w:rPr>
            <w:rStyle w:val="Hyperlink"/>
            <w:i/>
            <w:noProof/>
          </w:rPr>
          <w:t>Fundamentos del sistema visual SPORTSGD</w:t>
        </w:r>
        <w:r w:rsidR="00FD6D0A">
          <w:rPr>
            <w:noProof/>
            <w:webHidden/>
          </w:rPr>
          <w:tab/>
        </w:r>
        <w:r w:rsidR="00FD6D0A">
          <w:rPr>
            <w:noProof/>
            <w:webHidden/>
          </w:rPr>
          <w:fldChar w:fldCharType="begin"/>
        </w:r>
        <w:r w:rsidR="00FD6D0A">
          <w:rPr>
            <w:noProof/>
            <w:webHidden/>
          </w:rPr>
          <w:instrText xml:space="preserve"> PAGEREF _Toc241168528 \h </w:instrText>
        </w:r>
        <w:r w:rsidR="00FD6D0A">
          <w:rPr>
            <w:noProof/>
            <w:webHidden/>
          </w:rPr>
        </w:r>
        <w:r w:rsidR="00FD6D0A">
          <w:rPr>
            <w:noProof/>
            <w:webHidden/>
          </w:rPr>
          <w:fldChar w:fldCharType="separate"/>
        </w:r>
        <w:r w:rsidR="00FD6D0A">
          <w:rPr>
            <w:noProof/>
            <w:webHidden/>
          </w:rPr>
          <w:t>20</w:t>
        </w:r>
        <w:r w:rsidR="00FD6D0A">
          <w:rPr>
            <w:noProof/>
            <w:webHidden/>
          </w:rPr>
          <w:fldChar w:fldCharType="end"/>
        </w:r>
      </w:hyperlink>
    </w:p>
    <w:p w14:paraId="5084EE5E" w14:textId="4C4F6D06"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29" w:history="1">
        <w:r w:rsidRPr="003B068B">
          <w:rPr>
            <w:rStyle w:val="Hyperlink"/>
            <w:b/>
            <w:noProof/>
          </w:rPr>
          <w:t>Figura 2</w:t>
        </w:r>
        <w:r w:rsidRPr="003B068B">
          <w:rPr>
            <w:rStyle w:val="Hyperlink"/>
            <w:noProof/>
          </w:rPr>
          <w:t xml:space="preserve"> </w:t>
        </w:r>
        <w:r w:rsidRPr="003B068B">
          <w:rPr>
            <w:rStyle w:val="Hyperlink"/>
            <w:i/>
            <w:noProof/>
          </w:rPr>
          <w:t>Pantalla de acceso en el prototipo</w:t>
        </w:r>
        <w:r>
          <w:rPr>
            <w:noProof/>
            <w:webHidden/>
          </w:rPr>
          <w:tab/>
        </w:r>
        <w:r>
          <w:rPr>
            <w:noProof/>
            <w:webHidden/>
          </w:rPr>
          <w:fldChar w:fldCharType="begin"/>
        </w:r>
        <w:r>
          <w:rPr>
            <w:noProof/>
            <w:webHidden/>
          </w:rPr>
          <w:instrText xml:space="preserve"> PAGEREF _Toc241168529 \h </w:instrText>
        </w:r>
        <w:r>
          <w:rPr>
            <w:noProof/>
            <w:webHidden/>
          </w:rPr>
        </w:r>
        <w:r>
          <w:rPr>
            <w:noProof/>
            <w:webHidden/>
          </w:rPr>
          <w:fldChar w:fldCharType="separate"/>
        </w:r>
        <w:r>
          <w:rPr>
            <w:noProof/>
            <w:webHidden/>
          </w:rPr>
          <w:t>23</w:t>
        </w:r>
        <w:r>
          <w:rPr>
            <w:noProof/>
            <w:webHidden/>
          </w:rPr>
          <w:fldChar w:fldCharType="end"/>
        </w:r>
      </w:hyperlink>
    </w:p>
    <w:p w14:paraId="16B979FF" w14:textId="5DBA7FF3"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30" w:history="1">
        <w:r w:rsidRPr="003B068B">
          <w:rPr>
            <w:rStyle w:val="Hyperlink"/>
            <w:b/>
            <w:noProof/>
          </w:rPr>
          <w:t>Figura 3</w:t>
        </w:r>
        <w:r w:rsidRPr="003B068B">
          <w:rPr>
            <w:rStyle w:val="Hyperlink"/>
            <w:noProof/>
          </w:rPr>
          <w:t xml:space="preserve"> </w:t>
        </w:r>
        <w:r w:rsidRPr="003B068B">
          <w:rPr>
            <w:rStyle w:val="Hyperlink"/>
            <w:i/>
            <w:noProof/>
          </w:rPr>
          <w:t>Recuperación de acceso en el prototipo</w:t>
        </w:r>
        <w:r>
          <w:rPr>
            <w:noProof/>
            <w:webHidden/>
          </w:rPr>
          <w:tab/>
        </w:r>
        <w:r>
          <w:rPr>
            <w:noProof/>
            <w:webHidden/>
          </w:rPr>
          <w:fldChar w:fldCharType="begin"/>
        </w:r>
        <w:r>
          <w:rPr>
            <w:noProof/>
            <w:webHidden/>
          </w:rPr>
          <w:instrText xml:space="preserve"> PAGEREF _Toc241168530 \h </w:instrText>
        </w:r>
        <w:r>
          <w:rPr>
            <w:noProof/>
            <w:webHidden/>
          </w:rPr>
        </w:r>
        <w:r>
          <w:rPr>
            <w:noProof/>
            <w:webHidden/>
          </w:rPr>
          <w:fldChar w:fldCharType="separate"/>
        </w:r>
        <w:r>
          <w:rPr>
            <w:noProof/>
            <w:webHidden/>
          </w:rPr>
          <w:t>24</w:t>
        </w:r>
        <w:r>
          <w:rPr>
            <w:noProof/>
            <w:webHidden/>
          </w:rPr>
          <w:fldChar w:fldCharType="end"/>
        </w:r>
      </w:hyperlink>
    </w:p>
    <w:p w14:paraId="6489EA0D" w14:textId="541D3D1F"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31" w:history="1">
        <w:r w:rsidRPr="003B068B">
          <w:rPr>
            <w:rStyle w:val="Hyperlink"/>
            <w:b/>
            <w:noProof/>
          </w:rPr>
          <w:t>Figura 4</w:t>
        </w:r>
        <w:r w:rsidRPr="003B068B">
          <w:rPr>
            <w:rStyle w:val="Hyperlink"/>
            <w:noProof/>
          </w:rPr>
          <w:t xml:space="preserve"> </w:t>
        </w:r>
        <w:r w:rsidRPr="003B068B">
          <w:rPr>
            <w:rStyle w:val="Hyperlink"/>
            <w:i/>
            <w:noProof/>
          </w:rPr>
          <w:t>Panel principal en el prototipo</w:t>
        </w:r>
        <w:r>
          <w:rPr>
            <w:noProof/>
            <w:webHidden/>
          </w:rPr>
          <w:tab/>
        </w:r>
        <w:r>
          <w:rPr>
            <w:noProof/>
            <w:webHidden/>
          </w:rPr>
          <w:fldChar w:fldCharType="begin"/>
        </w:r>
        <w:r>
          <w:rPr>
            <w:noProof/>
            <w:webHidden/>
          </w:rPr>
          <w:instrText xml:space="preserve"> PAGEREF _Toc241168531 \h </w:instrText>
        </w:r>
        <w:r>
          <w:rPr>
            <w:noProof/>
            <w:webHidden/>
          </w:rPr>
        </w:r>
        <w:r>
          <w:rPr>
            <w:noProof/>
            <w:webHidden/>
          </w:rPr>
          <w:fldChar w:fldCharType="separate"/>
        </w:r>
        <w:r>
          <w:rPr>
            <w:noProof/>
            <w:webHidden/>
          </w:rPr>
          <w:t>25</w:t>
        </w:r>
        <w:r>
          <w:rPr>
            <w:noProof/>
            <w:webHidden/>
          </w:rPr>
          <w:fldChar w:fldCharType="end"/>
        </w:r>
      </w:hyperlink>
    </w:p>
    <w:p w14:paraId="19E4DA54" w14:textId="2EDBECC1"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32" w:history="1">
        <w:r w:rsidRPr="003B068B">
          <w:rPr>
            <w:rStyle w:val="Hyperlink"/>
            <w:b/>
            <w:noProof/>
          </w:rPr>
          <w:t>Figura 5</w:t>
        </w:r>
        <w:r w:rsidRPr="003B068B">
          <w:rPr>
            <w:rStyle w:val="Hyperlink"/>
            <w:noProof/>
          </w:rPr>
          <w:t xml:space="preserve"> </w:t>
        </w:r>
        <w:r w:rsidRPr="003B068B">
          <w:rPr>
            <w:rStyle w:val="Hyperlink"/>
            <w:i/>
            <w:noProof/>
          </w:rPr>
          <w:t>Menú global en el prototipo</w:t>
        </w:r>
        <w:r>
          <w:rPr>
            <w:noProof/>
            <w:webHidden/>
          </w:rPr>
          <w:tab/>
        </w:r>
        <w:r>
          <w:rPr>
            <w:noProof/>
            <w:webHidden/>
          </w:rPr>
          <w:fldChar w:fldCharType="begin"/>
        </w:r>
        <w:r>
          <w:rPr>
            <w:noProof/>
            <w:webHidden/>
          </w:rPr>
          <w:instrText xml:space="preserve"> PAGEREF _Toc241168532 \h </w:instrText>
        </w:r>
        <w:r>
          <w:rPr>
            <w:noProof/>
            <w:webHidden/>
          </w:rPr>
        </w:r>
        <w:r>
          <w:rPr>
            <w:noProof/>
            <w:webHidden/>
          </w:rPr>
          <w:fldChar w:fldCharType="separate"/>
        </w:r>
        <w:r>
          <w:rPr>
            <w:noProof/>
            <w:webHidden/>
          </w:rPr>
          <w:t>26</w:t>
        </w:r>
        <w:r>
          <w:rPr>
            <w:noProof/>
            <w:webHidden/>
          </w:rPr>
          <w:fldChar w:fldCharType="end"/>
        </w:r>
      </w:hyperlink>
    </w:p>
    <w:p w14:paraId="7B9887AD" w14:textId="66FD5C66"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33" w:history="1">
        <w:r w:rsidRPr="003B068B">
          <w:rPr>
            <w:rStyle w:val="Hyperlink"/>
            <w:b/>
            <w:noProof/>
          </w:rPr>
          <w:t>Figura 6</w:t>
        </w:r>
        <w:r w:rsidRPr="003B068B">
          <w:rPr>
            <w:rStyle w:val="Hyperlink"/>
            <w:noProof/>
          </w:rPr>
          <w:t xml:space="preserve"> </w:t>
        </w:r>
        <w:r w:rsidRPr="003B068B">
          <w:rPr>
            <w:rStyle w:val="Hyperlink"/>
            <w:i/>
            <w:noProof/>
          </w:rPr>
          <w:t>Lista de jugadores en el prototipo</w:t>
        </w:r>
        <w:r>
          <w:rPr>
            <w:noProof/>
            <w:webHidden/>
          </w:rPr>
          <w:tab/>
        </w:r>
        <w:r>
          <w:rPr>
            <w:noProof/>
            <w:webHidden/>
          </w:rPr>
          <w:fldChar w:fldCharType="begin"/>
        </w:r>
        <w:r>
          <w:rPr>
            <w:noProof/>
            <w:webHidden/>
          </w:rPr>
          <w:instrText xml:space="preserve"> PAGEREF _Toc241168533 \h </w:instrText>
        </w:r>
        <w:r>
          <w:rPr>
            <w:noProof/>
            <w:webHidden/>
          </w:rPr>
        </w:r>
        <w:r>
          <w:rPr>
            <w:noProof/>
            <w:webHidden/>
          </w:rPr>
          <w:fldChar w:fldCharType="separate"/>
        </w:r>
        <w:r>
          <w:rPr>
            <w:noProof/>
            <w:webHidden/>
          </w:rPr>
          <w:t>27</w:t>
        </w:r>
        <w:r>
          <w:rPr>
            <w:noProof/>
            <w:webHidden/>
          </w:rPr>
          <w:fldChar w:fldCharType="end"/>
        </w:r>
      </w:hyperlink>
    </w:p>
    <w:p w14:paraId="2599FCC6" w14:textId="34ECD812"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34" w:history="1">
        <w:r w:rsidRPr="003B068B">
          <w:rPr>
            <w:rStyle w:val="Hyperlink"/>
            <w:b/>
            <w:noProof/>
          </w:rPr>
          <w:t>Figura 7</w:t>
        </w:r>
        <w:r w:rsidRPr="003B068B">
          <w:rPr>
            <w:rStyle w:val="Hyperlink"/>
            <w:noProof/>
          </w:rPr>
          <w:t xml:space="preserve"> </w:t>
        </w:r>
        <w:r w:rsidRPr="003B068B">
          <w:rPr>
            <w:rStyle w:val="Hyperlink"/>
            <w:i/>
            <w:noProof/>
          </w:rPr>
          <w:t>Calendario de actividades en el prototipo</w:t>
        </w:r>
        <w:r>
          <w:rPr>
            <w:noProof/>
            <w:webHidden/>
          </w:rPr>
          <w:tab/>
        </w:r>
        <w:r>
          <w:rPr>
            <w:noProof/>
            <w:webHidden/>
          </w:rPr>
          <w:fldChar w:fldCharType="begin"/>
        </w:r>
        <w:r>
          <w:rPr>
            <w:noProof/>
            <w:webHidden/>
          </w:rPr>
          <w:instrText xml:space="preserve"> PAGEREF _Toc241168534 \h </w:instrText>
        </w:r>
        <w:r>
          <w:rPr>
            <w:noProof/>
            <w:webHidden/>
          </w:rPr>
        </w:r>
        <w:r>
          <w:rPr>
            <w:noProof/>
            <w:webHidden/>
          </w:rPr>
          <w:fldChar w:fldCharType="separate"/>
        </w:r>
        <w:r>
          <w:rPr>
            <w:noProof/>
            <w:webHidden/>
          </w:rPr>
          <w:t>28</w:t>
        </w:r>
        <w:r>
          <w:rPr>
            <w:noProof/>
            <w:webHidden/>
          </w:rPr>
          <w:fldChar w:fldCharType="end"/>
        </w:r>
      </w:hyperlink>
    </w:p>
    <w:p w14:paraId="1F82F466" w14:textId="50F0E3A8"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35" w:history="1">
        <w:r w:rsidRPr="003B068B">
          <w:rPr>
            <w:rStyle w:val="Hyperlink"/>
            <w:b/>
            <w:noProof/>
          </w:rPr>
          <w:t>Figura 8</w:t>
        </w:r>
        <w:r w:rsidRPr="003B068B">
          <w:rPr>
            <w:rStyle w:val="Hyperlink"/>
            <w:noProof/>
          </w:rPr>
          <w:t xml:space="preserve"> </w:t>
        </w:r>
        <w:r w:rsidRPr="003B068B">
          <w:rPr>
            <w:rStyle w:val="Hyperlink"/>
            <w:i/>
            <w:noProof/>
          </w:rPr>
          <w:t>Metas y rutinas en el prototipo</w:t>
        </w:r>
        <w:r>
          <w:rPr>
            <w:noProof/>
            <w:webHidden/>
          </w:rPr>
          <w:tab/>
        </w:r>
        <w:r>
          <w:rPr>
            <w:noProof/>
            <w:webHidden/>
          </w:rPr>
          <w:fldChar w:fldCharType="begin"/>
        </w:r>
        <w:r>
          <w:rPr>
            <w:noProof/>
            <w:webHidden/>
          </w:rPr>
          <w:instrText xml:space="preserve"> PAGEREF _Toc241168535 \h </w:instrText>
        </w:r>
        <w:r>
          <w:rPr>
            <w:noProof/>
            <w:webHidden/>
          </w:rPr>
        </w:r>
        <w:r>
          <w:rPr>
            <w:noProof/>
            <w:webHidden/>
          </w:rPr>
          <w:fldChar w:fldCharType="separate"/>
        </w:r>
        <w:r>
          <w:rPr>
            <w:noProof/>
            <w:webHidden/>
          </w:rPr>
          <w:t>29</w:t>
        </w:r>
        <w:r>
          <w:rPr>
            <w:noProof/>
            <w:webHidden/>
          </w:rPr>
          <w:fldChar w:fldCharType="end"/>
        </w:r>
      </w:hyperlink>
    </w:p>
    <w:p w14:paraId="7DE6B6EE" w14:textId="62503B01"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36" w:history="1">
        <w:r w:rsidRPr="003B068B">
          <w:rPr>
            <w:rStyle w:val="Hyperlink"/>
            <w:b/>
            <w:noProof/>
          </w:rPr>
          <w:t>Figura 9</w:t>
        </w:r>
        <w:r w:rsidRPr="003B068B">
          <w:rPr>
            <w:rStyle w:val="Hyperlink"/>
            <w:noProof/>
          </w:rPr>
          <w:t xml:space="preserve"> </w:t>
        </w:r>
        <w:r w:rsidRPr="003B068B">
          <w:rPr>
            <w:rStyle w:val="Hyperlink"/>
            <w:i/>
            <w:noProof/>
          </w:rPr>
          <w:t>Estado de rutina activa en el prototipo</w:t>
        </w:r>
        <w:r>
          <w:rPr>
            <w:noProof/>
            <w:webHidden/>
          </w:rPr>
          <w:tab/>
        </w:r>
        <w:r>
          <w:rPr>
            <w:noProof/>
            <w:webHidden/>
          </w:rPr>
          <w:fldChar w:fldCharType="begin"/>
        </w:r>
        <w:r>
          <w:rPr>
            <w:noProof/>
            <w:webHidden/>
          </w:rPr>
          <w:instrText xml:space="preserve"> PAGEREF _Toc241168536 \h </w:instrText>
        </w:r>
        <w:r>
          <w:rPr>
            <w:noProof/>
            <w:webHidden/>
          </w:rPr>
        </w:r>
        <w:r>
          <w:rPr>
            <w:noProof/>
            <w:webHidden/>
          </w:rPr>
          <w:fldChar w:fldCharType="separate"/>
        </w:r>
        <w:r>
          <w:rPr>
            <w:noProof/>
            <w:webHidden/>
          </w:rPr>
          <w:t>30</w:t>
        </w:r>
        <w:r>
          <w:rPr>
            <w:noProof/>
            <w:webHidden/>
          </w:rPr>
          <w:fldChar w:fldCharType="end"/>
        </w:r>
      </w:hyperlink>
    </w:p>
    <w:p w14:paraId="1704CC6A" w14:textId="51744BDE"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37" w:history="1">
        <w:r w:rsidRPr="003B068B">
          <w:rPr>
            <w:rStyle w:val="Hyperlink"/>
            <w:b/>
            <w:noProof/>
          </w:rPr>
          <w:t>Figura 10</w:t>
        </w:r>
        <w:r w:rsidRPr="003B068B">
          <w:rPr>
            <w:rStyle w:val="Hyperlink"/>
            <w:noProof/>
          </w:rPr>
          <w:t xml:space="preserve"> </w:t>
        </w:r>
        <w:r w:rsidRPr="003B068B">
          <w:rPr>
            <w:rStyle w:val="Hyperlink"/>
            <w:i/>
            <w:noProof/>
          </w:rPr>
          <w:t>Estado de rutina completada en el prototipo</w:t>
        </w:r>
        <w:r>
          <w:rPr>
            <w:noProof/>
            <w:webHidden/>
          </w:rPr>
          <w:tab/>
        </w:r>
        <w:r>
          <w:rPr>
            <w:noProof/>
            <w:webHidden/>
          </w:rPr>
          <w:fldChar w:fldCharType="begin"/>
        </w:r>
        <w:r>
          <w:rPr>
            <w:noProof/>
            <w:webHidden/>
          </w:rPr>
          <w:instrText xml:space="preserve"> PAGEREF _Toc241168537 \h </w:instrText>
        </w:r>
        <w:r>
          <w:rPr>
            <w:noProof/>
            <w:webHidden/>
          </w:rPr>
        </w:r>
        <w:r>
          <w:rPr>
            <w:noProof/>
            <w:webHidden/>
          </w:rPr>
          <w:fldChar w:fldCharType="separate"/>
        </w:r>
        <w:r>
          <w:rPr>
            <w:noProof/>
            <w:webHidden/>
          </w:rPr>
          <w:t>31</w:t>
        </w:r>
        <w:r>
          <w:rPr>
            <w:noProof/>
            <w:webHidden/>
          </w:rPr>
          <w:fldChar w:fldCharType="end"/>
        </w:r>
      </w:hyperlink>
    </w:p>
    <w:p w14:paraId="2E22AD0A" w14:textId="19F67F95"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38" w:history="1">
        <w:r w:rsidRPr="003B068B">
          <w:rPr>
            <w:rStyle w:val="Hyperlink"/>
            <w:b/>
            <w:noProof/>
          </w:rPr>
          <w:t>Figura 11</w:t>
        </w:r>
        <w:r w:rsidRPr="003B068B">
          <w:rPr>
            <w:rStyle w:val="Hyperlink"/>
            <w:noProof/>
          </w:rPr>
          <w:t xml:space="preserve"> </w:t>
        </w:r>
        <w:r w:rsidRPr="003B068B">
          <w:rPr>
            <w:rStyle w:val="Hyperlink"/>
            <w:i/>
            <w:noProof/>
          </w:rPr>
          <w:t>Acceso ejecutado en Android</w:t>
        </w:r>
        <w:r>
          <w:rPr>
            <w:noProof/>
            <w:webHidden/>
          </w:rPr>
          <w:tab/>
        </w:r>
        <w:r>
          <w:rPr>
            <w:noProof/>
            <w:webHidden/>
          </w:rPr>
          <w:fldChar w:fldCharType="begin"/>
        </w:r>
        <w:r>
          <w:rPr>
            <w:noProof/>
            <w:webHidden/>
          </w:rPr>
          <w:instrText xml:space="preserve"> PAGEREF _Toc241168538 \h </w:instrText>
        </w:r>
        <w:r>
          <w:rPr>
            <w:noProof/>
            <w:webHidden/>
          </w:rPr>
        </w:r>
        <w:r>
          <w:rPr>
            <w:noProof/>
            <w:webHidden/>
          </w:rPr>
          <w:fldChar w:fldCharType="separate"/>
        </w:r>
        <w:r>
          <w:rPr>
            <w:noProof/>
            <w:webHidden/>
          </w:rPr>
          <w:t>40</w:t>
        </w:r>
        <w:r>
          <w:rPr>
            <w:noProof/>
            <w:webHidden/>
          </w:rPr>
          <w:fldChar w:fldCharType="end"/>
        </w:r>
      </w:hyperlink>
    </w:p>
    <w:p w14:paraId="03552AC2" w14:textId="4AE93A53"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39" w:history="1">
        <w:r w:rsidRPr="003B068B">
          <w:rPr>
            <w:rStyle w:val="Hyperlink"/>
            <w:b/>
            <w:noProof/>
          </w:rPr>
          <w:t>Figura 12</w:t>
        </w:r>
        <w:r w:rsidRPr="003B068B">
          <w:rPr>
            <w:rStyle w:val="Hyperlink"/>
            <w:noProof/>
          </w:rPr>
          <w:t xml:space="preserve"> </w:t>
        </w:r>
        <w:r w:rsidRPr="003B068B">
          <w:rPr>
            <w:rStyle w:val="Hyperlink"/>
            <w:i/>
            <w:noProof/>
          </w:rPr>
          <w:t>Panel principal ejecutado en Android</w:t>
        </w:r>
        <w:r>
          <w:rPr>
            <w:noProof/>
            <w:webHidden/>
          </w:rPr>
          <w:tab/>
        </w:r>
        <w:r>
          <w:rPr>
            <w:noProof/>
            <w:webHidden/>
          </w:rPr>
          <w:fldChar w:fldCharType="begin"/>
        </w:r>
        <w:r>
          <w:rPr>
            <w:noProof/>
            <w:webHidden/>
          </w:rPr>
          <w:instrText xml:space="preserve"> PAGEREF _Toc241168539 \h </w:instrText>
        </w:r>
        <w:r>
          <w:rPr>
            <w:noProof/>
            <w:webHidden/>
          </w:rPr>
        </w:r>
        <w:r>
          <w:rPr>
            <w:noProof/>
            <w:webHidden/>
          </w:rPr>
          <w:fldChar w:fldCharType="separate"/>
        </w:r>
        <w:r>
          <w:rPr>
            <w:noProof/>
            <w:webHidden/>
          </w:rPr>
          <w:t>41</w:t>
        </w:r>
        <w:r>
          <w:rPr>
            <w:noProof/>
            <w:webHidden/>
          </w:rPr>
          <w:fldChar w:fldCharType="end"/>
        </w:r>
      </w:hyperlink>
    </w:p>
    <w:p w14:paraId="75560AF2" w14:textId="7934C772"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40" w:history="1">
        <w:r w:rsidRPr="003B068B">
          <w:rPr>
            <w:rStyle w:val="Hyperlink"/>
            <w:b/>
            <w:noProof/>
          </w:rPr>
          <w:t>Figura 13</w:t>
        </w:r>
        <w:r w:rsidRPr="003B068B">
          <w:rPr>
            <w:rStyle w:val="Hyperlink"/>
            <w:noProof/>
          </w:rPr>
          <w:t xml:space="preserve"> </w:t>
        </w:r>
        <w:r w:rsidRPr="003B068B">
          <w:rPr>
            <w:rStyle w:val="Hyperlink"/>
            <w:i/>
            <w:noProof/>
          </w:rPr>
          <w:t>Ficha de jugador ejecutada en Android</w:t>
        </w:r>
        <w:r>
          <w:rPr>
            <w:noProof/>
            <w:webHidden/>
          </w:rPr>
          <w:tab/>
        </w:r>
        <w:r>
          <w:rPr>
            <w:noProof/>
            <w:webHidden/>
          </w:rPr>
          <w:fldChar w:fldCharType="begin"/>
        </w:r>
        <w:r>
          <w:rPr>
            <w:noProof/>
            <w:webHidden/>
          </w:rPr>
          <w:instrText xml:space="preserve"> PAGEREF _Toc241168540 \h </w:instrText>
        </w:r>
        <w:r>
          <w:rPr>
            <w:noProof/>
            <w:webHidden/>
          </w:rPr>
        </w:r>
        <w:r>
          <w:rPr>
            <w:noProof/>
            <w:webHidden/>
          </w:rPr>
          <w:fldChar w:fldCharType="separate"/>
        </w:r>
        <w:r>
          <w:rPr>
            <w:noProof/>
            <w:webHidden/>
          </w:rPr>
          <w:t>42</w:t>
        </w:r>
        <w:r>
          <w:rPr>
            <w:noProof/>
            <w:webHidden/>
          </w:rPr>
          <w:fldChar w:fldCharType="end"/>
        </w:r>
      </w:hyperlink>
    </w:p>
    <w:p w14:paraId="00EEE825" w14:textId="04B3F45C"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41" w:history="1">
        <w:r w:rsidRPr="003B068B">
          <w:rPr>
            <w:rStyle w:val="Hyperlink"/>
            <w:b/>
            <w:noProof/>
          </w:rPr>
          <w:t>Figura 14</w:t>
        </w:r>
        <w:r w:rsidRPr="003B068B">
          <w:rPr>
            <w:rStyle w:val="Hyperlink"/>
            <w:noProof/>
          </w:rPr>
          <w:t xml:space="preserve"> </w:t>
        </w:r>
        <w:r w:rsidRPr="003B068B">
          <w:rPr>
            <w:rStyle w:val="Hyperlink"/>
            <w:i/>
            <w:noProof/>
          </w:rPr>
          <w:t>Metas y rutinas ejecutado en Android</w:t>
        </w:r>
        <w:r>
          <w:rPr>
            <w:noProof/>
            <w:webHidden/>
          </w:rPr>
          <w:tab/>
        </w:r>
        <w:r>
          <w:rPr>
            <w:noProof/>
            <w:webHidden/>
          </w:rPr>
          <w:fldChar w:fldCharType="begin"/>
        </w:r>
        <w:r>
          <w:rPr>
            <w:noProof/>
            <w:webHidden/>
          </w:rPr>
          <w:instrText xml:space="preserve"> PAGEREF _Toc241168541 \h </w:instrText>
        </w:r>
        <w:r>
          <w:rPr>
            <w:noProof/>
            <w:webHidden/>
          </w:rPr>
        </w:r>
        <w:r>
          <w:rPr>
            <w:noProof/>
            <w:webHidden/>
          </w:rPr>
          <w:fldChar w:fldCharType="separate"/>
        </w:r>
        <w:r>
          <w:rPr>
            <w:noProof/>
            <w:webHidden/>
          </w:rPr>
          <w:t>43</w:t>
        </w:r>
        <w:r>
          <w:rPr>
            <w:noProof/>
            <w:webHidden/>
          </w:rPr>
          <w:fldChar w:fldCharType="end"/>
        </w:r>
      </w:hyperlink>
    </w:p>
    <w:p w14:paraId="684C9227" w14:textId="796E7731"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42" w:history="1">
        <w:r w:rsidRPr="003B068B">
          <w:rPr>
            <w:rStyle w:val="Hyperlink"/>
            <w:b/>
            <w:noProof/>
          </w:rPr>
          <w:t>Figura 15</w:t>
        </w:r>
        <w:r w:rsidRPr="003B068B">
          <w:rPr>
            <w:rStyle w:val="Hyperlink"/>
            <w:noProof/>
          </w:rPr>
          <w:t xml:space="preserve"> </w:t>
        </w:r>
        <w:r w:rsidRPr="003B068B">
          <w:rPr>
            <w:rStyle w:val="Hyperlink"/>
            <w:i/>
            <w:noProof/>
          </w:rPr>
          <w:t>Alta de rutina ejecutada en Android</w:t>
        </w:r>
        <w:r>
          <w:rPr>
            <w:noProof/>
            <w:webHidden/>
          </w:rPr>
          <w:tab/>
        </w:r>
        <w:r>
          <w:rPr>
            <w:noProof/>
            <w:webHidden/>
          </w:rPr>
          <w:fldChar w:fldCharType="begin"/>
        </w:r>
        <w:r>
          <w:rPr>
            <w:noProof/>
            <w:webHidden/>
          </w:rPr>
          <w:instrText xml:space="preserve"> PAGEREF _Toc241168542 \h </w:instrText>
        </w:r>
        <w:r>
          <w:rPr>
            <w:noProof/>
            <w:webHidden/>
          </w:rPr>
        </w:r>
        <w:r>
          <w:rPr>
            <w:noProof/>
            <w:webHidden/>
          </w:rPr>
          <w:fldChar w:fldCharType="separate"/>
        </w:r>
        <w:r>
          <w:rPr>
            <w:noProof/>
            <w:webHidden/>
          </w:rPr>
          <w:t>44</w:t>
        </w:r>
        <w:r>
          <w:rPr>
            <w:noProof/>
            <w:webHidden/>
          </w:rPr>
          <w:fldChar w:fldCharType="end"/>
        </w:r>
      </w:hyperlink>
    </w:p>
    <w:p w14:paraId="5C8FE3A5" w14:textId="22BBBA45"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43" w:history="1">
        <w:r w:rsidRPr="003B068B">
          <w:rPr>
            <w:rStyle w:val="Hyperlink"/>
            <w:b/>
            <w:noProof/>
          </w:rPr>
          <w:t>Figura 16</w:t>
        </w:r>
        <w:r w:rsidRPr="003B068B">
          <w:rPr>
            <w:rStyle w:val="Hyperlink"/>
            <w:noProof/>
          </w:rPr>
          <w:t xml:space="preserve"> </w:t>
        </w:r>
        <w:r w:rsidRPr="003B068B">
          <w:rPr>
            <w:rStyle w:val="Hyperlink"/>
            <w:i/>
            <w:noProof/>
          </w:rPr>
          <w:t>Selector de jugador ejecutado en Android</w:t>
        </w:r>
        <w:r>
          <w:rPr>
            <w:noProof/>
            <w:webHidden/>
          </w:rPr>
          <w:tab/>
        </w:r>
        <w:r>
          <w:rPr>
            <w:noProof/>
            <w:webHidden/>
          </w:rPr>
          <w:fldChar w:fldCharType="begin"/>
        </w:r>
        <w:r>
          <w:rPr>
            <w:noProof/>
            <w:webHidden/>
          </w:rPr>
          <w:instrText xml:space="preserve"> PAGEREF _Toc241168543 \h </w:instrText>
        </w:r>
        <w:r>
          <w:rPr>
            <w:noProof/>
            <w:webHidden/>
          </w:rPr>
        </w:r>
        <w:r>
          <w:rPr>
            <w:noProof/>
            <w:webHidden/>
          </w:rPr>
          <w:fldChar w:fldCharType="separate"/>
        </w:r>
        <w:r>
          <w:rPr>
            <w:noProof/>
            <w:webHidden/>
          </w:rPr>
          <w:t>45</w:t>
        </w:r>
        <w:r>
          <w:rPr>
            <w:noProof/>
            <w:webHidden/>
          </w:rPr>
          <w:fldChar w:fldCharType="end"/>
        </w:r>
      </w:hyperlink>
    </w:p>
    <w:p w14:paraId="219DE4F5" w14:textId="171D1174" w:rsidR="009807B6" w:rsidRDefault="00066EFC">
      <w:r>
        <w:fldChar w:fldCharType="end"/>
      </w:r>
    </w:p>
    <w:p w14:paraId="41653D6E" w14:textId="77777777" w:rsidR="009807B6" w:rsidRDefault="009807B6"/>
    <w:p w14:paraId="63F2882A" w14:textId="77777777" w:rsidR="009807B6" w:rsidRDefault="00066EFC">
      <w:pPr>
        <w:pStyle w:val="Heading2"/>
      </w:pPr>
      <w:bookmarkStart w:id="4" w:name="_Toc241168486"/>
      <w:r>
        <w:t>Índice de tablas</w:t>
      </w:r>
      <w:bookmarkEnd w:id="4"/>
    </w:p>
    <w:p w14:paraId="0D9CBC7B" w14:textId="05E381EF" w:rsidR="00FD6D0A" w:rsidRDefault="00066EFC">
      <w:pPr>
        <w:pStyle w:val="TOC1"/>
        <w:tabs>
          <w:tab w:val="right" w:leader="dot" w:pos="9350"/>
        </w:tabs>
        <w:rPr>
          <w:rFonts w:asciiTheme="minorHAnsi" w:hAnsiTheme="minorHAnsi"/>
          <w:noProof/>
          <w:color w:val="auto"/>
          <w:kern w:val="2"/>
          <w:szCs w:val="24"/>
          <w14:ligatures w14:val="standardContextual"/>
        </w:rPr>
      </w:pPr>
      <w:r>
        <w:fldChar w:fldCharType="begin"/>
      </w:r>
      <w:r>
        <w:instrText xml:space="preserve"> TOC \h \z \t "Table Caption,1" </w:instrText>
      </w:r>
      <w:r>
        <w:fldChar w:fldCharType="separate"/>
      </w:r>
      <w:hyperlink w:anchor="_Toc241168544" w:history="1">
        <w:r w:rsidR="00FD6D0A" w:rsidRPr="00AA21DC">
          <w:rPr>
            <w:rStyle w:val="Hyperlink"/>
            <w:b/>
            <w:noProof/>
          </w:rPr>
          <w:t>Tabla 1</w:t>
        </w:r>
        <w:r w:rsidR="00FD6D0A" w:rsidRPr="00AA21DC">
          <w:rPr>
            <w:rStyle w:val="Hyperlink"/>
            <w:noProof/>
          </w:rPr>
          <w:t xml:space="preserve"> </w:t>
        </w:r>
        <w:r w:rsidR="00FD6D0A" w:rsidRPr="00AA21DC">
          <w:rPr>
            <w:rStyle w:val="Hyperlink"/>
            <w:i/>
            <w:noProof/>
          </w:rPr>
          <w:t>Criterios para interpretar la evidencia del proyecto</w:t>
        </w:r>
        <w:r w:rsidR="00FD6D0A">
          <w:rPr>
            <w:noProof/>
            <w:webHidden/>
          </w:rPr>
          <w:tab/>
        </w:r>
        <w:r w:rsidR="00FD6D0A">
          <w:rPr>
            <w:noProof/>
            <w:webHidden/>
          </w:rPr>
          <w:fldChar w:fldCharType="begin"/>
        </w:r>
        <w:r w:rsidR="00FD6D0A">
          <w:rPr>
            <w:noProof/>
            <w:webHidden/>
          </w:rPr>
          <w:instrText xml:space="preserve"> PAGEREF _Toc241168544 \h </w:instrText>
        </w:r>
        <w:r w:rsidR="00FD6D0A">
          <w:rPr>
            <w:noProof/>
            <w:webHidden/>
          </w:rPr>
        </w:r>
        <w:r w:rsidR="00FD6D0A">
          <w:rPr>
            <w:noProof/>
            <w:webHidden/>
          </w:rPr>
          <w:fldChar w:fldCharType="separate"/>
        </w:r>
        <w:r w:rsidR="00FD6D0A">
          <w:rPr>
            <w:noProof/>
            <w:webHidden/>
          </w:rPr>
          <w:t>2</w:t>
        </w:r>
        <w:r w:rsidR="00FD6D0A">
          <w:rPr>
            <w:noProof/>
            <w:webHidden/>
          </w:rPr>
          <w:fldChar w:fldCharType="end"/>
        </w:r>
      </w:hyperlink>
    </w:p>
    <w:p w14:paraId="50F76372" w14:textId="03B7BDF3"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45" w:history="1">
        <w:r w:rsidRPr="00AA21DC">
          <w:rPr>
            <w:rStyle w:val="Hyperlink"/>
            <w:b/>
            <w:noProof/>
          </w:rPr>
          <w:t>Tabla 2</w:t>
        </w:r>
        <w:r w:rsidRPr="00AA21DC">
          <w:rPr>
            <w:rStyle w:val="Hyperlink"/>
            <w:noProof/>
          </w:rPr>
          <w:t xml:space="preserve"> </w:t>
        </w:r>
        <w:r w:rsidRPr="00AA21DC">
          <w:rPr>
            <w:rStyle w:val="Hyperlink"/>
            <w:i/>
            <w:noProof/>
          </w:rPr>
          <w:t>Objetivos específicos y evidencia asociada</w:t>
        </w:r>
        <w:r>
          <w:rPr>
            <w:noProof/>
            <w:webHidden/>
          </w:rPr>
          <w:tab/>
        </w:r>
        <w:r>
          <w:rPr>
            <w:noProof/>
            <w:webHidden/>
          </w:rPr>
          <w:fldChar w:fldCharType="begin"/>
        </w:r>
        <w:r>
          <w:rPr>
            <w:noProof/>
            <w:webHidden/>
          </w:rPr>
          <w:instrText xml:space="preserve"> PAGEREF _Toc241168545 \h </w:instrText>
        </w:r>
        <w:r>
          <w:rPr>
            <w:noProof/>
            <w:webHidden/>
          </w:rPr>
        </w:r>
        <w:r>
          <w:rPr>
            <w:noProof/>
            <w:webHidden/>
          </w:rPr>
          <w:fldChar w:fldCharType="separate"/>
        </w:r>
        <w:r>
          <w:rPr>
            <w:noProof/>
            <w:webHidden/>
          </w:rPr>
          <w:t>10</w:t>
        </w:r>
        <w:r>
          <w:rPr>
            <w:noProof/>
            <w:webHidden/>
          </w:rPr>
          <w:fldChar w:fldCharType="end"/>
        </w:r>
      </w:hyperlink>
    </w:p>
    <w:p w14:paraId="3DAEDF0F" w14:textId="5D5D71CA"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46" w:history="1">
        <w:r w:rsidRPr="00AA21DC">
          <w:rPr>
            <w:rStyle w:val="Hyperlink"/>
            <w:b/>
            <w:noProof/>
          </w:rPr>
          <w:t>Tabla 3</w:t>
        </w:r>
        <w:r w:rsidRPr="00AA21DC">
          <w:rPr>
            <w:rStyle w:val="Hyperlink"/>
            <w:noProof/>
          </w:rPr>
          <w:t xml:space="preserve"> </w:t>
        </w:r>
        <w:r w:rsidRPr="00AA21DC">
          <w:rPr>
            <w:rStyle w:val="Hyperlink"/>
            <w:i/>
            <w:noProof/>
          </w:rPr>
          <w:t>Usuarios, necesidades y alcance observado</w:t>
        </w:r>
        <w:r>
          <w:rPr>
            <w:noProof/>
            <w:webHidden/>
          </w:rPr>
          <w:tab/>
        </w:r>
        <w:r>
          <w:rPr>
            <w:noProof/>
            <w:webHidden/>
          </w:rPr>
          <w:fldChar w:fldCharType="begin"/>
        </w:r>
        <w:r>
          <w:rPr>
            <w:noProof/>
            <w:webHidden/>
          </w:rPr>
          <w:instrText xml:space="preserve"> PAGEREF _Toc241168546 \h </w:instrText>
        </w:r>
        <w:r>
          <w:rPr>
            <w:noProof/>
            <w:webHidden/>
          </w:rPr>
        </w:r>
        <w:r>
          <w:rPr>
            <w:noProof/>
            <w:webHidden/>
          </w:rPr>
          <w:fldChar w:fldCharType="separate"/>
        </w:r>
        <w:r>
          <w:rPr>
            <w:noProof/>
            <w:webHidden/>
          </w:rPr>
          <w:t>15</w:t>
        </w:r>
        <w:r>
          <w:rPr>
            <w:noProof/>
            <w:webHidden/>
          </w:rPr>
          <w:fldChar w:fldCharType="end"/>
        </w:r>
      </w:hyperlink>
    </w:p>
    <w:p w14:paraId="78B029B3" w14:textId="7C6BDE1F"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47" w:history="1">
        <w:r w:rsidRPr="00AA21DC">
          <w:rPr>
            <w:rStyle w:val="Hyperlink"/>
            <w:b/>
            <w:noProof/>
          </w:rPr>
          <w:t>Tabla 4</w:t>
        </w:r>
        <w:r w:rsidRPr="00AA21DC">
          <w:rPr>
            <w:rStyle w:val="Hyperlink"/>
            <w:noProof/>
          </w:rPr>
          <w:t xml:space="preserve"> </w:t>
        </w:r>
        <w:r w:rsidRPr="00AA21DC">
          <w:rPr>
            <w:rStyle w:val="Hyperlink"/>
            <w:i/>
            <w:noProof/>
          </w:rPr>
          <w:t>Arquitectura de información</w:t>
        </w:r>
        <w:r>
          <w:rPr>
            <w:noProof/>
            <w:webHidden/>
          </w:rPr>
          <w:tab/>
        </w:r>
        <w:r>
          <w:rPr>
            <w:noProof/>
            <w:webHidden/>
          </w:rPr>
          <w:fldChar w:fldCharType="begin"/>
        </w:r>
        <w:r>
          <w:rPr>
            <w:noProof/>
            <w:webHidden/>
          </w:rPr>
          <w:instrText xml:space="preserve"> PAGEREF _Toc241168547 \h </w:instrText>
        </w:r>
        <w:r>
          <w:rPr>
            <w:noProof/>
            <w:webHidden/>
          </w:rPr>
        </w:r>
        <w:r>
          <w:rPr>
            <w:noProof/>
            <w:webHidden/>
          </w:rPr>
          <w:fldChar w:fldCharType="separate"/>
        </w:r>
        <w:r>
          <w:rPr>
            <w:noProof/>
            <w:webHidden/>
          </w:rPr>
          <w:t>15</w:t>
        </w:r>
        <w:r>
          <w:rPr>
            <w:noProof/>
            <w:webHidden/>
          </w:rPr>
          <w:fldChar w:fldCharType="end"/>
        </w:r>
      </w:hyperlink>
    </w:p>
    <w:p w14:paraId="193C9D68" w14:textId="05A839E1"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48" w:history="1">
        <w:r w:rsidRPr="00AA21DC">
          <w:rPr>
            <w:rStyle w:val="Hyperlink"/>
            <w:b/>
            <w:noProof/>
          </w:rPr>
          <w:t>Tabla 5</w:t>
        </w:r>
        <w:r w:rsidRPr="00AA21DC">
          <w:rPr>
            <w:rStyle w:val="Hyperlink"/>
            <w:noProof/>
          </w:rPr>
          <w:t xml:space="preserve"> </w:t>
        </w:r>
        <w:r w:rsidRPr="00AA21DC">
          <w:rPr>
            <w:rStyle w:val="Hyperlink"/>
            <w:i/>
            <w:noProof/>
          </w:rPr>
          <w:t>Flujos principales y resultado esperado</w:t>
        </w:r>
        <w:r>
          <w:rPr>
            <w:noProof/>
            <w:webHidden/>
          </w:rPr>
          <w:tab/>
        </w:r>
        <w:r>
          <w:rPr>
            <w:noProof/>
            <w:webHidden/>
          </w:rPr>
          <w:fldChar w:fldCharType="begin"/>
        </w:r>
        <w:r>
          <w:rPr>
            <w:noProof/>
            <w:webHidden/>
          </w:rPr>
          <w:instrText xml:space="preserve"> PAGEREF _Toc241168548 \h </w:instrText>
        </w:r>
        <w:r>
          <w:rPr>
            <w:noProof/>
            <w:webHidden/>
          </w:rPr>
        </w:r>
        <w:r>
          <w:rPr>
            <w:noProof/>
            <w:webHidden/>
          </w:rPr>
          <w:fldChar w:fldCharType="separate"/>
        </w:r>
        <w:r>
          <w:rPr>
            <w:noProof/>
            <w:webHidden/>
          </w:rPr>
          <w:t>16</w:t>
        </w:r>
        <w:r>
          <w:rPr>
            <w:noProof/>
            <w:webHidden/>
          </w:rPr>
          <w:fldChar w:fldCharType="end"/>
        </w:r>
      </w:hyperlink>
    </w:p>
    <w:p w14:paraId="456F6F7B" w14:textId="08FACFC9"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49" w:history="1">
        <w:r w:rsidRPr="00AA21DC">
          <w:rPr>
            <w:rStyle w:val="Hyperlink"/>
            <w:b/>
            <w:noProof/>
          </w:rPr>
          <w:t>Tabla 6</w:t>
        </w:r>
        <w:r w:rsidRPr="00AA21DC">
          <w:rPr>
            <w:rStyle w:val="Hyperlink"/>
            <w:noProof/>
          </w:rPr>
          <w:t xml:space="preserve"> </w:t>
        </w:r>
        <w:r w:rsidRPr="00AA21DC">
          <w:rPr>
            <w:rStyle w:val="Hyperlink"/>
            <w:i/>
            <w:noProof/>
          </w:rPr>
          <w:t>Paleta y tokens visuales</w:t>
        </w:r>
        <w:r>
          <w:rPr>
            <w:noProof/>
            <w:webHidden/>
          </w:rPr>
          <w:tab/>
        </w:r>
        <w:r>
          <w:rPr>
            <w:noProof/>
            <w:webHidden/>
          </w:rPr>
          <w:fldChar w:fldCharType="begin"/>
        </w:r>
        <w:r>
          <w:rPr>
            <w:noProof/>
            <w:webHidden/>
          </w:rPr>
          <w:instrText xml:space="preserve"> PAGEREF _Toc241168549 \h </w:instrText>
        </w:r>
        <w:r>
          <w:rPr>
            <w:noProof/>
            <w:webHidden/>
          </w:rPr>
        </w:r>
        <w:r>
          <w:rPr>
            <w:noProof/>
            <w:webHidden/>
          </w:rPr>
          <w:fldChar w:fldCharType="separate"/>
        </w:r>
        <w:r>
          <w:rPr>
            <w:noProof/>
            <w:webHidden/>
          </w:rPr>
          <w:t>21</w:t>
        </w:r>
        <w:r>
          <w:rPr>
            <w:noProof/>
            <w:webHidden/>
          </w:rPr>
          <w:fldChar w:fldCharType="end"/>
        </w:r>
      </w:hyperlink>
    </w:p>
    <w:p w14:paraId="5F148D36" w14:textId="7E268478"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50" w:history="1">
        <w:r w:rsidRPr="00AA21DC">
          <w:rPr>
            <w:rStyle w:val="Hyperlink"/>
            <w:b/>
            <w:noProof/>
          </w:rPr>
          <w:t>Tabla 7</w:t>
        </w:r>
        <w:r w:rsidRPr="00AA21DC">
          <w:rPr>
            <w:rStyle w:val="Hyperlink"/>
            <w:noProof/>
          </w:rPr>
          <w:t xml:space="preserve"> </w:t>
        </w:r>
        <w:r w:rsidRPr="00AA21DC">
          <w:rPr>
            <w:rStyle w:val="Hyperlink"/>
            <w:i/>
            <w:noProof/>
          </w:rPr>
          <w:t>Correspondencia de Atomic Design en SPORTSGD</w:t>
        </w:r>
        <w:r>
          <w:rPr>
            <w:noProof/>
            <w:webHidden/>
          </w:rPr>
          <w:tab/>
        </w:r>
        <w:r>
          <w:rPr>
            <w:noProof/>
            <w:webHidden/>
          </w:rPr>
          <w:fldChar w:fldCharType="begin"/>
        </w:r>
        <w:r>
          <w:rPr>
            <w:noProof/>
            <w:webHidden/>
          </w:rPr>
          <w:instrText xml:space="preserve"> PAGEREF _Toc241168550 \h </w:instrText>
        </w:r>
        <w:r>
          <w:rPr>
            <w:noProof/>
            <w:webHidden/>
          </w:rPr>
        </w:r>
        <w:r>
          <w:rPr>
            <w:noProof/>
            <w:webHidden/>
          </w:rPr>
          <w:fldChar w:fldCharType="separate"/>
        </w:r>
        <w:r>
          <w:rPr>
            <w:noProof/>
            <w:webHidden/>
          </w:rPr>
          <w:t>22</w:t>
        </w:r>
        <w:r>
          <w:rPr>
            <w:noProof/>
            <w:webHidden/>
          </w:rPr>
          <w:fldChar w:fldCharType="end"/>
        </w:r>
      </w:hyperlink>
    </w:p>
    <w:p w14:paraId="327A2E0E" w14:textId="04CAE92C"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51" w:history="1">
        <w:r w:rsidRPr="00AA21DC">
          <w:rPr>
            <w:rStyle w:val="Hyperlink"/>
            <w:b/>
            <w:noProof/>
          </w:rPr>
          <w:t>Tabla 8</w:t>
        </w:r>
        <w:r w:rsidRPr="00AA21DC">
          <w:rPr>
            <w:rStyle w:val="Hyperlink"/>
            <w:noProof/>
          </w:rPr>
          <w:t xml:space="preserve"> </w:t>
        </w:r>
        <w:r w:rsidRPr="00AA21DC">
          <w:rPr>
            <w:rStyle w:val="Hyperlink"/>
            <w:i/>
            <w:noProof/>
          </w:rPr>
          <w:t>Módulos del prototipo y estado Android</w:t>
        </w:r>
        <w:r>
          <w:rPr>
            <w:noProof/>
            <w:webHidden/>
          </w:rPr>
          <w:tab/>
        </w:r>
        <w:r>
          <w:rPr>
            <w:noProof/>
            <w:webHidden/>
          </w:rPr>
          <w:fldChar w:fldCharType="begin"/>
        </w:r>
        <w:r>
          <w:rPr>
            <w:noProof/>
            <w:webHidden/>
          </w:rPr>
          <w:instrText xml:space="preserve"> PAGEREF _Toc241168551 \h </w:instrText>
        </w:r>
        <w:r>
          <w:rPr>
            <w:noProof/>
            <w:webHidden/>
          </w:rPr>
        </w:r>
        <w:r>
          <w:rPr>
            <w:noProof/>
            <w:webHidden/>
          </w:rPr>
          <w:fldChar w:fldCharType="separate"/>
        </w:r>
        <w:r>
          <w:rPr>
            <w:noProof/>
            <w:webHidden/>
          </w:rPr>
          <w:t>32</w:t>
        </w:r>
        <w:r>
          <w:rPr>
            <w:noProof/>
            <w:webHidden/>
          </w:rPr>
          <w:fldChar w:fldCharType="end"/>
        </w:r>
      </w:hyperlink>
    </w:p>
    <w:p w14:paraId="144595F9" w14:textId="33B5F1C7"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52" w:history="1">
        <w:r w:rsidRPr="00AA21DC">
          <w:rPr>
            <w:rStyle w:val="Hyperlink"/>
            <w:b/>
            <w:noProof/>
          </w:rPr>
          <w:t>Tabla 9</w:t>
        </w:r>
        <w:r w:rsidRPr="00AA21DC">
          <w:rPr>
            <w:rStyle w:val="Hyperlink"/>
            <w:noProof/>
          </w:rPr>
          <w:t xml:space="preserve"> </w:t>
        </w:r>
        <w:r w:rsidRPr="00AA21DC">
          <w:rPr>
            <w:rStyle w:val="Hyperlink"/>
            <w:i/>
            <w:noProof/>
          </w:rPr>
          <w:t>Configuración técnica del proyecto</w:t>
        </w:r>
        <w:r>
          <w:rPr>
            <w:noProof/>
            <w:webHidden/>
          </w:rPr>
          <w:tab/>
        </w:r>
        <w:r>
          <w:rPr>
            <w:noProof/>
            <w:webHidden/>
          </w:rPr>
          <w:fldChar w:fldCharType="begin"/>
        </w:r>
        <w:r>
          <w:rPr>
            <w:noProof/>
            <w:webHidden/>
          </w:rPr>
          <w:instrText xml:space="preserve"> PAGEREF _Toc241168552 \h </w:instrText>
        </w:r>
        <w:r>
          <w:rPr>
            <w:noProof/>
            <w:webHidden/>
          </w:rPr>
        </w:r>
        <w:r>
          <w:rPr>
            <w:noProof/>
            <w:webHidden/>
          </w:rPr>
          <w:fldChar w:fldCharType="separate"/>
        </w:r>
        <w:r>
          <w:rPr>
            <w:noProof/>
            <w:webHidden/>
          </w:rPr>
          <w:t>33</w:t>
        </w:r>
        <w:r>
          <w:rPr>
            <w:noProof/>
            <w:webHidden/>
          </w:rPr>
          <w:fldChar w:fldCharType="end"/>
        </w:r>
      </w:hyperlink>
    </w:p>
    <w:p w14:paraId="4C971E7D" w14:textId="089179AB"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53" w:history="1">
        <w:r w:rsidRPr="00AA21DC">
          <w:rPr>
            <w:rStyle w:val="Hyperlink"/>
            <w:b/>
            <w:noProof/>
          </w:rPr>
          <w:t>Tabla 10</w:t>
        </w:r>
        <w:r w:rsidRPr="00AA21DC">
          <w:rPr>
            <w:rStyle w:val="Hyperlink"/>
            <w:noProof/>
          </w:rPr>
          <w:t xml:space="preserve"> </w:t>
        </w:r>
        <w:r w:rsidRPr="00AA21DC">
          <w:rPr>
            <w:rStyle w:val="Hyperlink"/>
            <w:i/>
            <w:noProof/>
          </w:rPr>
          <w:t>Capas y responsabilidades</w:t>
        </w:r>
        <w:r>
          <w:rPr>
            <w:noProof/>
            <w:webHidden/>
          </w:rPr>
          <w:tab/>
        </w:r>
        <w:r>
          <w:rPr>
            <w:noProof/>
            <w:webHidden/>
          </w:rPr>
          <w:fldChar w:fldCharType="begin"/>
        </w:r>
        <w:r>
          <w:rPr>
            <w:noProof/>
            <w:webHidden/>
          </w:rPr>
          <w:instrText xml:space="preserve"> PAGEREF _Toc241168553 \h </w:instrText>
        </w:r>
        <w:r>
          <w:rPr>
            <w:noProof/>
            <w:webHidden/>
          </w:rPr>
        </w:r>
        <w:r>
          <w:rPr>
            <w:noProof/>
            <w:webHidden/>
          </w:rPr>
          <w:fldChar w:fldCharType="separate"/>
        </w:r>
        <w:r>
          <w:rPr>
            <w:noProof/>
            <w:webHidden/>
          </w:rPr>
          <w:t>34</w:t>
        </w:r>
        <w:r>
          <w:rPr>
            <w:noProof/>
            <w:webHidden/>
          </w:rPr>
          <w:fldChar w:fldCharType="end"/>
        </w:r>
      </w:hyperlink>
    </w:p>
    <w:p w14:paraId="5C79819E" w14:textId="109B5F7F"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54" w:history="1">
        <w:r w:rsidRPr="00AA21DC">
          <w:rPr>
            <w:rStyle w:val="Hyperlink"/>
            <w:b/>
            <w:noProof/>
          </w:rPr>
          <w:t>Tabla 11</w:t>
        </w:r>
        <w:r w:rsidRPr="00AA21DC">
          <w:rPr>
            <w:rStyle w:val="Hyperlink"/>
            <w:noProof/>
          </w:rPr>
          <w:t xml:space="preserve"> </w:t>
        </w:r>
        <w:r w:rsidRPr="00AA21DC">
          <w:rPr>
            <w:rStyle w:val="Hyperlink"/>
            <w:i/>
            <w:noProof/>
          </w:rPr>
          <w:t>Dependencias principales</w:t>
        </w:r>
        <w:r>
          <w:rPr>
            <w:noProof/>
            <w:webHidden/>
          </w:rPr>
          <w:tab/>
        </w:r>
        <w:r>
          <w:rPr>
            <w:noProof/>
            <w:webHidden/>
          </w:rPr>
          <w:fldChar w:fldCharType="begin"/>
        </w:r>
        <w:r>
          <w:rPr>
            <w:noProof/>
            <w:webHidden/>
          </w:rPr>
          <w:instrText xml:space="preserve"> PAGEREF _Toc241168554 \h </w:instrText>
        </w:r>
        <w:r>
          <w:rPr>
            <w:noProof/>
            <w:webHidden/>
          </w:rPr>
        </w:r>
        <w:r>
          <w:rPr>
            <w:noProof/>
            <w:webHidden/>
          </w:rPr>
          <w:fldChar w:fldCharType="separate"/>
        </w:r>
        <w:r>
          <w:rPr>
            <w:noProof/>
            <w:webHidden/>
          </w:rPr>
          <w:t>35</w:t>
        </w:r>
        <w:r>
          <w:rPr>
            <w:noProof/>
            <w:webHidden/>
          </w:rPr>
          <w:fldChar w:fldCharType="end"/>
        </w:r>
      </w:hyperlink>
    </w:p>
    <w:p w14:paraId="3C6E6CEE" w14:textId="4EACFAC1"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55" w:history="1">
        <w:r w:rsidRPr="00AA21DC">
          <w:rPr>
            <w:rStyle w:val="Hyperlink"/>
            <w:b/>
            <w:noProof/>
          </w:rPr>
          <w:t>Tabla 12</w:t>
        </w:r>
        <w:r w:rsidRPr="00AA21DC">
          <w:rPr>
            <w:rStyle w:val="Hyperlink"/>
            <w:noProof/>
          </w:rPr>
          <w:t xml:space="preserve"> </w:t>
        </w:r>
        <w:r w:rsidRPr="00AA21DC">
          <w:rPr>
            <w:rStyle w:val="Hyperlink"/>
            <w:i/>
            <w:noProof/>
          </w:rPr>
          <w:t>Destinos de navegación</w:t>
        </w:r>
        <w:r>
          <w:rPr>
            <w:noProof/>
            <w:webHidden/>
          </w:rPr>
          <w:tab/>
        </w:r>
        <w:r>
          <w:rPr>
            <w:noProof/>
            <w:webHidden/>
          </w:rPr>
          <w:fldChar w:fldCharType="begin"/>
        </w:r>
        <w:r>
          <w:rPr>
            <w:noProof/>
            <w:webHidden/>
          </w:rPr>
          <w:instrText xml:space="preserve"> PAGEREF _Toc241168555 \h </w:instrText>
        </w:r>
        <w:r>
          <w:rPr>
            <w:noProof/>
            <w:webHidden/>
          </w:rPr>
        </w:r>
        <w:r>
          <w:rPr>
            <w:noProof/>
            <w:webHidden/>
          </w:rPr>
          <w:fldChar w:fldCharType="separate"/>
        </w:r>
        <w:r>
          <w:rPr>
            <w:noProof/>
            <w:webHidden/>
          </w:rPr>
          <w:t>36</w:t>
        </w:r>
        <w:r>
          <w:rPr>
            <w:noProof/>
            <w:webHidden/>
          </w:rPr>
          <w:fldChar w:fldCharType="end"/>
        </w:r>
      </w:hyperlink>
    </w:p>
    <w:p w14:paraId="7355BAD4" w14:textId="2DB63509"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56" w:history="1">
        <w:r w:rsidRPr="00AA21DC">
          <w:rPr>
            <w:rStyle w:val="Hyperlink"/>
            <w:b/>
            <w:noProof/>
          </w:rPr>
          <w:t>Tabla 13</w:t>
        </w:r>
        <w:r w:rsidRPr="00AA21DC">
          <w:rPr>
            <w:rStyle w:val="Hyperlink"/>
            <w:noProof/>
          </w:rPr>
          <w:t xml:space="preserve"> </w:t>
        </w:r>
        <w:r w:rsidRPr="00AA21DC">
          <w:rPr>
            <w:rStyle w:val="Hyperlink"/>
            <w:i/>
            <w:noProof/>
          </w:rPr>
          <w:t>Entidades persistentes</w:t>
        </w:r>
        <w:r>
          <w:rPr>
            <w:noProof/>
            <w:webHidden/>
          </w:rPr>
          <w:tab/>
        </w:r>
        <w:r>
          <w:rPr>
            <w:noProof/>
            <w:webHidden/>
          </w:rPr>
          <w:fldChar w:fldCharType="begin"/>
        </w:r>
        <w:r>
          <w:rPr>
            <w:noProof/>
            <w:webHidden/>
          </w:rPr>
          <w:instrText xml:space="preserve"> PAGEREF _Toc241168556 \h </w:instrText>
        </w:r>
        <w:r>
          <w:rPr>
            <w:noProof/>
            <w:webHidden/>
          </w:rPr>
        </w:r>
        <w:r>
          <w:rPr>
            <w:noProof/>
            <w:webHidden/>
          </w:rPr>
          <w:fldChar w:fldCharType="separate"/>
        </w:r>
        <w:r>
          <w:rPr>
            <w:noProof/>
            <w:webHidden/>
          </w:rPr>
          <w:t>37</w:t>
        </w:r>
        <w:r>
          <w:rPr>
            <w:noProof/>
            <w:webHidden/>
          </w:rPr>
          <w:fldChar w:fldCharType="end"/>
        </w:r>
      </w:hyperlink>
    </w:p>
    <w:p w14:paraId="3AED4516" w14:textId="7FA2E057"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57" w:history="1">
        <w:r w:rsidRPr="00AA21DC">
          <w:rPr>
            <w:rStyle w:val="Hyperlink"/>
            <w:b/>
            <w:noProof/>
          </w:rPr>
          <w:t>Tabla 14</w:t>
        </w:r>
        <w:r w:rsidRPr="00AA21DC">
          <w:rPr>
            <w:rStyle w:val="Hyperlink"/>
            <w:noProof/>
          </w:rPr>
          <w:t xml:space="preserve"> </w:t>
        </w:r>
        <w:r w:rsidRPr="00AA21DC">
          <w:rPr>
            <w:rStyle w:val="Hyperlink"/>
            <w:i/>
            <w:noProof/>
          </w:rPr>
          <w:t>Implementación funcional por requisito</w:t>
        </w:r>
        <w:r>
          <w:rPr>
            <w:noProof/>
            <w:webHidden/>
          </w:rPr>
          <w:tab/>
        </w:r>
        <w:r>
          <w:rPr>
            <w:noProof/>
            <w:webHidden/>
          </w:rPr>
          <w:fldChar w:fldCharType="begin"/>
        </w:r>
        <w:r>
          <w:rPr>
            <w:noProof/>
            <w:webHidden/>
          </w:rPr>
          <w:instrText xml:space="preserve"> PAGEREF _Toc241168557 \h </w:instrText>
        </w:r>
        <w:r>
          <w:rPr>
            <w:noProof/>
            <w:webHidden/>
          </w:rPr>
        </w:r>
        <w:r>
          <w:rPr>
            <w:noProof/>
            <w:webHidden/>
          </w:rPr>
          <w:fldChar w:fldCharType="separate"/>
        </w:r>
        <w:r>
          <w:rPr>
            <w:noProof/>
            <w:webHidden/>
          </w:rPr>
          <w:t>38</w:t>
        </w:r>
        <w:r>
          <w:rPr>
            <w:noProof/>
            <w:webHidden/>
          </w:rPr>
          <w:fldChar w:fldCharType="end"/>
        </w:r>
      </w:hyperlink>
    </w:p>
    <w:p w14:paraId="3B803063" w14:textId="65D48BFB"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58" w:history="1">
        <w:r w:rsidRPr="00AA21DC">
          <w:rPr>
            <w:rStyle w:val="Hyperlink"/>
            <w:b/>
            <w:noProof/>
          </w:rPr>
          <w:t>Tabla 15</w:t>
        </w:r>
        <w:r w:rsidRPr="00AA21DC">
          <w:rPr>
            <w:rStyle w:val="Hyperlink"/>
            <w:noProof/>
          </w:rPr>
          <w:t xml:space="preserve"> </w:t>
        </w:r>
        <w:r w:rsidRPr="00AA21DC">
          <w:rPr>
            <w:rStyle w:val="Hyperlink"/>
            <w:i/>
            <w:noProof/>
          </w:rPr>
          <w:t>Resultados de verificación</w:t>
        </w:r>
        <w:r>
          <w:rPr>
            <w:noProof/>
            <w:webHidden/>
          </w:rPr>
          <w:tab/>
        </w:r>
        <w:r>
          <w:rPr>
            <w:noProof/>
            <w:webHidden/>
          </w:rPr>
          <w:fldChar w:fldCharType="begin"/>
        </w:r>
        <w:r>
          <w:rPr>
            <w:noProof/>
            <w:webHidden/>
          </w:rPr>
          <w:instrText xml:space="preserve"> PAGEREF _Toc241168558 \h </w:instrText>
        </w:r>
        <w:r>
          <w:rPr>
            <w:noProof/>
            <w:webHidden/>
          </w:rPr>
        </w:r>
        <w:r>
          <w:rPr>
            <w:noProof/>
            <w:webHidden/>
          </w:rPr>
          <w:fldChar w:fldCharType="separate"/>
        </w:r>
        <w:r>
          <w:rPr>
            <w:noProof/>
            <w:webHidden/>
          </w:rPr>
          <w:t>46</w:t>
        </w:r>
        <w:r>
          <w:rPr>
            <w:noProof/>
            <w:webHidden/>
          </w:rPr>
          <w:fldChar w:fldCharType="end"/>
        </w:r>
      </w:hyperlink>
    </w:p>
    <w:p w14:paraId="3FCD262C" w14:textId="105E9565" w:rsidR="00FD6D0A" w:rsidRDefault="00FD6D0A">
      <w:pPr>
        <w:pStyle w:val="TOC1"/>
        <w:tabs>
          <w:tab w:val="right" w:leader="dot" w:pos="9350"/>
        </w:tabs>
        <w:rPr>
          <w:rFonts w:asciiTheme="minorHAnsi" w:hAnsiTheme="minorHAnsi"/>
          <w:noProof/>
          <w:color w:val="auto"/>
          <w:kern w:val="2"/>
          <w:szCs w:val="24"/>
          <w14:ligatures w14:val="standardContextual"/>
        </w:rPr>
      </w:pPr>
      <w:hyperlink w:anchor="_Toc241168559" w:history="1">
        <w:r w:rsidRPr="00AA21DC">
          <w:rPr>
            <w:rStyle w:val="Hyperlink"/>
            <w:b/>
            <w:noProof/>
          </w:rPr>
          <w:t>Tabla 16</w:t>
        </w:r>
        <w:r w:rsidRPr="00AA21DC">
          <w:rPr>
            <w:rStyle w:val="Hyperlink"/>
            <w:noProof/>
          </w:rPr>
          <w:t xml:space="preserve"> </w:t>
        </w:r>
        <w:r w:rsidRPr="00AA21DC">
          <w:rPr>
            <w:rStyle w:val="Hyperlink"/>
            <w:i/>
            <w:noProof/>
          </w:rPr>
          <w:t>Limitaciones y ruta de evolución</w:t>
        </w:r>
        <w:r>
          <w:rPr>
            <w:noProof/>
            <w:webHidden/>
          </w:rPr>
          <w:tab/>
        </w:r>
        <w:r>
          <w:rPr>
            <w:noProof/>
            <w:webHidden/>
          </w:rPr>
          <w:fldChar w:fldCharType="begin"/>
        </w:r>
        <w:r>
          <w:rPr>
            <w:noProof/>
            <w:webHidden/>
          </w:rPr>
          <w:instrText xml:space="preserve"> PAGEREF _Toc241168559 \h </w:instrText>
        </w:r>
        <w:r>
          <w:rPr>
            <w:noProof/>
            <w:webHidden/>
          </w:rPr>
        </w:r>
        <w:r>
          <w:rPr>
            <w:noProof/>
            <w:webHidden/>
          </w:rPr>
          <w:fldChar w:fldCharType="separate"/>
        </w:r>
        <w:r>
          <w:rPr>
            <w:noProof/>
            <w:webHidden/>
          </w:rPr>
          <w:t>50</w:t>
        </w:r>
        <w:r>
          <w:rPr>
            <w:noProof/>
            <w:webHidden/>
          </w:rPr>
          <w:fldChar w:fldCharType="end"/>
        </w:r>
      </w:hyperlink>
    </w:p>
    <w:p w14:paraId="6A5E9FFA" w14:textId="3C3E4884" w:rsidR="009807B6" w:rsidRDefault="00066EFC">
      <w:r>
        <w:fldChar w:fldCharType="end"/>
      </w:r>
    </w:p>
    <w:p w14:paraId="4B2C292A" w14:textId="77777777" w:rsidR="009807B6" w:rsidRDefault="00066EFC">
      <w:r>
        <w:br w:type="page"/>
      </w:r>
    </w:p>
    <w:p w14:paraId="783406F2" w14:textId="77777777" w:rsidR="009807B6" w:rsidRDefault="00066EFC">
      <w:pPr>
        <w:pStyle w:val="Heading1"/>
      </w:pPr>
      <w:bookmarkStart w:id="5" w:name="_Toc241168487"/>
      <w:r>
        <w:lastRenderedPageBreak/>
        <w:t>1. Introducción</w:t>
      </w:r>
      <w:bookmarkEnd w:id="5"/>
    </w:p>
    <w:p w14:paraId="7EFB782F" w14:textId="77777777" w:rsidR="009807B6" w:rsidRDefault="00066EFC">
      <w:r>
        <w:t>SPORTSGD es una aplicación Android académica orientada a la organización de actividades deportivas y al seguimiento básico de jugadores dentro de un contexto universitario. La propuesta reúne en una sola interfaz el acceso por rol, un panel de información, el registro y consulta de jugadores, un calendario de actividades, metas con rutinas, notificaciones internas y un perfil de sesión. Su propósito no es sustituir una plataforma institucional ni un expediente clínico o deportivo profesional, sino demostrar</w:t>
      </w:r>
      <w:r>
        <w:t xml:space="preserve"> una solución móvil coherente que reduzca la dispersión de información y facilite tareas recurrentes de acompañamiento deportivo.</w:t>
      </w:r>
    </w:p>
    <w:p w14:paraId="103E9019" w14:textId="77777777" w:rsidR="009807B6" w:rsidRDefault="00066EFC">
      <w:r>
        <w:t>El problema abordado es principalmente organizativo. Un entrenador necesita consultar y mantener datos de jugadores, identificar actividades próximas, asignar objetivos y revisar el avance de rutinas. Un estudiante necesita entrar a la misma experiencia con permisos acotados, consultar su información y completar las actividades que le corresponden. Cuando estos elementos se gestionan en canales separados, aumenta la posibilidad de omisiones, duplicación o pérdida de contexto. SPORTSGD modela una alternativa</w:t>
      </w:r>
      <w:r>
        <w:t xml:space="preserve"> centralizada en el dispositivo para explorar esos flujos de forma consistente.</w:t>
      </w:r>
    </w:p>
    <w:p w14:paraId="4B2ACDA6" w14:textId="77777777" w:rsidR="009807B6" w:rsidRDefault="00066EFC">
      <w:r>
        <w:t xml:space="preserve">El alcance final se definió a partir de tres fuentes: los requisitos académicos previos, el prototipo de alta fidelidad y el código que realmente puede compilarse y verificarse. Esta triangulación fue necesaria porque los documentos anteriores describían funciones en distintos grados de avance. Por ejemplo, </w:t>
      </w:r>
      <w:r>
        <w:rPr>
          <w:rFonts w:ascii="Consolas" w:hAnsi="Consolas"/>
          <w:color w:val="007F6D"/>
          <w:sz w:val="20"/>
        </w:rPr>
        <w:t>Actividad3_DAM_.pdf</w:t>
      </w:r>
      <w:r>
        <w:t xml:space="preserve"> registraba el acceso y el panel como completos, mientras que el registro, el calendario y las metas aparecían en proceso; el proyecto Android actual ya contiene destinos, interfaces y persistencia local para esos módulos. En sentido contrario, las notificaciones push, el correo de recuperación y la sincronización remota siguen fuera del alcance implementado, aunque existan pantallas o fronteras técnicas que anticipan una integración futura.</w:t>
      </w:r>
    </w:p>
    <w:p w14:paraId="4420267B" w14:textId="77777777" w:rsidR="009807B6" w:rsidRDefault="00066EFC">
      <w:r>
        <w:t xml:space="preserve">La solución fue construida en Kotlin mediante una aplicación Android basada en vistas XML y View Binding. La presentación se distribuye entre una actividad contenedora, fragmentos, adaptadores y ViewModels; el dominio define modelos y contratos; la capa de datos implementa repositorios locales sobre Room; y un contenedor de aplicación realiza la composición manual de dependencias. Jetpack Navigation coordina 16 destinos. La sesión de demostración se </w:t>
      </w:r>
      <w:r>
        <w:lastRenderedPageBreak/>
        <w:t xml:space="preserve">mantiene con </w:t>
      </w:r>
      <w:r>
        <w:rPr>
          <w:rFonts w:ascii="Consolas" w:hAnsi="Consolas"/>
          <w:color w:val="007F6D"/>
          <w:sz w:val="20"/>
        </w:rPr>
        <w:t>SharedPreferences</w:t>
      </w:r>
      <w:r>
        <w:t>, mientras que jugadores, actividades, metas, rutinas, pasos y notificaciones se conservan en una base de datos Room.</w:t>
      </w:r>
    </w:p>
    <w:p w14:paraId="207119F9" w14:textId="77777777" w:rsidR="009807B6" w:rsidRDefault="00066EFC">
      <w:r>
        <w:t xml:space="preserve">La validación final separa deliberadamente compilación, pruebas automatizadas, análisis estático y evidencia visual. Una ejecución conjunta de </w:t>
      </w:r>
      <w:r>
        <w:rPr>
          <w:rFonts w:ascii="Consolas" w:hAnsi="Consolas"/>
          <w:color w:val="007F6D"/>
          <w:sz w:val="20"/>
        </w:rPr>
        <w:t>testDebugUnitTest</w:t>
      </w:r>
      <w:r>
        <w:t xml:space="preserve">, </w:t>
      </w:r>
      <w:r>
        <w:rPr>
          <w:rFonts w:ascii="Consolas" w:hAnsi="Consolas"/>
          <w:color w:val="007F6D"/>
          <w:sz w:val="20"/>
        </w:rPr>
        <w:t>lintDebug</w:t>
      </w:r>
      <w:r>
        <w:t xml:space="preserve">, </w:t>
      </w:r>
      <w:r>
        <w:rPr>
          <w:rFonts w:ascii="Consolas" w:hAnsi="Consolas"/>
          <w:color w:val="007F6D"/>
          <w:sz w:val="20"/>
        </w:rPr>
        <w:t>assembleDebug</w:t>
      </w:r>
      <w:r>
        <w:t xml:space="preserve"> y </w:t>
      </w:r>
      <w:r>
        <w:rPr>
          <w:rFonts w:ascii="Consolas" w:hAnsi="Consolas"/>
          <w:color w:val="007F6D"/>
          <w:sz w:val="20"/>
        </w:rPr>
        <w:t>connectedDebugAndroidTest</w:t>
      </w:r>
      <w:r>
        <w:t xml:space="preserve"> terminó de manera exitosa en 13 segundos; las cuatro pruebas unitarias y las cuatro instrumentadas finalizaron sin fallos ni errores; lint no reportó errores y sí 128 advertencias; y se generó un APK de depuración de 9,766,942 bytes. Esta distinción impide equiparar “compila” con “está validado para producción”.</w:t>
      </w:r>
    </w:p>
    <w:p w14:paraId="2DFE1E67" w14:textId="77777777" w:rsidR="009807B6" w:rsidRDefault="00066EFC">
      <w:r>
        <w:t>El resto del reporte se organiza en objetivos, justificación, proceso UX, sistema de interfaces, desarrollo Android, verificación y conclusiones. Los anexos documentan el repositorio oficial y el archivo Figma.</w:t>
      </w:r>
    </w:p>
    <w:p w14:paraId="08E1310F" w14:textId="77777777" w:rsidR="009807B6" w:rsidRDefault="00066EFC">
      <w:r>
        <w:br w:type="page"/>
      </w:r>
    </w:p>
    <w:p w14:paraId="4223C58B" w14:textId="77777777" w:rsidR="009807B6" w:rsidRDefault="00066EFC">
      <w:pPr>
        <w:pStyle w:val="Heading1"/>
      </w:pPr>
      <w:bookmarkStart w:id="6" w:name="_Toc241168488"/>
      <w:r>
        <w:lastRenderedPageBreak/>
        <w:t>2. Objetivos</w:t>
      </w:r>
      <w:bookmarkEnd w:id="6"/>
    </w:p>
    <w:p w14:paraId="715E4F11" w14:textId="77777777" w:rsidR="009807B6" w:rsidRDefault="00066EFC">
      <w:pPr>
        <w:pStyle w:val="Heading2"/>
      </w:pPr>
      <w:bookmarkStart w:id="7" w:name="_Toc241168489"/>
      <w:r>
        <w:t>2.1 Objetivo general</w:t>
      </w:r>
      <w:bookmarkEnd w:id="7"/>
    </w:p>
    <w:p w14:paraId="4A0C3CC1" w14:textId="77777777" w:rsidR="009807B6" w:rsidRDefault="00066EFC">
      <w:r>
        <w:t>Diseñar, desarrollar y validar técnicamente un prototipo funcional de aplicación Android para la gestión deportiva universitaria, denominado SPORTSGD, que integre acceso por rol, información de jugadores, agenda de actividades, metas, rutinas y notificaciones internas mediante una interfaz consistente con el sistema visual definido en Figma y una arquitectura local mantenible.</w:t>
      </w:r>
    </w:p>
    <w:p w14:paraId="5283A270" w14:textId="77777777" w:rsidR="009807B6" w:rsidRDefault="00066EFC">
      <w:pPr>
        <w:pStyle w:val="Heading2"/>
      </w:pPr>
      <w:bookmarkStart w:id="8" w:name="_Toc241168490"/>
      <w:r>
        <w:t>2.2 Objetivos específicos</w:t>
      </w:r>
      <w:bookmarkEnd w:id="8"/>
    </w:p>
    <w:p w14:paraId="1EFB72DD" w14:textId="77777777" w:rsidR="009807B6" w:rsidRDefault="00066EFC">
      <w:pPr>
        <w:spacing w:after="0"/>
        <w:ind w:left="360" w:hanging="288"/>
      </w:pPr>
      <w:r>
        <w:t>1. Analizar los requerimientos académicos, el prototipo y la implementación existente para delimitar un alcance comprobable y evitar documentar funciones no desarrolladas.</w:t>
      </w:r>
    </w:p>
    <w:p w14:paraId="2F724966" w14:textId="77777777" w:rsidR="009807B6" w:rsidRDefault="00066EFC">
      <w:pPr>
        <w:spacing w:after="0"/>
        <w:ind w:left="360" w:hanging="288"/>
      </w:pPr>
      <w:r>
        <w:t>2. Organizar la experiencia alrededor de los perfiles entrenador y estudiante, con permisos diferenciados para las operaciones de administración.</w:t>
      </w:r>
    </w:p>
    <w:p w14:paraId="4E76A1F9" w14:textId="77777777" w:rsidR="009807B6" w:rsidRDefault="00066EFC">
      <w:pPr>
        <w:spacing w:after="0"/>
        <w:ind w:left="360" w:hanging="288"/>
      </w:pPr>
      <w:r>
        <w:t>3. Implementar un flujo de autenticación de demostración, recuperación informativa y control de sesión local.</w:t>
      </w:r>
    </w:p>
    <w:p w14:paraId="3830B815" w14:textId="77777777" w:rsidR="009807B6" w:rsidRDefault="00066EFC">
      <w:pPr>
        <w:spacing w:after="0"/>
        <w:ind w:left="360" w:hanging="288"/>
      </w:pPr>
      <w:r>
        <w:t>4. Desarrollar la consulta, alta y detalle de jugadores con información deportiva y académica básica.</w:t>
      </w:r>
    </w:p>
    <w:p w14:paraId="4012C350" w14:textId="77777777" w:rsidR="009807B6" w:rsidRDefault="00066EFC">
      <w:pPr>
        <w:spacing w:after="0"/>
        <w:ind w:left="360" w:hanging="288"/>
      </w:pPr>
      <w:r>
        <w:t>5. Integrar un calendario y detalle de actividades con fechas, ubicación, tipo y descripción.</w:t>
      </w:r>
    </w:p>
    <w:p w14:paraId="2ADBAB0E" w14:textId="77777777" w:rsidR="009807B6" w:rsidRDefault="00066EFC">
      <w:pPr>
        <w:spacing w:after="0"/>
        <w:ind w:left="360" w:hanging="288"/>
      </w:pPr>
      <w:r>
        <w:t>6. Implementar metas y rutinas persistentes, incluyendo pasos, avance y estados de inicio o finalización.</w:t>
      </w:r>
    </w:p>
    <w:p w14:paraId="483E0D81" w14:textId="77777777" w:rsidR="009807B6" w:rsidRDefault="00066EFC">
      <w:pPr>
        <w:spacing w:after="0"/>
        <w:ind w:left="360" w:hanging="288"/>
      </w:pPr>
      <w:r>
        <w:t>7. Presentar notificaciones internas y navegación coherente entre las secciones principales.</w:t>
      </w:r>
    </w:p>
    <w:p w14:paraId="0F98EA67" w14:textId="77777777" w:rsidR="009807B6" w:rsidRDefault="00066EFC">
      <w:pPr>
        <w:spacing w:after="0"/>
        <w:ind w:left="360" w:hanging="288"/>
      </w:pPr>
      <w:r>
        <w:t>8. Mantener concordancia razonable entre colores, espaciado, jerarquía y componentes del prototipo Figma y la aplicación Android.</w:t>
      </w:r>
    </w:p>
    <w:p w14:paraId="78653167" w14:textId="77777777" w:rsidR="009807B6" w:rsidRDefault="00066EFC">
      <w:pPr>
        <w:spacing w:after="0"/>
        <w:ind w:left="360" w:hanging="288"/>
      </w:pPr>
      <w:r>
        <w:t>9. Verificar el proyecto mediante compilación, pruebas automatizadas disponibles y análisis estático, registrando con precisión el alcance de cada resultado.</w:t>
      </w:r>
    </w:p>
    <w:p w14:paraId="5D254144" w14:textId="77777777" w:rsidR="009807B6" w:rsidRDefault="00066EFC">
      <w:pPr>
        <w:spacing w:after="0"/>
        <w:ind w:left="360" w:hanging="288"/>
      </w:pPr>
      <w:r>
        <w:t>10. Preparar documentación técnica reproducible y un repositorio limpio que permitan comprender, clonar y compilar el proyecto.</w:t>
      </w:r>
    </w:p>
    <w:p w14:paraId="7945A97D" w14:textId="77777777" w:rsidR="009807B6" w:rsidRDefault="00066EFC">
      <w:pPr>
        <w:pStyle w:val="TableCaption"/>
      </w:pPr>
      <w:bookmarkStart w:id="9" w:name="_Toc241168545"/>
      <w:r>
        <w:rPr>
          <w:b/>
        </w:rPr>
        <w:t>Tabla 2</w:t>
      </w:r>
      <w:r>
        <w:br/>
      </w:r>
      <w:r>
        <w:rPr>
          <w:i/>
        </w:rPr>
        <w:t>Objetivos específicos y evidencia asociada</w:t>
      </w:r>
      <w:bookmarkEnd w:id="9"/>
    </w:p>
    <w:tbl>
      <w:tblPr>
        <w:tblStyle w:val="TableGrid"/>
        <w:tblW w:w="0" w:type="auto"/>
        <w:jc w:val="center"/>
        <w:tblLook w:val="04A0" w:firstRow="1" w:lastRow="0" w:firstColumn="1" w:lastColumn="0" w:noHBand="0" w:noVBand="1"/>
      </w:tblPr>
      <w:tblGrid>
        <w:gridCol w:w="3120"/>
        <w:gridCol w:w="3120"/>
        <w:gridCol w:w="3120"/>
      </w:tblGrid>
      <w:tr w:rsidR="009807B6" w14:paraId="13D0EF3D" w14:textId="77777777">
        <w:trPr>
          <w:cantSplit/>
          <w:tblHeader/>
          <w:jc w:val="center"/>
        </w:trPr>
        <w:tc>
          <w:tcPr>
            <w:tcW w:w="3120" w:type="dxa"/>
            <w:shd w:val="clear" w:color="auto" w:fill="B0E4DD"/>
            <w:tcMar>
              <w:top w:w="90" w:type="dxa"/>
              <w:left w:w="90" w:type="dxa"/>
              <w:bottom w:w="90" w:type="dxa"/>
              <w:right w:w="90" w:type="dxa"/>
            </w:tcMar>
            <w:vAlign w:val="center"/>
          </w:tcPr>
          <w:p w14:paraId="00840DCF" w14:textId="77777777" w:rsidR="009807B6" w:rsidRDefault="00066EFC">
            <w:pPr>
              <w:spacing w:after="0" w:line="240" w:lineRule="auto"/>
            </w:pPr>
            <w:r>
              <w:rPr>
                <w:b/>
                <w:sz w:val="17"/>
              </w:rPr>
              <w:t>Objetivo</w:t>
            </w:r>
          </w:p>
        </w:tc>
        <w:tc>
          <w:tcPr>
            <w:tcW w:w="3120" w:type="dxa"/>
            <w:shd w:val="clear" w:color="auto" w:fill="B0E4DD"/>
            <w:tcMar>
              <w:top w:w="90" w:type="dxa"/>
              <w:left w:w="90" w:type="dxa"/>
              <w:bottom w:w="90" w:type="dxa"/>
              <w:right w:w="90" w:type="dxa"/>
            </w:tcMar>
            <w:vAlign w:val="center"/>
          </w:tcPr>
          <w:p w14:paraId="6512792A" w14:textId="77777777" w:rsidR="009807B6" w:rsidRDefault="00066EFC">
            <w:pPr>
              <w:spacing w:after="0" w:line="240" w:lineRule="auto"/>
            </w:pPr>
            <w:r>
              <w:rPr>
                <w:b/>
                <w:sz w:val="17"/>
              </w:rPr>
              <w:t>Evidencia principal</w:t>
            </w:r>
          </w:p>
        </w:tc>
        <w:tc>
          <w:tcPr>
            <w:tcW w:w="3120" w:type="dxa"/>
            <w:shd w:val="clear" w:color="auto" w:fill="B0E4DD"/>
            <w:tcMar>
              <w:top w:w="90" w:type="dxa"/>
              <w:left w:w="90" w:type="dxa"/>
              <w:bottom w:w="90" w:type="dxa"/>
              <w:right w:w="90" w:type="dxa"/>
            </w:tcMar>
            <w:vAlign w:val="center"/>
          </w:tcPr>
          <w:p w14:paraId="10BF3E97" w14:textId="77777777" w:rsidR="009807B6" w:rsidRDefault="00066EFC">
            <w:pPr>
              <w:spacing w:after="0" w:line="240" w:lineRule="auto"/>
            </w:pPr>
            <w:r>
              <w:rPr>
                <w:b/>
                <w:sz w:val="17"/>
              </w:rPr>
              <w:t>Estado al cierre de la auditoría</w:t>
            </w:r>
          </w:p>
        </w:tc>
      </w:tr>
      <w:tr w:rsidR="009807B6" w14:paraId="7C19790A" w14:textId="77777777">
        <w:trPr>
          <w:cantSplit/>
          <w:jc w:val="center"/>
        </w:trPr>
        <w:tc>
          <w:tcPr>
            <w:tcW w:w="3120" w:type="dxa"/>
            <w:tcMar>
              <w:top w:w="90" w:type="dxa"/>
              <w:left w:w="90" w:type="dxa"/>
              <w:bottom w:w="90" w:type="dxa"/>
              <w:right w:w="90" w:type="dxa"/>
            </w:tcMar>
          </w:tcPr>
          <w:p w14:paraId="5176BC78" w14:textId="77777777" w:rsidR="009807B6" w:rsidRDefault="00066EFC">
            <w:pPr>
              <w:spacing w:after="0" w:line="240" w:lineRule="auto"/>
            </w:pPr>
            <w:r>
              <w:rPr>
                <w:sz w:val="17"/>
              </w:rPr>
              <w:lastRenderedPageBreak/>
              <w:t>Delimitar requisitos</w:t>
            </w:r>
          </w:p>
        </w:tc>
        <w:tc>
          <w:tcPr>
            <w:tcW w:w="3120" w:type="dxa"/>
            <w:tcMar>
              <w:top w:w="90" w:type="dxa"/>
              <w:left w:w="90" w:type="dxa"/>
              <w:bottom w:w="90" w:type="dxa"/>
              <w:right w:w="90" w:type="dxa"/>
            </w:tcMar>
          </w:tcPr>
          <w:p w14:paraId="5329221B" w14:textId="77777777" w:rsidR="009807B6" w:rsidRDefault="00066EFC">
            <w:pPr>
              <w:spacing w:after="0" w:line="240" w:lineRule="auto"/>
            </w:pPr>
            <w:r>
              <w:rPr>
                <w:sz w:val="17"/>
              </w:rPr>
              <w:t>Matriz entre PDFs, Figma y código</w:t>
            </w:r>
          </w:p>
        </w:tc>
        <w:tc>
          <w:tcPr>
            <w:tcW w:w="3120" w:type="dxa"/>
            <w:tcMar>
              <w:top w:w="90" w:type="dxa"/>
              <w:left w:w="90" w:type="dxa"/>
              <w:bottom w:w="90" w:type="dxa"/>
              <w:right w:w="90" w:type="dxa"/>
            </w:tcMar>
          </w:tcPr>
          <w:p w14:paraId="6C0E4FD4" w14:textId="77777777" w:rsidR="009807B6" w:rsidRDefault="00066EFC">
            <w:pPr>
              <w:spacing w:after="0" w:line="240" w:lineRule="auto"/>
            </w:pPr>
            <w:r>
              <w:rPr>
                <w:sz w:val="17"/>
              </w:rPr>
              <w:t>Completado para los módulos revisados</w:t>
            </w:r>
          </w:p>
        </w:tc>
      </w:tr>
      <w:tr w:rsidR="009807B6" w14:paraId="514927A4" w14:textId="77777777">
        <w:trPr>
          <w:cantSplit/>
          <w:jc w:val="center"/>
        </w:trPr>
        <w:tc>
          <w:tcPr>
            <w:tcW w:w="3120" w:type="dxa"/>
            <w:tcMar>
              <w:top w:w="90" w:type="dxa"/>
              <w:left w:w="90" w:type="dxa"/>
              <w:bottom w:w="90" w:type="dxa"/>
              <w:right w:w="90" w:type="dxa"/>
            </w:tcMar>
          </w:tcPr>
          <w:p w14:paraId="78456CBD" w14:textId="77777777" w:rsidR="009807B6" w:rsidRDefault="00066EFC">
            <w:pPr>
              <w:spacing w:after="0" w:line="240" w:lineRule="auto"/>
            </w:pPr>
            <w:r>
              <w:rPr>
                <w:sz w:val="17"/>
              </w:rPr>
              <w:t>Diferenciar roles</w:t>
            </w:r>
          </w:p>
        </w:tc>
        <w:tc>
          <w:tcPr>
            <w:tcW w:w="3120" w:type="dxa"/>
            <w:tcMar>
              <w:top w:w="90" w:type="dxa"/>
              <w:left w:w="90" w:type="dxa"/>
              <w:bottom w:w="90" w:type="dxa"/>
              <w:right w:w="90" w:type="dxa"/>
            </w:tcMar>
          </w:tcPr>
          <w:p w14:paraId="1A699575" w14:textId="77777777" w:rsidR="009807B6" w:rsidRDefault="00066EFC">
            <w:pPr>
              <w:spacing w:after="0" w:line="240" w:lineRule="auto"/>
            </w:pPr>
            <w:r>
              <w:rPr>
                <w:rFonts w:ascii="Consolas" w:hAnsi="Consolas"/>
                <w:color w:val="007F6D"/>
                <w:sz w:val="17"/>
              </w:rPr>
              <w:t>UserRole</w:t>
            </w:r>
            <w:r>
              <w:rPr>
                <w:sz w:val="17"/>
              </w:rPr>
              <w:t>, sesión y controles de alta visibles para entrenador</w:t>
            </w:r>
          </w:p>
        </w:tc>
        <w:tc>
          <w:tcPr>
            <w:tcW w:w="3120" w:type="dxa"/>
            <w:tcMar>
              <w:top w:w="90" w:type="dxa"/>
              <w:left w:w="90" w:type="dxa"/>
              <w:bottom w:w="90" w:type="dxa"/>
              <w:right w:w="90" w:type="dxa"/>
            </w:tcMar>
          </w:tcPr>
          <w:p w14:paraId="5F977AA6" w14:textId="77777777" w:rsidR="009807B6" w:rsidRDefault="00066EFC">
            <w:pPr>
              <w:spacing w:after="0" w:line="240" w:lineRule="auto"/>
            </w:pPr>
            <w:r>
              <w:rPr>
                <w:sz w:val="17"/>
              </w:rPr>
              <w:t>Implementado en el prototipo local</w:t>
            </w:r>
          </w:p>
        </w:tc>
      </w:tr>
      <w:tr w:rsidR="009807B6" w14:paraId="708EDC66" w14:textId="77777777">
        <w:trPr>
          <w:cantSplit/>
          <w:jc w:val="center"/>
        </w:trPr>
        <w:tc>
          <w:tcPr>
            <w:tcW w:w="3120" w:type="dxa"/>
            <w:tcMar>
              <w:top w:w="90" w:type="dxa"/>
              <w:left w:w="90" w:type="dxa"/>
              <w:bottom w:w="90" w:type="dxa"/>
              <w:right w:w="90" w:type="dxa"/>
            </w:tcMar>
          </w:tcPr>
          <w:p w14:paraId="7E82A9A6" w14:textId="77777777" w:rsidR="009807B6" w:rsidRDefault="00066EFC">
            <w:pPr>
              <w:spacing w:after="0" w:line="240" w:lineRule="auto"/>
            </w:pPr>
            <w:r>
              <w:rPr>
                <w:sz w:val="17"/>
              </w:rPr>
              <w:t>Autenticación y sesión</w:t>
            </w:r>
          </w:p>
        </w:tc>
        <w:tc>
          <w:tcPr>
            <w:tcW w:w="3120" w:type="dxa"/>
            <w:tcMar>
              <w:top w:w="90" w:type="dxa"/>
              <w:left w:w="90" w:type="dxa"/>
              <w:bottom w:w="90" w:type="dxa"/>
              <w:right w:w="90" w:type="dxa"/>
            </w:tcMar>
          </w:tcPr>
          <w:p w14:paraId="75B334CC" w14:textId="77777777" w:rsidR="009807B6" w:rsidRDefault="00066EFC">
            <w:pPr>
              <w:spacing w:after="0" w:line="240" w:lineRule="auto"/>
            </w:pPr>
            <w:r>
              <w:rPr>
                <w:sz w:val="17"/>
              </w:rPr>
              <w:t xml:space="preserve">Repositorio local, </w:t>
            </w:r>
            <w:r>
              <w:rPr>
                <w:rFonts w:ascii="Consolas" w:hAnsi="Consolas"/>
                <w:color w:val="007F6D"/>
                <w:sz w:val="17"/>
              </w:rPr>
              <w:t>SessionManager</w:t>
            </w:r>
            <w:r>
              <w:rPr>
                <w:sz w:val="17"/>
              </w:rPr>
              <w:t>, acceso y cierre de sesión</w:t>
            </w:r>
          </w:p>
        </w:tc>
        <w:tc>
          <w:tcPr>
            <w:tcW w:w="3120" w:type="dxa"/>
            <w:tcMar>
              <w:top w:w="90" w:type="dxa"/>
              <w:left w:w="90" w:type="dxa"/>
              <w:bottom w:w="90" w:type="dxa"/>
              <w:right w:w="90" w:type="dxa"/>
            </w:tcMar>
          </w:tcPr>
          <w:p w14:paraId="76FD5ABC" w14:textId="77777777" w:rsidR="009807B6" w:rsidRDefault="00066EFC">
            <w:pPr>
              <w:spacing w:after="0" w:line="240" w:lineRule="auto"/>
            </w:pPr>
            <w:r>
              <w:rPr>
                <w:sz w:val="17"/>
              </w:rPr>
              <w:t>Implementado con credenciales de demostración</w:t>
            </w:r>
          </w:p>
        </w:tc>
      </w:tr>
      <w:tr w:rsidR="009807B6" w14:paraId="4878A0F6" w14:textId="77777777">
        <w:trPr>
          <w:cantSplit/>
          <w:jc w:val="center"/>
        </w:trPr>
        <w:tc>
          <w:tcPr>
            <w:tcW w:w="3120" w:type="dxa"/>
            <w:tcMar>
              <w:top w:w="90" w:type="dxa"/>
              <w:left w:w="90" w:type="dxa"/>
              <w:bottom w:w="90" w:type="dxa"/>
              <w:right w:w="90" w:type="dxa"/>
            </w:tcMar>
          </w:tcPr>
          <w:p w14:paraId="33AA29DE" w14:textId="77777777" w:rsidR="009807B6" w:rsidRDefault="00066EFC">
            <w:pPr>
              <w:spacing w:after="0" w:line="240" w:lineRule="auto"/>
            </w:pPr>
            <w:r>
              <w:rPr>
                <w:sz w:val="17"/>
              </w:rPr>
              <w:t>Jugadores</w:t>
            </w:r>
          </w:p>
        </w:tc>
        <w:tc>
          <w:tcPr>
            <w:tcW w:w="3120" w:type="dxa"/>
            <w:tcMar>
              <w:top w:w="90" w:type="dxa"/>
              <w:left w:w="90" w:type="dxa"/>
              <w:bottom w:w="90" w:type="dxa"/>
              <w:right w:w="90" w:type="dxa"/>
            </w:tcMar>
          </w:tcPr>
          <w:p w14:paraId="22150A62" w14:textId="77777777" w:rsidR="009807B6" w:rsidRDefault="00066EFC">
            <w:pPr>
              <w:spacing w:after="0" w:line="240" w:lineRule="auto"/>
            </w:pPr>
            <w:r>
              <w:rPr>
                <w:sz w:val="17"/>
              </w:rPr>
              <w:t>Lista, formulario, ficha, repositorio y entidad Room</w:t>
            </w:r>
          </w:p>
        </w:tc>
        <w:tc>
          <w:tcPr>
            <w:tcW w:w="3120" w:type="dxa"/>
            <w:tcMar>
              <w:top w:w="90" w:type="dxa"/>
              <w:left w:w="90" w:type="dxa"/>
              <w:bottom w:w="90" w:type="dxa"/>
              <w:right w:w="90" w:type="dxa"/>
            </w:tcMar>
          </w:tcPr>
          <w:p w14:paraId="1C3C1830" w14:textId="77777777" w:rsidR="009807B6" w:rsidRDefault="00066EFC">
            <w:pPr>
              <w:spacing w:after="0" w:line="240" w:lineRule="auto"/>
            </w:pPr>
            <w:r>
              <w:rPr>
                <w:sz w:val="17"/>
              </w:rPr>
              <w:t>Implementado localmente</w:t>
            </w:r>
          </w:p>
        </w:tc>
      </w:tr>
      <w:tr w:rsidR="009807B6" w14:paraId="3A1BFDAA" w14:textId="77777777">
        <w:trPr>
          <w:cantSplit/>
          <w:jc w:val="center"/>
        </w:trPr>
        <w:tc>
          <w:tcPr>
            <w:tcW w:w="3120" w:type="dxa"/>
            <w:tcMar>
              <w:top w:w="90" w:type="dxa"/>
              <w:left w:w="90" w:type="dxa"/>
              <w:bottom w:w="90" w:type="dxa"/>
              <w:right w:w="90" w:type="dxa"/>
            </w:tcMar>
          </w:tcPr>
          <w:p w14:paraId="56C3C7B2" w14:textId="77777777" w:rsidR="009807B6" w:rsidRDefault="00066EFC">
            <w:pPr>
              <w:spacing w:after="0" w:line="240" w:lineRule="auto"/>
            </w:pPr>
            <w:r>
              <w:rPr>
                <w:sz w:val="17"/>
              </w:rPr>
              <w:t>Calendario</w:t>
            </w:r>
          </w:p>
        </w:tc>
        <w:tc>
          <w:tcPr>
            <w:tcW w:w="3120" w:type="dxa"/>
            <w:tcMar>
              <w:top w:w="90" w:type="dxa"/>
              <w:left w:w="90" w:type="dxa"/>
              <w:bottom w:w="90" w:type="dxa"/>
              <w:right w:w="90" w:type="dxa"/>
            </w:tcMar>
          </w:tcPr>
          <w:p w14:paraId="2FD0D8B3" w14:textId="77777777" w:rsidR="009807B6" w:rsidRDefault="00066EFC">
            <w:pPr>
              <w:spacing w:after="0" w:line="240" w:lineRule="auto"/>
            </w:pPr>
            <w:r>
              <w:rPr>
                <w:sz w:val="17"/>
              </w:rPr>
              <w:t>Lista de actividades, ficha de detalle y persistencia</w:t>
            </w:r>
          </w:p>
        </w:tc>
        <w:tc>
          <w:tcPr>
            <w:tcW w:w="3120" w:type="dxa"/>
            <w:tcMar>
              <w:top w:w="90" w:type="dxa"/>
              <w:left w:w="90" w:type="dxa"/>
              <w:bottom w:w="90" w:type="dxa"/>
              <w:right w:w="90" w:type="dxa"/>
            </w:tcMar>
          </w:tcPr>
          <w:p w14:paraId="7A16071E" w14:textId="77777777" w:rsidR="009807B6" w:rsidRDefault="00066EFC">
            <w:pPr>
              <w:spacing w:after="0" w:line="240" w:lineRule="auto"/>
            </w:pPr>
            <w:r>
              <w:rPr>
                <w:sz w:val="17"/>
              </w:rPr>
              <w:t>Implementado localmente</w:t>
            </w:r>
          </w:p>
        </w:tc>
      </w:tr>
      <w:tr w:rsidR="009807B6" w14:paraId="5089ACE0" w14:textId="77777777">
        <w:trPr>
          <w:cantSplit/>
          <w:jc w:val="center"/>
        </w:trPr>
        <w:tc>
          <w:tcPr>
            <w:tcW w:w="3120" w:type="dxa"/>
            <w:tcMar>
              <w:top w:w="90" w:type="dxa"/>
              <w:left w:w="90" w:type="dxa"/>
              <w:bottom w:w="90" w:type="dxa"/>
              <w:right w:w="90" w:type="dxa"/>
            </w:tcMar>
          </w:tcPr>
          <w:p w14:paraId="5EDF2EA9" w14:textId="77777777" w:rsidR="009807B6" w:rsidRDefault="00066EFC">
            <w:pPr>
              <w:spacing w:after="0" w:line="240" w:lineRule="auto"/>
            </w:pPr>
            <w:r>
              <w:rPr>
                <w:sz w:val="17"/>
              </w:rPr>
              <w:t>Metas y rutinas</w:t>
            </w:r>
          </w:p>
        </w:tc>
        <w:tc>
          <w:tcPr>
            <w:tcW w:w="3120" w:type="dxa"/>
            <w:tcMar>
              <w:top w:w="90" w:type="dxa"/>
              <w:left w:w="90" w:type="dxa"/>
              <w:bottom w:w="90" w:type="dxa"/>
              <w:right w:w="90" w:type="dxa"/>
            </w:tcMar>
          </w:tcPr>
          <w:p w14:paraId="330DE34F" w14:textId="77777777" w:rsidR="009807B6" w:rsidRDefault="00066EFC">
            <w:pPr>
              <w:spacing w:after="0" w:line="240" w:lineRule="auto"/>
            </w:pPr>
            <w:r>
              <w:rPr>
                <w:sz w:val="17"/>
              </w:rPr>
              <w:t>Entidades, DAOs, repositorio, ViewModels y estados de pantalla</w:t>
            </w:r>
          </w:p>
        </w:tc>
        <w:tc>
          <w:tcPr>
            <w:tcW w:w="3120" w:type="dxa"/>
            <w:tcMar>
              <w:top w:w="90" w:type="dxa"/>
              <w:left w:w="90" w:type="dxa"/>
              <w:bottom w:w="90" w:type="dxa"/>
              <w:right w:w="90" w:type="dxa"/>
            </w:tcMar>
          </w:tcPr>
          <w:p w14:paraId="36D62657" w14:textId="77777777" w:rsidR="009807B6" w:rsidRDefault="00066EFC">
            <w:pPr>
              <w:spacing w:after="0" w:line="240" w:lineRule="auto"/>
            </w:pPr>
            <w:r>
              <w:rPr>
                <w:sz w:val="17"/>
              </w:rPr>
              <w:t>Implementado localmente</w:t>
            </w:r>
          </w:p>
        </w:tc>
      </w:tr>
      <w:tr w:rsidR="009807B6" w14:paraId="4A0FB942" w14:textId="77777777">
        <w:trPr>
          <w:cantSplit/>
          <w:jc w:val="center"/>
        </w:trPr>
        <w:tc>
          <w:tcPr>
            <w:tcW w:w="3120" w:type="dxa"/>
            <w:tcMar>
              <w:top w:w="90" w:type="dxa"/>
              <w:left w:w="90" w:type="dxa"/>
              <w:bottom w:w="90" w:type="dxa"/>
              <w:right w:w="90" w:type="dxa"/>
            </w:tcMar>
          </w:tcPr>
          <w:p w14:paraId="4CB9DBF9" w14:textId="77777777" w:rsidR="009807B6" w:rsidRDefault="00066EFC">
            <w:pPr>
              <w:spacing w:after="0" w:line="240" w:lineRule="auto"/>
            </w:pPr>
            <w:r>
              <w:rPr>
                <w:sz w:val="17"/>
              </w:rPr>
              <w:t>Notificaciones</w:t>
            </w:r>
          </w:p>
        </w:tc>
        <w:tc>
          <w:tcPr>
            <w:tcW w:w="3120" w:type="dxa"/>
            <w:tcMar>
              <w:top w:w="90" w:type="dxa"/>
              <w:left w:w="90" w:type="dxa"/>
              <w:bottom w:w="90" w:type="dxa"/>
              <w:right w:w="90" w:type="dxa"/>
            </w:tcMar>
          </w:tcPr>
          <w:p w14:paraId="1138CE0E" w14:textId="77777777" w:rsidR="009807B6" w:rsidRDefault="00066EFC">
            <w:pPr>
              <w:spacing w:after="0" w:line="240" w:lineRule="auto"/>
            </w:pPr>
            <w:r>
              <w:rPr>
                <w:sz w:val="17"/>
              </w:rPr>
              <w:t>Entidad y lista interna con estado de lectura</w:t>
            </w:r>
          </w:p>
        </w:tc>
        <w:tc>
          <w:tcPr>
            <w:tcW w:w="3120" w:type="dxa"/>
            <w:tcMar>
              <w:top w:w="90" w:type="dxa"/>
              <w:left w:w="90" w:type="dxa"/>
              <w:bottom w:w="90" w:type="dxa"/>
              <w:right w:w="90" w:type="dxa"/>
            </w:tcMar>
          </w:tcPr>
          <w:p w14:paraId="4B45A675" w14:textId="77777777" w:rsidR="009807B6" w:rsidRDefault="00066EFC">
            <w:pPr>
              <w:spacing w:after="0" w:line="240" w:lineRule="auto"/>
            </w:pPr>
            <w:r>
              <w:rPr>
                <w:sz w:val="17"/>
              </w:rPr>
              <w:t>Implementado sin push remoto</w:t>
            </w:r>
          </w:p>
        </w:tc>
      </w:tr>
      <w:tr w:rsidR="009807B6" w14:paraId="72DACB73" w14:textId="77777777">
        <w:trPr>
          <w:cantSplit/>
          <w:jc w:val="center"/>
        </w:trPr>
        <w:tc>
          <w:tcPr>
            <w:tcW w:w="3120" w:type="dxa"/>
            <w:tcMar>
              <w:top w:w="90" w:type="dxa"/>
              <w:left w:w="90" w:type="dxa"/>
              <w:bottom w:w="90" w:type="dxa"/>
              <w:right w:w="90" w:type="dxa"/>
            </w:tcMar>
          </w:tcPr>
          <w:p w14:paraId="58430240" w14:textId="77777777" w:rsidR="009807B6" w:rsidRDefault="00066EFC">
            <w:pPr>
              <w:spacing w:after="0" w:line="240" w:lineRule="auto"/>
            </w:pPr>
            <w:r>
              <w:rPr>
                <w:sz w:val="17"/>
              </w:rPr>
              <w:t>Concordancia visual</w:t>
            </w:r>
          </w:p>
        </w:tc>
        <w:tc>
          <w:tcPr>
            <w:tcW w:w="3120" w:type="dxa"/>
            <w:tcMar>
              <w:top w:w="90" w:type="dxa"/>
              <w:left w:w="90" w:type="dxa"/>
              <w:bottom w:w="90" w:type="dxa"/>
              <w:right w:w="90" w:type="dxa"/>
            </w:tcMar>
          </w:tcPr>
          <w:p w14:paraId="1DBA32F5" w14:textId="77777777" w:rsidR="009807B6" w:rsidRDefault="00066EFC">
            <w:pPr>
              <w:spacing w:after="0" w:line="240" w:lineRule="auto"/>
            </w:pPr>
            <w:r>
              <w:rPr>
                <w:sz w:val="17"/>
              </w:rPr>
              <w:t>Tokens Android y comparación con Figma</w:t>
            </w:r>
          </w:p>
        </w:tc>
        <w:tc>
          <w:tcPr>
            <w:tcW w:w="3120" w:type="dxa"/>
            <w:tcMar>
              <w:top w:w="90" w:type="dxa"/>
              <w:left w:w="90" w:type="dxa"/>
              <w:bottom w:w="90" w:type="dxa"/>
              <w:right w:w="90" w:type="dxa"/>
            </w:tcMar>
          </w:tcPr>
          <w:p w14:paraId="0B41B574" w14:textId="77777777" w:rsidR="009807B6" w:rsidRDefault="00066EFC">
            <w:pPr>
              <w:spacing w:after="0" w:line="240" w:lineRule="auto"/>
            </w:pPr>
            <w:r>
              <w:rPr>
                <w:sz w:val="17"/>
              </w:rPr>
              <w:t>Parcial: sistema visual alineado; no se incluyeron fuentes personalizadas</w:t>
            </w:r>
          </w:p>
        </w:tc>
      </w:tr>
      <w:tr w:rsidR="009807B6" w14:paraId="76C02799" w14:textId="77777777">
        <w:trPr>
          <w:cantSplit/>
          <w:jc w:val="center"/>
        </w:trPr>
        <w:tc>
          <w:tcPr>
            <w:tcW w:w="3120" w:type="dxa"/>
            <w:tcMar>
              <w:top w:w="90" w:type="dxa"/>
              <w:left w:w="90" w:type="dxa"/>
              <w:bottom w:w="90" w:type="dxa"/>
              <w:right w:w="90" w:type="dxa"/>
            </w:tcMar>
          </w:tcPr>
          <w:p w14:paraId="4EBBF057" w14:textId="77777777" w:rsidR="009807B6" w:rsidRDefault="00066EFC">
            <w:pPr>
              <w:spacing w:after="0" w:line="240" w:lineRule="auto"/>
            </w:pPr>
            <w:r>
              <w:rPr>
                <w:sz w:val="17"/>
              </w:rPr>
              <w:t>Verificación</w:t>
            </w:r>
          </w:p>
        </w:tc>
        <w:tc>
          <w:tcPr>
            <w:tcW w:w="3120" w:type="dxa"/>
            <w:tcMar>
              <w:top w:w="90" w:type="dxa"/>
              <w:left w:w="90" w:type="dxa"/>
              <w:bottom w:w="90" w:type="dxa"/>
              <w:right w:w="90" w:type="dxa"/>
            </w:tcMar>
          </w:tcPr>
          <w:p w14:paraId="1B00134C" w14:textId="77777777" w:rsidR="009807B6" w:rsidRDefault="00066EFC">
            <w:pPr>
              <w:spacing w:after="0" w:line="240" w:lineRule="auto"/>
            </w:pPr>
            <w:r>
              <w:rPr>
                <w:sz w:val="17"/>
              </w:rPr>
              <w:t>Build, pruebas unitarias, instrumentadas y lint</w:t>
            </w:r>
          </w:p>
        </w:tc>
        <w:tc>
          <w:tcPr>
            <w:tcW w:w="3120" w:type="dxa"/>
            <w:tcMar>
              <w:top w:w="90" w:type="dxa"/>
              <w:left w:w="90" w:type="dxa"/>
              <w:bottom w:w="90" w:type="dxa"/>
              <w:right w:w="90" w:type="dxa"/>
            </w:tcMar>
          </w:tcPr>
          <w:p w14:paraId="6CF10E58" w14:textId="77777777" w:rsidR="009807B6" w:rsidRDefault="00066EFC">
            <w:pPr>
              <w:spacing w:after="0" w:line="240" w:lineRule="auto"/>
            </w:pPr>
            <w:r>
              <w:rPr>
                <w:sz w:val="17"/>
              </w:rPr>
              <w:t>Completado dentro del alcance descrito</w:t>
            </w:r>
          </w:p>
        </w:tc>
      </w:tr>
      <w:tr w:rsidR="009807B6" w14:paraId="4C44C850" w14:textId="77777777">
        <w:trPr>
          <w:cantSplit/>
          <w:jc w:val="center"/>
        </w:trPr>
        <w:tc>
          <w:tcPr>
            <w:tcW w:w="3120" w:type="dxa"/>
            <w:tcMar>
              <w:top w:w="90" w:type="dxa"/>
              <w:left w:w="90" w:type="dxa"/>
              <w:bottom w:w="90" w:type="dxa"/>
              <w:right w:w="90" w:type="dxa"/>
            </w:tcMar>
          </w:tcPr>
          <w:p w14:paraId="44BC0C7F" w14:textId="77777777" w:rsidR="009807B6" w:rsidRDefault="00066EFC">
            <w:pPr>
              <w:spacing w:after="0" w:line="240" w:lineRule="auto"/>
            </w:pPr>
            <w:r>
              <w:rPr>
                <w:sz w:val="17"/>
              </w:rPr>
              <w:t>Entrega reproducible</w:t>
            </w:r>
          </w:p>
        </w:tc>
        <w:tc>
          <w:tcPr>
            <w:tcW w:w="3120" w:type="dxa"/>
            <w:tcMar>
              <w:top w:w="90" w:type="dxa"/>
              <w:left w:w="90" w:type="dxa"/>
              <w:bottom w:w="90" w:type="dxa"/>
              <w:right w:w="90" w:type="dxa"/>
            </w:tcMar>
          </w:tcPr>
          <w:p w14:paraId="7D383DF9" w14:textId="77777777" w:rsidR="009807B6" w:rsidRDefault="00066EFC">
            <w:pPr>
              <w:spacing w:after="0" w:line="240" w:lineRule="auto"/>
            </w:pPr>
            <w:r>
              <w:rPr>
                <w:sz w:val="17"/>
              </w:rPr>
              <w:t>README, configuración Gradle y repositorio oficial</w:t>
            </w:r>
          </w:p>
        </w:tc>
        <w:tc>
          <w:tcPr>
            <w:tcW w:w="3120" w:type="dxa"/>
            <w:tcMar>
              <w:top w:w="90" w:type="dxa"/>
              <w:left w:w="90" w:type="dxa"/>
              <w:bottom w:w="90" w:type="dxa"/>
              <w:right w:w="90" w:type="dxa"/>
            </w:tcMar>
          </w:tcPr>
          <w:p w14:paraId="71AE717D" w14:textId="77777777" w:rsidR="009807B6" w:rsidRDefault="00066EFC">
            <w:pPr>
              <w:spacing w:after="0" w:line="240" w:lineRule="auto"/>
            </w:pPr>
            <w:r>
              <w:rPr>
                <w:sz w:val="17"/>
              </w:rPr>
              <w:t>Debe confirmarse con el estado final del repositorio antes de exportar el PDF</w:t>
            </w:r>
          </w:p>
        </w:tc>
      </w:tr>
    </w:tbl>
    <w:p w14:paraId="05C5814E" w14:textId="77777777" w:rsidR="009807B6" w:rsidRDefault="009807B6">
      <w:pPr>
        <w:spacing w:after="0"/>
      </w:pPr>
    </w:p>
    <w:p w14:paraId="04FE3175" w14:textId="77777777" w:rsidR="009807B6" w:rsidRDefault="00066EFC">
      <w:pPr>
        <w:pStyle w:val="FigureNote"/>
      </w:pPr>
      <w:r>
        <w:rPr>
          <w:i/>
        </w:rPr>
        <w:t>Nota.</w:t>
      </w:r>
      <w:r>
        <w:t xml:space="preserve"> “Implementado localmente” significa que la función opera con datos almacenados en el dispositivo o de demostración; no implica un servicio multiusuario en producción.</w:t>
      </w:r>
    </w:p>
    <w:p w14:paraId="26BBF7BF" w14:textId="77777777" w:rsidR="009807B6" w:rsidRDefault="00066EFC">
      <w:r>
        <w:br w:type="page"/>
      </w:r>
    </w:p>
    <w:p w14:paraId="141C349A" w14:textId="77777777" w:rsidR="009807B6" w:rsidRDefault="00066EFC">
      <w:pPr>
        <w:pStyle w:val="Heading1"/>
      </w:pPr>
      <w:bookmarkStart w:id="10" w:name="_Toc241168491"/>
      <w:r>
        <w:lastRenderedPageBreak/>
        <w:t>3. Justificación</w:t>
      </w:r>
      <w:bookmarkEnd w:id="10"/>
    </w:p>
    <w:p w14:paraId="191AC619" w14:textId="77777777" w:rsidR="009807B6" w:rsidRDefault="00066EFC">
      <w:r>
        <w:t>La administración deportiva universitaria combina información personal, deportiva y académica con actividades programadas y objetivos de entrenamiento. Aunque el alcance de SPORTSGD es académico, el problema que representa es concreto: un seguimiento fragmentado dificulta entender qué debe hacerse, cuándo debe hacerse y qué avance se ha registrado. Reunir las tareas esenciales en una aplicación móvil ofrece una estructura común para entrenador y estudiante, roles que ya están representados en el modelo de s</w:t>
      </w:r>
      <w:r>
        <w:t>esión y en los permisos de la interfaz.</w:t>
      </w:r>
    </w:p>
    <w:p w14:paraId="332E71DE" w14:textId="77777777" w:rsidR="009807B6" w:rsidRDefault="00066EFC">
      <w:r>
        <w:t>Para el entrenador, la aplicación concentra la consulta y el alta de jugadores, la revisión de sus datos, el calendario y la creación de metas o rutinas. Para el estudiante, ofrece una vista de consulta y seguimiento con restricciones sobre las operaciones administrativas. El valor no depende de afirmar resultados deportivos que no fueron medidos; reside en la trazabilidad potencial de la información, la reducción de cambios de contexto y la presentación ordenada de tareas relacionadas.</w:t>
      </w:r>
    </w:p>
    <w:p w14:paraId="17D321C0" w14:textId="77777777" w:rsidR="009807B6" w:rsidRDefault="00066EFC">
      <w:r>
        <w:t>La solución móvil es pertinente porque estos flujos se benefician de acceso frecuente y pantallas breves: revisar la agenda, abrir una ficha, consultar el progreso de una meta o marcar una etapa de una rutina. El diseño usa una barra inferior para cuatro secciones recurrentes —inicio, jugadores, calendario y metas— y accesos globales para menú y notificaciones. Esta organización disminuye la profundidad de navegación para las tareas centrales y mantiene las acciones de sesión en un espacio secundario.</w:t>
      </w:r>
    </w:p>
    <w:p w14:paraId="19C27CE6" w14:textId="77777777" w:rsidR="009807B6" w:rsidRDefault="00066EFC">
      <w:r>
        <w:t>Desde el punto de vista técnico, Kotlin y las bibliotecas AndroidX permiten construir una aplicación nativa con componentes mantenidos para ciclo de vida, navegación y almacenamiento local. La guía de arquitectura de Android recomienda separar responsabilidades y conducir el estado de interfaz desde componentes conscientes del ciclo de vida; SPORTSGD adopta ese principio mediante ViewModels y repositorios, sin afirmar una implementación estricta de Clean Architecture (Android Developers, s. f.-a). Room prop</w:t>
      </w:r>
      <w:r>
        <w:t>orciona una abstracción sobre SQLite, DAOs verificables y consultas observables, apropiadas para el volumen y la naturaleza del prototipo local (Android Developers, s. f.-c).</w:t>
      </w:r>
    </w:p>
    <w:p w14:paraId="553E353B" w14:textId="77777777" w:rsidR="009807B6" w:rsidRDefault="00066EFC">
      <w:r>
        <w:t xml:space="preserve">El almacenamiento local hace viable una demostración sin infraestructura externa, pero también define sus límites. No existe un servidor que unifique cuentas, autorice sesiones de forma </w:t>
      </w:r>
      <w:r>
        <w:lastRenderedPageBreak/>
        <w:t>remota, sincronice cambios ni distribuya notificaciones. Las credenciales incluidas son datos de demostración visibles en el código y no deben reutilizarse en un despliegue real. De igual forma, la información de jugadores es ficticia y sirve para evaluar la interfaz y las operaciones locales.</w:t>
      </w:r>
    </w:p>
    <w:p w14:paraId="4E8D02AE" w14:textId="77777777" w:rsidR="009807B6" w:rsidRDefault="00066EFC">
      <w:r>
        <w:t xml:space="preserve">La viabilidad se confirmó en términos de construcción: el proyecto usa un wrapper de Gradle versionado, un catálogo central de dependencias y un único módulo </w:t>
      </w:r>
      <w:r>
        <w:rPr>
          <w:rFonts w:ascii="Consolas" w:hAnsi="Consolas"/>
          <w:color w:val="007F6D"/>
          <w:sz w:val="20"/>
        </w:rPr>
        <w:t>app</w:t>
      </w:r>
      <w:r>
        <w:t xml:space="preserve">; puede compilar un APK de depuración con el entorno auditado. No obstante, viabilidad académica no equivale a preparación para tienda. Antes de una distribución productiva serían necesarios un identificador de aplicación propio —en lugar de </w:t>
      </w:r>
      <w:r>
        <w:rPr>
          <w:rFonts w:ascii="Consolas" w:hAnsi="Consolas"/>
          <w:color w:val="007F6D"/>
          <w:sz w:val="20"/>
        </w:rPr>
        <w:t>com.example.sportsgd</w:t>
      </w:r>
      <w:r>
        <w:t>—, firma de versión, políticas de privacidad, autenticación segura, cifrado y control de acceso del lado servidor, estrategia de migraciones de base de datos y una matriz de pruebas ampliada.</w:t>
      </w:r>
    </w:p>
    <w:p w14:paraId="12ACBCC8" w14:textId="77777777" w:rsidR="009807B6" w:rsidRDefault="00066EFC">
      <w:r>
        <w:t>No se utilizan estadísticas externas para exagerar la necesidad o el impacto del proyecto. La justificación se apoya en los flujos observables, la estructura del prototipo y la capacidad técnica demostrada. Este criterio también corrige el reporte previo: cualquier cifra que no cuente con una fuente verificable se omite en lugar de presentarse como evidencia.</w:t>
      </w:r>
    </w:p>
    <w:p w14:paraId="07D309E5" w14:textId="77777777" w:rsidR="009807B6" w:rsidRDefault="00066EFC">
      <w:r>
        <w:br w:type="page"/>
      </w:r>
    </w:p>
    <w:p w14:paraId="462F4360" w14:textId="77777777" w:rsidR="009807B6" w:rsidRDefault="00066EFC">
      <w:pPr>
        <w:pStyle w:val="Heading1"/>
      </w:pPr>
      <w:bookmarkStart w:id="11" w:name="_Toc241168492"/>
      <w:r>
        <w:lastRenderedPageBreak/>
        <w:t>4. Proceso de diseño UX</w:t>
      </w:r>
      <w:bookmarkEnd w:id="11"/>
    </w:p>
    <w:p w14:paraId="1E3881A9" w14:textId="77777777" w:rsidR="009807B6" w:rsidRDefault="00066EFC">
      <w:pPr>
        <w:pStyle w:val="Heading2"/>
      </w:pPr>
      <w:bookmarkStart w:id="12" w:name="_Toc241168493"/>
      <w:r>
        <w:t>4.1 Evidencia disponible y método de análisis</w:t>
      </w:r>
      <w:bookmarkEnd w:id="12"/>
    </w:p>
    <w:p w14:paraId="78D2E451" w14:textId="77777777" w:rsidR="009807B6" w:rsidRDefault="00066EFC">
      <w:r>
        <w:t>Los materiales de Figma documentan fundamentos visuales, identidad, átomos, moléculas, organismos, plantillas, estados y 20 pantallas de alta fidelidad. Esto permite afirmar que existe un trabajo estructurado de diseño de interfaz y que se aplicó una taxonomía compatible con Atomic Design. Los documentos académicos previos también describen el problema, los usuarios generales y una evolución por módulos.</w:t>
      </w:r>
    </w:p>
    <w:p w14:paraId="4D8DF2E8" w14:textId="77777777" w:rsidR="009807B6" w:rsidRDefault="00066EFC">
      <w:r>
        <w:t>No se encontró un protocolo de entrevistas, transcripciones, cuestionarios, mapa de empatía firmado, registro de pruebas con participantes ni métricas de éxito. En consecuencia, el proceso descrito aquí tiene dos capas. La primera resume los artefactos realmente disponibles. La segunda analiza retrospectivamente el producto mediante tareas, jerarquía, consistencia, prevención de errores y accesibilidad. Esta segunda capa no se presenta como investigación con usuarios.</w:t>
      </w:r>
    </w:p>
    <w:p w14:paraId="59AC954E" w14:textId="77777777" w:rsidR="009807B6" w:rsidRDefault="00066EFC">
      <w:r>
        <w:t>El método de revisión fue el siguiente:</w:t>
      </w:r>
    </w:p>
    <w:p w14:paraId="4CE8C82C" w14:textId="77777777" w:rsidR="009807B6" w:rsidRDefault="00066EFC">
      <w:pPr>
        <w:spacing w:after="0"/>
        <w:ind w:left="360" w:hanging="288"/>
      </w:pPr>
      <w:r>
        <w:t>1. Identificar los roles y tareas que aparecen tanto en el prototipo como en el código.</w:t>
      </w:r>
    </w:p>
    <w:p w14:paraId="19541CF9" w14:textId="77777777" w:rsidR="009807B6" w:rsidRDefault="00066EFC">
      <w:pPr>
        <w:spacing w:after="0"/>
        <w:ind w:left="360" w:hanging="288"/>
      </w:pPr>
      <w:r>
        <w:t>2. Reconstruir la arquitectura de información a partir de los destinos de navegación y la barra inferior.</w:t>
      </w:r>
    </w:p>
    <w:p w14:paraId="4AE83FE4" w14:textId="77777777" w:rsidR="009807B6" w:rsidRDefault="00066EFC">
      <w:pPr>
        <w:spacing w:after="0"/>
        <w:ind w:left="360" w:hanging="288"/>
      </w:pPr>
      <w:r>
        <w:t>3. Comparar estados clave de Figma con layouts y capturas de ejecución Android.</w:t>
      </w:r>
    </w:p>
    <w:p w14:paraId="4AE7F9F3" w14:textId="77777777" w:rsidR="009807B6" w:rsidRDefault="00066EFC">
      <w:pPr>
        <w:spacing w:after="0"/>
        <w:ind w:left="360" w:hanging="288"/>
      </w:pPr>
      <w:r>
        <w:t>4. Revisar que las acciones críticas muestren confirmación o estado visible.</w:t>
      </w:r>
    </w:p>
    <w:p w14:paraId="406CBD3D" w14:textId="77777777" w:rsidR="009807B6" w:rsidRDefault="00066EFC">
      <w:pPr>
        <w:spacing w:after="0"/>
        <w:ind w:left="360" w:hanging="288"/>
      </w:pPr>
      <w:r>
        <w:t>5. Examinar la consistencia de colores, tipografía, espaciado, radios y componentes.</w:t>
      </w:r>
    </w:p>
    <w:p w14:paraId="26A49E76" w14:textId="77777777" w:rsidR="009807B6" w:rsidRDefault="00066EFC">
      <w:pPr>
        <w:spacing w:after="0"/>
        <w:ind w:left="360" w:hanging="288"/>
      </w:pPr>
      <w:r>
        <w:t>6. Registrar limitaciones cuando el diseño anticipa un servicio que la aplicación local no implementa.</w:t>
      </w:r>
    </w:p>
    <w:p w14:paraId="145FCB6B" w14:textId="77777777" w:rsidR="009807B6" w:rsidRDefault="00066EFC">
      <w:pPr>
        <w:pStyle w:val="Heading2"/>
      </w:pPr>
      <w:bookmarkStart w:id="13" w:name="_Toc241168494"/>
      <w:r>
        <w:t>4.2 Usuarios y necesidades</w:t>
      </w:r>
      <w:bookmarkEnd w:id="13"/>
    </w:p>
    <w:p w14:paraId="3A0B8457" w14:textId="77777777" w:rsidR="009807B6" w:rsidRDefault="00066EFC">
      <w:r>
        <w:t xml:space="preserve">Los dos perfiles sustentados por el código son </w:t>
      </w:r>
      <w:r>
        <w:rPr>
          <w:rFonts w:ascii="Consolas" w:hAnsi="Consolas"/>
          <w:color w:val="007F6D"/>
          <w:sz w:val="20"/>
        </w:rPr>
        <w:t>COACH</w:t>
      </w:r>
      <w:r>
        <w:t xml:space="preserve"> y </w:t>
      </w:r>
      <w:r>
        <w:rPr>
          <w:rFonts w:ascii="Consolas" w:hAnsi="Consolas"/>
          <w:color w:val="007F6D"/>
          <w:sz w:val="20"/>
        </w:rPr>
        <w:t>STUDENT</w:t>
      </w:r>
      <w:r>
        <w:t>. No se les asignan nombres ficticios ni atributos demográficos no documentados. Se describen como perfiles funcionales, equivalentes a proto-personas elaboradas a partir del producto, no como personas validadas mediante investigación.</w:t>
      </w:r>
    </w:p>
    <w:p w14:paraId="66E0C77C" w14:textId="77777777" w:rsidR="009807B6" w:rsidRDefault="00066EFC">
      <w:pPr>
        <w:pStyle w:val="TableCaption"/>
      </w:pPr>
      <w:bookmarkStart w:id="14" w:name="_Toc241168546"/>
      <w:r>
        <w:rPr>
          <w:b/>
        </w:rPr>
        <w:lastRenderedPageBreak/>
        <w:t>Tabla 3</w:t>
      </w:r>
      <w:r>
        <w:br/>
      </w:r>
      <w:r>
        <w:rPr>
          <w:i/>
        </w:rPr>
        <w:t>Usuarios, necesidades y alcance observado</w:t>
      </w:r>
      <w:bookmarkEnd w:id="14"/>
    </w:p>
    <w:tbl>
      <w:tblPr>
        <w:tblStyle w:val="TableGrid"/>
        <w:tblW w:w="0" w:type="auto"/>
        <w:jc w:val="center"/>
        <w:tblLook w:val="04A0" w:firstRow="1" w:lastRow="0" w:firstColumn="1" w:lastColumn="0" w:noHBand="0" w:noVBand="1"/>
      </w:tblPr>
      <w:tblGrid>
        <w:gridCol w:w="2340"/>
        <w:gridCol w:w="2340"/>
        <w:gridCol w:w="2376"/>
        <w:gridCol w:w="2340"/>
      </w:tblGrid>
      <w:tr w:rsidR="009807B6" w14:paraId="5E217678" w14:textId="77777777">
        <w:trPr>
          <w:cantSplit/>
          <w:tblHeader/>
          <w:jc w:val="center"/>
        </w:trPr>
        <w:tc>
          <w:tcPr>
            <w:tcW w:w="2340" w:type="dxa"/>
            <w:shd w:val="clear" w:color="auto" w:fill="B0E4DD"/>
            <w:tcMar>
              <w:top w:w="90" w:type="dxa"/>
              <w:left w:w="90" w:type="dxa"/>
              <w:bottom w:w="90" w:type="dxa"/>
              <w:right w:w="90" w:type="dxa"/>
            </w:tcMar>
            <w:vAlign w:val="center"/>
          </w:tcPr>
          <w:p w14:paraId="5851BDA2" w14:textId="77777777" w:rsidR="009807B6" w:rsidRDefault="00066EFC">
            <w:pPr>
              <w:spacing w:after="0" w:line="240" w:lineRule="auto"/>
            </w:pPr>
            <w:r>
              <w:rPr>
                <w:b/>
                <w:sz w:val="17"/>
              </w:rPr>
              <w:t>Perfil funcional</w:t>
            </w:r>
          </w:p>
        </w:tc>
        <w:tc>
          <w:tcPr>
            <w:tcW w:w="2340" w:type="dxa"/>
            <w:shd w:val="clear" w:color="auto" w:fill="B0E4DD"/>
            <w:tcMar>
              <w:top w:w="90" w:type="dxa"/>
              <w:left w:w="90" w:type="dxa"/>
              <w:bottom w:w="90" w:type="dxa"/>
              <w:right w:w="90" w:type="dxa"/>
            </w:tcMar>
            <w:vAlign w:val="center"/>
          </w:tcPr>
          <w:p w14:paraId="52E4C4AB" w14:textId="77777777" w:rsidR="009807B6" w:rsidRDefault="00066EFC">
            <w:pPr>
              <w:spacing w:after="0" w:line="240" w:lineRule="auto"/>
            </w:pPr>
            <w:r>
              <w:rPr>
                <w:b/>
                <w:sz w:val="17"/>
              </w:rPr>
              <w:t>Necesidades inferidas de los flujos</w:t>
            </w:r>
          </w:p>
        </w:tc>
        <w:tc>
          <w:tcPr>
            <w:tcW w:w="2340" w:type="dxa"/>
            <w:shd w:val="clear" w:color="auto" w:fill="B0E4DD"/>
            <w:tcMar>
              <w:top w:w="90" w:type="dxa"/>
              <w:left w:w="90" w:type="dxa"/>
              <w:bottom w:w="90" w:type="dxa"/>
              <w:right w:w="90" w:type="dxa"/>
            </w:tcMar>
            <w:vAlign w:val="center"/>
          </w:tcPr>
          <w:p w14:paraId="2D59C5A4" w14:textId="77777777" w:rsidR="009807B6" w:rsidRDefault="00066EFC">
            <w:pPr>
              <w:spacing w:after="0" w:line="240" w:lineRule="auto"/>
            </w:pPr>
            <w:r>
              <w:rPr>
                <w:b/>
                <w:sz w:val="17"/>
              </w:rPr>
              <w:t>Funciones disponibles</w:t>
            </w:r>
          </w:p>
        </w:tc>
        <w:tc>
          <w:tcPr>
            <w:tcW w:w="2340" w:type="dxa"/>
            <w:shd w:val="clear" w:color="auto" w:fill="B0E4DD"/>
            <w:tcMar>
              <w:top w:w="90" w:type="dxa"/>
              <w:left w:w="90" w:type="dxa"/>
              <w:bottom w:w="90" w:type="dxa"/>
              <w:right w:w="90" w:type="dxa"/>
            </w:tcMar>
            <w:vAlign w:val="center"/>
          </w:tcPr>
          <w:p w14:paraId="67FFDF2C" w14:textId="77777777" w:rsidR="009807B6" w:rsidRDefault="00066EFC">
            <w:pPr>
              <w:spacing w:after="0" w:line="240" w:lineRule="auto"/>
            </w:pPr>
            <w:r>
              <w:rPr>
                <w:b/>
                <w:sz w:val="17"/>
              </w:rPr>
              <w:t>Restricciones observadas</w:t>
            </w:r>
          </w:p>
        </w:tc>
      </w:tr>
      <w:tr w:rsidR="009807B6" w14:paraId="4753D049" w14:textId="77777777">
        <w:trPr>
          <w:cantSplit/>
          <w:jc w:val="center"/>
        </w:trPr>
        <w:tc>
          <w:tcPr>
            <w:tcW w:w="2340" w:type="dxa"/>
            <w:tcMar>
              <w:top w:w="90" w:type="dxa"/>
              <w:left w:w="90" w:type="dxa"/>
              <w:bottom w:w="90" w:type="dxa"/>
              <w:right w:w="90" w:type="dxa"/>
            </w:tcMar>
          </w:tcPr>
          <w:p w14:paraId="44CAD17B" w14:textId="77777777" w:rsidR="009807B6" w:rsidRDefault="00066EFC">
            <w:pPr>
              <w:spacing w:after="0" w:line="240" w:lineRule="auto"/>
            </w:pPr>
            <w:r>
              <w:rPr>
                <w:sz w:val="17"/>
              </w:rPr>
              <w:t>Entrenador</w:t>
            </w:r>
          </w:p>
        </w:tc>
        <w:tc>
          <w:tcPr>
            <w:tcW w:w="2340" w:type="dxa"/>
            <w:tcMar>
              <w:top w:w="90" w:type="dxa"/>
              <w:left w:w="90" w:type="dxa"/>
              <w:bottom w:w="90" w:type="dxa"/>
              <w:right w:w="90" w:type="dxa"/>
            </w:tcMar>
          </w:tcPr>
          <w:p w14:paraId="33D32723" w14:textId="77777777" w:rsidR="009807B6" w:rsidRDefault="00066EFC">
            <w:pPr>
              <w:spacing w:after="0" w:line="240" w:lineRule="auto"/>
            </w:pPr>
            <w:r>
              <w:rPr>
                <w:sz w:val="17"/>
              </w:rPr>
              <w:t>Mantener el registro, consultar fichas, organizar actividades y asignar seguimiento</w:t>
            </w:r>
          </w:p>
        </w:tc>
        <w:tc>
          <w:tcPr>
            <w:tcW w:w="2340" w:type="dxa"/>
            <w:tcMar>
              <w:top w:w="90" w:type="dxa"/>
              <w:left w:w="90" w:type="dxa"/>
              <w:bottom w:w="90" w:type="dxa"/>
              <w:right w:w="90" w:type="dxa"/>
            </w:tcMar>
          </w:tcPr>
          <w:p w14:paraId="4691402F" w14:textId="77777777" w:rsidR="009807B6" w:rsidRDefault="00066EFC">
            <w:pPr>
              <w:spacing w:after="0" w:line="240" w:lineRule="auto"/>
            </w:pPr>
            <w:r>
              <w:rPr>
                <w:sz w:val="17"/>
              </w:rPr>
              <w:t>Alta y consulta de jugadores; calendario; creación de metas y rutinas; notificaciones; perfil y cierre de sesión</w:t>
            </w:r>
          </w:p>
        </w:tc>
        <w:tc>
          <w:tcPr>
            <w:tcW w:w="2340" w:type="dxa"/>
            <w:tcMar>
              <w:top w:w="90" w:type="dxa"/>
              <w:left w:w="90" w:type="dxa"/>
              <w:bottom w:w="90" w:type="dxa"/>
              <w:right w:w="90" w:type="dxa"/>
            </w:tcMar>
          </w:tcPr>
          <w:p w14:paraId="4D581614" w14:textId="77777777" w:rsidR="009807B6" w:rsidRDefault="00066EFC">
            <w:pPr>
              <w:spacing w:after="0" w:line="240" w:lineRule="auto"/>
            </w:pPr>
            <w:r>
              <w:rPr>
                <w:sz w:val="17"/>
              </w:rPr>
              <w:t>Los datos permanecen en un solo dispositivo; no existe consola remota ni colaboración multiusuario</w:t>
            </w:r>
          </w:p>
        </w:tc>
      </w:tr>
      <w:tr w:rsidR="009807B6" w14:paraId="277EF84C" w14:textId="77777777">
        <w:trPr>
          <w:cantSplit/>
          <w:jc w:val="center"/>
        </w:trPr>
        <w:tc>
          <w:tcPr>
            <w:tcW w:w="2340" w:type="dxa"/>
            <w:tcMar>
              <w:top w:w="90" w:type="dxa"/>
              <w:left w:w="90" w:type="dxa"/>
              <w:bottom w:w="90" w:type="dxa"/>
              <w:right w:w="90" w:type="dxa"/>
            </w:tcMar>
          </w:tcPr>
          <w:p w14:paraId="756A643F" w14:textId="77777777" w:rsidR="009807B6" w:rsidRDefault="00066EFC">
            <w:pPr>
              <w:spacing w:after="0" w:line="240" w:lineRule="auto"/>
            </w:pPr>
            <w:r>
              <w:rPr>
                <w:sz w:val="17"/>
              </w:rPr>
              <w:t>Estudiante</w:t>
            </w:r>
          </w:p>
        </w:tc>
        <w:tc>
          <w:tcPr>
            <w:tcW w:w="2340" w:type="dxa"/>
            <w:tcMar>
              <w:top w:w="90" w:type="dxa"/>
              <w:left w:w="90" w:type="dxa"/>
              <w:bottom w:w="90" w:type="dxa"/>
              <w:right w:w="90" w:type="dxa"/>
            </w:tcMar>
          </w:tcPr>
          <w:p w14:paraId="0D94BC07" w14:textId="77777777" w:rsidR="009807B6" w:rsidRDefault="00066EFC">
            <w:pPr>
              <w:spacing w:after="0" w:line="240" w:lineRule="auto"/>
            </w:pPr>
            <w:r>
              <w:rPr>
                <w:sz w:val="17"/>
              </w:rPr>
              <w:t>Consultar información y avance sin alterar registros administrativos</w:t>
            </w:r>
          </w:p>
        </w:tc>
        <w:tc>
          <w:tcPr>
            <w:tcW w:w="2340" w:type="dxa"/>
            <w:tcMar>
              <w:top w:w="90" w:type="dxa"/>
              <w:left w:w="90" w:type="dxa"/>
              <w:bottom w:w="90" w:type="dxa"/>
              <w:right w:w="90" w:type="dxa"/>
            </w:tcMar>
          </w:tcPr>
          <w:p w14:paraId="1DFE04D4" w14:textId="77777777" w:rsidR="009807B6" w:rsidRDefault="00066EFC">
            <w:pPr>
              <w:spacing w:after="0" w:line="240" w:lineRule="auto"/>
            </w:pPr>
            <w:r>
              <w:rPr>
                <w:sz w:val="17"/>
              </w:rPr>
              <w:t>Acceso, panel, consulta de jugadores/actividad/meta/rutina, notificaciones y perfil</w:t>
            </w:r>
          </w:p>
        </w:tc>
        <w:tc>
          <w:tcPr>
            <w:tcW w:w="2340" w:type="dxa"/>
            <w:tcMar>
              <w:top w:w="90" w:type="dxa"/>
              <w:left w:w="90" w:type="dxa"/>
              <w:bottom w:w="90" w:type="dxa"/>
              <w:right w:w="90" w:type="dxa"/>
            </w:tcMar>
          </w:tcPr>
          <w:p w14:paraId="350BF9E8" w14:textId="77777777" w:rsidR="009807B6" w:rsidRDefault="00066EFC">
            <w:pPr>
              <w:spacing w:after="0" w:line="240" w:lineRule="auto"/>
            </w:pPr>
            <w:r>
              <w:rPr>
                <w:sz w:val="17"/>
              </w:rPr>
              <w:t>Las acciones de alta se ocultan o rechazan; la sesión no está vinculada a un registro individual de jugador en backend</w:t>
            </w:r>
          </w:p>
        </w:tc>
      </w:tr>
    </w:tbl>
    <w:p w14:paraId="4D084C3B" w14:textId="77777777" w:rsidR="009807B6" w:rsidRDefault="009807B6">
      <w:pPr>
        <w:spacing w:after="0"/>
      </w:pPr>
    </w:p>
    <w:p w14:paraId="52615E5B" w14:textId="77777777" w:rsidR="009807B6" w:rsidRDefault="00066EFC">
      <w:pPr>
        <w:pStyle w:val="FigureNote"/>
      </w:pPr>
      <w:r>
        <w:rPr>
          <w:i/>
        </w:rPr>
        <w:t>Nota.</w:t>
      </w:r>
      <w:r>
        <w:t xml:space="preserve"> Las necesidades son un análisis posterior basado en funciones existentes. No derivan de entrevistas ni pruebas de campo.</w:t>
      </w:r>
    </w:p>
    <w:p w14:paraId="7C6DAA9D" w14:textId="77777777" w:rsidR="009807B6" w:rsidRDefault="00066EFC">
      <w:r>
        <w:t>Los principales puntos de fricción potenciales identificados en este análisis son: información distribuida entre varias secciones; riesgo de perder el contexto de una actividad; necesidad de distinguir las acciones administrativas de las de consulta; y necesidad de recibir retroalimentación después de registrar o completar una operación. El prototipo responde mediante navegación persistente, tarjetas con resumen, fichas de detalle, estados de éxito y pantallas de rutina activa o completada.</w:t>
      </w:r>
    </w:p>
    <w:p w14:paraId="163735E9" w14:textId="77777777" w:rsidR="009807B6" w:rsidRDefault="00066EFC">
      <w:pPr>
        <w:pStyle w:val="Heading2"/>
      </w:pPr>
      <w:bookmarkStart w:id="15" w:name="_Toc241168495"/>
      <w:r>
        <w:t>4.3 Arquitectura de información</w:t>
      </w:r>
      <w:bookmarkEnd w:id="15"/>
    </w:p>
    <w:p w14:paraId="5F1BDC45" w14:textId="77777777" w:rsidR="009807B6" w:rsidRDefault="00066EFC">
      <w:r>
        <w:t>La aplicación comienza en el dominio de acceso. Una sesión válida conduce al panel y habilita la navegación principal. Cuatro secciones permanecen disponibles desde la barra inferior, mientras que menú y notificaciones funcionan como accesos globales. Las pantallas de alta, detalle o confirmación se abren desde su módulo de origen.</w:t>
      </w:r>
    </w:p>
    <w:p w14:paraId="4ADE3ED9" w14:textId="77777777" w:rsidR="009807B6" w:rsidRDefault="00066EFC">
      <w:pPr>
        <w:pStyle w:val="TableCaption"/>
      </w:pPr>
      <w:bookmarkStart w:id="16" w:name="_Toc241168547"/>
      <w:r>
        <w:rPr>
          <w:b/>
        </w:rPr>
        <w:t>Tabla 4</w:t>
      </w:r>
      <w:r>
        <w:br/>
      </w:r>
      <w:r>
        <w:rPr>
          <w:i/>
        </w:rPr>
        <w:t>Arquitectura de información</w:t>
      </w:r>
      <w:bookmarkEnd w:id="16"/>
    </w:p>
    <w:tbl>
      <w:tblPr>
        <w:tblStyle w:val="TableGrid"/>
        <w:tblW w:w="0" w:type="auto"/>
        <w:jc w:val="center"/>
        <w:tblLook w:val="04A0" w:firstRow="1" w:lastRow="0" w:firstColumn="1" w:lastColumn="0" w:noHBand="0" w:noVBand="1"/>
      </w:tblPr>
      <w:tblGrid>
        <w:gridCol w:w="3120"/>
        <w:gridCol w:w="3120"/>
        <w:gridCol w:w="3120"/>
      </w:tblGrid>
      <w:tr w:rsidR="009807B6" w14:paraId="28E85A43" w14:textId="77777777">
        <w:trPr>
          <w:cantSplit/>
          <w:tblHeader/>
          <w:jc w:val="center"/>
        </w:trPr>
        <w:tc>
          <w:tcPr>
            <w:tcW w:w="3120" w:type="dxa"/>
            <w:shd w:val="clear" w:color="auto" w:fill="B0E4DD"/>
            <w:tcMar>
              <w:top w:w="90" w:type="dxa"/>
              <w:left w:w="90" w:type="dxa"/>
              <w:bottom w:w="90" w:type="dxa"/>
              <w:right w:w="90" w:type="dxa"/>
            </w:tcMar>
            <w:vAlign w:val="center"/>
          </w:tcPr>
          <w:p w14:paraId="4B1DE75E" w14:textId="77777777" w:rsidR="009807B6" w:rsidRDefault="00066EFC">
            <w:pPr>
              <w:spacing w:after="0" w:line="240" w:lineRule="auto"/>
            </w:pPr>
            <w:r>
              <w:rPr>
                <w:b/>
                <w:sz w:val="17"/>
              </w:rPr>
              <w:t>Nivel</w:t>
            </w:r>
          </w:p>
        </w:tc>
        <w:tc>
          <w:tcPr>
            <w:tcW w:w="3120" w:type="dxa"/>
            <w:shd w:val="clear" w:color="auto" w:fill="B0E4DD"/>
            <w:tcMar>
              <w:top w:w="90" w:type="dxa"/>
              <w:left w:w="90" w:type="dxa"/>
              <w:bottom w:w="90" w:type="dxa"/>
              <w:right w:w="90" w:type="dxa"/>
            </w:tcMar>
            <w:vAlign w:val="center"/>
          </w:tcPr>
          <w:p w14:paraId="5541E780" w14:textId="77777777" w:rsidR="009807B6" w:rsidRDefault="00066EFC">
            <w:pPr>
              <w:spacing w:after="0" w:line="240" w:lineRule="auto"/>
            </w:pPr>
            <w:r>
              <w:rPr>
                <w:b/>
                <w:sz w:val="17"/>
              </w:rPr>
              <w:t>Área</w:t>
            </w:r>
          </w:p>
        </w:tc>
        <w:tc>
          <w:tcPr>
            <w:tcW w:w="3120" w:type="dxa"/>
            <w:shd w:val="clear" w:color="auto" w:fill="B0E4DD"/>
            <w:tcMar>
              <w:top w:w="90" w:type="dxa"/>
              <w:left w:w="90" w:type="dxa"/>
              <w:bottom w:w="90" w:type="dxa"/>
              <w:right w:w="90" w:type="dxa"/>
            </w:tcMar>
            <w:vAlign w:val="center"/>
          </w:tcPr>
          <w:p w14:paraId="5C5AF7FC" w14:textId="77777777" w:rsidR="009807B6" w:rsidRDefault="00066EFC">
            <w:pPr>
              <w:spacing w:after="0" w:line="240" w:lineRule="auto"/>
            </w:pPr>
            <w:r>
              <w:rPr>
                <w:b/>
                <w:sz w:val="17"/>
              </w:rPr>
              <w:t>Contenido o destinos</w:t>
            </w:r>
          </w:p>
        </w:tc>
      </w:tr>
      <w:tr w:rsidR="009807B6" w14:paraId="2D2F147D" w14:textId="77777777">
        <w:trPr>
          <w:cantSplit/>
          <w:jc w:val="center"/>
        </w:trPr>
        <w:tc>
          <w:tcPr>
            <w:tcW w:w="3120" w:type="dxa"/>
            <w:tcMar>
              <w:top w:w="90" w:type="dxa"/>
              <w:left w:w="90" w:type="dxa"/>
              <w:bottom w:w="90" w:type="dxa"/>
              <w:right w:w="90" w:type="dxa"/>
            </w:tcMar>
          </w:tcPr>
          <w:p w14:paraId="74DB7C67" w14:textId="77777777" w:rsidR="009807B6" w:rsidRDefault="00066EFC">
            <w:pPr>
              <w:spacing w:after="0" w:line="240" w:lineRule="auto"/>
            </w:pPr>
            <w:r>
              <w:rPr>
                <w:sz w:val="17"/>
              </w:rPr>
              <w:t>Acceso</w:t>
            </w:r>
          </w:p>
        </w:tc>
        <w:tc>
          <w:tcPr>
            <w:tcW w:w="3120" w:type="dxa"/>
            <w:tcMar>
              <w:top w:w="90" w:type="dxa"/>
              <w:left w:w="90" w:type="dxa"/>
              <w:bottom w:w="90" w:type="dxa"/>
              <w:right w:w="90" w:type="dxa"/>
            </w:tcMar>
          </w:tcPr>
          <w:p w14:paraId="234060DF" w14:textId="77777777" w:rsidR="009807B6" w:rsidRDefault="00066EFC">
            <w:pPr>
              <w:spacing w:after="0" w:line="240" w:lineRule="auto"/>
            </w:pPr>
            <w:r>
              <w:rPr>
                <w:sz w:val="17"/>
              </w:rPr>
              <w:t>Autenticación</w:t>
            </w:r>
          </w:p>
        </w:tc>
        <w:tc>
          <w:tcPr>
            <w:tcW w:w="3120" w:type="dxa"/>
            <w:tcMar>
              <w:top w:w="90" w:type="dxa"/>
              <w:left w:w="90" w:type="dxa"/>
              <w:bottom w:w="90" w:type="dxa"/>
              <w:right w:w="90" w:type="dxa"/>
            </w:tcMar>
          </w:tcPr>
          <w:p w14:paraId="77D122C0" w14:textId="77777777" w:rsidR="009807B6" w:rsidRDefault="00066EFC">
            <w:pPr>
              <w:spacing w:after="0" w:line="240" w:lineRule="auto"/>
            </w:pPr>
            <w:r>
              <w:rPr>
                <w:sz w:val="17"/>
              </w:rPr>
              <w:t>Iniciar sesión, recuperar acceso, revisar correo</w:t>
            </w:r>
          </w:p>
        </w:tc>
      </w:tr>
      <w:tr w:rsidR="009807B6" w14:paraId="62A090DA" w14:textId="77777777">
        <w:trPr>
          <w:cantSplit/>
          <w:jc w:val="center"/>
        </w:trPr>
        <w:tc>
          <w:tcPr>
            <w:tcW w:w="3120" w:type="dxa"/>
            <w:tcMar>
              <w:top w:w="90" w:type="dxa"/>
              <w:left w:w="90" w:type="dxa"/>
              <w:bottom w:w="90" w:type="dxa"/>
              <w:right w:w="90" w:type="dxa"/>
            </w:tcMar>
          </w:tcPr>
          <w:p w14:paraId="0231D941" w14:textId="77777777" w:rsidR="009807B6" w:rsidRDefault="00066EFC">
            <w:pPr>
              <w:spacing w:after="0" w:line="240" w:lineRule="auto"/>
            </w:pPr>
            <w:r>
              <w:rPr>
                <w:sz w:val="17"/>
              </w:rPr>
              <w:t>Principal</w:t>
            </w:r>
          </w:p>
        </w:tc>
        <w:tc>
          <w:tcPr>
            <w:tcW w:w="3120" w:type="dxa"/>
            <w:tcMar>
              <w:top w:w="90" w:type="dxa"/>
              <w:left w:w="90" w:type="dxa"/>
              <w:bottom w:w="90" w:type="dxa"/>
              <w:right w:w="90" w:type="dxa"/>
            </w:tcMar>
          </w:tcPr>
          <w:p w14:paraId="4D683DEC" w14:textId="77777777" w:rsidR="009807B6" w:rsidRDefault="00066EFC">
            <w:pPr>
              <w:spacing w:after="0" w:line="240" w:lineRule="auto"/>
            </w:pPr>
            <w:r>
              <w:rPr>
                <w:sz w:val="17"/>
              </w:rPr>
              <w:t>Inicio</w:t>
            </w:r>
          </w:p>
        </w:tc>
        <w:tc>
          <w:tcPr>
            <w:tcW w:w="3120" w:type="dxa"/>
            <w:tcMar>
              <w:top w:w="90" w:type="dxa"/>
              <w:left w:w="90" w:type="dxa"/>
              <w:bottom w:w="90" w:type="dxa"/>
              <w:right w:w="90" w:type="dxa"/>
            </w:tcMar>
          </w:tcPr>
          <w:p w14:paraId="331C6021" w14:textId="77777777" w:rsidR="009807B6" w:rsidRDefault="00066EFC">
            <w:pPr>
              <w:spacing w:after="0" w:line="240" w:lineRule="auto"/>
            </w:pPr>
            <w:r>
              <w:rPr>
                <w:sz w:val="17"/>
              </w:rPr>
              <w:t>Resumen, actividad próxima y accesos a información relevante</w:t>
            </w:r>
          </w:p>
        </w:tc>
      </w:tr>
      <w:tr w:rsidR="009807B6" w14:paraId="3CF405F0" w14:textId="77777777">
        <w:trPr>
          <w:cantSplit/>
          <w:jc w:val="center"/>
        </w:trPr>
        <w:tc>
          <w:tcPr>
            <w:tcW w:w="3120" w:type="dxa"/>
            <w:tcMar>
              <w:top w:w="90" w:type="dxa"/>
              <w:left w:w="90" w:type="dxa"/>
              <w:bottom w:w="90" w:type="dxa"/>
              <w:right w:w="90" w:type="dxa"/>
            </w:tcMar>
          </w:tcPr>
          <w:p w14:paraId="44E1E43F" w14:textId="77777777" w:rsidR="009807B6" w:rsidRDefault="00066EFC">
            <w:pPr>
              <w:spacing w:after="0" w:line="240" w:lineRule="auto"/>
            </w:pPr>
            <w:r>
              <w:rPr>
                <w:sz w:val="17"/>
              </w:rPr>
              <w:t>Principal</w:t>
            </w:r>
          </w:p>
        </w:tc>
        <w:tc>
          <w:tcPr>
            <w:tcW w:w="3120" w:type="dxa"/>
            <w:tcMar>
              <w:top w:w="90" w:type="dxa"/>
              <w:left w:w="90" w:type="dxa"/>
              <w:bottom w:w="90" w:type="dxa"/>
              <w:right w:w="90" w:type="dxa"/>
            </w:tcMar>
          </w:tcPr>
          <w:p w14:paraId="28FE11B1" w14:textId="77777777" w:rsidR="009807B6" w:rsidRDefault="00066EFC">
            <w:pPr>
              <w:spacing w:after="0" w:line="240" w:lineRule="auto"/>
            </w:pPr>
            <w:r>
              <w:rPr>
                <w:sz w:val="17"/>
              </w:rPr>
              <w:t>Jugadores</w:t>
            </w:r>
          </w:p>
        </w:tc>
        <w:tc>
          <w:tcPr>
            <w:tcW w:w="3120" w:type="dxa"/>
            <w:tcMar>
              <w:top w:w="90" w:type="dxa"/>
              <w:left w:w="90" w:type="dxa"/>
              <w:bottom w:w="90" w:type="dxa"/>
              <w:right w:w="90" w:type="dxa"/>
            </w:tcMar>
          </w:tcPr>
          <w:p w14:paraId="35F96DBF" w14:textId="77777777" w:rsidR="009807B6" w:rsidRDefault="00066EFC">
            <w:pPr>
              <w:spacing w:after="0" w:line="240" w:lineRule="auto"/>
            </w:pPr>
            <w:r>
              <w:rPr>
                <w:sz w:val="17"/>
              </w:rPr>
              <w:t>Lista, registro, confirmación de registro y ficha individual</w:t>
            </w:r>
          </w:p>
        </w:tc>
      </w:tr>
      <w:tr w:rsidR="009807B6" w14:paraId="2C256D7B" w14:textId="77777777">
        <w:trPr>
          <w:cantSplit/>
          <w:jc w:val="center"/>
        </w:trPr>
        <w:tc>
          <w:tcPr>
            <w:tcW w:w="3120" w:type="dxa"/>
            <w:tcMar>
              <w:top w:w="90" w:type="dxa"/>
              <w:left w:w="90" w:type="dxa"/>
              <w:bottom w:w="90" w:type="dxa"/>
              <w:right w:w="90" w:type="dxa"/>
            </w:tcMar>
          </w:tcPr>
          <w:p w14:paraId="7894A1F3" w14:textId="77777777" w:rsidR="009807B6" w:rsidRDefault="00066EFC">
            <w:pPr>
              <w:spacing w:after="0" w:line="240" w:lineRule="auto"/>
            </w:pPr>
            <w:r>
              <w:rPr>
                <w:sz w:val="17"/>
              </w:rPr>
              <w:t>Principal</w:t>
            </w:r>
          </w:p>
        </w:tc>
        <w:tc>
          <w:tcPr>
            <w:tcW w:w="3120" w:type="dxa"/>
            <w:tcMar>
              <w:top w:w="90" w:type="dxa"/>
              <w:left w:w="90" w:type="dxa"/>
              <w:bottom w:w="90" w:type="dxa"/>
              <w:right w:w="90" w:type="dxa"/>
            </w:tcMar>
          </w:tcPr>
          <w:p w14:paraId="7915D857" w14:textId="77777777" w:rsidR="009807B6" w:rsidRDefault="00066EFC">
            <w:pPr>
              <w:spacing w:after="0" w:line="240" w:lineRule="auto"/>
            </w:pPr>
            <w:r>
              <w:rPr>
                <w:sz w:val="17"/>
              </w:rPr>
              <w:t>Calendario</w:t>
            </w:r>
          </w:p>
        </w:tc>
        <w:tc>
          <w:tcPr>
            <w:tcW w:w="3120" w:type="dxa"/>
            <w:tcMar>
              <w:top w:w="90" w:type="dxa"/>
              <w:left w:w="90" w:type="dxa"/>
              <w:bottom w:w="90" w:type="dxa"/>
              <w:right w:w="90" w:type="dxa"/>
            </w:tcMar>
          </w:tcPr>
          <w:p w14:paraId="5619858E" w14:textId="77777777" w:rsidR="009807B6" w:rsidRDefault="00066EFC">
            <w:pPr>
              <w:spacing w:after="0" w:line="240" w:lineRule="auto"/>
            </w:pPr>
            <w:r>
              <w:rPr>
                <w:sz w:val="17"/>
              </w:rPr>
              <w:t>Agenda y detalle de actividad</w:t>
            </w:r>
          </w:p>
        </w:tc>
      </w:tr>
      <w:tr w:rsidR="009807B6" w14:paraId="42990E55" w14:textId="77777777">
        <w:trPr>
          <w:cantSplit/>
          <w:jc w:val="center"/>
        </w:trPr>
        <w:tc>
          <w:tcPr>
            <w:tcW w:w="3120" w:type="dxa"/>
            <w:tcMar>
              <w:top w:w="90" w:type="dxa"/>
              <w:left w:w="90" w:type="dxa"/>
              <w:bottom w:w="90" w:type="dxa"/>
              <w:right w:w="90" w:type="dxa"/>
            </w:tcMar>
          </w:tcPr>
          <w:p w14:paraId="32E5D9CE" w14:textId="77777777" w:rsidR="009807B6" w:rsidRDefault="00066EFC">
            <w:pPr>
              <w:spacing w:after="0" w:line="240" w:lineRule="auto"/>
            </w:pPr>
            <w:r>
              <w:rPr>
                <w:sz w:val="17"/>
              </w:rPr>
              <w:lastRenderedPageBreak/>
              <w:t>Principal</w:t>
            </w:r>
          </w:p>
        </w:tc>
        <w:tc>
          <w:tcPr>
            <w:tcW w:w="3120" w:type="dxa"/>
            <w:tcMar>
              <w:top w:w="90" w:type="dxa"/>
              <w:left w:w="90" w:type="dxa"/>
              <w:bottom w:w="90" w:type="dxa"/>
              <w:right w:w="90" w:type="dxa"/>
            </w:tcMar>
          </w:tcPr>
          <w:p w14:paraId="36E190AC" w14:textId="77777777" w:rsidR="009807B6" w:rsidRDefault="00066EFC">
            <w:pPr>
              <w:spacing w:after="0" w:line="240" w:lineRule="auto"/>
            </w:pPr>
            <w:r>
              <w:rPr>
                <w:sz w:val="17"/>
              </w:rPr>
              <w:t>Metas</w:t>
            </w:r>
          </w:p>
        </w:tc>
        <w:tc>
          <w:tcPr>
            <w:tcW w:w="3120" w:type="dxa"/>
            <w:tcMar>
              <w:top w:w="90" w:type="dxa"/>
              <w:left w:w="90" w:type="dxa"/>
              <w:bottom w:w="90" w:type="dxa"/>
              <w:right w:w="90" w:type="dxa"/>
            </w:tcMar>
          </w:tcPr>
          <w:p w14:paraId="0677F25A" w14:textId="77777777" w:rsidR="009807B6" w:rsidRDefault="00066EFC">
            <w:pPr>
              <w:spacing w:after="0" w:line="240" w:lineRule="auto"/>
            </w:pPr>
            <w:r>
              <w:rPr>
                <w:sz w:val="17"/>
              </w:rPr>
              <w:t>Metas, alta de meta, alta de rutina, rutina activa y rutina completada</w:t>
            </w:r>
          </w:p>
        </w:tc>
      </w:tr>
      <w:tr w:rsidR="009807B6" w14:paraId="7D157477" w14:textId="77777777">
        <w:trPr>
          <w:cantSplit/>
          <w:jc w:val="center"/>
        </w:trPr>
        <w:tc>
          <w:tcPr>
            <w:tcW w:w="3120" w:type="dxa"/>
            <w:tcMar>
              <w:top w:w="90" w:type="dxa"/>
              <w:left w:w="90" w:type="dxa"/>
              <w:bottom w:w="90" w:type="dxa"/>
              <w:right w:w="90" w:type="dxa"/>
            </w:tcMar>
          </w:tcPr>
          <w:p w14:paraId="04C7B018" w14:textId="77777777" w:rsidR="009807B6" w:rsidRDefault="00066EFC">
            <w:pPr>
              <w:spacing w:after="0" w:line="240" w:lineRule="auto"/>
            </w:pPr>
            <w:r>
              <w:rPr>
                <w:sz w:val="17"/>
              </w:rPr>
              <w:t>Global</w:t>
            </w:r>
          </w:p>
        </w:tc>
        <w:tc>
          <w:tcPr>
            <w:tcW w:w="3120" w:type="dxa"/>
            <w:tcMar>
              <w:top w:w="90" w:type="dxa"/>
              <w:left w:w="90" w:type="dxa"/>
              <w:bottom w:w="90" w:type="dxa"/>
              <w:right w:w="90" w:type="dxa"/>
            </w:tcMar>
          </w:tcPr>
          <w:p w14:paraId="7BBB3AB1" w14:textId="77777777" w:rsidR="009807B6" w:rsidRDefault="00066EFC">
            <w:pPr>
              <w:spacing w:after="0" w:line="240" w:lineRule="auto"/>
            </w:pPr>
            <w:r>
              <w:rPr>
                <w:sz w:val="17"/>
              </w:rPr>
              <w:t>Notificaciones</w:t>
            </w:r>
          </w:p>
        </w:tc>
        <w:tc>
          <w:tcPr>
            <w:tcW w:w="3120" w:type="dxa"/>
            <w:tcMar>
              <w:top w:w="90" w:type="dxa"/>
              <w:left w:w="90" w:type="dxa"/>
              <w:bottom w:w="90" w:type="dxa"/>
              <w:right w:w="90" w:type="dxa"/>
            </w:tcMar>
          </w:tcPr>
          <w:p w14:paraId="58C79E6C" w14:textId="77777777" w:rsidR="009807B6" w:rsidRDefault="00066EFC">
            <w:pPr>
              <w:spacing w:after="0" w:line="240" w:lineRule="auto"/>
            </w:pPr>
            <w:r>
              <w:rPr>
                <w:sz w:val="17"/>
              </w:rPr>
              <w:t>Lista interna, estado leído/no leído y navegación a contenido relacionado</w:t>
            </w:r>
          </w:p>
        </w:tc>
      </w:tr>
      <w:tr w:rsidR="009807B6" w14:paraId="4C2E088F" w14:textId="77777777">
        <w:trPr>
          <w:cantSplit/>
          <w:jc w:val="center"/>
        </w:trPr>
        <w:tc>
          <w:tcPr>
            <w:tcW w:w="3120" w:type="dxa"/>
            <w:tcMar>
              <w:top w:w="90" w:type="dxa"/>
              <w:left w:w="90" w:type="dxa"/>
              <w:bottom w:w="90" w:type="dxa"/>
              <w:right w:w="90" w:type="dxa"/>
            </w:tcMar>
          </w:tcPr>
          <w:p w14:paraId="3B21F443" w14:textId="77777777" w:rsidR="009807B6" w:rsidRDefault="00066EFC">
            <w:pPr>
              <w:spacing w:after="0" w:line="240" w:lineRule="auto"/>
            </w:pPr>
            <w:r>
              <w:rPr>
                <w:sz w:val="17"/>
              </w:rPr>
              <w:t>Global</w:t>
            </w:r>
          </w:p>
        </w:tc>
        <w:tc>
          <w:tcPr>
            <w:tcW w:w="3120" w:type="dxa"/>
            <w:tcMar>
              <w:top w:w="90" w:type="dxa"/>
              <w:left w:w="90" w:type="dxa"/>
              <w:bottom w:w="90" w:type="dxa"/>
              <w:right w:w="90" w:type="dxa"/>
            </w:tcMar>
          </w:tcPr>
          <w:p w14:paraId="20A49212" w14:textId="77777777" w:rsidR="009807B6" w:rsidRDefault="00066EFC">
            <w:pPr>
              <w:spacing w:after="0" w:line="240" w:lineRule="auto"/>
            </w:pPr>
            <w:r>
              <w:rPr>
                <w:sz w:val="17"/>
              </w:rPr>
              <w:t>Menú</w:t>
            </w:r>
          </w:p>
        </w:tc>
        <w:tc>
          <w:tcPr>
            <w:tcW w:w="3120" w:type="dxa"/>
            <w:tcMar>
              <w:top w:w="90" w:type="dxa"/>
              <w:left w:w="90" w:type="dxa"/>
              <w:bottom w:w="90" w:type="dxa"/>
              <w:right w:w="90" w:type="dxa"/>
            </w:tcMar>
          </w:tcPr>
          <w:p w14:paraId="64848D4F" w14:textId="77777777" w:rsidR="009807B6" w:rsidRDefault="00066EFC">
            <w:pPr>
              <w:spacing w:after="0" w:line="240" w:lineRule="auto"/>
            </w:pPr>
            <w:r>
              <w:rPr>
                <w:sz w:val="17"/>
              </w:rPr>
              <w:t>Perfil y cierre de sesión</w:t>
            </w:r>
          </w:p>
        </w:tc>
      </w:tr>
    </w:tbl>
    <w:p w14:paraId="1D0B2F44" w14:textId="77777777" w:rsidR="009807B6" w:rsidRDefault="009807B6">
      <w:pPr>
        <w:spacing w:after="0"/>
      </w:pPr>
    </w:p>
    <w:p w14:paraId="51210AF6" w14:textId="77777777" w:rsidR="009807B6" w:rsidRDefault="00066EFC">
      <w:r>
        <w:t xml:space="preserve">Esta estructura coincide con el gráfico de navegación Android, que declara 16 destinos. La navegación principal no se modela como actividades independientes: </w:t>
      </w:r>
      <w:r>
        <w:rPr>
          <w:rFonts w:ascii="Consolas" w:hAnsi="Consolas"/>
          <w:color w:val="007F6D"/>
          <w:sz w:val="20"/>
        </w:rPr>
        <w:t>MainActivity</w:t>
      </w:r>
      <w:r>
        <w:t xml:space="preserve"> aloja un </w:t>
      </w:r>
      <w:r>
        <w:rPr>
          <w:rFonts w:ascii="Consolas" w:hAnsi="Consolas"/>
          <w:color w:val="007F6D"/>
          <w:sz w:val="20"/>
        </w:rPr>
        <w:t>NavHostFragment</w:t>
      </w:r>
      <w:r>
        <w:t xml:space="preserve"> y cada pantalla se implementa como fragmento. Esta decisión conserva una pila común y permite pasar identificadores numéricos a fichas, actividades y rutinas.</w:t>
      </w:r>
    </w:p>
    <w:p w14:paraId="7BAE4F3D" w14:textId="77777777" w:rsidR="009807B6" w:rsidRDefault="00066EFC">
      <w:pPr>
        <w:pStyle w:val="Heading2"/>
      </w:pPr>
      <w:bookmarkStart w:id="17" w:name="_Toc241168496"/>
      <w:r>
        <w:t>4.4 Flujos principales</w:t>
      </w:r>
      <w:bookmarkEnd w:id="17"/>
    </w:p>
    <w:p w14:paraId="6922C920" w14:textId="77777777" w:rsidR="009807B6" w:rsidRDefault="00066EFC">
      <w:pPr>
        <w:pStyle w:val="TableCaption"/>
      </w:pPr>
      <w:bookmarkStart w:id="18" w:name="_Toc241168548"/>
      <w:r>
        <w:rPr>
          <w:b/>
        </w:rPr>
        <w:t>Tabla 5</w:t>
      </w:r>
      <w:r>
        <w:br/>
      </w:r>
      <w:r>
        <w:rPr>
          <w:i/>
        </w:rPr>
        <w:t>Flujos principales y resultado esperado</w:t>
      </w:r>
      <w:bookmarkEnd w:id="18"/>
    </w:p>
    <w:tbl>
      <w:tblPr>
        <w:tblStyle w:val="TableGrid"/>
        <w:tblW w:w="0" w:type="auto"/>
        <w:jc w:val="center"/>
        <w:tblLook w:val="04A0" w:firstRow="1" w:lastRow="0" w:firstColumn="1" w:lastColumn="0" w:noHBand="0" w:noVBand="1"/>
      </w:tblPr>
      <w:tblGrid>
        <w:gridCol w:w="3120"/>
        <w:gridCol w:w="3120"/>
        <w:gridCol w:w="3120"/>
      </w:tblGrid>
      <w:tr w:rsidR="009807B6" w14:paraId="647904B7" w14:textId="77777777">
        <w:trPr>
          <w:cantSplit/>
          <w:tblHeader/>
          <w:jc w:val="center"/>
        </w:trPr>
        <w:tc>
          <w:tcPr>
            <w:tcW w:w="3120" w:type="dxa"/>
            <w:shd w:val="clear" w:color="auto" w:fill="B0E4DD"/>
            <w:tcMar>
              <w:top w:w="90" w:type="dxa"/>
              <w:left w:w="90" w:type="dxa"/>
              <w:bottom w:w="90" w:type="dxa"/>
              <w:right w:w="90" w:type="dxa"/>
            </w:tcMar>
            <w:vAlign w:val="center"/>
          </w:tcPr>
          <w:p w14:paraId="768AB51A" w14:textId="77777777" w:rsidR="009807B6" w:rsidRDefault="00066EFC">
            <w:pPr>
              <w:spacing w:after="0" w:line="240" w:lineRule="auto"/>
            </w:pPr>
            <w:r>
              <w:rPr>
                <w:b/>
                <w:sz w:val="17"/>
              </w:rPr>
              <w:t>Flujo</w:t>
            </w:r>
          </w:p>
        </w:tc>
        <w:tc>
          <w:tcPr>
            <w:tcW w:w="3120" w:type="dxa"/>
            <w:shd w:val="clear" w:color="auto" w:fill="B0E4DD"/>
            <w:tcMar>
              <w:top w:w="90" w:type="dxa"/>
              <w:left w:w="90" w:type="dxa"/>
              <w:bottom w:w="90" w:type="dxa"/>
              <w:right w:w="90" w:type="dxa"/>
            </w:tcMar>
            <w:vAlign w:val="center"/>
          </w:tcPr>
          <w:p w14:paraId="4252968A" w14:textId="77777777" w:rsidR="009807B6" w:rsidRDefault="00066EFC">
            <w:pPr>
              <w:spacing w:after="0" w:line="240" w:lineRule="auto"/>
            </w:pPr>
            <w:r>
              <w:rPr>
                <w:b/>
                <w:sz w:val="17"/>
              </w:rPr>
              <w:t>Secuencia</w:t>
            </w:r>
          </w:p>
        </w:tc>
        <w:tc>
          <w:tcPr>
            <w:tcW w:w="3120" w:type="dxa"/>
            <w:shd w:val="clear" w:color="auto" w:fill="B0E4DD"/>
            <w:tcMar>
              <w:top w:w="90" w:type="dxa"/>
              <w:left w:w="90" w:type="dxa"/>
              <w:bottom w:w="90" w:type="dxa"/>
              <w:right w:w="90" w:type="dxa"/>
            </w:tcMar>
            <w:vAlign w:val="center"/>
          </w:tcPr>
          <w:p w14:paraId="7565FBC7" w14:textId="77777777" w:rsidR="009807B6" w:rsidRDefault="00066EFC">
            <w:pPr>
              <w:spacing w:after="0" w:line="240" w:lineRule="auto"/>
            </w:pPr>
            <w:r>
              <w:rPr>
                <w:b/>
                <w:sz w:val="17"/>
              </w:rPr>
              <w:t>Resultado actual</w:t>
            </w:r>
          </w:p>
        </w:tc>
      </w:tr>
      <w:tr w:rsidR="009807B6" w14:paraId="51B56DA7" w14:textId="77777777">
        <w:trPr>
          <w:cantSplit/>
          <w:jc w:val="center"/>
        </w:trPr>
        <w:tc>
          <w:tcPr>
            <w:tcW w:w="3120" w:type="dxa"/>
            <w:tcMar>
              <w:top w:w="90" w:type="dxa"/>
              <w:left w:w="90" w:type="dxa"/>
              <w:bottom w:w="90" w:type="dxa"/>
              <w:right w:w="90" w:type="dxa"/>
            </w:tcMar>
          </w:tcPr>
          <w:p w14:paraId="11B6D167" w14:textId="77777777" w:rsidR="009807B6" w:rsidRDefault="00066EFC">
            <w:pPr>
              <w:spacing w:after="0" w:line="240" w:lineRule="auto"/>
            </w:pPr>
            <w:r>
              <w:rPr>
                <w:sz w:val="17"/>
              </w:rPr>
              <w:t>Inicio de sesión</w:t>
            </w:r>
          </w:p>
        </w:tc>
        <w:tc>
          <w:tcPr>
            <w:tcW w:w="3120" w:type="dxa"/>
            <w:tcMar>
              <w:top w:w="90" w:type="dxa"/>
              <w:left w:w="90" w:type="dxa"/>
              <w:bottom w:w="90" w:type="dxa"/>
              <w:right w:w="90" w:type="dxa"/>
            </w:tcMar>
          </w:tcPr>
          <w:p w14:paraId="2D8C05A1" w14:textId="77777777" w:rsidR="009807B6" w:rsidRDefault="00066EFC">
            <w:pPr>
              <w:spacing w:after="0" w:line="240" w:lineRule="auto"/>
            </w:pPr>
            <w:r>
              <w:rPr>
                <w:sz w:val="17"/>
              </w:rPr>
              <w:t>Acceso → validación local → panel</w:t>
            </w:r>
          </w:p>
        </w:tc>
        <w:tc>
          <w:tcPr>
            <w:tcW w:w="3120" w:type="dxa"/>
            <w:tcMar>
              <w:top w:w="90" w:type="dxa"/>
              <w:left w:w="90" w:type="dxa"/>
              <w:bottom w:w="90" w:type="dxa"/>
              <w:right w:w="90" w:type="dxa"/>
            </w:tcMar>
          </w:tcPr>
          <w:p w14:paraId="6FC0C794" w14:textId="77777777" w:rsidR="009807B6" w:rsidRDefault="00066EFC">
            <w:pPr>
              <w:spacing w:after="0" w:line="240" w:lineRule="auto"/>
            </w:pPr>
            <w:r>
              <w:rPr>
                <w:sz w:val="17"/>
              </w:rPr>
              <w:t>Sesión persistida localmente para entrenador o estudiante</w:t>
            </w:r>
          </w:p>
        </w:tc>
      </w:tr>
      <w:tr w:rsidR="009807B6" w14:paraId="4B48D073" w14:textId="77777777">
        <w:trPr>
          <w:cantSplit/>
          <w:jc w:val="center"/>
        </w:trPr>
        <w:tc>
          <w:tcPr>
            <w:tcW w:w="3120" w:type="dxa"/>
            <w:tcMar>
              <w:top w:w="90" w:type="dxa"/>
              <w:left w:w="90" w:type="dxa"/>
              <w:bottom w:w="90" w:type="dxa"/>
              <w:right w:w="90" w:type="dxa"/>
            </w:tcMar>
          </w:tcPr>
          <w:p w14:paraId="383C874B" w14:textId="77777777" w:rsidR="009807B6" w:rsidRDefault="00066EFC">
            <w:pPr>
              <w:spacing w:after="0" w:line="240" w:lineRule="auto"/>
            </w:pPr>
            <w:r>
              <w:rPr>
                <w:sz w:val="17"/>
              </w:rPr>
              <w:t>Recuperación</w:t>
            </w:r>
          </w:p>
        </w:tc>
        <w:tc>
          <w:tcPr>
            <w:tcW w:w="3120" w:type="dxa"/>
            <w:tcMar>
              <w:top w:w="90" w:type="dxa"/>
              <w:left w:w="90" w:type="dxa"/>
              <w:bottom w:w="90" w:type="dxa"/>
              <w:right w:w="90" w:type="dxa"/>
            </w:tcMar>
          </w:tcPr>
          <w:p w14:paraId="051F2A1B" w14:textId="77777777" w:rsidR="009807B6" w:rsidRDefault="00066EFC">
            <w:pPr>
              <w:spacing w:after="0" w:line="240" w:lineRule="auto"/>
            </w:pPr>
            <w:r>
              <w:rPr>
                <w:sz w:val="17"/>
              </w:rPr>
              <w:t>Acceso → formulario de correo → revisar correo</w:t>
            </w:r>
          </w:p>
        </w:tc>
        <w:tc>
          <w:tcPr>
            <w:tcW w:w="3120" w:type="dxa"/>
            <w:tcMar>
              <w:top w:w="90" w:type="dxa"/>
              <w:left w:w="90" w:type="dxa"/>
              <w:bottom w:w="90" w:type="dxa"/>
              <w:right w:w="90" w:type="dxa"/>
            </w:tcMar>
          </w:tcPr>
          <w:p w14:paraId="179F09D4" w14:textId="77777777" w:rsidR="009807B6" w:rsidRDefault="00066EFC">
            <w:pPr>
              <w:spacing w:after="0" w:line="240" w:lineRule="auto"/>
            </w:pPr>
            <w:r>
              <w:rPr>
                <w:sz w:val="17"/>
              </w:rPr>
              <w:t>Confirmación visual si la cuenta de demostración es reconocida; no se envía correo real</w:t>
            </w:r>
          </w:p>
        </w:tc>
      </w:tr>
      <w:tr w:rsidR="009807B6" w14:paraId="26A98CFF" w14:textId="77777777">
        <w:trPr>
          <w:cantSplit/>
          <w:jc w:val="center"/>
        </w:trPr>
        <w:tc>
          <w:tcPr>
            <w:tcW w:w="3120" w:type="dxa"/>
            <w:tcMar>
              <w:top w:w="90" w:type="dxa"/>
              <w:left w:w="90" w:type="dxa"/>
              <w:bottom w:w="90" w:type="dxa"/>
              <w:right w:w="90" w:type="dxa"/>
            </w:tcMar>
          </w:tcPr>
          <w:p w14:paraId="43719BBA" w14:textId="77777777" w:rsidR="009807B6" w:rsidRDefault="00066EFC">
            <w:pPr>
              <w:spacing w:after="0" w:line="240" w:lineRule="auto"/>
            </w:pPr>
            <w:r>
              <w:rPr>
                <w:sz w:val="17"/>
              </w:rPr>
              <w:t>Alta de jugador</w:t>
            </w:r>
          </w:p>
        </w:tc>
        <w:tc>
          <w:tcPr>
            <w:tcW w:w="3120" w:type="dxa"/>
            <w:tcMar>
              <w:top w:w="90" w:type="dxa"/>
              <w:left w:w="90" w:type="dxa"/>
              <w:bottom w:w="90" w:type="dxa"/>
              <w:right w:w="90" w:type="dxa"/>
            </w:tcMar>
          </w:tcPr>
          <w:p w14:paraId="78700123" w14:textId="77777777" w:rsidR="009807B6" w:rsidRDefault="00066EFC">
            <w:pPr>
              <w:spacing w:after="0" w:line="240" w:lineRule="auto"/>
            </w:pPr>
            <w:r>
              <w:rPr>
                <w:sz w:val="17"/>
              </w:rPr>
              <w:t>Lista → formulario → validación → confirmación → ficha/lista</w:t>
            </w:r>
          </w:p>
        </w:tc>
        <w:tc>
          <w:tcPr>
            <w:tcW w:w="3120" w:type="dxa"/>
            <w:tcMar>
              <w:top w:w="90" w:type="dxa"/>
              <w:left w:w="90" w:type="dxa"/>
              <w:bottom w:w="90" w:type="dxa"/>
              <w:right w:w="90" w:type="dxa"/>
            </w:tcMar>
          </w:tcPr>
          <w:p w14:paraId="7BE8A25C" w14:textId="77777777" w:rsidR="009807B6" w:rsidRDefault="00066EFC">
            <w:pPr>
              <w:spacing w:after="0" w:line="240" w:lineRule="auto"/>
            </w:pPr>
            <w:r>
              <w:rPr>
                <w:sz w:val="17"/>
              </w:rPr>
              <w:t>Registro guardado en Room; acción reservada al entrenador</w:t>
            </w:r>
          </w:p>
        </w:tc>
      </w:tr>
      <w:tr w:rsidR="009807B6" w14:paraId="67368316" w14:textId="77777777">
        <w:trPr>
          <w:cantSplit/>
          <w:jc w:val="center"/>
        </w:trPr>
        <w:tc>
          <w:tcPr>
            <w:tcW w:w="3120" w:type="dxa"/>
            <w:tcMar>
              <w:top w:w="90" w:type="dxa"/>
              <w:left w:w="90" w:type="dxa"/>
              <w:bottom w:w="90" w:type="dxa"/>
              <w:right w:w="90" w:type="dxa"/>
            </w:tcMar>
          </w:tcPr>
          <w:p w14:paraId="5192E9ED" w14:textId="77777777" w:rsidR="009807B6" w:rsidRDefault="00066EFC">
            <w:pPr>
              <w:spacing w:after="0" w:line="240" w:lineRule="auto"/>
            </w:pPr>
            <w:r>
              <w:rPr>
                <w:sz w:val="17"/>
              </w:rPr>
              <w:t>Consulta de actividad</w:t>
            </w:r>
          </w:p>
        </w:tc>
        <w:tc>
          <w:tcPr>
            <w:tcW w:w="3120" w:type="dxa"/>
            <w:tcMar>
              <w:top w:w="90" w:type="dxa"/>
              <w:left w:w="90" w:type="dxa"/>
              <w:bottom w:w="90" w:type="dxa"/>
              <w:right w:w="90" w:type="dxa"/>
            </w:tcMar>
          </w:tcPr>
          <w:p w14:paraId="0C251A65" w14:textId="77777777" w:rsidR="009807B6" w:rsidRDefault="00066EFC">
            <w:pPr>
              <w:spacing w:after="0" w:line="240" w:lineRule="auto"/>
            </w:pPr>
            <w:r>
              <w:rPr>
                <w:sz w:val="17"/>
              </w:rPr>
              <w:t>Panel o calendario → detalle</w:t>
            </w:r>
          </w:p>
        </w:tc>
        <w:tc>
          <w:tcPr>
            <w:tcW w:w="3120" w:type="dxa"/>
            <w:tcMar>
              <w:top w:w="90" w:type="dxa"/>
              <w:left w:w="90" w:type="dxa"/>
              <w:bottom w:w="90" w:type="dxa"/>
              <w:right w:w="90" w:type="dxa"/>
            </w:tcMar>
          </w:tcPr>
          <w:p w14:paraId="06723A62" w14:textId="77777777" w:rsidR="009807B6" w:rsidRDefault="00066EFC">
            <w:pPr>
              <w:spacing w:after="0" w:line="240" w:lineRule="auto"/>
            </w:pPr>
            <w:r>
              <w:rPr>
                <w:sz w:val="17"/>
              </w:rPr>
              <w:t>Presentación de título, tipo, horario, ubicación y descripción</w:t>
            </w:r>
          </w:p>
        </w:tc>
      </w:tr>
      <w:tr w:rsidR="009807B6" w14:paraId="30E24208" w14:textId="77777777">
        <w:trPr>
          <w:cantSplit/>
          <w:jc w:val="center"/>
        </w:trPr>
        <w:tc>
          <w:tcPr>
            <w:tcW w:w="3120" w:type="dxa"/>
            <w:tcMar>
              <w:top w:w="90" w:type="dxa"/>
              <w:left w:w="90" w:type="dxa"/>
              <w:bottom w:w="90" w:type="dxa"/>
              <w:right w:w="90" w:type="dxa"/>
            </w:tcMar>
          </w:tcPr>
          <w:p w14:paraId="314FD9C1" w14:textId="77777777" w:rsidR="009807B6" w:rsidRDefault="00066EFC">
            <w:pPr>
              <w:spacing w:after="0" w:line="240" w:lineRule="auto"/>
            </w:pPr>
            <w:r>
              <w:rPr>
                <w:sz w:val="17"/>
              </w:rPr>
              <w:t>Meta y rutina</w:t>
            </w:r>
          </w:p>
        </w:tc>
        <w:tc>
          <w:tcPr>
            <w:tcW w:w="3120" w:type="dxa"/>
            <w:tcMar>
              <w:top w:w="90" w:type="dxa"/>
              <w:left w:w="90" w:type="dxa"/>
              <w:bottom w:w="90" w:type="dxa"/>
              <w:right w:w="90" w:type="dxa"/>
            </w:tcMar>
          </w:tcPr>
          <w:p w14:paraId="5F619721" w14:textId="77777777" w:rsidR="009807B6" w:rsidRDefault="00066EFC">
            <w:pPr>
              <w:spacing w:after="0" w:line="240" w:lineRule="auto"/>
            </w:pPr>
            <w:r>
              <w:rPr>
                <w:sz w:val="17"/>
              </w:rPr>
              <w:t>Metas → alta → selección de jugador → rutina → pasos → completar</w:t>
            </w:r>
          </w:p>
        </w:tc>
        <w:tc>
          <w:tcPr>
            <w:tcW w:w="3120" w:type="dxa"/>
            <w:tcMar>
              <w:top w:w="90" w:type="dxa"/>
              <w:left w:w="90" w:type="dxa"/>
              <w:bottom w:w="90" w:type="dxa"/>
              <w:right w:w="90" w:type="dxa"/>
            </w:tcMar>
          </w:tcPr>
          <w:p w14:paraId="3DEFBAE9" w14:textId="77777777" w:rsidR="009807B6" w:rsidRDefault="00066EFC">
            <w:pPr>
              <w:spacing w:after="0" w:line="240" w:lineRule="auto"/>
            </w:pPr>
            <w:r>
              <w:rPr>
                <w:sz w:val="17"/>
              </w:rPr>
              <w:t>Estado y progreso persistidos localmente</w:t>
            </w:r>
          </w:p>
        </w:tc>
      </w:tr>
      <w:tr w:rsidR="009807B6" w14:paraId="35E32233" w14:textId="77777777">
        <w:trPr>
          <w:cantSplit/>
          <w:jc w:val="center"/>
        </w:trPr>
        <w:tc>
          <w:tcPr>
            <w:tcW w:w="3120" w:type="dxa"/>
            <w:tcMar>
              <w:top w:w="90" w:type="dxa"/>
              <w:left w:w="90" w:type="dxa"/>
              <w:bottom w:w="90" w:type="dxa"/>
              <w:right w:w="90" w:type="dxa"/>
            </w:tcMar>
          </w:tcPr>
          <w:p w14:paraId="730BE806" w14:textId="77777777" w:rsidR="009807B6" w:rsidRDefault="00066EFC">
            <w:pPr>
              <w:spacing w:after="0" w:line="240" w:lineRule="auto"/>
            </w:pPr>
            <w:r>
              <w:rPr>
                <w:sz w:val="17"/>
              </w:rPr>
              <w:t>Notificación</w:t>
            </w:r>
          </w:p>
        </w:tc>
        <w:tc>
          <w:tcPr>
            <w:tcW w:w="3120" w:type="dxa"/>
            <w:tcMar>
              <w:top w:w="90" w:type="dxa"/>
              <w:left w:w="90" w:type="dxa"/>
              <w:bottom w:w="90" w:type="dxa"/>
              <w:right w:w="90" w:type="dxa"/>
            </w:tcMar>
          </w:tcPr>
          <w:p w14:paraId="2AD11415" w14:textId="77777777" w:rsidR="009807B6" w:rsidRDefault="00066EFC">
            <w:pPr>
              <w:spacing w:after="0" w:line="240" w:lineRule="auto"/>
            </w:pPr>
            <w:r>
              <w:rPr>
                <w:sz w:val="17"/>
              </w:rPr>
              <w:t>Encabezado → lista → elemento relacionado</w:t>
            </w:r>
          </w:p>
        </w:tc>
        <w:tc>
          <w:tcPr>
            <w:tcW w:w="3120" w:type="dxa"/>
            <w:tcMar>
              <w:top w:w="90" w:type="dxa"/>
              <w:left w:w="90" w:type="dxa"/>
              <w:bottom w:w="90" w:type="dxa"/>
              <w:right w:w="90" w:type="dxa"/>
            </w:tcMar>
          </w:tcPr>
          <w:p w14:paraId="31FC44AB" w14:textId="77777777" w:rsidR="009807B6" w:rsidRDefault="00066EFC">
            <w:pPr>
              <w:spacing w:after="0" w:line="240" w:lineRule="auto"/>
            </w:pPr>
            <w:r>
              <w:rPr>
                <w:sz w:val="17"/>
              </w:rPr>
              <w:t>Consulta y marcado interno de lectura; no existe entrega push</w:t>
            </w:r>
          </w:p>
        </w:tc>
      </w:tr>
      <w:tr w:rsidR="009807B6" w14:paraId="3F66B99A" w14:textId="77777777">
        <w:trPr>
          <w:cantSplit/>
          <w:jc w:val="center"/>
        </w:trPr>
        <w:tc>
          <w:tcPr>
            <w:tcW w:w="3120" w:type="dxa"/>
            <w:tcMar>
              <w:top w:w="90" w:type="dxa"/>
              <w:left w:w="90" w:type="dxa"/>
              <w:bottom w:w="90" w:type="dxa"/>
              <w:right w:w="90" w:type="dxa"/>
            </w:tcMar>
          </w:tcPr>
          <w:p w14:paraId="65A3BC57" w14:textId="77777777" w:rsidR="009807B6" w:rsidRDefault="00066EFC">
            <w:pPr>
              <w:spacing w:after="0" w:line="240" w:lineRule="auto"/>
            </w:pPr>
            <w:r>
              <w:rPr>
                <w:sz w:val="17"/>
              </w:rPr>
              <w:t>Cierre de sesión</w:t>
            </w:r>
          </w:p>
        </w:tc>
        <w:tc>
          <w:tcPr>
            <w:tcW w:w="3120" w:type="dxa"/>
            <w:tcMar>
              <w:top w:w="90" w:type="dxa"/>
              <w:left w:w="90" w:type="dxa"/>
              <w:bottom w:w="90" w:type="dxa"/>
              <w:right w:w="90" w:type="dxa"/>
            </w:tcMar>
          </w:tcPr>
          <w:p w14:paraId="557D5030" w14:textId="77777777" w:rsidR="009807B6" w:rsidRDefault="00066EFC">
            <w:pPr>
              <w:spacing w:after="0" w:line="240" w:lineRule="auto"/>
            </w:pPr>
            <w:r>
              <w:rPr>
                <w:sz w:val="17"/>
              </w:rPr>
              <w:t>Menú → cerrar sesión → acceso</w:t>
            </w:r>
          </w:p>
        </w:tc>
        <w:tc>
          <w:tcPr>
            <w:tcW w:w="3120" w:type="dxa"/>
            <w:tcMar>
              <w:top w:w="90" w:type="dxa"/>
              <w:left w:w="90" w:type="dxa"/>
              <w:bottom w:w="90" w:type="dxa"/>
              <w:right w:w="90" w:type="dxa"/>
            </w:tcMar>
          </w:tcPr>
          <w:p w14:paraId="437A2192" w14:textId="77777777" w:rsidR="009807B6" w:rsidRDefault="00066EFC">
            <w:pPr>
              <w:spacing w:after="0" w:line="240" w:lineRule="auto"/>
            </w:pPr>
            <w:r>
              <w:rPr>
                <w:sz w:val="17"/>
              </w:rPr>
              <w:t>Eliminación de la sesión local y limpieza de la pila de navegación</w:t>
            </w:r>
          </w:p>
        </w:tc>
      </w:tr>
    </w:tbl>
    <w:p w14:paraId="62EB216F" w14:textId="77777777" w:rsidR="009807B6" w:rsidRDefault="009807B6">
      <w:pPr>
        <w:spacing w:after="0"/>
      </w:pPr>
    </w:p>
    <w:p w14:paraId="716E8D04" w14:textId="77777777" w:rsidR="009807B6" w:rsidRDefault="00066EFC">
      <w:r>
        <w:t xml:space="preserve">El flujo de acceso aplica validaciones de campos vacíos y credenciales. </w:t>
      </w:r>
      <w:r>
        <w:rPr>
          <w:rFonts w:ascii="Consolas" w:hAnsi="Consolas"/>
          <w:color w:val="007F6D"/>
          <w:sz w:val="20"/>
        </w:rPr>
        <w:t>MainActivity</w:t>
      </w:r>
      <w:r>
        <w:t xml:space="preserve"> revisa la sesión al volver a primer plano: si existe sesión y el usuario se encuentra en una pantalla de acceso, lo dirige al panel; si no existe sesión y se intenta mostrar una pantalla protegida, vuelve al inicio de sesión. Esta lógica constituye una barrera de navegación local, no una autorización remota.</w:t>
      </w:r>
    </w:p>
    <w:p w14:paraId="3924CFA9" w14:textId="77777777" w:rsidR="009807B6" w:rsidRDefault="00066EFC">
      <w:r>
        <w:lastRenderedPageBreak/>
        <w:t>En la gestión de jugadores, el formulario recopila nombre, contacto e información deportiva/académica. El resultado se almacena en la base local y se muestra mediante una pantalla de confirmación. La separación entre formulario y confirmación hace visible el estado del sistema después de una acción importante.</w:t>
      </w:r>
    </w:p>
    <w:p w14:paraId="543F4DF3" w14:textId="77777777" w:rsidR="009807B6" w:rsidRDefault="00066EFC">
      <w:r>
        <w:t>El flujo de metas y rutinas distingue el objetivo general del conjunto concreto de pasos. La interfaz muestra progreso y estados, permite iniciar una rutina, actualizar etapas y terminarla. El diseño de Figma contempla pantallas separadas para rutina activa y rutina completada; Android conserva esa diferencia mediante destinos propios.</w:t>
      </w:r>
    </w:p>
    <w:p w14:paraId="1B9E4F07" w14:textId="77777777" w:rsidR="009807B6" w:rsidRDefault="00066EFC">
      <w:pPr>
        <w:pStyle w:val="Heading2"/>
      </w:pPr>
      <w:bookmarkStart w:id="19" w:name="_Toc241168497"/>
      <w:r>
        <w:t>4.5 Decisiones de usabilidad y accesibilidad</w:t>
      </w:r>
      <w:bookmarkEnd w:id="19"/>
    </w:p>
    <w:p w14:paraId="234A7AAA" w14:textId="77777777" w:rsidR="009807B6" w:rsidRDefault="00066EFC">
      <w:r>
        <w:t>La jerarquía se apoya en encabezados, tarjetas y una navegación inferior estable. Los títulos de pantalla indican el contexto, mientras que las acciones primarias se presentan como botones de 48 dp de alto. El sistema de espaciado sigue incrementos de 4, 8, 12, 16, 24 y 32 dp, lo que favorece agrupaciones visuales predecibles. Los radios de 8, 12, 16 y 24 dp se reutilizan en campos, botones y tarjetas.</w:t>
      </w:r>
    </w:p>
    <w:p w14:paraId="7B508B4B" w14:textId="77777777" w:rsidR="009807B6" w:rsidRDefault="00066EFC">
      <w:r>
        <w:t>La consistencia se refuerza mediante estilos XML compartidos para títulos, cuerpo, etiquetas, tarjetas, botones y campos de texto. La aplicación utiliza recursos semánticos para los estados de éxito, advertencia y error. Los mensajes de validación aparecen cerca de los campos o mediante retroalimentación visible; las pantallas de confirmación reducen la ambigüedad después de registrar un jugador o completar una rutina.</w:t>
      </w:r>
    </w:p>
    <w:p w14:paraId="5BFCBDA5" w14:textId="77777777" w:rsidR="009807B6" w:rsidRDefault="00066EFC">
      <w:r>
        <w:t>El prototipo fue diseñado sobre un marco de 390 × 844 px. Android, en cambio, utiliza unidades independientes de densidad y contenedores que deben adaptarse a otros tamaños. Esta conversión es apropiada: replicar coordenadas fijas de Figma habría reducido la capacidad de adaptación. La revisión visual debe considerar relaciones, jerarquía y proporciones, no una igualdad de píxeles entre herramientas.</w:t>
      </w:r>
    </w:p>
    <w:p w14:paraId="0A045775" w14:textId="77777777" w:rsidR="009807B6" w:rsidRDefault="00066EFC">
      <w:r>
        <w:t xml:space="preserve">Se detectó una consideración de accesibilidad relevante. El contraste aproximado entre texto blanco y el verde primario </w:t>
      </w:r>
      <w:r>
        <w:rPr>
          <w:rFonts w:ascii="Consolas" w:hAnsi="Consolas"/>
          <w:color w:val="007F6D"/>
          <w:sz w:val="20"/>
        </w:rPr>
        <w:t>#00A991</w:t>
      </w:r>
      <w:r>
        <w:t xml:space="preserve"> es 2.96:1. Ese valor puede cumplir para ciertos elementos gráficos o texto grande, pero no alcanza el criterio AA de 4.5:1 para texto normal definido por WCAG 2.2; el verde oscuro </w:t>
      </w:r>
      <w:r>
        <w:rPr>
          <w:rFonts w:ascii="Consolas" w:hAnsi="Consolas"/>
          <w:color w:val="007F6D"/>
          <w:sz w:val="20"/>
        </w:rPr>
        <w:t>#007F6D</w:t>
      </w:r>
      <w:r>
        <w:t xml:space="preserve"> o el verde profundo </w:t>
      </w:r>
      <w:r>
        <w:rPr>
          <w:rFonts w:ascii="Consolas" w:hAnsi="Consolas"/>
          <w:color w:val="007F6D"/>
          <w:sz w:val="20"/>
        </w:rPr>
        <w:t>#004C41</w:t>
      </w:r>
      <w:r>
        <w:t xml:space="preserve"> ofrecen alternativas más seguras para superficies con texto blanco (World Wide Web Consortium [W3C], 2024). Por </w:t>
      </w:r>
      <w:r>
        <w:lastRenderedPageBreak/>
        <w:t>tanto, el color primario puede mantenerse como identidad y debe reservarse con cautela en botones o encabezados que contengan texto pequeño.</w:t>
      </w:r>
    </w:p>
    <w:p w14:paraId="639BE849" w14:textId="77777777" w:rsidR="009807B6" w:rsidRDefault="00066EFC">
      <w:r>
        <w:t xml:space="preserve">La tipografía del prototipo especifica Iosevka Charon para la marca e Inter para la interfaz. El proyecto Android no empaqueta esas familias: usa </w:t>
      </w:r>
      <w:r>
        <w:rPr>
          <w:rFonts w:ascii="Consolas" w:hAnsi="Consolas"/>
          <w:color w:val="007F6D"/>
          <w:sz w:val="20"/>
        </w:rPr>
        <w:t>monospace</w:t>
      </w:r>
      <w:r>
        <w:t xml:space="preserve"> para la marca y </w:t>
      </w:r>
      <w:r>
        <w:rPr>
          <w:rFonts w:ascii="Consolas" w:hAnsi="Consolas"/>
          <w:color w:val="007F6D"/>
          <w:sz w:val="20"/>
        </w:rPr>
        <w:t>sans-serif</w:t>
      </w:r>
      <w:r>
        <w:t xml:space="preserve"> o </w:t>
      </w:r>
      <w:r>
        <w:rPr>
          <w:rFonts w:ascii="Consolas" w:hAnsi="Consolas"/>
          <w:color w:val="007F6D"/>
          <w:sz w:val="20"/>
        </w:rPr>
        <w:t>sans-serif-medium</w:t>
      </w:r>
      <w:r>
        <w:t xml:space="preserve"> para el contenido. Esta decisión evita una dependencia de fuente ausente, aunque constituye una diferencia visual documentada. Una evolución posterior podría incluir archivos de fuente con licencia confirmada o fuentes descargables con comportamiento de respaldo.</w:t>
      </w:r>
    </w:p>
    <w:p w14:paraId="6F2B2EFB" w14:textId="77777777" w:rsidR="009807B6" w:rsidRDefault="00066EFC">
      <w:pPr>
        <w:pStyle w:val="Heading2"/>
      </w:pPr>
      <w:bookmarkStart w:id="20" w:name="_Toc241168498"/>
      <w:r>
        <w:t>4.6 Límites de la evaluación UX</w:t>
      </w:r>
      <w:bookmarkEnd w:id="20"/>
    </w:p>
    <w:p w14:paraId="66B633B0" w14:textId="77777777" w:rsidR="009807B6" w:rsidRDefault="00066EFC">
      <w:r>
        <w:t>La revisión permite identificar coherencia interna, pero no medir eficacia con usuarios reales. No se calcularon tiempo por tarea, tasa de éxito, errores, System Usability Scale, satisfacción o retención. Tampoco se verificó el comportamiento con TalkBack, escalas de fuente grandes, navegación por teclado, daltonismo o una matriz amplia de dispositivos.</w:t>
      </w:r>
    </w:p>
    <w:p w14:paraId="76E9E557" w14:textId="77777777" w:rsidR="009807B6" w:rsidRDefault="00066EFC">
      <w:r>
        <w:t>Como trabajo futuro se recomienda realizar pruebas con representantes de ambos roles, definir tareas observables, registrar errores y ajustar la interfaz con base en resultados. Ese estudio debería comenzar por acceso, alta de jugador y finalización de rutina, debido a que combinan validación, permisos y cambio persistente de estado. Las conclusiones de tal estudio no forman parte de este reporte porque no existe evidencia de que haya sido ejecutado.</w:t>
      </w:r>
    </w:p>
    <w:p w14:paraId="061024DC" w14:textId="77777777" w:rsidR="009807B6" w:rsidRDefault="00066EFC">
      <w:r>
        <w:br w:type="page"/>
      </w:r>
    </w:p>
    <w:p w14:paraId="3462AEEA" w14:textId="77777777" w:rsidR="009807B6" w:rsidRDefault="00066EFC">
      <w:pPr>
        <w:pStyle w:val="Heading1"/>
      </w:pPr>
      <w:bookmarkStart w:id="21" w:name="_Toc241168499"/>
      <w:r>
        <w:lastRenderedPageBreak/>
        <w:t>5. Interfaces y pantallas UI/UX</w:t>
      </w:r>
      <w:bookmarkEnd w:id="21"/>
    </w:p>
    <w:p w14:paraId="48DD1A2E" w14:textId="77777777" w:rsidR="009807B6" w:rsidRDefault="00066EFC">
      <w:pPr>
        <w:pStyle w:val="Heading2"/>
      </w:pPr>
      <w:bookmarkStart w:id="22" w:name="_Toc241168500"/>
      <w:r>
        <w:t>5.1 Fundamentos visuales</w:t>
      </w:r>
      <w:bookmarkEnd w:id="22"/>
    </w:p>
    <w:p w14:paraId="65422203" w14:textId="77777777" w:rsidR="009807B6" w:rsidRDefault="00066EFC">
      <w:r>
        <w:t>El archivo Figma organiza la identidad de SPORTSGD antes de presentar las pantallas. Sus páginas de fundamentos, identidad, átomos, moléculas, organismos, plantillas y estados permiten rastrear decisiones comunes en lugar de interpretar cada vista como una composición aislada. La captura seleccionada para la Figura 1 sintetiza esa base sin reproducir las 29 páginas del PDF de prototipo.</w:t>
      </w:r>
    </w:p>
    <w:p w14:paraId="351FBBFC" w14:textId="77777777" w:rsidR="009807B6" w:rsidRDefault="00066EFC">
      <w:pPr>
        <w:pStyle w:val="FigureCaption"/>
      </w:pPr>
      <w:bookmarkStart w:id="23" w:name="_Toc241168528"/>
      <w:r>
        <w:rPr>
          <w:b/>
        </w:rPr>
        <w:lastRenderedPageBreak/>
        <w:t>Figura 1</w:t>
      </w:r>
      <w:r>
        <w:br/>
      </w:r>
      <w:r>
        <w:rPr>
          <w:i/>
        </w:rPr>
        <w:t>Fundamentos del sistema visual SPORTSGD</w:t>
      </w:r>
      <w:bookmarkEnd w:id="23"/>
    </w:p>
    <w:p w14:paraId="1D7B85CB" w14:textId="77777777" w:rsidR="009807B6" w:rsidRDefault="00066EFC">
      <w:pPr>
        <w:keepLines/>
        <w:jc w:val="center"/>
      </w:pPr>
      <w:r>
        <w:rPr>
          <w:noProof/>
        </w:rPr>
        <w:drawing>
          <wp:inline distT="0" distB="0" distL="0" distR="0" wp14:anchorId="6140437B" wp14:editId="7969A7D6">
            <wp:extent cx="4694450" cy="5623560"/>
            <wp:effectExtent l="0" t="0" r="0" b="0"/>
            <wp:docPr id="1" name="Picture 1" descr="Fundamentos del sistema visual SPORTSG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ndations.png"/>
                    <pic:cNvPicPr/>
                  </pic:nvPicPr>
                  <pic:blipFill>
                    <a:blip r:embed="rId8"/>
                    <a:stretch>
                      <a:fillRect/>
                    </a:stretch>
                  </pic:blipFill>
                  <pic:spPr>
                    <a:xfrm>
                      <a:off x="0" y="0"/>
                      <a:ext cx="4694450" cy="5623560"/>
                    </a:xfrm>
                    <a:prstGeom prst="rect">
                      <a:avLst/>
                    </a:prstGeom>
                  </pic:spPr>
                </pic:pic>
              </a:graphicData>
            </a:graphic>
          </wp:inline>
        </w:drawing>
      </w:r>
    </w:p>
    <w:p w14:paraId="26C88F05" w14:textId="77777777" w:rsidR="009807B6" w:rsidRDefault="00066EFC">
      <w:pPr>
        <w:pStyle w:val="FigureNote"/>
      </w:pPr>
      <w:r>
        <w:rPr>
          <w:i/>
        </w:rPr>
        <w:t>Nota.</w:t>
      </w:r>
      <w:r>
        <w:t xml:space="preserve"> Captura del archivo Figma del proyecto. Presenta tokens y decisiones visuales del prototipo; no corresponde a una pantalla ejecutada en Android. Fuente: Iturralde Velazquez y Juarez Padilla (s. f.-b).</w:t>
      </w:r>
    </w:p>
    <w:p w14:paraId="77237739" w14:textId="77777777" w:rsidR="009807B6" w:rsidRDefault="00066EFC">
      <w:r>
        <w:t>La identidad utiliza verdes como colores principales, fondos de baja saturación y tarjetas que separan información sin depender de elevaciones pronunciadas. El texto principal se mantiene casi negro, el secundario en gris y los estados operativos añaden verde, naranja, rojo y amarillo. La implementación Android conserva estos valores en recursos semánticos, lo que facilita ajustar la paleta sin editar cada layout.</w:t>
      </w:r>
    </w:p>
    <w:p w14:paraId="26A1BFB1" w14:textId="77777777" w:rsidR="009807B6" w:rsidRDefault="00066EFC">
      <w:pPr>
        <w:pStyle w:val="TableCaption"/>
      </w:pPr>
      <w:bookmarkStart w:id="24" w:name="_Toc241168549"/>
      <w:r>
        <w:rPr>
          <w:b/>
        </w:rPr>
        <w:lastRenderedPageBreak/>
        <w:t>Tabla 6</w:t>
      </w:r>
      <w:r>
        <w:br/>
      </w:r>
      <w:r>
        <w:rPr>
          <w:i/>
        </w:rPr>
        <w:t>Paleta y tokens visuales</w:t>
      </w:r>
      <w:bookmarkEnd w:id="24"/>
    </w:p>
    <w:tbl>
      <w:tblPr>
        <w:tblStyle w:val="TableGrid"/>
        <w:tblW w:w="0" w:type="auto"/>
        <w:jc w:val="center"/>
        <w:tblLook w:val="04A0" w:firstRow="1" w:lastRow="0" w:firstColumn="1" w:lastColumn="0" w:noHBand="0" w:noVBand="1"/>
      </w:tblPr>
      <w:tblGrid>
        <w:gridCol w:w="2340"/>
        <w:gridCol w:w="2340"/>
        <w:gridCol w:w="2340"/>
        <w:gridCol w:w="2340"/>
      </w:tblGrid>
      <w:tr w:rsidR="009807B6" w14:paraId="22AD987B" w14:textId="77777777">
        <w:trPr>
          <w:cantSplit/>
          <w:tblHeader/>
          <w:jc w:val="center"/>
        </w:trPr>
        <w:tc>
          <w:tcPr>
            <w:tcW w:w="2340" w:type="dxa"/>
            <w:shd w:val="clear" w:color="auto" w:fill="B0E4DD"/>
            <w:tcMar>
              <w:top w:w="90" w:type="dxa"/>
              <w:left w:w="90" w:type="dxa"/>
              <w:bottom w:w="90" w:type="dxa"/>
              <w:right w:w="90" w:type="dxa"/>
            </w:tcMar>
            <w:vAlign w:val="center"/>
          </w:tcPr>
          <w:p w14:paraId="2643B80D" w14:textId="77777777" w:rsidR="009807B6" w:rsidRDefault="00066EFC">
            <w:pPr>
              <w:spacing w:after="0" w:line="240" w:lineRule="auto"/>
            </w:pPr>
            <w:r>
              <w:rPr>
                <w:b/>
                <w:sz w:val="17"/>
              </w:rPr>
              <w:t>Función</w:t>
            </w:r>
          </w:p>
        </w:tc>
        <w:tc>
          <w:tcPr>
            <w:tcW w:w="2340" w:type="dxa"/>
            <w:shd w:val="clear" w:color="auto" w:fill="B0E4DD"/>
            <w:tcMar>
              <w:top w:w="90" w:type="dxa"/>
              <w:left w:w="90" w:type="dxa"/>
              <w:bottom w:w="90" w:type="dxa"/>
              <w:right w:w="90" w:type="dxa"/>
            </w:tcMar>
            <w:vAlign w:val="center"/>
          </w:tcPr>
          <w:p w14:paraId="0EF8A0E5" w14:textId="77777777" w:rsidR="009807B6" w:rsidRDefault="00066EFC">
            <w:pPr>
              <w:spacing w:after="0" w:line="240" w:lineRule="auto"/>
            </w:pPr>
            <w:r>
              <w:rPr>
                <w:b/>
                <w:sz w:val="17"/>
              </w:rPr>
              <w:t>Valor de Figma</w:t>
            </w:r>
          </w:p>
        </w:tc>
        <w:tc>
          <w:tcPr>
            <w:tcW w:w="2340" w:type="dxa"/>
            <w:shd w:val="clear" w:color="auto" w:fill="B0E4DD"/>
            <w:tcMar>
              <w:top w:w="90" w:type="dxa"/>
              <w:left w:w="90" w:type="dxa"/>
              <w:bottom w:w="90" w:type="dxa"/>
              <w:right w:w="90" w:type="dxa"/>
            </w:tcMar>
            <w:vAlign w:val="center"/>
          </w:tcPr>
          <w:p w14:paraId="73412052" w14:textId="77777777" w:rsidR="009807B6" w:rsidRDefault="00066EFC">
            <w:pPr>
              <w:spacing w:after="0" w:line="240" w:lineRule="auto"/>
            </w:pPr>
            <w:r>
              <w:rPr>
                <w:b/>
                <w:sz w:val="17"/>
              </w:rPr>
              <w:t>Recurso Android o uso</w:t>
            </w:r>
          </w:p>
        </w:tc>
        <w:tc>
          <w:tcPr>
            <w:tcW w:w="2340" w:type="dxa"/>
            <w:shd w:val="clear" w:color="auto" w:fill="B0E4DD"/>
            <w:tcMar>
              <w:top w:w="90" w:type="dxa"/>
              <w:left w:w="90" w:type="dxa"/>
              <w:bottom w:w="90" w:type="dxa"/>
              <w:right w:w="90" w:type="dxa"/>
            </w:tcMar>
            <w:vAlign w:val="center"/>
          </w:tcPr>
          <w:p w14:paraId="2481CD4C" w14:textId="77777777" w:rsidR="009807B6" w:rsidRDefault="00066EFC">
            <w:pPr>
              <w:spacing w:after="0" w:line="240" w:lineRule="auto"/>
            </w:pPr>
            <w:r>
              <w:rPr>
                <w:b/>
                <w:sz w:val="17"/>
              </w:rPr>
              <w:t>Observación</w:t>
            </w:r>
          </w:p>
        </w:tc>
      </w:tr>
      <w:tr w:rsidR="009807B6" w14:paraId="0DD230CA" w14:textId="77777777">
        <w:trPr>
          <w:cantSplit/>
          <w:jc w:val="center"/>
        </w:trPr>
        <w:tc>
          <w:tcPr>
            <w:tcW w:w="2340" w:type="dxa"/>
            <w:tcMar>
              <w:top w:w="90" w:type="dxa"/>
              <w:left w:w="90" w:type="dxa"/>
              <w:bottom w:w="90" w:type="dxa"/>
              <w:right w:w="90" w:type="dxa"/>
            </w:tcMar>
          </w:tcPr>
          <w:p w14:paraId="78BF5F2D" w14:textId="77777777" w:rsidR="009807B6" w:rsidRDefault="00066EFC">
            <w:pPr>
              <w:spacing w:after="0" w:line="240" w:lineRule="auto"/>
            </w:pPr>
            <w:r>
              <w:rPr>
                <w:sz w:val="17"/>
              </w:rPr>
              <w:t>Primario</w:t>
            </w:r>
          </w:p>
        </w:tc>
        <w:tc>
          <w:tcPr>
            <w:tcW w:w="2340" w:type="dxa"/>
            <w:tcMar>
              <w:top w:w="90" w:type="dxa"/>
              <w:left w:w="90" w:type="dxa"/>
              <w:bottom w:w="90" w:type="dxa"/>
              <w:right w:w="90" w:type="dxa"/>
            </w:tcMar>
          </w:tcPr>
          <w:p w14:paraId="60B33FE6" w14:textId="77777777" w:rsidR="009807B6" w:rsidRDefault="00066EFC">
            <w:pPr>
              <w:spacing w:after="0" w:line="240" w:lineRule="auto"/>
            </w:pPr>
            <w:r>
              <w:rPr>
                <w:rFonts w:ascii="Consolas" w:hAnsi="Consolas"/>
                <w:color w:val="007F6D"/>
                <w:sz w:val="17"/>
              </w:rPr>
              <w:t>#00A991</w:t>
            </w:r>
          </w:p>
        </w:tc>
        <w:tc>
          <w:tcPr>
            <w:tcW w:w="2340" w:type="dxa"/>
            <w:tcMar>
              <w:top w:w="90" w:type="dxa"/>
              <w:left w:w="90" w:type="dxa"/>
              <w:bottom w:w="90" w:type="dxa"/>
              <w:right w:w="90" w:type="dxa"/>
            </w:tcMar>
          </w:tcPr>
          <w:p w14:paraId="57A752D0" w14:textId="77777777" w:rsidR="009807B6" w:rsidRDefault="00066EFC">
            <w:pPr>
              <w:spacing w:after="0" w:line="240" w:lineRule="auto"/>
            </w:pPr>
            <w:r>
              <w:rPr>
                <w:rFonts w:ascii="Consolas" w:hAnsi="Consolas"/>
                <w:color w:val="007F6D"/>
                <w:sz w:val="17"/>
              </w:rPr>
              <w:t>sportsgd_primary</w:t>
            </w:r>
          </w:p>
        </w:tc>
        <w:tc>
          <w:tcPr>
            <w:tcW w:w="2340" w:type="dxa"/>
            <w:tcMar>
              <w:top w:w="90" w:type="dxa"/>
              <w:left w:w="90" w:type="dxa"/>
              <w:bottom w:w="90" w:type="dxa"/>
              <w:right w:w="90" w:type="dxa"/>
            </w:tcMar>
          </w:tcPr>
          <w:p w14:paraId="4920E3DB" w14:textId="77777777" w:rsidR="009807B6" w:rsidRDefault="00066EFC">
            <w:pPr>
              <w:spacing w:after="0" w:line="240" w:lineRule="auto"/>
            </w:pPr>
            <w:r>
              <w:rPr>
                <w:sz w:val="17"/>
              </w:rPr>
              <w:t>Identidad, acciones y acentos</w:t>
            </w:r>
          </w:p>
        </w:tc>
      </w:tr>
      <w:tr w:rsidR="009807B6" w14:paraId="0E2EE379" w14:textId="77777777">
        <w:trPr>
          <w:cantSplit/>
          <w:jc w:val="center"/>
        </w:trPr>
        <w:tc>
          <w:tcPr>
            <w:tcW w:w="2340" w:type="dxa"/>
            <w:tcMar>
              <w:top w:w="90" w:type="dxa"/>
              <w:left w:w="90" w:type="dxa"/>
              <w:bottom w:w="90" w:type="dxa"/>
              <w:right w:w="90" w:type="dxa"/>
            </w:tcMar>
          </w:tcPr>
          <w:p w14:paraId="53A65BE5" w14:textId="77777777" w:rsidR="009807B6" w:rsidRDefault="00066EFC">
            <w:pPr>
              <w:spacing w:after="0" w:line="240" w:lineRule="auto"/>
            </w:pPr>
            <w:r>
              <w:rPr>
                <w:sz w:val="17"/>
              </w:rPr>
              <w:t>Primario oscuro</w:t>
            </w:r>
          </w:p>
        </w:tc>
        <w:tc>
          <w:tcPr>
            <w:tcW w:w="2340" w:type="dxa"/>
            <w:tcMar>
              <w:top w:w="90" w:type="dxa"/>
              <w:left w:w="90" w:type="dxa"/>
              <w:bottom w:w="90" w:type="dxa"/>
              <w:right w:w="90" w:type="dxa"/>
            </w:tcMar>
          </w:tcPr>
          <w:p w14:paraId="302047F8" w14:textId="77777777" w:rsidR="009807B6" w:rsidRDefault="00066EFC">
            <w:pPr>
              <w:spacing w:after="0" w:line="240" w:lineRule="auto"/>
            </w:pPr>
            <w:r>
              <w:rPr>
                <w:rFonts w:ascii="Consolas" w:hAnsi="Consolas"/>
                <w:color w:val="007F6D"/>
                <w:sz w:val="17"/>
              </w:rPr>
              <w:t>#007F6D</w:t>
            </w:r>
          </w:p>
        </w:tc>
        <w:tc>
          <w:tcPr>
            <w:tcW w:w="2340" w:type="dxa"/>
            <w:tcMar>
              <w:top w:w="90" w:type="dxa"/>
              <w:left w:w="90" w:type="dxa"/>
              <w:bottom w:w="90" w:type="dxa"/>
              <w:right w:w="90" w:type="dxa"/>
            </w:tcMar>
          </w:tcPr>
          <w:p w14:paraId="6175BE86" w14:textId="77777777" w:rsidR="009807B6" w:rsidRDefault="00066EFC">
            <w:pPr>
              <w:spacing w:after="0" w:line="240" w:lineRule="auto"/>
            </w:pPr>
            <w:r>
              <w:rPr>
                <w:rFonts w:ascii="Consolas" w:hAnsi="Consolas"/>
                <w:color w:val="007F6D"/>
                <w:sz w:val="17"/>
              </w:rPr>
              <w:t>sportsgd_primary_dark</w:t>
            </w:r>
          </w:p>
        </w:tc>
        <w:tc>
          <w:tcPr>
            <w:tcW w:w="2340" w:type="dxa"/>
            <w:tcMar>
              <w:top w:w="90" w:type="dxa"/>
              <w:left w:w="90" w:type="dxa"/>
              <w:bottom w:w="90" w:type="dxa"/>
              <w:right w:w="90" w:type="dxa"/>
            </w:tcMar>
          </w:tcPr>
          <w:p w14:paraId="7D1AF4D1" w14:textId="77777777" w:rsidR="009807B6" w:rsidRDefault="00066EFC">
            <w:pPr>
              <w:spacing w:after="0" w:line="240" w:lineRule="auto"/>
            </w:pPr>
            <w:r>
              <w:rPr>
                <w:sz w:val="17"/>
              </w:rPr>
              <w:t>Barra de estado o superficies de mayor contraste</w:t>
            </w:r>
          </w:p>
        </w:tc>
      </w:tr>
      <w:tr w:rsidR="009807B6" w14:paraId="48CEA897" w14:textId="77777777">
        <w:trPr>
          <w:cantSplit/>
          <w:jc w:val="center"/>
        </w:trPr>
        <w:tc>
          <w:tcPr>
            <w:tcW w:w="2340" w:type="dxa"/>
            <w:tcMar>
              <w:top w:w="90" w:type="dxa"/>
              <w:left w:w="90" w:type="dxa"/>
              <w:bottom w:w="90" w:type="dxa"/>
              <w:right w:w="90" w:type="dxa"/>
            </w:tcMar>
          </w:tcPr>
          <w:p w14:paraId="37D96203" w14:textId="77777777" w:rsidR="009807B6" w:rsidRDefault="00066EFC">
            <w:pPr>
              <w:spacing w:after="0" w:line="240" w:lineRule="auto"/>
            </w:pPr>
            <w:r>
              <w:rPr>
                <w:sz w:val="17"/>
              </w:rPr>
              <w:t>Primario profundo</w:t>
            </w:r>
          </w:p>
        </w:tc>
        <w:tc>
          <w:tcPr>
            <w:tcW w:w="2340" w:type="dxa"/>
            <w:tcMar>
              <w:top w:w="90" w:type="dxa"/>
              <w:left w:w="90" w:type="dxa"/>
              <w:bottom w:w="90" w:type="dxa"/>
              <w:right w:w="90" w:type="dxa"/>
            </w:tcMar>
          </w:tcPr>
          <w:p w14:paraId="2991EAC0" w14:textId="77777777" w:rsidR="009807B6" w:rsidRDefault="00066EFC">
            <w:pPr>
              <w:spacing w:after="0" w:line="240" w:lineRule="auto"/>
            </w:pPr>
            <w:r>
              <w:rPr>
                <w:rFonts w:ascii="Consolas" w:hAnsi="Consolas"/>
                <w:color w:val="007F6D"/>
                <w:sz w:val="17"/>
              </w:rPr>
              <w:t>#004C41</w:t>
            </w:r>
          </w:p>
        </w:tc>
        <w:tc>
          <w:tcPr>
            <w:tcW w:w="2340" w:type="dxa"/>
            <w:tcMar>
              <w:top w:w="90" w:type="dxa"/>
              <w:left w:w="90" w:type="dxa"/>
              <w:bottom w:w="90" w:type="dxa"/>
              <w:right w:w="90" w:type="dxa"/>
            </w:tcMar>
          </w:tcPr>
          <w:p w14:paraId="5DE7A389" w14:textId="77777777" w:rsidR="009807B6" w:rsidRDefault="00066EFC">
            <w:pPr>
              <w:spacing w:after="0" w:line="240" w:lineRule="auto"/>
            </w:pPr>
            <w:r>
              <w:rPr>
                <w:rFonts w:ascii="Consolas" w:hAnsi="Consolas"/>
                <w:color w:val="007F6D"/>
                <w:sz w:val="17"/>
              </w:rPr>
              <w:t>sportsgd_primary_deep</w:t>
            </w:r>
          </w:p>
        </w:tc>
        <w:tc>
          <w:tcPr>
            <w:tcW w:w="2340" w:type="dxa"/>
            <w:tcMar>
              <w:top w:w="90" w:type="dxa"/>
              <w:left w:w="90" w:type="dxa"/>
              <w:bottom w:w="90" w:type="dxa"/>
              <w:right w:w="90" w:type="dxa"/>
            </w:tcMar>
          </w:tcPr>
          <w:p w14:paraId="1A79AC2B" w14:textId="77777777" w:rsidR="009807B6" w:rsidRDefault="00066EFC">
            <w:pPr>
              <w:spacing w:after="0" w:line="240" w:lineRule="auto"/>
            </w:pPr>
            <w:r>
              <w:rPr>
                <w:sz w:val="17"/>
              </w:rPr>
              <w:t>Alternativa de contraste</w:t>
            </w:r>
          </w:p>
        </w:tc>
      </w:tr>
      <w:tr w:rsidR="009807B6" w14:paraId="22E597DF" w14:textId="77777777">
        <w:trPr>
          <w:cantSplit/>
          <w:jc w:val="center"/>
        </w:trPr>
        <w:tc>
          <w:tcPr>
            <w:tcW w:w="2340" w:type="dxa"/>
            <w:tcMar>
              <w:top w:w="90" w:type="dxa"/>
              <w:left w:w="90" w:type="dxa"/>
              <w:bottom w:w="90" w:type="dxa"/>
              <w:right w:w="90" w:type="dxa"/>
            </w:tcMar>
          </w:tcPr>
          <w:p w14:paraId="3B2680D2" w14:textId="77777777" w:rsidR="009807B6" w:rsidRDefault="00066EFC">
            <w:pPr>
              <w:spacing w:after="0" w:line="240" w:lineRule="auto"/>
            </w:pPr>
            <w:r>
              <w:rPr>
                <w:sz w:val="17"/>
              </w:rPr>
              <w:t>Lienzo</w:t>
            </w:r>
          </w:p>
        </w:tc>
        <w:tc>
          <w:tcPr>
            <w:tcW w:w="2340" w:type="dxa"/>
            <w:tcMar>
              <w:top w:w="90" w:type="dxa"/>
              <w:left w:w="90" w:type="dxa"/>
              <w:bottom w:w="90" w:type="dxa"/>
              <w:right w:w="90" w:type="dxa"/>
            </w:tcMar>
          </w:tcPr>
          <w:p w14:paraId="4F28DB92" w14:textId="77777777" w:rsidR="009807B6" w:rsidRDefault="00066EFC">
            <w:pPr>
              <w:spacing w:after="0" w:line="240" w:lineRule="auto"/>
            </w:pPr>
            <w:r>
              <w:rPr>
                <w:rFonts w:ascii="Consolas" w:hAnsi="Consolas"/>
                <w:color w:val="007F6D"/>
                <w:sz w:val="17"/>
              </w:rPr>
              <w:t>#E6F6F4</w:t>
            </w:r>
          </w:p>
        </w:tc>
        <w:tc>
          <w:tcPr>
            <w:tcW w:w="2340" w:type="dxa"/>
            <w:tcMar>
              <w:top w:w="90" w:type="dxa"/>
              <w:left w:w="90" w:type="dxa"/>
              <w:bottom w:w="90" w:type="dxa"/>
              <w:right w:w="90" w:type="dxa"/>
            </w:tcMar>
          </w:tcPr>
          <w:p w14:paraId="6D7C3D5D" w14:textId="77777777" w:rsidR="009807B6" w:rsidRDefault="00066EFC">
            <w:pPr>
              <w:spacing w:after="0" w:line="240" w:lineRule="auto"/>
            </w:pPr>
            <w:r>
              <w:rPr>
                <w:rFonts w:ascii="Consolas" w:hAnsi="Consolas"/>
                <w:color w:val="007F6D"/>
                <w:sz w:val="17"/>
              </w:rPr>
              <w:t>sportsgd_canvas</w:t>
            </w:r>
          </w:p>
        </w:tc>
        <w:tc>
          <w:tcPr>
            <w:tcW w:w="2340" w:type="dxa"/>
            <w:tcMar>
              <w:top w:w="90" w:type="dxa"/>
              <w:left w:w="90" w:type="dxa"/>
              <w:bottom w:w="90" w:type="dxa"/>
              <w:right w:w="90" w:type="dxa"/>
            </w:tcMar>
          </w:tcPr>
          <w:p w14:paraId="524B0402" w14:textId="77777777" w:rsidR="009807B6" w:rsidRDefault="00066EFC">
            <w:pPr>
              <w:spacing w:after="0" w:line="240" w:lineRule="auto"/>
            </w:pPr>
            <w:r>
              <w:rPr>
                <w:sz w:val="17"/>
              </w:rPr>
              <w:t>Fondo general</w:t>
            </w:r>
          </w:p>
        </w:tc>
      </w:tr>
      <w:tr w:rsidR="009807B6" w14:paraId="7A9B209C" w14:textId="77777777">
        <w:trPr>
          <w:cantSplit/>
          <w:jc w:val="center"/>
        </w:trPr>
        <w:tc>
          <w:tcPr>
            <w:tcW w:w="2340" w:type="dxa"/>
            <w:tcMar>
              <w:top w:w="90" w:type="dxa"/>
              <w:left w:w="90" w:type="dxa"/>
              <w:bottom w:w="90" w:type="dxa"/>
              <w:right w:w="90" w:type="dxa"/>
            </w:tcMar>
          </w:tcPr>
          <w:p w14:paraId="5D000300" w14:textId="77777777" w:rsidR="009807B6" w:rsidRDefault="00066EFC">
            <w:pPr>
              <w:spacing w:after="0" w:line="240" w:lineRule="auto"/>
            </w:pPr>
            <w:r>
              <w:rPr>
                <w:sz w:val="17"/>
              </w:rPr>
              <w:t>Superficie</w:t>
            </w:r>
          </w:p>
        </w:tc>
        <w:tc>
          <w:tcPr>
            <w:tcW w:w="2340" w:type="dxa"/>
            <w:tcMar>
              <w:top w:w="90" w:type="dxa"/>
              <w:left w:w="90" w:type="dxa"/>
              <w:bottom w:w="90" w:type="dxa"/>
              <w:right w:w="90" w:type="dxa"/>
            </w:tcMar>
          </w:tcPr>
          <w:p w14:paraId="648011A8" w14:textId="77777777" w:rsidR="009807B6" w:rsidRDefault="00066EFC">
            <w:pPr>
              <w:spacing w:after="0" w:line="240" w:lineRule="auto"/>
            </w:pPr>
            <w:r>
              <w:rPr>
                <w:rFonts w:ascii="Consolas" w:hAnsi="Consolas"/>
                <w:color w:val="007F6D"/>
                <w:sz w:val="17"/>
              </w:rPr>
              <w:t>#B0E4DD</w:t>
            </w:r>
          </w:p>
        </w:tc>
        <w:tc>
          <w:tcPr>
            <w:tcW w:w="2340" w:type="dxa"/>
            <w:tcMar>
              <w:top w:w="90" w:type="dxa"/>
              <w:left w:w="90" w:type="dxa"/>
              <w:bottom w:w="90" w:type="dxa"/>
              <w:right w:w="90" w:type="dxa"/>
            </w:tcMar>
          </w:tcPr>
          <w:p w14:paraId="20324123" w14:textId="77777777" w:rsidR="009807B6" w:rsidRDefault="00066EFC">
            <w:pPr>
              <w:spacing w:after="0" w:line="240" w:lineRule="auto"/>
            </w:pPr>
            <w:r>
              <w:rPr>
                <w:rFonts w:ascii="Consolas" w:hAnsi="Consolas"/>
                <w:color w:val="007F6D"/>
                <w:sz w:val="17"/>
              </w:rPr>
              <w:t>sportsgd_surface</w:t>
            </w:r>
          </w:p>
        </w:tc>
        <w:tc>
          <w:tcPr>
            <w:tcW w:w="2340" w:type="dxa"/>
            <w:tcMar>
              <w:top w:w="90" w:type="dxa"/>
              <w:left w:w="90" w:type="dxa"/>
              <w:bottom w:w="90" w:type="dxa"/>
              <w:right w:w="90" w:type="dxa"/>
            </w:tcMar>
          </w:tcPr>
          <w:p w14:paraId="42F98CCB" w14:textId="77777777" w:rsidR="009807B6" w:rsidRDefault="00066EFC">
            <w:pPr>
              <w:spacing w:after="0" w:line="240" w:lineRule="auto"/>
            </w:pPr>
            <w:r>
              <w:rPr>
                <w:sz w:val="17"/>
              </w:rPr>
              <w:t>Tarjetas y zonas agrupadas</w:t>
            </w:r>
          </w:p>
        </w:tc>
      </w:tr>
      <w:tr w:rsidR="009807B6" w14:paraId="0BB31F5F" w14:textId="77777777">
        <w:trPr>
          <w:cantSplit/>
          <w:jc w:val="center"/>
        </w:trPr>
        <w:tc>
          <w:tcPr>
            <w:tcW w:w="2340" w:type="dxa"/>
            <w:tcMar>
              <w:top w:w="90" w:type="dxa"/>
              <w:left w:w="90" w:type="dxa"/>
              <w:bottom w:w="90" w:type="dxa"/>
              <w:right w:w="90" w:type="dxa"/>
            </w:tcMar>
          </w:tcPr>
          <w:p w14:paraId="2C3EEAD9" w14:textId="77777777" w:rsidR="009807B6" w:rsidRDefault="00066EFC">
            <w:pPr>
              <w:spacing w:after="0" w:line="240" w:lineRule="auto"/>
            </w:pPr>
            <w:r>
              <w:rPr>
                <w:sz w:val="17"/>
              </w:rPr>
              <w:t>Texto principal</w:t>
            </w:r>
          </w:p>
        </w:tc>
        <w:tc>
          <w:tcPr>
            <w:tcW w:w="2340" w:type="dxa"/>
            <w:tcMar>
              <w:top w:w="90" w:type="dxa"/>
              <w:left w:w="90" w:type="dxa"/>
              <w:bottom w:w="90" w:type="dxa"/>
              <w:right w:w="90" w:type="dxa"/>
            </w:tcMar>
          </w:tcPr>
          <w:p w14:paraId="04C44926" w14:textId="77777777" w:rsidR="009807B6" w:rsidRDefault="00066EFC">
            <w:pPr>
              <w:spacing w:after="0" w:line="240" w:lineRule="auto"/>
            </w:pPr>
            <w:r>
              <w:rPr>
                <w:rFonts w:ascii="Consolas" w:hAnsi="Consolas"/>
                <w:color w:val="007F6D"/>
                <w:sz w:val="17"/>
              </w:rPr>
              <w:t>#1E1E1E</w:t>
            </w:r>
          </w:p>
        </w:tc>
        <w:tc>
          <w:tcPr>
            <w:tcW w:w="2340" w:type="dxa"/>
            <w:tcMar>
              <w:top w:w="90" w:type="dxa"/>
              <w:left w:w="90" w:type="dxa"/>
              <w:bottom w:w="90" w:type="dxa"/>
              <w:right w:w="90" w:type="dxa"/>
            </w:tcMar>
          </w:tcPr>
          <w:p w14:paraId="7936E0C3" w14:textId="77777777" w:rsidR="009807B6" w:rsidRDefault="00066EFC">
            <w:pPr>
              <w:spacing w:after="0" w:line="240" w:lineRule="auto"/>
            </w:pPr>
            <w:r>
              <w:rPr>
                <w:rFonts w:ascii="Consolas" w:hAnsi="Consolas"/>
                <w:color w:val="007F6D"/>
                <w:sz w:val="17"/>
              </w:rPr>
              <w:t>sportsgd_text_primary</w:t>
            </w:r>
          </w:p>
        </w:tc>
        <w:tc>
          <w:tcPr>
            <w:tcW w:w="2340" w:type="dxa"/>
            <w:tcMar>
              <w:top w:w="90" w:type="dxa"/>
              <w:left w:w="90" w:type="dxa"/>
              <w:bottom w:w="90" w:type="dxa"/>
              <w:right w:w="90" w:type="dxa"/>
            </w:tcMar>
          </w:tcPr>
          <w:p w14:paraId="49598E41" w14:textId="77777777" w:rsidR="009807B6" w:rsidRDefault="00066EFC">
            <w:pPr>
              <w:spacing w:after="0" w:line="240" w:lineRule="auto"/>
            </w:pPr>
            <w:r>
              <w:rPr>
                <w:sz w:val="17"/>
              </w:rPr>
              <w:t>Títulos y cuerpo principal</w:t>
            </w:r>
          </w:p>
        </w:tc>
      </w:tr>
      <w:tr w:rsidR="009807B6" w14:paraId="63A660BE" w14:textId="77777777">
        <w:trPr>
          <w:cantSplit/>
          <w:jc w:val="center"/>
        </w:trPr>
        <w:tc>
          <w:tcPr>
            <w:tcW w:w="2340" w:type="dxa"/>
            <w:tcMar>
              <w:top w:w="90" w:type="dxa"/>
              <w:left w:w="90" w:type="dxa"/>
              <w:bottom w:w="90" w:type="dxa"/>
              <w:right w:w="90" w:type="dxa"/>
            </w:tcMar>
          </w:tcPr>
          <w:p w14:paraId="71C7251F" w14:textId="77777777" w:rsidR="009807B6" w:rsidRDefault="00066EFC">
            <w:pPr>
              <w:spacing w:after="0" w:line="240" w:lineRule="auto"/>
            </w:pPr>
            <w:r>
              <w:rPr>
                <w:sz w:val="17"/>
              </w:rPr>
              <w:t>Texto secundario</w:t>
            </w:r>
          </w:p>
        </w:tc>
        <w:tc>
          <w:tcPr>
            <w:tcW w:w="2340" w:type="dxa"/>
            <w:tcMar>
              <w:top w:w="90" w:type="dxa"/>
              <w:left w:w="90" w:type="dxa"/>
              <w:bottom w:w="90" w:type="dxa"/>
              <w:right w:w="90" w:type="dxa"/>
            </w:tcMar>
          </w:tcPr>
          <w:p w14:paraId="7FE81D81" w14:textId="77777777" w:rsidR="009807B6" w:rsidRDefault="00066EFC">
            <w:pPr>
              <w:spacing w:after="0" w:line="240" w:lineRule="auto"/>
            </w:pPr>
            <w:r>
              <w:rPr>
                <w:rFonts w:ascii="Consolas" w:hAnsi="Consolas"/>
                <w:color w:val="007F6D"/>
                <w:sz w:val="17"/>
              </w:rPr>
              <w:t>#5E5A5A</w:t>
            </w:r>
          </w:p>
        </w:tc>
        <w:tc>
          <w:tcPr>
            <w:tcW w:w="2340" w:type="dxa"/>
            <w:tcMar>
              <w:top w:w="90" w:type="dxa"/>
              <w:left w:w="90" w:type="dxa"/>
              <w:bottom w:w="90" w:type="dxa"/>
              <w:right w:w="90" w:type="dxa"/>
            </w:tcMar>
          </w:tcPr>
          <w:p w14:paraId="06C0D8D3" w14:textId="77777777" w:rsidR="009807B6" w:rsidRDefault="00066EFC">
            <w:pPr>
              <w:spacing w:after="0" w:line="240" w:lineRule="auto"/>
            </w:pPr>
            <w:r>
              <w:rPr>
                <w:rFonts w:ascii="Consolas" w:hAnsi="Consolas"/>
                <w:color w:val="007F6D"/>
                <w:sz w:val="17"/>
              </w:rPr>
              <w:t>sportsgd_text_secondary</w:t>
            </w:r>
          </w:p>
        </w:tc>
        <w:tc>
          <w:tcPr>
            <w:tcW w:w="2340" w:type="dxa"/>
            <w:tcMar>
              <w:top w:w="90" w:type="dxa"/>
              <w:left w:w="90" w:type="dxa"/>
              <w:bottom w:w="90" w:type="dxa"/>
              <w:right w:w="90" w:type="dxa"/>
            </w:tcMar>
          </w:tcPr>
          <w:p w14:paraId="2F4ACCFA" w14:textId="77777777" w:rsidR="009807B6" w:rsidRDefault="00066EFC">
            <w:pPr>
              <w:spacing w:after="0" w:line="240" w:lineRule="auto"/>
            </w:pPr>
            <w:r>
              <w:rPr>
                <w:sz w:val="17"/>
              </w:rPr>
              <w:t>Etiquetas y apoyo</w:t>
            </w:r>
          </w:p>
        </w:tc>
      </w:tr>
      <w:tr w:rsidR="009807B6" w14:paraId="244CE78E" w14:textId="77777777">
        <w:trPr>
          <w:cantSplit/>
          <w:jc w:val="center"/>
        </w:trPr>
        <w:tc>
          <w:tcPr>
            <w:tcW w:w="2340" w:type="dxa"/>
            <w:tcMar>
              <w:top w:w="90" w:type="dxa"/>
              <w:left w:w="90" w:type="dxa"/>
              <w:bottom w:w="90" w:type="dxa"/>
              <w:right w:w="90" w:type="dxa"/>
            </w:tcMar>
          </w:tcPr>
          <w:p w14:paraId="00DA55A2" w14:textId="77777777" w:rsidR="009807B6" w:rsidRDefault="00066EFC">
            <w:pPr>
              <w:spacing w:after="0" w:line="240" w:lineRule="auto"/>
            </w:pPr>
            <w:r>
              <w:rPr>
                <w:sz w:val="17"/>
              </w:rPr>
              <w:t>Texto de entrada</w:t>
            </w:r>
          </w:p>
        </w:tc>
        <w:tc>
          <w:tcPr>
            <w:tcW w:w="2340" w:type="dxa"/>
            <w:tcMar>
              <w:top w:w="90" w:type="dxa"/>
              <w:left w:w="90" w:type="dxa"/>
              <w:bottom w:w="90" w:type="dxa"/>
              <w:right w:w="90" w:type="dxa"/>
            </w:tcMar>
          </w:tcPr>
          <w:p w14:paraId="5313DDF3" w14:textId="77777777" w:rsidR="009807B6" w:rsidRDefault="00066EFC">
            <w:pPr>
              <w:spacing w:after="0" w:line="240" w:lineRule="auto"/>
            </w:pPr>
            <w:r>
              <w:rPr>
                <w:rFonts w:ascii="Consolas" w:hAnsi="Consolas"/>
                <w:color w:val="007F6D"/>
                <w:sz w:val="17"/>
              </w:rPr>
              <w:t>#7F7878</w:t>
            </w:r>
          </w:p>
        </w:tc>
        <w:tc>
          <w:tcPr>
            <w:tcW w:w="2340" w:type="dxa"/>
            <w:tcMar>
              <w:top w:w="90" w:type="dxa"/>
              <w:left w:w="90" w:type="dxa"/>
              <w:bottom w:w="90" w:type="dxa"/>
              <w:right w:w="90" w:type="dxa"/>
            </w:tcMar>
          </w:tcPr>
          <w:p w14:paraId="3C3692AA" w14:textId="77777777" w:rsidR="009807B6" w:rsidRDefault="00066EFC">
            <w:pPr>
              <w:spacing w:after="0" w:line="240" w:lineRule="auto"/>
            </w:pPr>
            <w:r>
              <w:rPr>
                <w:rFonts w:ascii="Consolas" w:hAnsi="Consolas"/>
                <w:color w:val="007F6D"/>
                <w:sz w:val="17"/>
              </w:rPr>
              <w:t>sportsgd_input</w:t>
            </w:r>
          </w:p>
        </w:tc>
        <w:tc>
          <w:tcPr>
            <w:tcW w:w="2340" w:type="dxa"/>
            <w:tcMar>
              <w:top w:w="90" w:type="dxa"/>
              <w:left w:w="90" w:type="dxa"/>
              <w:bottom w:w="90" w:type="dxa"/>
              <w:right w:w="90" w:type="dxa"/>
            </w:tcMar>
          </w:tcPr>
          <w:p w14:paraId="14A54B78" w14:textId="77777777" w:rsidR="009807B6" w:rsidRDefault="00066EFC">
            <w:pPr>
              <w:spacing w:after="0" w:line="240" w:lineRule="auto"/>
            </w:pPr>
            <w:r>
              <w:rPr>
                <w:sz w:val="17"/>
              </w:rPr>
              <w:t>Contenido secundario de campos</w:t>
            </w:r>
          </w:p>
        </w:tc>
      </w:tr>
      <w:tr w:rsidR="009807B6" w14:paraId="3EE4D6CF" w14:textId="77777777">
        <w:trPr>
          <w:cantSplit/>
          <w:jc w:val="center"/>
        </w:trPr>
        <w:tc>
          <w:tcPr>
            <w:tcW w:w="2340" w:type="dxa"/>
            <w:tcMar>
              <w:top w:w="90" w:type="dxa"/>
              <w:left w:w="90" w:type="dxa"/>
              <w:bottom w:w="90" w:type="dxa"/>
              <w:right w:w="90" w:type="dxa"/>
            </w:tcMar>
          </w:tcPr>
          <w:p w14:paraId="355BE577" w14:textId="77777777" w:rsidR="009807B6" w:rsidRDefault="00066EFC">
            <w:pPr>
              <w:spacing w:after="0" w:line="240" w:lineRule="auto"/>
            </w:pPr>
            <w:r>
              <w:rPr>
                <w:sz w:val="17"/>
              </w:rPr>
              <w:t>Borde</w:t>
            </w:r>
          </w:p>
        </w:tc>
        <w:tc>
          <w:tcPr>
            <w:tcW w:w="2340" w:type="dxa"/>
            <w:tcMar>
              <w:top w:w="90" w:type="dxa"/>
              <w:left w:w="90" w:type="dxa"/>
              <w:bottom w:w="90" w:type="dxa"/>
              <w:right w:w="90" w:type="dxa"/>
            </w:tcMar>
          </w:tcPr>
          <w:p w14:paraId="217EC685" w14:textId="77777777" w:rsidR="009807B6" w:rsidRDefault="00066EFC">
            <w:pPr>
              <w:spacing w:after="0" w:line="240" w:lineRule="auto"/>
            </w:pPr>
            <w:r>
              <w:rPr>
                <w:rFonts w:ascii="Consolas" w:hAnsi="Consolas"/>
                <w:color w:val="007F6D"/>
                <w:sz w:val="17"/>
              </w:rPr>
              <w:t>#E6E4E4</w:t>
            </w:r>
          </w:p>
        </w:tc>
        <w:tc>
          <w:tcPr>
            <w:tcW w:w="2340" w:type="dxa"/>
            <w:tcMar>
              <w:top w:w="90" w:type="dxa"/>
              <w:left w:w="90" w:type="dxa"/>
              <w:bottom w:w="90" w:type="dxa"/>
              <w:right w:w="90" w:type="dxa"/>
            </w:tcMar>
          </w:tcPr>
          <w:p w14:paraId="1792B050" w14:textId="77777777" w:rsidR="009807B6" w:rsidRDefault="00066EFC">
            <w:pPr>
              <w:spacing w:after="0" w:line="240" w:lineRule="auto"/>
            </w:pPr>
            <w:r>
              <w:rPr>
                <w:rFonts w:ascii="Consolas" w:hAnsi="Consolas"/>
                <w:color w:val="007F6D"/>
                <w:sz w:val="17"/>
              </w:rPr>
              <w:t>sportsgd_border</w:t>
            </w:r>
          </w:p>
        </w:tc>
        <w:tc>
          <w:tcPr>
            <w:tcW w:w="2340" w:type="dxa"/>
            <w:tcMar>
              <w:top w:w="90" w:type="dxa"/>
              <w:left w:w="90" w:type="dxa"/>
              <w:bottom w:w="90" w:type="dxa"/>
              <w:right w:w="90" w:type="dxa"/>
            </w:tcMar>
          </w:tcPr>
          <w:p w14:paraId="7182B84A" w14:textId="77777777" w:rsidR="009807B6" w:rsidRDefault="00066EFC">
            <w:pPr>
              <w:spacing w:after="0" w:line="240" w:lineRule="auto"/>
            </w:pPr>
            <w:r>
              <w:rPr>
                <w:sz w:val="17"/>
              </w:rPr>
              <w:t>Campos y tarjetas blancas</w:t>
            </w:r>
          </w:p>
        </w:tc>
      </w:tr>
      <w:tr w:rsidR="009807B6" w14:paraId="0F9951B6" w14:textId="77777777">
        <w:trPr>
          <w:cantSplit/>
          <w:jc w:val="center"/>
        </w:trPr>
        <w:tc>
          <w:tcPr>
            <w:tcW w:w="2340" w:type="dxa"/>
            <w:tcMar>
              <w:top w:w="90" w:type="dxa"/>
              <w:left w:w="90" w:type="dxa"/>
              <w:bottom w:w="90" w:type="dxa"/>
              <w:right w:w="90" w:type="dxa"/>
            </w:tcMar>
          </w:tcPr>
          <w:p w14:paraId="6C119AA3" w14:textId="77777777" w:rsidR="009807B6" w:rsidRDefault="00066EFC">
            <w:pPr>
              <w:spacing w:after="0" w:line="240" w:lineRule="auto"/>
            </w:pPr>
            <w:r>
              <w:rPr>
                <w:sz w:val="17"/>
              </w:rPr>
              <w:t>Éxito</w:t>
            </w:r>
          </w:p>
        </w:tc>
        <w:tc>
          <w:tcPr>
            <w:tcW w:w="2340" w:type="dxa"/>
            <w:tcMar>
              <w:top w:w="90" w:type="dxa"/>
              <w:left w:w="90" w:type="dxa"/>
              <w:bottom w:w="90" w:type="dxa"/>
              <w:right w:w="90" w:type="dxa"/>
            </w:tcMar>
          </w:tcPr>
          <w:p w14:paraId="7A665E71" w14:textId="77777777" w:rsidR="009807B6" w:rsidRDefault="00066EFC">
            <w:pPr>
              <w:spacing w:after="0" w:line="240" w:lineRule="auto"/>
            </w:pPr>
            <w:r>
              <w:rPr>
                <w:rFonts w:ascii="Consolas" w:hAnsi="Consolas"/>
                <w:color w:val="007F6D"/>
                <w:sz w:val="17"/>
              </w:rPr>
              <w:t>#2FAF00</w:t>
            </w:r>
          </w:p>
        </w:tc>
        <w:tc>
          <w:tcPr>
            <w:tcW w:w="2340" w:type="dxa"/>
            <w:tcMar>
              <w:top w:w="90" w:type="dxa"/>
              <w:left w:w="90" w:type="dxa"/>
              <w:bottom w:w="90" w:type="dxa"/>
              <w:right w:w="90" w:type="dxa"/>
            </w:tcMar>
          </w:tcPr>
          <w:p w14:paraId="4441FF60" w14:textId="77777777" w:rsidR="009807B6" w:rsidRDefault="00066EFC">
            <w:pPr>
              <w:spacing w:after="0" w:line="240" w:lineRule="auto"/>
            </w:pPr>
            <w:r>
              <w:rPr>
                <w:rFonts w:ascii="Consolas" w:hAnsi="Consolas"/>
                <w:color w:val="007F6D"/>
                <w:sz w:val="17"/>
              </w:rPr>
              <w:t>sportsgd_success</w:t>
            </w:r>
          </w:p>
        </w:tc>
        <w:tc>
          <w:tcPr>
            <w:tcW w:w="2340" w:type="dxa"/>
            <w:tcMar>
              <w:top w:w="90" w:type="dxa"/>
              <w:left w:w="90" w:type="dxa"/>
              <w:bottom w:w="90" w:type="dxa"/>
              <w:right w:w="90" w:type="dxa"/>
            </w:tcMar>
          </w:tcPr>
          <w:p w14:paraId="32EED620" w14:textId="77777777" w:rsidR="009807B6" w:rsidRDefault="00066EFC">
            <w:pPr>
              <w:spacing w:after="0" w:line="240" w:lineRule="auto"/>
            </w:pPr>
            <w:r>
              <w:rPr>
                <w:sz w:val="17"/>
              </w:rPr>
              <w:t>Confirmaciones</w:t>
            </w:r>
          </w:p>
        </w:tc>
      </w:tr>
      <w:tr w:rsidR="009807B6" w14:paraId="3E9E7D7F" w14:textId="77777777">
        <w:trPr>
          <w:cantSplit/>
          <w:jc w:val="center"/>
        </w:trPr>
        <w:tc>
          <w:tcPr>
            <w:tcW w:w="2340" w:type="dxa"/>
            <w:tcMar>
              <w:top w:w="90" w:type="dxa"/>
              <w:left w:w="90" w:type="dxa"/>
              <w:bottom w:w="90" w:type="dxa"/>
              <w:right w:w="90" w:type="dxa"/>
            </w:tcMar>
          </w:tcPr>
          <w:p w14:paraId="07E05C8E" w14:textId="77777777" w:rsidR="009807B6" w:rsidRDefault="00066EFC">
            <w:pPr>
              <w:spacing w:after="0" w:line="240" w:lineRule="auto"/>
            </w:pPr>
            <w:r>
              <w:rPr>
                <w:sz w:val="17"/>
              </w:rPr>
              <w:t>Advertencia</w:t>
            </w:r>
          </w:p>
        </w:tc>
        <w:tc>
          <w:tcPr>
            <w:tcW w:w="2340" w:type="dxa"/>
            <w:tcMar>
              <w:top w:w="90" w:type="dxa"/>
              <w:left w:w="90" w:type="dxa"/>
              <w:bottom w:w="90" w:type="dxa"/>
              <w:right w:w="90" w:type="dxa"/>
            </w:tcMar>
          </w:tcPr>
          <w:p w14:paraId="454B7838" w14:textId="77777777" w:rsidR="009807B6" w:rsidRDefault="00066EFC">
            <w:pPr>
              <w:spacing w:after="0" w:line="240" w:lineRule="auto"/>
            </w:pPr>
            <w:r>
              <w:rPr>
                <w:rFonts w:ascii="Consolas" w:hAnsi="Consolas"/>
                <w:color w:val="007F6D"/>
                <w:sz w:val="17"/>
              </w:rPr>
              <w:t>#FF8000</w:t>
            </w:r>
          </w:p>
        </w:tc>
        <w:tc>
          <w:tcPr>
            <w:tcW w:w="2340" w:type="dxa"/>
            <w:tcMar>
              <w:top w:w="90" w:type="dxa"/>
              <w:left w:w="90" w:type="dxa"/>
              <w:bottom w:w="90" w:type="dxa"/>
              <w:right w:w="90" w:type="dxa"/>
            </w:tcMar>
          </w:tcPr>
          <w:p w14:paraId="7B4FE4DE" w14:textId="77777777" w:rsidR="009807B6" w:rsidRDefault="00066EFC">
            <w:pPr>
              <w:spacing w:after="0" w:line="240" w:lineRule="auto"/>
            </w:pPr>
            <w:r>
              <w:rPr>
                <w:rFonts w:ascii="Consolas" w:hAnsi="Consolas"/>
                <w:color w:val="007F6D"/>
                <w:sz w:val="17"/>
              </w:rPr>
              <w:t>sportsgd_warning</w:t>
            </w:r>
          </w:p>
        </w:tc>
        <w:tc>
          <w:tcPr>
            <w:tcW w:w="2340" w:type="dxa"/>
            <w:tcMar>
              <w:top w:w="90" w:type="dxa"/>
              <w:left w:w="90" w:type="dxa"/>
              <w:bottom w:w="90" w:type="dxa"/>
              <w:right w:w="90" w:type="dxa"/>
            </w:tcMar>
          </w:tcPr>
          <w:p w14:paraId="430C0166" w14:textId="77777777" w:rsidR="009807B6" w:rsidRDefault="00066EFC">
            <w:pPr>
              <w:spacing w:after="0" w:line="240" w:lineRule="auto"/>
            </w:pPr>
            <w:r>
              <w:rPr>
                <w:sz w:val="17"/>
              </w:rPr>
              <w:t>Avisos</w:t>
            </w:r>
          </w:p>
        </w:tc>
      </w:tr>
      <w:tr w:rsidR="009807B6" w14:paraId="41E22B01" w14:textId="77777777">
        <w:trPr>
          <w:cantSplit/>
          <w:jc w:val="center"/>
        </w:trPr>
        <w:tc>
          <w:tcPr>
            <w:tcW w:w="2340" w:type="dxa"/>
            <w:tcMar>
              <w:top w:w="90" w:type="dxa"/>
              <w:left w:w="90" w:type="dxa"/>
              <w:bottom w:w="90" w:type="dxa"/>
              <w:right w:w="90" w:type="dxa"/>
            </w:tcMar>
          </w:tcPr>
          <w:p w14:paraId="61414A00" w14:textId="77777777" w:rsidR="009807B6" w:rsidRDefault="00066EFC">
            <w:pPr>
              <w:spacing w:after="0" w:line="240" w:lineRule="auto"/>
            </w:pPr>
            <w:r>
              <w:rPr>
                <w:sz w:val="17"/>
              </w:rPr>
              <w:t>Error</w:t>
            </w:r>
          </w:p>
        </w:tc>
        <w:tc>
          <w:tcPr>
            <w:tcW w:w="2340" w:type="dxa"/>
            <w:tcMar>
              <w:top w:w="90" w:type="dxa"/>
              <w:left w:w="90" w:type="dxa"/>
              <w:bottom w:w="90" w:type="dxa"/>
              <w:right w:w="90" w:type="dxa"/>
            </w:tcMar>
          </w:tcPr>
          <w:p w14:paraId="20C0CC2D" w14:textId="77777777" w:rsidR="009807B6" w:rsidRDefault="00066EFC">
            <w:pPr>
              <w:spacing w:after="0" w:line="240" w:lineRule="auto"/>
            </w:pPr>
            <w:r>
              <w:rPr>
                <w:rFonts w:ascii="Consolas" w:hAnsi="Consolas"/>
                <w:color w:val="007F6D"/>
                <w:sz w:val="17"/>
              </w:rPr>
              <w:t>#FF383C</w:t>
            </w:r>
          </w:p>
        </w:tc>
        <w:tc>
          <w:tcPr>
            <w:tcW w:w="2340" w:type="dxa"/>
            <w:tcMar>
              <w:top w:w="90" w:type="dxa"/>
              <w:left w:w="90" w:type="dxa"/>
              <w:bottom w:w="90" w:type="dxa"/>
              <w:right w:w="90" w:type="dxa"/>
            </w:tcMar>
          </w:tcPr>
          <w:p w14:paraId="1F659C96" w14:textId="77777777" w:rsidR="009807B6" w:rsidRDefault="00066EFC">
            <w:pPr>
              <w:spacing w:after="0" w:line="240" w:lineRule="auto"/>
            </w:pPr>
            <w:r>
              <w:rPr>
                <w:rFonts w:ascii="Consolas" w:hAnsi="Consolas"/>
                <w:color w:val="007F6D"/>
                <w:sz w:val="17"/>
              </w:rPr>
              <w:t>sportsgd_error</w:t>
            </w:r>
          </w:p>
        </w:tc>
        <w:tc>
          <w:tcPr>
            <w:tcW w:w="2340" w:type="dxa"/>
            <w:tcMar>
              <w:top w:w="90" w:type="dxa"/>
              <w:left w:w="90" w:type="dxa"/>
              <w:bottom w:w="90" w:type="dxa"/>
              <w:right w:w="90" w:type="dxa"/>
            </w:tcMar>
          </w:tcPr>
          <w:p w14:paraId="1834EFDA" w14:textId="77777777" w:rsidR="009807B6" w:rsidRDefault="00066EFC">
            <w:pPr>
              <w:spacing w:after="0" w:line="240" w:lineRule="auto"/>
            </w:pPr>
            <w:r>
              <w:rPr>
                <w:sz w:val="17"/>
              </w:rPr>
              <w:t>Validaciones y error</w:t>
            </w:r>
          </w:p>
        </w:tc>
      </w:tr>
      <w:tr w:rsidR="009807B6" w14:paraId="3B98FE91" w14:textId="77777777">
        <w:trPr>
          <w:cantSplit/>
          <w:jc w:val="center"/>
        </w:trPr>
        <w:tc>
          <w:tcPr>
            <w:tcW w:w="2340" w:type="dxa"/>
            <w:tcMar>
              <w:top w:w="90" w:type="dxa"/>
              <w:left w:w="90" w:type="dxa"/>
              <w:bottom w:w="90" w:type="dxa"/>
              <w:right w:w="90" w:type="dxa"/>
            </w:tcMar>
          </w:tcPr>
          <w:p w14:paraId="1C9890AB" w14:textId="77777777" w:rsidR="009807B6" w:rsidRDefault="00066EFC">
            <w:pPr>
              <w:spacing w:after="0" w:line="240" w:lineRule="auto"/>
            </w:pPr>
            <w:r>
              <w:rPr>
                <w:sz w:val="17"/>
              </w:rPr>
              <w:t>Precaución</w:t>
            </w:r>
          </w:p>
        </w:tc>
        <w:tc>
          <w:tcPr>
            <w:tcW w:w="2340" w:type="dxa"/>
            <w:tcMar>
              <w:top w:w="90" w:type="dxa"/>
              <w:left w:w="90" w:type="dxa"/>
              <w:bottom w:w="90" w:type="dxa"/>
              <w:right w:w="90" w:type="dxa"/>
            </w:tcMar>
          </w:tcPr>
          <w:p w14:paraId="23F2B8A7" w14:textId="77777777" w:rsidR="009807B6" w:rsidRDefault="00066EFC">
            <w:pPr>
              <w:spacing w:after="0" w:line="240" w:lineRule="auto"/>
            </w:pPr>
            <w:r>
              <w:rPr>
                <w:rFonts w:ascii="Consolas" w:hAnsi="Consolas"/>
                <w:color w:val="007F6D"/>
                <w:sz w:val="17"/>
              </w:rPr>
              <w:t>#FFCC00</w:t>
            </w:r>
          </w:p>
        </w:tc>
        <w:tc>
          <w:tcPr>
            <w:tcW w:w="2340" w:type="dxa"/>
            <w:tcMar>
              <w:top w:w="90" w:type="dxa"/>
              <w:left w:w="90" w:type="dxa"/>
              <w:bottom w:w="90" w:type="dxa"/>
              <w:right w:w="90" w:type="dxa"/>
            </w:tcMar>
          </w:tcPr>
          <w:p w14:paraId="31A2B1EA" w14:textId="77777777" w:rsidR="009807B6" w:rsidRDefault="00066EFC">
            <w:pPr>
              <w:spacing w:after="0" w:line="240" w:lineRule="auto"/>
            </w:pPr>
            <w:r>
              <w:rPr>
                <w:rFonts w:ascii="Consolas" w:hAnsi="Consolas"/>
                <w:color w:val="007F6D"/>
                <w:sz w:val="17"/>
              </w:rPr>
              <w:t>sportsgd_caution</w:t>
            </w:r>
          </w:p>
        </w:tc>
        <w:tc>
          <w:tcPr>
            <w:tcW w:w="2340" w:type="dxa"/>
            <w:tcMar>
              <w:top w:w="90" w:type="dxa"/>
              <w:left w:w="90" w:type="dxa"/>
              <w:bottom w:w="90" w:type="dxa"/>
              <w:right w:w="90" w:type="dxa"/>
            </w:tcMar>
          </w:tcPr>
          <w:p w14:paraId="49903047" w14:textId="77777777" w:rsidR="009807B6" w:rsidRDefault="00066EFC">
            <w:pPr>
              <w:spacing w:after="0" w:line="240" w:lineRule="auto"/>
            </w:pPr>
            <w:r>
              <w:rPr>
                <w:sz w:val="17"/>
              </w:rPr>
              <w:t>Estado preventivo</w:t>
            </w:r>
          </w:p>
        </w:tc>
      </w:tr>
      <w:tr w:rsidR="009807B6" w14:paraId="571C66BA" w14:textId="77777777">
        <w:trPr>
          <w:cantSplit/>
          <w:jc w:val="center"/>
        </w:trPr>
        <w:tc>
          <w:tcPr>
            <w:tcW w:w="2340" w:type="dxa"/>
            <w:tcMar>
              <w:top w:w="90" w:type="dxa"/>
              <w:left w:w="90" w:type="dxa"/>
              <w:bottom w:w="90" w:type="dxa"/>
              <w:right w:w="90" w:type="dxa"/>
            </w:tcMar>
          </w:tcPr>
          <w:p w14:paraId="776AD44B" w14:textId="77777777" w:rsidR="009807B6" w:rsidRDefault="00066EFC">
            <w:pPr>
              <w:spacing w:after="0" w:line="240" w:lineRule="auto"/>
            </w:pPr>
            <w:r>
              <w:rPr>
                <w:sz w:val="17"/>
              </w:rPr>
              <w:t>Espaciado</w:t>
            </w:r>
          </w:p>
        </w:tc>
        <w:tc>
          <w:tcPr>
            <w:tcW w:w="2340" w:type="dxa"/>
            <w:tcMar>
              <w:top w:w="90" w:type="dxa"/>
              <w:left w:w="90" w:type="dxa"/>
              <w:bottom w:w="90" w:type="dxa"/>
              <w:right w:w="90" w:type="dxa"/>
            </w:tcMar>
          </w:tcPr>
          <w:p w14:paraId="585F365C" w14:textId="77777777" w:rsidR="009807B6" w:rsidRDefault="00066EFC">
            <w:pPr>
              <w:spacing w:after="0" w:line="240" w:lineRule="auto"/>
            </w:pPr>
            <w:r>
              <w:rPr>
                <w:sz w:val="17"/>
              </w:rPr>
              <w:t>4, 8, 12, 16, 24 y 32</w:t>
            </w:r>
          </w:p>
        </w:tc>
        <w:tc>
          <w:tcPr>
            <w:tcW w:w="2340" w:type="dxa"/>
            <w:tcMar>
              <w:top w:w="90" w:type="dxa"/>
              <w:left w:w="90" w:type="dxa"/>
              <w:bottom w:w="90" w:type="dxa"/>
              <w:right w:w="90" w:type="dxa"/>
            </w:tcMar>
          </w:tcPr>
          <w:p w14:paraId="57B53DAA" w14:textId="77777777" w:rsidR="009807B6" w:rsidRDefault="00066EFC">
            <w:pPr>
              <w:spacing w:after="0" w:line="240" w:lineRule="auto"/>
            </w:pPr>
            <w:r>
              <w:rPr>
                <w:sz w:val="17"/>
              </w:rPr>
              <w:t xml:space="preserve">recursos </w:t>
            </w:r>
            <w:r>
              <w:rPr>
                <w:rFonts w:ascii="Consolas" w:hAnsi="Consolas"/>
                <w:color w:val="007F6D"/>
                <w:sz w:val="17"/>
              </w:rPr>
              <w:t>spacing_*</w:t>
            </w:r>
          </w:p>
        </w:tc>
        <w:tc>
          <w:tcPr>
            <w:tcW w:w="2340" w:type="dxa"/>
            <w:tcMar>
              <w:top w:w="90" w:type="dxa"/>
              <w:left w:w="90" w:type="dxa"/>
              <w:bottom w:w="90" w:type="dxa"/>
              <w:right w:w="90" w:type="dxa"/>
            </w:tcMar>
          </w:tcPr>
          <w:p w14:paraId="5F0B7F38" w14:textId="77777777" w:rsidR="009807B6" w:rsidRDefault="00066EFC">
            <w:pPr>
              <w:spacing w:after="0" w:line="240" w:lineRule="auto"/>
            </w:pPr>
            <w:r>
              <w:rPr>
                <w:sz w:val="17"/>
              </w:rPr>
              <w:t>Escala reutilizable</w:t>
            </w:r>
          </w:p>
        </w:tc>
      </w:tr>
      <w:tr w:rsidR="009807B6" w14:paraId="32CB126E" w14:textId="77777777">
        <w:trPr>
          <w:cantSplit/>
          <w:jc w:val="center"/>
        </w:trPr>
        <w:tc>
          <w:tcPr>
            <w:tcW w:w="2340" w:type="dxa"/>
            <w:tcMar>
              <w:top w:w="90" w:type="dxa"/>
              <w:left w:w="90" w:type="dxa"/>
              <w:bottom w:w="90" w:type="dxa"/>
              <w:right w:w="90" w:type="dxa"/>
            </w:tcMar>
          </w:tcPr>
          <w:p w14:paraId="779DD02C" w14:textId="77777777" w:rsidR="009807B6" w:rsidRDefault="00066EFC">
            <w:pPr>
              <w:spacing w:after="0" w:line="240" w:lineRule="auto"/>
            </w:pPr>
            <w:r>
              <w:rPr>
                <w:sz w:val="17"/>
              </w:rPr>
              <w:t>Radios</w:t>
            </w:r>
          </w:p>
        </w:tc>
        <w:tc>
          <w:tcPr>
            <w:tcW w:w="2340" w:type="dxa"/>
            <w:tcMar>
              <w:top w:w="90" w:type="dxa"/>
              <w:left w:w="90" w:type="dxa"/>
              <w:bottom w:w="90" w:type="dxa"/>
              <w:right w:w="90" w:type="dxa"/>
            </w:tcMar>
          </w:tcPr>
          <w:p w14:paraId="7C4829AF" w14:textId="77777777" w:rsidR="009807B6" w:rsidRDefault="00066EFC">
            <w:pPr>
              <w:spacing w:after="0" w:line="240" w:lineRule="auto"/>
            </w:pPr>
            <w:r>
              <w:rPr>
                <w:sz w:val="17"/>
              </w:rPr>
              <w:t>8, 12, 16, 24</w:t>
            </w:r>
          </w:p>
        </w:tc>
        <w:tc>
          <w:tcPr>
            <w:tcW w:w="2340" w:type="dxa"/>
            <w:tcMar>
              <w:top w:w="90" w:type="dxa"/>
              <w:left w:w="90" w:type="dxa"/>
              <w:bottom w:w="90" w:type="dxa"/>
              <w:right w:w="90" w:type="dxa"/>
            </w:tcMar>
          </w:tcPr>
          <w:p w14:paraId="77740898" w14:textId="77777777" w:rsidR="009807B6" w:rsidRDefault="00066EFC">
            <w:pPr>
              <w:spacing w:after="0" w:line="240" w:lineRule="auto"/>
            </w:pPr>
            <w:r>
              <w:rPr>
                <w:sz w:val="17"/>
              </w:rPr>
              <w:t xml:space="preserve">recursos </w:t>
            </w:r>
            <w:r>
              <w:rPr>
                <w:rFonts w:ascii="Consolas" w:hAnsi="Consolas"/>
                <w:color w:val="007F6D"/>
                <w:sz w:val="17"/>
              </w:rPr>
              <w:t>radius_*</w:t>
            </w:r>
          </w:p>
        </w:tc>
        <w:tc>
          <w:tcPr>
            <w:tcW w:w="2340" w:type="dxa"/>
            <w:tcMar>
              <w:top w:w="90" w:type="dxa"/>
              <w:left w:w="90" w:type="dxa"/>
              <w:bottom w:w="90" w:type="dxa"/>
              <w:right w:w="90" w:type="dxa"/>
            </w:tcMar>
          </w:tcPr>
          <w:p w14:paraId="397AB052" w14:textId="77777777" w:rsidR="009807B6" w:rsidRDefault="00066EFC">
            <w:pPr>
              <w:spacing w:after="0" w:line="240" w:lineRule="auto"/>
            </w:pPr>
            <w:r>
              <w:rPr>
                <w:sz w:val="17"/>
              </w:rPr>
              <w:t>Campos, botones y tarjetas</w:t>
            </w:r>
          </w:p>
        </w:tc>
      </w:tr>
    </w:tbl>
    <w:p w14:paraId="338EDB3B" w14:textId="77777777" w:rsidR="009807B6" w:rsidRDefault="009807B6">
      <w:pPr>
        <w:spacing w:after="0"/>
      </w:pPr>
    </w:p>
    <w:p w14:paraId="0A7D3509" w14:textId="77777777" w:rsidR="009807B6" w:rsidRDefault="00066EFC">
      <w:pPr>
        <w:pStyle w:val="FigureNote"/>
      </w:pPr>
      <w:r>
        <w:rPr>
          <w:i/>
        </w:rPr>
        <w:t>Nota.</w:t>
      </w:r>
      <w:r>
        <w:t xml:space="preserve"> Los nombres Android se tomaron del archivo </w:t>
      </w:r>
      <w:r>
        <w:rPr>
          <w:rFonts w:ascii="Consolas" w:hAnsi="Consolas"/>
          <w:color w:val="007F6D"/>
        </w:rPr>
        <w:t>app/src/main/res/values/colors.xml</w:t>
      </w:r>
      <w:r>
        <w:t>; los valores de Figma proceden de la página de fundamentos del prototipo.</w:t>
      </w:r>
    </w:p>
    <w:p w14:paraId="00686281" w14:textId="77777777" w:rsidR="009807B6" w:rsidRDefault="00066EFC">
      <w:r>
        <w:t xml:space="preserve">La jerarquía tipográfica del proyecto Android emplea 24 sp para títulos de pantalla, 20 y 16 sp para encabezados de tarjeta, 14 sp para cuerpo y 12, 11 o 10 sp para etiquetas y navegación. Figma especifica Iosevka Charon para la marca e Inter para la interfaz. Android aproxima esa distinción con </w:t>
      </w:r>
      <w:r>
        <w:rPr>
          <w:rFonts w:ascii="Consolas" w:hAnsi="Consolas"/>
          <w:color w:val="007F6D"/>
          <w:sz w:val="20"/>
        </w:rPr>
        <w:t>monospace</w:t>
      </w:r>
      <w:r>
        <w:t xml:space="preserve"> y la familia </w:t>
      </w:r>
      <w:r>
        <w:rPr>
          <w:rFonts w:ascii="Consolas" w:hAnsi="Consolas"/>
          <w:color w:val="007F6D"/>
          <w:sz w:val="20"/>
        </w:rPr>
        <w:t>sans-serif</w:t>
      </w:r>
      <w:r>
        <w:t>, respectivamente; las fuentes propietarias no fueron incorporadas al APK.</w:t>
      </w:r>
    </w:p>
    <w:p w14:paraId="3F97A63C" w14:textId="77777777" w:rsidR="009807B6" w:rsidRDefault="00066EFC">
      <w:pPr>
        <w:pStyle w:val="Heading2"/>
      </w:pPr>
      <w:bookmarkStart w:id="25" w:name="_Toc241168501"/>
      <w:r>
        <w:t>5.2 Sistema de componentes y Atomic Design</w:t>
      </w:r>
      <w:bookmarkEnd w:id="25"/>
    </w:p>
    <w:p w14:paraId="37D12E8E" w14:textId="77777777" w:rsidR="009807B6" w:rsidRDefault="00066EFC">
      <w:r>
        <w:t xml:space="preserve">La documentación visual sí sustenta el uso de Atomic Design. La taxonomía propuesta por Frost (2016) no describe una secuencia lineal de construcción, sino niveles que permiten entender cómo elementos básicos se combinan en interfaces mayores. En SPORTSGD, esa </w:t>
      </w:r>
      <w:r>
        <w:lastRenderedPageBreak/>
        <w:t>correspondencia se observa tanto en Figma como en la reutilización de layouts, estilos y vistas Android.</w:t>
      </w:r>
    </w:p>
    <w:p w14:paraId="6EF3CEE1" w14:textId="77777777" w:rsidR="009807B6" w:rsidRDefault="00066EFC">
      <w:pPr>
        <w:pStyle w:val="TableCaption"/>
      </w:pPr>
      <w:bookmarkStart w:id="26" w:name="_Toc241168550"/>
      <w:r>
        <w:rPr>
          <w:b/>
        </w:rPr>
        <w:t>Tabla 7</w:t>
      </w:r>
      <w:r>
        <w:br/>
      </w:r>
      <w:r>
        <w:rPr>
          <w:i/>
        </w:rPr>
        <w:t>Correspondencia de Atomic Design en SPORTSGD</w:t>
      </w:r>
      <w:bookmarkEnd w:id="26"/>
    </w:p>
    <w:tbl>
      <w:tblPr>
        <w:tblStyle w:val="TableGrid"/>
        <w:tblW w:w="0" w:type="auto"/>
        <w:jc w:val="center"/>
        <w:tblLook w:val="04A0" w:firstRow="1" w:lastRow="0" w:firstColumn="1" w:lastColumn="0" w:noHBand="0" w:noVBand="1"/>
      </w:tblPr>
      <w:tblGrid>
        <w:gridCol w:w="2340"/>
        <w:gridCol w:w="2340"/>
        <w:gridCol w:w="2340"/>
        <w:gridCol w:w="2340"/>
      </w:tblGrid>
      <w:tr w:rsidR="009807B6" w14:paraId="02DAA596" w14:textId="77777777">
        <w:trPr>
          <w:cantSplit/>
          <w:tblHeader/>
          <w:jc w:val="center"/>
        </w:trPr>
        <w:tc>
          <w:tcPr>
            <w:tcW w:w="2340" w:type="dxa"/>
            <w:shd w:val="clear" w:color="auto" w:fill="B0E4DD"/>
            <w:tcMar>
              <w:top w:w="90" w:type="dxa"/>
              <w:left w:w="90" w:type="dxa"/>
              <w:bottom w:w="90" w:type="dxa"/>
              <w:right w:w="90" w:type="dxa"/>
            </w:tcMar>
            <w:vAlign w:val="center"/>
          </w:tcPr>
          <w:p w14:paraId="1A549104" w14:textId="77777777" w:rsidR="009807B6" w:rsidRDefault="00066EFC">
            <w:pPr>
              <w:spacing w:after="0" w:line="240" w:lineRule="auto"/>
            </w:pPr>
            <w:r>
              <w:rPr>
                <w:b/>
                <w:sz w:val="17"/>
              </w:rPr>
              <w:t>Nivel</w:t>
            </w:r>
          </w:p>
        </w:tc>
        <w:tc>
          <w:tcPr>
            <w:tcW w:w="2340" w:type="dxa"/>
            <w:shd w:val="clear" w:color="auto" w:fill="B0E4DD"/>
            <w:tcMar>
              <w:top w:w="90" w:type="dxa"/>
              <w:left w:w="90" w:type="dxa"/>
              <w:bottom w:w="90" w:type="dxa"/>
              <w:right w:w="90" w:type="dxa"/>
            </w:tcMar>
            <w:vAlign w:val="center"/>
          </w:tcPr>
          <w:p w14:paraId="394C02EC" w14:textId="77777777" w:rsidR="009807B6" w:rsidRDefault="00066EFC">
            <w:pPr>
              <w:spacing w:after="0" w:line="240" w:lineRule="auto"/>
            </w:pPr>
            <w:r>
              <w:rPr>
                <w:b/>
                <w:sz w:val="17"/>
              </w:rPr>
              <w:t>Ejemplos en Figma</w:t>
            </w:r>
          </w:p>
        </w:tc>
        <w:tc>
          <w:tcPr>
            <w:tcW w:w="2340" w:type="dxa"/>
            <w:shd w:val="clear" w:color="auto" w:fill="B0E4DD"/>
            <w:tcMar>
              <w:top w:w="90" w:type="dxa"/>
              <w:left w:w="90" w:type="dxa"/>
              <w:bottom w:w="90" w:type="dxa"/>
              <w:right w:w="90" w:type="dxa"/>
            </w:tcMar>
            <w:vAlign w:val="center"/>
          </w:tcPr>
          <w:p w14:paraId="3418E19D" w14:textId="77777777" w:rsidR="009807B6" w:rsidRDefault="00066EFC">
            <w:pPr>
              <w:spacing w:after="0" w:line="240" w:lineRule="auto"/>
            </w:pPr>
            <w:r>
              <w:rPr>
                <w:b/>
                <w:sz w:val="17"/>
              </w:rPr>
              <w:t>Correspondencia Android</w:t>
            </w:r>
          </w:p>
        </w:tc>
        <w:tc>
          <w:tcPr>
            <w:tcW w:w="2340" w:type="dxa"/>
            <w:shd w:val="clear" w:color="auto" w:fill="B0E4DD"/>
            <w:tcMar>
              <w:top w:w="90" w:type="dxa"/>
              <w:left w:w="90" w:type="dxa"/>
              <w:bottom w:w="90" w:type="dxa"/>
              <w:right w:w="90" w:type="dxa"/>
            </w:tcMar>
            <w:vAlign w:val="center"/>
          </w:tcPr>
          <w:p w14:paraId="3994219F" w14:textId="77777777" w:rsidR="009807B6" w:rsidRDefault="00066EFC">
            <w:pPr>
              <w:spacing w:after="0" w:line="240" w:lineRule="auto"/>
            </w:pPr>
            <w:r>
              <w:rPr>
                <w:b/>
                <w:sz w:val="17"/>
              </w:rPr>
              <w:t>Alcance comprobado</w:t>
            </w:r>
          </w:p>
        </w:tc>
      </w:tr>
      <w:tr w:rsidR="009807B6" w14:paraId="716E7746" w14:textId="77777777">
        <w:trPr>
          <w:cantSplit/>
          <w:jc w:val="center"/>
        </w:trPr>
        <w:tc>
          <w:tcPr>
            <w:tcW w:w="2340" w:type="dxa"/>
            <w:tcMar>
              <w:top w:w="90" w:type="dxa"/>
              <w:left w:w="90" w:type="dxa"/>
              <w:bottom w:w="90" w:type="dxa"/>
              <w:right w:w="90" w:type="dxa"/>
            </w:tcMar>
          </w:tcPr>
          <w:p w14:paraId="190F1049" w14:textId="77777777" w:rsidR="009807B6" w:rsidRDefault="00066EFC">
            <w:pPr>
              <w:spacing w:after="0" w:line="240" w:lineRule="auto"/>
            </w:pPr>
            <w:r>
              <w:rPr>
                <w:sz w:val="17"/>
              </w:rPr>
              <w:t>Átomos</w:t>
            </w:r>
          </w:p>
        </w:tc>
        <w:tc>
          <w:tcPr>
            <w:tcW w:w="2340" w:type="dxa"/>
            <w:tcMar>
              <w:top w:w="90" w:type="dxa"/>
              <w:left w:w="90" w:type="dxa"/>
              <w:bottom w:w="90" w:type="dxa"/>
              <w:right w:w="90" w:type="dxa"/>
            </w:tcMar>
          </w:tcPr>
          <w:p w14:paraId="71F07B1D" w14:textId="77777777" w:rsidR="009807B6" w:rsidRDefault="00066EFC">
            <w:pPr>
              <w:spacing w:after="0" w:line="240" w:lineRule="auto"/>
            </w:pPr>
            <w:r>
              <w:rPr>
                <w:sz w:val="17"/>
              </w:rPr>
              <w:t>Color, tipografía, icono, etiqueta, divisor</w:t>
            </w:r>
          </w:p>
        </w:tc>
        <w:tc>
          <w:tcPr>
            <w:tcW w:w="2340" w:type="dxa"/>
            <w:tcMar>
              <w:top w:w="90" w:type="dxa"/>
              <w:left w:w="90" w:type="dxa"/>
              <w:bottom w:w="90" w:type="dxa"/>
              <w:right w:w="90" w:type="dxa"/>
            </w:tcMar>
          </w:tcPr>
          <w:p w14:paraId="31AFFA07" w14:textId="77777777" w:rsidR="009807B6" w:rsidRDefault="00066EFC">
            <w:pPr>
              <w:spacing w:after="0" w:line="240" w:lineRule="auto"/>
            </w:pPr>
            <w:r>
              <w:rPr>
                <w:sz w:val="17"/>
              </w:rPr>
              <w:t>colores, dimensiones, estilos de texto y drawables</w:t>
            </w:r>
          </w:p>
        </w:tc>
        <w:tc>
          <w:tcPr>
            <w:tcW w:w="2340" w:type="dxa"/>
            <w:tcMar>
              <w:top w:w="90" w:type="dxa"/>
              <w:left w:w="90" w:type="dxa"/>
              <w:bottom w:w="90" w:type="dxa"/>
              <w:right w:w="90" w:type="dxa"/>
            </w:tcMar>
          </w:tcPr>
          <w:p w14:paraId="4717A700" w14:textId="77777777" w:rsidR="009807B6" w:rsidRDefault="00066EFC">
            <w:pPr>
              <w:spacing w:after="0" w:line="240" w:lineRule="auto"/>
            </w:pPr>
            <w:r>
              <w:rPr>
                <w:sz w:val="17"/>
              </w:rPr>
              <w:t>Recursos reutilizables</w:t>
            </w:r>
          </w:p>
        </w:tc>
      </w:tr>
      <w:tr w:rsidR="009807B6" w14:paraId="3E5BD62F" w14:textId="77777777">
        <w:trPr>
          <w:cantSplit/>
          <w:jc w:val="center"/>
        </w:trPr>
        <w:tc>
          <w:tcPr>
            <w:tcW w:w="2340" w:type="dxa"/>
            <w:tcMar>
              <w:top w:w="90" w:type="dxa"/>
              <w:left w:w="90" w:type="dxa"/>
              <w:bottom w:w="90" w:type="dxa"/>
              <w:right w:w="90" w:type="dxa"/>
            </w:tcMar>
          </w:tcPr>
          <w:p w14:paraId="35E2B530" w14:textId="77777777" w:rsidR="009807B6" w:rsidRDefault="00066EFC">
            <w:pPr>
              <w:spacing w:after="0" w:line="240" w:lineRule="auto"/>
            </w:pPr>
            <w:r>
              <w:rPr>
                <w:sz w:val="17"/>
              </w:rPr>
              <w:t>Moléculas</w:t>
            </w:r>
          </w:p>
        </w:tc>
        <w:tc>
          <w:tcPr>
            <w:tcW w:w="2340" w:type="dxa"/>
            <w:tcMar>
              <w:top w:w="90" w:type="dxa"/>
              <w:left w:w="90" w:type="dxa"/>
              <w:bottom w:w="90" w:type="dxa"/>
              <w:right w:w="90" w:type="dxa"/>
            </w:tcMar>
          </w:tcPr>
          <w:p w14:paraId="554DB68C" w14:textId="77777777" w:rsidR="009807B6" w:rsidRDefault="00066EFC">
            <w:pPr>
              <w:spacing w:after="0" w:line="240" w:lineRule="auto"/>
            </w:pPr>
            <w:r>
              <w:rPr>
                <w:sz w:val="17"/>
              </w:rPr>
              <w:t>Campo con etiqueta y error, botón con icono, indicador de estado</w:t>
            </w:r>
          </w:p>
        </w:tc>
        <w:tc>
          <w:tcPr>
            <w:tcW w:w="2340" w:type="dxa"/>
            <w:tcMar>
              <w:top w:w="90" w:type="dxa"/>
              <w:left w:w="90" w:type="dxa"/>
              <w:bottom w:w="90" w:type="dxa"/>
              <w:right w:w="90" w:type="dxa"/>
            </w:tcMar>
          </w:tcPr>
          <w:p w14:paraId="2160F6F9" w14:textId="77777777" w:rsidR="009807B6" w:rsidRDefault="00066EFC">
            <w:pPr>
              <w:spacing w:after="0" w:line="240" w:lineRule="auto"/>
            </w:pPr>
            <w:r>
              <w:rPr>
                <w:rFonts w:ascii="Consolas" w:hAnsi="Consolas"/>
                <w:color w:val="007F6D"/>
                <w:sz w:val="17"/>
              </w:rPr>
              <w:t>TextInputLayout</w:t>
            </w:r>
            <w:r>
              <w:rPr>
                <w:sz w:val="17"/>
              </w:rPr>
              <w:t>, estilos de botones y fondos de estado</w:t>
            </w:r>
          </w:p>
        </w:tc>
        <w:tc>
          <w:tcPr>
            <w:tcW w:w="2340" w:type="dxa"/>
            <w:tcMar>
              <w:top w:w="90" w:type="dxa"/>
              <w:left w:w="90" w:type="dxa"/>
              <w:bottom w:w="90" w:type="dxa"/>
              <w:right w:w="90" w:type="dxa"/>
            </w:tcMar>
          </w:tcPr>
          <w:p w14:paraId="1FEF6754" w14:textId="77777777" w:rsidR="009807B6" w:rsidRDefault="00066EFC">
            <w:pPr>
              <w:spacing w:after="0" w:line="240" w:lineRule="auto"/>
            </w:pPr>
            <w:r>
              <w:rPr>
                <w:sz w:val="17"/>
              </w:rPr>
              <w:t>Composición de controles Material</w:t>
            </w:r>
          </w:p>
        </w:tc>
      </w:tr>
      <w:tr w:rsidR="009807B6" w14:paraId="3CC6D3DB" w14:textId="77777777">
        <w:trPr>
          <w:cantSplit/>
          <w:jc w:val="center"/>
        </w:trPr>
        <w:tc>
          <w:tcPr>
            <w:tcW w:w="2340" w:type="dxa"/>
            <w:tcMar>
              <w:top w:w="90" w:type="dxa"/>
              <w:left w:w="90" w:type="dxa"/>
              <w:bottom w:w="90" w:type="dxa"/>
              <w:right w:w="90" w:type="dxa"/>
            </w:tcMar>
          </w:tcPr>
          <w:p w14:paraId="6434ACA7" w14:textId="77777777" w:rsidR="009807B6" w:rsidRDefault="00066EFC">
            <w:pPr>
              <w:spacing w:after="0" w:line="240" w:lineRule="auto"/>
            </w:pPr>
            <w:r>
              <w:rPr>
                <w:sz w:val="17"/>
              </w:rPr>
              <w:t>Organismos</w:t>
            </w:r>
          </w:p>
        </w:tc>
        <w:tc>
          <w:tcPr>
            <w:tcW w:w="2340" w:type="dxa"/>
            <w:tcMar>
              <w:top w:w="90" w:type="dxa"/>
              <w:left w:w="90" w:type="dxa"/>
              <w:bottom w:w="90" w:type="dxa"/>
              <w:right w:w="90" w:type="dxa"/>
            </w:tcMar>
          </w:tcPr>
          <w:p w14:paraId="53D06BDE" w14:textId="77777777" w:rsidR="009807B6" w:rsidRDefault="00066EFC">
            <w:pPr>
              <w:spacing w:after="0" w:line="240" w:lineRule="auto"/>
            </w:pPr>
            <w:r>
              <w:rPr>
                <w:sz w:val="17"/>
              </w:rPr>
              <w:t>Encabezado, navegación inferior, tarjeta de jugador o actividad</w:t>
            </w:r>
          </w:p>
        </w:tc>
        <w:tc>
          <w:tcPr>
            <w:tcW w:w="2340" w:type="dxa"/>
            <w:tcMar>
              <w:top w:w="90" w:type="dxa"/>
              <w:left w:w="90" w:type="dxa"/>
              <w:bottom w:w="90" w:type="dxa"/>
              <w:right w:w="90" w:type="dxa"/>
            </w:tcMar>
          </w:tcPr>
          <w:p w14:paraId="7DC6FE62" w14:textId="77777777" w:rsidR="009807B6" w:rsidRDefault="00066EFC">
            <w:pPr>
              <w:spacing w:after="0" w:line="240" w:lineRule="auto"/>
            </w:pPr>
            <w:r>
              <w:rPr>
                <w:rFonts w:ascii="Consolas" w:hAnsi="Consolas"/>
                <w:color w:val="007F6D"/>
                <w:sz w:val="17"/>
              </w:rPr>
              <w:t>view_app_header.xml</w:t>
            </w:r>
            <w:r>
              <w:rPr>
                <w:sz w:val="17"/>
              </w:rPr>
              <w:t xml:space="preserve">, </w:t>
            </w:r>
            <w:r>
              <w:rPr>
                <w:rFonts w:ascii="Consolas" w:hAnsi="Consolas"/>
                <w:color w:val="007F6D"/>
                <w:sz w:val="17"/>
              </w:rPr>
              <w:t>view_bottom_nav.xml</w:t>
            </w:r>
            <w:r>
              <w:rPr>
                <w:sz w:val="17"/>
              </w:rPr>
              <w:t xml:space="preserve">, layouts </w:t>
            </w:r>
            <w:r>
              <w:rPr>
                <w:rFonts w:ascii="Consolas" w:hAnsi="Consolas"/>
                <w:color w:val="007F6D"/>
                <w:sz w:val="17"/>
              </w:rPr>
              <w:t>item_*</w:t>
            </w:r>
          </w:p>
        </w:tc>
        <w:tc>
          <w:tcPr>
            <w:tcW w:w="2340" w:type="dxa"/>
            <w:tcMar>
              <w:top w:w="90" w:type="dxa"/>
              <w:left w:w="90" w:type="dxa"/>
              <w:bottom w:w="90" w:type="dxa"/>
              <w:right w:w="90" w:type="dxa"/>
            </w:tcMar>
          </w:tcPr>
          <w:p w14:paraId="5619F487" w14:textId="77777777" w:rsidR="009807B6" w:rsidRDefault="00066EFC">
            <w:pPr>
              <w:spacing w:after="0" w:line="240" w:lineRule="auto"/>
            </w:pPr>
            <w:r>
              <w:rPr>
                <w:sz w:val="17"/>
              </w:rPr>
              <w:t>Vistas compartidas y adaptadores</w:t>
            </w:r>
          </w:p>
        </w:tc>
      </w:tr>
      <w:tr w:rsidR="009807B6" w14:paraId="6C852C8C" w14:textId="77777777">
        <w:trPr>
          <w:cantSplit/>
          <w:jc w:val="center"/>
        </w:trPr>
        <w:tc>
          <w:tcPr>
            <w:tcW w:w="2340" w:type="dxa"/>
            <w:tcMar>
              <w:top w:w="90" w:type="dxa"/>
              <w:left w:w="90" w:type="dxa"/>
              <w:bottom w:w="90" w:type="dxa"/>
              <w:right w:w="90" w:type="dxa"/>
            </w:tcMar>
          </w:tcPr>
          <w:p w14:paraId="32BA5938" w14:textId="77777777" w:rsidR="009807B6" w:rsidRDefault="00066EFC">
            <w:pPr>
              <w:spacing w:after="0" w:line="240" w:lineRule="auto"/>
            </w:pPr>
            <w:r>
              <w:rPr>
                <w:sz w:val="17"/>
              </w:rPr>
              <w:t>Plantillas</w:t>
            </w:r>
          </w:p>
        </w:tc>
        <w:tc>
          <w:tcPr>
            <w:tcW w:w="2340" w:type="dxa"/>
            <w:tcMar>
              <w:top w:w="90" w:type="dxa"/>
              <w:left w:w="90" w:type="dxa"/>
              <w:bottom w:w="90" w:type="dxa"/>
              <w:right w:w="90" w:type="dxa"/>
            </w:tcMar>
          </w:tcPr>
          <w:p w14:paraId="31FD78F6" w14:textId="77777777" w:rsidR="009807B6" w:rsidRDefault="00066EFC">
            <w:pPr>
              <w:spacing w:after="0" w:line="240" w:lineRule="auto"/>
            </w:pPr>
            <w:r>
              <w:rPr>
                <w:sz w:val="17"/>
              </w:rPr>
              <w:t>Estructura con encabezado, contenido y navegación</w:t>
            </w:r>
          </w:p>
        </w:tc>
        <w:tc>
          <w:tcPr>
            <w:tcW w:w="2340" w:type="dxa"/>
            <w:tcMar>
              <w:top w:w="90" w:type="dxa"/>
              <w:left w:w="90" w:type="dxa"/>
              <w:bottom w:w="90" w:type="dxa"/>
              <w:right w:w="90" w:type="dxa"/>
            </w:tcMar>
          </w:tcPr>
          <w:p w14:paraId="64163102" w14:textId="77777777" w:rsidR="009807B6" w:rsidRDefault="00066EFC">
            <w:pPr>
              <w:spacing w:after="0" w:line="240" w:lineRule="auto"/>
            </w:pPr>
            <w:r>
              <w:rPr>
                <w:sz w:val="17"/>
              </w:rPr>
              <w:t xml:space="preserve">layouts de fragmentos y </w:t>
            </w:r>
            <w:r>
              <w:rPr>
                <w:rFonts w:ascii="Consolas" w:hAnsi="Consolas"/>
                <w:color w:val="007F6D"/>
                <w:sz w:val="17"/>
              </w:rPr>
              <w:t>BaseAppFragment</w:t>
            </w:r>
          </w:p>
        </w:tc>
        <w:tc>
          <w:tcPr>
            <w:tcW w:w="2340" w:type="dxa"/>
            <w:tcMar>
              <w:top w:w="90" w:type="dxa"/>
              <w:left w:w="90" w:type="dxa"/>
              <w:bottom w:w="90" w:type="dxa"/>
              <w:right w:w="90" w:type="dxa"/>
            </w:tcMar>
          </w:tcPr>
          <w:p w14:paraId="42630A0B" w14:textId="77777777" w:rsidR="009807B6" w:rsidRDefault="00066EFC">
            <w:pPr>
              <w:spacing w:after="0" w:line="240" w:lineRule="auto"/>
            </w:pPr>
            <w:r>
              <w:rPr>
                <w:sz w:val="17"/>
              </w:rPr>
              <w:t>Patrón consistente entre secciones</w:t>
            </w:r>
          </w:p>
        </w:tc>
      </w:tr>
      <w:tr w:rsidR="009807B6" w14:paraId="63551FF2" w14:textId="77777777">
        <w:trPr>
          <w:cantSplit/>
          <w:jc w:val="center"/>
        </w:trPr>
        <w:tc>
          <w:tcPr>
            <w:tcW w:w="2340" w:type="dxa"/>
            <w:tcMar>
              <w:top w:w="90" w:type="dxa"/>
              <w:left w:w="90" w:type="dxa"/>
              <w:bottom w:w="90" w:type="dxa"/>
              <w:right w:w="90" w:type="dxa"/>
            </w:tcMar>
          </w:tcPr>
          <w:p w14:paraId="4C0AEDEC" w14:textId="77777777" w:rsidR="009807B6" w:rsidRDefault="00066EFC">
            <w:pPr>
              <w:spacing w:after="0" w:line="240" w:lineRule="auto"/>
            </w:pPr>
            <w:r>
              <w:rPr>
                <w:sz w:val="17"/>
              </w:rPr>
              <w:t>Páginas</w:t>
            </w:r>
          </w:p>
        </w:tc>
        <w:tc>
          <w:tcPr>
            <w:tcW w:w="2340" w:type="dxa"/>
            <w:tcMar>
              <w:top w:w="90" w:type="dxa"/>
              <w:left w:w="90" w:type="dxa"/>
              <w:bottom w:w="90" w:type="dxa"/>
              <w:right w:w="90" w:type="dxa"/>
            </w:tcMar>
          </w:tcPr>
          <w:p w14:paraId="5A564256" w14:textId="77777777" w:rsidR="009807B6" w:rsidRDefault="00066EFC">
            <w:pPr>
              <w:spacing w:after="0" w:line="240" w:lineRule="auto"/>
            </w:pPr>
            <w:r>
              <w:rPr>
                <w:sz w:val="17"/>
              </w:rPr>
              <w:t>Acceso, panel, jugadores, calendario, metas y rutina</w:t>
            </w:r>
          </w:p>
        </w:tc>
        <w:tc>
          <w:tcPr>
            <w:tcW w:w="2340" w:type="dxa"/>
            <w:tcMar>
              <w:top w:w="90" w:type="dxa"/>
              <w:left w:w="90" w:type="dxa"/>
              <w:bottom w:w="90" w:type="dxa"/>
              <w:right w:w="90" w:type="dxa"/>
            </w:tcMar>
          </w:tcPr>
          <w:p w14:paraId="3A3BC1A6" w14:textId="77777777" w:rsidR="009807B6" w:rsidRDefault="00066EFC">
            <w:pPr>
              <w:spacing w:after="0" w:line="240" w:lineRule="auto"/>
            </w:pPr>
            <w:r>
              <w:rPr>
                <w:sz w:val="17"/>
              </w:rPr>
              <w:t xml:space="preserve">16 destinos en </w:t>
            </w:r>
            <w:r>
              <w:rPr>
                <w:rFonts w:ascii="Consolas" w:hAnsi="Consolas"/>
                <w:color w:val="007F6D"/>
                <w:sz w:val="17"/>
              </w:rPr>
              <w:t>nav_graph.xml</w:t>
            </w:r>
          </w:p>
        </w:tc>
        <w:tc>
          <w:tcPr>
            <w:tcW w:w="2340" w:type="dxa"/>
            <w:tcMar>
              <w:top w:w="90" w:type="dxa"/>
              <w:left w:w="90" w:type="dxa"/>
              <w:bottom w:w="90" w:type="dxa"/>
              <w:right w:w="90" w:type="dxa"/>
            </w:tcMar>
          </w:tcPr>
          <w:p w14:paraId="2180C011" w14:textId="77777777" w:rsidR="009807B6" w:rsidRDefault="00066EFC">
            <w:pPr>
              <w:spacing w:after="0" w:line="240" w:lineRule="auto"/>
            </w:pPr>
            <w:r>
              <w:rPr>
                <w:sz w:val="17"/>
              </w:rPr>
              <w:t>Pantallas con datos y estados reales/locales</w:t>
            </w:r>
          </w:p>
        </w:tc>
      </w:tr>
    </w:tbl>
    <w:p w14:paraId="53B76399" w14:textId="77777777" w:rsidR="009807B6" w:rsidRDefault="009807B6">
      <w:pPr>
        <w:spacing w:after="0"/>
      </w:pPr>
    </w:p>
    <w:p w14:paraId="3D74D8DF" w14:textId="77777777" w:rsidR="009807B6" w:rsidRDefault="00066EFC">
      <w:pPr>
        <w:pStyle w:val="FigureNote"/>
      </w:pPr>
      <w:r>
        <w:rPr>
          <w:i/>
        </w:rPr>
        <w:t>Nota.</w:t>
      </w:r>
      <w:r>
        <w:t xml:space="preserve"> La aplicación no implementa un framework formal llamado “Atomic Design”; utiliza una organización de recursos y vistas coherente con la jerarquía documentada en Figma.</w:t>
      </w:r>
    </w:p>
    <w:p w14:paraId="46B0B941" w14:textId="77777777" w:rsidR="009807B6" w:rsidRDefault="00066EFC">
      <w:pPr>
        <w:pStyle w:val="Heading2"/>
      </w:pPr>
      <w:bookmarkStart w:id="27" w:name="_Toc241168502"/>
      <w:r>
        <w:t>5.3 Autenticación y recuperación</w:t>
      </w:r>
      <w:bookmarkEnd w:id="27"/>
    </w:p>
    <w:p w14:paraId="04BFCF14" w14:textId="77777777" w:rsidR="009807B6" w:rsidRDefault="00066EFC">
      <w:r>
        <w:t>La pantalla de acceso prioriza la marca, dos campos y una acción principal. La liga de recuperación se mantiene como acción secundaria. El prototipo incluye además el estado “revisa tu correo”; en la aplicación esta secuencia es informativa, porque el repositorio de autenticación local únicamente valida si el correo corresponde a una cuenta de demostración.</w:t>
      </w:r>
    </w:p>
    <w:p w14:paraId="4D77EB49" w14:textId="77777777" w:rsidR="009807B6" w:rsidRDefault="00066EFC">
      <w:pPr>
        <w:pStyle w:val="FigureCaption"/>
      </w:pPr>
      <w:bookmarkStart w:id="28" w:name="_Toc241168529"/>
      <w:r>
        <w:rPr>
          <w:b/>
        </w:rPr>
        <w:lastRenderedPageBreak/>
        <w:t>Figura 2</w:t>
      </w:r>
      <w:r>
        <w:br/>
      </w:r>
      <w:r>
        <w:rPr>
          <w:i/>
        </w:rPr>
        <w:t>Pantalla de acceso en el prototipo</w:t>
      </w:r>
      <w:bookmarkEnd w:id="28"/>
    </w:p>
    <w:p w14:paraId="0C8A3221" w14:textId="77777777" w:rsidR="009807B6" w:rsidRDefault="00066EFC">
      <w:pPr>
        <w:keepLines/>
        <w:jc w:val="center"/>
      </w:pPr>
      <w:r>
        <w:rPr>
          <w:noProof/>
        </w:rPr>
        <w:drawing>
          <wp:inline distT="0" distB="0" distL="0" distR="0" wp14:anchorId="6558BAFF" wp14:editId="180AA507">
            <wp:extent cx="2598564" cy="5623559"/>
            <wp:effectExtent l="0" t="0" r="0" b="0"/>
            <wp:docPr id="2" name="Picture 2" descr="Pantalla de acceso en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9"/>
                    <a:stretch>
                      <a:fillRect/>
                    </a:stretch>
                  </pic:blipFill>
                  <pic:spPr>
                    <a:xfrm>
                      <a:off x="0" y="0"/>
                      <a:ext cx="2598564" cy="5623559"/>
                    </a:xfrm>
                    <a:prstGeom prst="rect">
                      <a:avLst/>
                    </a:prstGeom>
                  </pic:spPr>
                </pic:pic>
              </a:graphicData>
            </a:graphic>
          </wp:inline>
        </w:drawing>
      </w:r>
    </w:p>
    <w:p w14:paraId="2CB1D0F7" w14:textId="77777777" w:rsidR="009807B6" w:rsidRDefault="00066EFC">
      <w:pPr>
        <w:pStyle w:val="FigureNote"/>
      </w:pPr>
      <w:r>
        <w:rPr>
          <w:i/>
        </w:rPr>
        <w:t>Nota.</w:t>
      </w:r>
      <w:r>
        <w:t xml:space="preserve"> Captura del prototipo de alta fidelidad en Figma. Muestra la intención visual del acceso y no evidencia una sesión ejecutada. Fuente: Iturralde Velazquez y Juarez Padilla (s. f.-b).</w:t>
      </w:r>
    </w:p>
    <w:p w14:paraId="3CAA5751" w14:textId="77777777" w:rsidR="009807B6" w:rsidRDefault="00066EFC">
      <w:pPr>
        <w:pStyle w:val="FigureCaption"/>
      </w:pPr>
      <w:bookmarkStart w:id="29" w:name="_Toc241168530"/>
      <w:r>
        <w:rPr>
          <w:b/>
        </w:rPr>
        <w:lastRenderedPageBreak/>
        <w:t>Figura 3</w:t>
      </w:r>
      <w:r>
        <w:br/>
      </w:r>
      <w:r>
        <w:rPr>
          <w:i/>
        </w:rPr>
        <w:t>Recuperación de acceso en el prototipo</w:t>
      </w:r>
      <w:bookmarkEnd w:id="29"/>
    </w:p>
    <w:p w14:paraId="6DE4921E" w14:textId="77777777" w:rsidR="009807B6" w:rsidRDefault="00066EFC">
      <w:pPr>
        <w:keepLines/>
        <w:jc w:val="center"/>
      </w:pPr>
      <w:r>
        <w:rPr>
          <w:noProof/>
        </w:rPr>
        <w:drawing>
          <wp:inline distT="0" distB="0" distL="0" distR="0" wp14:anchorId="6B69AF98" wp14:editId="508240F2">
            <wp:extent cx="2598564" cy="5623559"/>
            <wp:effectExtent l="0" t="0" r="0" b="0"/>
            <wp:docPr id="3" name="Picture 3" descr="Recuperación de acceso en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ver-access.png"/>
                    <pic:cNvPicPr/>
                  </pic:nvPicPr>
                  <pic:blipFill>
                    <a:blip r:embed="rId10"/>
                    <a:stretch>
                      <a:fillRect/>
                    </a:stretch>
                  </pic:blipFill>
                  <pic:spPr>
                    <a:xfrm>
                      <a:off x="0" y="0"/>
                      <a:ext cx="2598564" cy="5623559"/>
                    </a:xfrm>
                    <a:prstGeom prst="rect">
                      <a:avLst/>
                    </a:prstGeom>
                  </pic:spPr>
                </pic:pic>
              </a:graphicData>
            </a:graphic>
          </wp:inline>
        </w:drawing>
      </w:r>
    </w:p>
    <w:p w14:paraId="74C684FA" w14:textId="77777777" w:rsidR="009807B6" w:rsidRDefault="00066EFC">
      <w:pPr>
        <w:pStyle w:val="FigureNote"/>
      </w:pPr>
      <w:r>
        <w:rPr>
          <w:i/>
        </w:rPr>
        <w:t>Nota.</w:t>
      </w:r>
      <w:r>
        <w:t xml:space="preserve"> Captura del flujo diseñado para recuperación. En la versión Android auditada no existe un servicio de correo; la confirmación es local y demostrativa. Fuente: Iturralde Velazquez y Juarez Padilla (s. f.-b).</w:t>
      </w:r>
    </w:p>
    <w:p w14:paraId="7EE8633A" w14:textId="77777777" w:rsidR="009807B6" w:rsidRDefault="00066EFC">
      <w:r>
        <w:t>Esta diferencia entre intención y función es deliberadamente visible en el reporte. Implementar el envío real requeriría un proveedor, plantillas, credenciales, manejo de tokens de un solo uso, caducidad y un backend que almacene usuarios de forma segura. No se simula ese servicio ni se afirma que un correo fue enviado.</w:t>
      </w:r>
    </w:p>
    <w:p w14:paraId="3433A461" w14:textId="77777777" w:rsidR="009807B6" w:rsidRDefault="00066EFC">
      <w:pPr>
        <w:pStyle w:val="Heading2"/>
      </w:pPr>
      <w:bookmarkStart w:id="30" w:name="_Toc241168503"/>
      <w:r>
        <w:lastRenderedPageBreak/>
        <w:t>5.4 Inicio y navegación global</w:t>
      </w:r>
      <w:bookmarkEnd w:id="30"/>
    </w:p>
    <w:p w14:paraId="3C35DDE7" w14:textId="77777777" w:rsidR="009807B6" w:rsidRDefault="00066EFC">
      <w:r>
        <w:t>El panel principal resume el estado del sistema en tarjetas y accesos a contenido próximo. Su diseño evita presentar todas las operaciones a la vez y sirve como punto de retorno de la navegación. El encabezado ofrece menú y notificaciones; la barra inferior conserva las secciones más frecuentes.</w:t>
      </w:r>
    </w:p>
    <w:p w14:paraId="798EB763" w14:textId="77777777" w:rsidR="009807B6" w:rsidRDefault="00066EFC">
      <w:pPr>
        <w:pStyle w:val="FigureCaption"/>
      </w:pPr>
      <w:bookmarkStart w:id="31" w:name="_Toc241168531"/>
      <w:r>
        <w:rPr>
          <w:b/>
        </w:rPr>
        <w:t>Figura 4</w:t>
      </w:r>
      <w:r>
        <w:br/>
      </w:r>
      <w:r>
        <w:rPr>
          <w:i/>
        </w:rPr>
        <w:t>Panel principal en el prototipo</w:t>
      </w:r>
      <w:bookmarkEnd w:id="31"/>
    </w:p>
    <w:p w14:paraId="731E5450" w14:textId="77777777" w:rsidR="009807B6" w:rsidRDefault="00066EFC">
      <w:pPr>
        <w:keepLines/>
        <w:jc w:val="center"/>
      </w:pPr>
      <w:r>
        <w:rPr>
          <w:noProof/>
        </w:rPr>
        <w:drawing>
          <wp:inline distT="0" distB="0" distL="0" distR="0" wp14:anchorId="30025EF4" wp14:editId="660184B7">
            <wp:extent cx="2598564" cy="5623559"/>
            <wp:effectExtent l="0" t="0" r="0" b="0"/>
            <wp:docPr id="4" name="Picture 4" descr="Panel principal en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1"/>
                    <a:stretch>
                      <a:fillRect/>
                    </a:stretch>
                  </pic:blipFill>
                  <pic:spPr>
                    <a:xfrm>
                      <a:off x="0" y="0"/>
                      <a:ext cx="2598564" cy="5623559"/>
                    </a:xfrm>
                    <a:prstGeom prst="rect">
                      <a:avLst/>
                    </a:prstGeom>
                  </pic:spPr>
                </pic:pic>
              </a:graphicData>
            </a:graphic>
          </wp:inline>
        </w:drawing>
      </w:r>
    </w:p>
    <w:p w14:paraId="6D956AEF" w14:textId="77777777" w:rsidR="009807B6" w:rsidRDefault="00066EFC">
      <w:pPr>
        <w:pStyle w:val="FigureNote"/>
      </w:pPr>
      <w:r>
        <w:rPr>
          <w:i/>
        </w:rPr>
        <w:t>Nota.</w:t>
      </w:r>
      <w:r>
        <w:t xml:space="preserve"> Pantalla diseñada en Figma para el panel principal. Fuente: Iturralde Velazquez y Juarez Padilla (s. f.-b).</w:t>
      </w:r>
    </w:p>
    <w:p w14:paraId="183445FE" w14:textId="77777777" w:rsidR="009807B6" w:rsidRDefault="00066EFC">
      <w:pPr>
        <w:pStyle w:val="FigureCaption"/>
      </w:pPr>
      <w:bookmarkStart w:id="32" w:name="_Toc241168532"/>
      <w:r>
        <w:rPr>
          <w:b/>
        </w:rPr>
        <w:lastRenderedPageBreak/>
        <w:t>Figura 5</w:t>
      </w:r>
      <w:r>
        <w:br/>
      </w:r>
      <w:r>
        <w:rPr>
          <w:i/>
        </w:rPr>
        <w:t>Menú global en el prototipo</w:t>
      </w:r>
      <w:bookmarkEnd w:id="32"/>
    </w:p>
    <w:p w14:paraId="286DDBCB" w14:textId="77777777" w:rsidR="009807B6" w:rsidRDefault="00066EFC">
      <w:pPr>
        <w:keepLines/>
        <w:jc w:val="center"/>
      </w:pPr>
      <w:r>
        <w:rPr>
          <w:noProof/>
        </w:rPr>
        <w:drawing>
          <wp:inline distT="0" distB="0" distL="0" distR="0" wp14:anchorId="634D44A8" wp14:editId="264FDB9E">
            <wp:extent cx="2598564" cy="5623559"/>
            <wp:effectExtent l="0" t="0" r="0" b="0"/>
            <wp:docPr id="5" name="Picture 5" descr="Menú global en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png"/>
                    <pic:cNvPicPr/>
                  </pic:nvPicPr>
                  <pic:blipFill>
                    <a:blip r:embed="rId12"/>
                    <a:stretch>
                      <a:fillRect/>
                    </a:stretch>
                  </pic:blipFill>
                  <pic:spPr>
                    <a:xfrm>
                      <a:off x="0" y="0"/>
                      <a:ext cx="2598564" cy="5623559"/>
                    </a:xfrm>
                    <a:prstGeom prst="rect">
                      <a:avLst/>
                    </a:prstGeom>
                  </pic:spPr>
                </pic:pic>
              </a:graphicData>
            </a:graphic>
          </wp:inline>
        </w:drawing>
      </w:r>
    </w:p>
    <w:p w14:paraId="1995CF45" w14:textId="77777777" w:rsidR="009807B6" w:rsidRDefault="00066EFC">
      <w:pPr>
        <w:pStyle w:val="FigureNote"/>
      </w:pPr>
      <w:r>
        <w:rPr>
          <w:i/>
        </w:rPr>
        <w:t>Nota.</w:t>
      </w:r>
      <w:r>
        <w:t xml:space="preserve"> El menú concentra perfil y acciones de sesión fuera de la navegación inferior. Fuente: Iturralde Velazquez y Juarez Padilla (s. f.-b).</w:t>
      </w:r>
    </w:p>
    <w:p w14:paraId="233D3959" w14:textId="77777777" w:rsidR="009807B6" w:rsidRDefault="00066EFC">
      <w:r>
        <w:t xml:space="preserve">La navegación Android replica esta lógica mediante los destinos </w:t>
      </w:r>
      <w:r>
        <w:rPr>
          <w:rFonts w:ascii="Consolas" w:hAnsi="Consolas"/>
          <w:color w:val="007F6D"/>
          <w:sz w:val="20"/>
        </w:rPr>
        <w:t>dashboardFragment</w:t>
      </w:r>
      <w:r>
        <w:t xml:space="preserve">, </w:t>
      </w:r>
      <w:r>
        <w:rPr>
          <w:rFonts w:ascii="Consolas" w:hAnsi="Consolas"/>
          <w:color w:val="007F6D"/>
          <w:sz w:val="20"/>
        </w:rPr>
        <w:t>menuFragment</w:t>
      </w:r>
      <w:r>
        <w:t xml:space="preserve"> y </w:t>
      </w:r>
      <w:r>
        <w:rPr>
          <w:rFonts w:ascii="Consolas" w:hAnsi="Consolas"/>
          <w:color w:val="007F6D"/>
          <w:sz w:val="20"/>
        </w:rPr>
        <w:t>notificationsFragment</w:t>
      </w:r>
      <w:r>
        <w:t xml:space="preserve">. </w:t>
      </w:r>
      <w:r>
        <w:rPr>
          <w:rFonts w:ascii="Consolas" w:hAnsi="Consolas"/>
          <w:color w:val="007F6D"/>
          <w:sz w:val="20"/>
        </w:rPr>
        <w:t>BaseAppFragment</w:t>
      </w:r>
      <w:r>
        <w:t xml:space="preserve"> enlaza los botones del encabezado y la barra inferior, evita navegar de nuevo al destino actual y restaura el estado de las secciones principales cuando es posible.</w:t>
      </w:r>
    </w:p>
    <w:p w14:paraId="7ECDD668" w14:textId="77777777" w:rsidR="009807B6" w:rsidRDefault="00066EFC">
      <w:pPr>
        <w:pStyle w:val="Heading2"/>
      </w:pPr>
      <w:bookmarkStart w:id="33" w:name="_Toc241168504"/>
      <w:r>
        <w:lastRenderedPageBreak/>
        <w:t>5.5 Jugadores y calendario</w:t>
      </w:r>
      <w:bookmarkEnd w:id="33"/>
    </w:p>
    <w:p w14:paraId="39A75422" w14:textId="77777777" w:rsidR="009807B6" w:rsidRDefault="00066EFC">
      <w:r>
        <w:t>Jugadores combina una lista resumida, un alta restringida al entrenador y una ficha con datos personales, deportivos y académicos. El formulario verifica nombres, formato de correo, edad o fecha, deporte, posición, equipo, semestre y promedio antes de persistir el registro. La ficha permite leer la información sin volver a exponer los controles del formulario.</w:t>
      </w:r>
    </w:p>
    <w:p w14:paraId="63537C08" w14:textId="77777777" w:rsidR="009807B6" w:rsidRDefault="00066EFC">
      <w:pPr>
        <w:pStyle w:val="FigureCaption"/>
      </w:pPr>
      <w:bookmarkStart w:id="34" w:name="_Toc241168533"/>
      <w:r>
        <w:rPr>
          <w:b/>
        </w:rPr>
        <w:t>Figura 6</w:t>
      </w:r>
      <w:r>
        <w:br/>
      </w:r>
      <w:r>
        <w:rPr>
          <w:i/>
        </w:rPr>
        <w:t>Lista de jugadores en el prototipo</w:t>
      </w:r>
      <w:bookmarkEnd w:id="34"/>
    </w:p>
    <w:p w14:paraId="14CA3D63" w14:textId="77777777" w:rsidR="009807B6" w:rsidRDefault="00066EFC">
      <w:pPr>
        <w:keepLines/>
        <w:jc w:val="center"/>
      </w:pPr>
      <w:r>
        <w:rPr>
          <w:noProof/>
        </w:rPr>
        <w:drawing>
          <wp:inline distT="0" distB="0" distL="0" distR="0" wp14:anchorId="60A8F62B" wp14:editId="4CF8AB2F">
            <wp:extent cx="2598564" cy="5623559"/>
            <wp:effectExtent l="0" t="0" r="0" b="0"/>
            <wp:docPr id="6" name="Picture 6" descr="Lista de jugadores en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ers.png"/>
                    <pic:cNvPicPr/>
                  </pic:nvPicPr>
                  <pic:blipFill>
                    <a:blip r:embed="rId13"/>
                    <a:stretch>
                      <a:fillRect/>
                    </a:stretch>
                  </pic:blipFill>
                  <pic:spPr>
                    <a:xfrm>
                      <a:off x="0" y="0"/>
                      <a:ext cx="2598564" cy="5623559"/>
                    </a:xfrm>
                    <a:prstGeom prst="rect">
                      <a:avLst/>
                    </a:prstGeom>
                  </pic:spPr>
                </pic:pic>
              </a:graphicData>
            </a:graphic>
          </wp:inline>
        </w:drawing>
      </w:r>
    </w:p>
    <w:p w14:paraId="2DA1C9D2" w14:textId="77777777" w:rsidR="009807B6" w:rsidRDefault="00066EFC">
      <w:pPr>
        <w:pStyle w:val="FigureNote"/>
      </w:pPr>
      <w:r>
        <w:rPr>
          <w:i/>
        </w:rPr>
        <w:t>Nota.</w:t>
      </w:r>
      <w:r>
        <w:t xml:space="preserve"> Captura del módulo de jugadores en Figma. Los datos mostrados son de demostración. Fuente: Iturralde Velazquez y Juarez Padilla (s. f.-b).</w:t>
      </w:r>
    </w:p>
    <w:p w14:paraId="32C84260" w14:textId="77777777" w:rsidR="009807B6" w:rsidRDefault="00066EFC">
      <w:r>
        <w:lastRenderedPageBreak/>
        <w:t>El calendario presenta actividades próximas y permite abrir un detalle. El modelo local registra título, descripción, tipo, inicio, fin, ubicación y, de forma opcional, un jugador relacionado. La versión actual no sincroniza calendarios externos ni crea recordatorios del sistema.</w:t>
      </w:r>
    </w:p>
    <w:p w14:paraId="47A7227C" w14:textId="77777777" w:rsidR="009807B6" w:rsidRDefault="00066EFC">
      <w:pPr>
        <w:pStyle w:val="FigureCaption"/>
      </w:pPr>
      <w:bookmarkStart w:id="35" w:name="_Toc241168534"/>
      <w:r>
        <w:rPr>
          <w:b/>
        </w:rPr>
        <w:t>Figura 7</w:t>
      </w:r>
      <w:r>
        <w:br/>
      </w:r>
      <w:r>
        <w:rPr>
          <w:i/>
        </w:rPr>
        <w:t>Calendario de actividades en el prototipo</w:t>
      </w:r>
      <w:bookmarkEnd w:id="35"/>
    </w:p>
    <w:p w14:paraId="71E2BF11" w14:textId="77777777" w:rsidR="009807B6" w:rsidRDefault="00066EFC">
      <w:pPr>
        <w:keepLines/>
        <w:jc w:val="center"/>
      </w:pPr>
      <w:r>
        <w:rPr>
          <w:noProof/>
        </w:rPr>
        <w:drawing>
          <wp:inline distT="0" distB="0" distL="0" distR="0" wp14:anchorId="7ACC0290" wp14:editId="7F8B3C01">
            <wp:extent cx="2598564" cy="5623559"/>
            <wp:effectExtent l="0" t="0" r="0" b="0"/>
            <wp:docPr id="7" name="Picture 7" descr="Calendario de actividades en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endar.png"/>
                    <pic:cNvPicPr/>
                  </pic:nvPicPr>
                  <pic:blipFill>
                    <a:blip r:embed="rId14"/>
                    <a:stretch>
                      <a:fillRect/>
                    </a:stretch>
                  </pic:blipFill>
                  <pic:spPr>
                    <a:xfrm>
                      <a:off x="0" y="0"/>
                      <a:ext cx="2598564" cy="5623559"/>
                    </a:xfrm>
                    <a:prstGeom prst="rect">
                      <a:avLst/>
                    </a:prstGeom>
                  </pic:spPr>
                </pic:pic>
              </a:graphicData>
            </a:graphic>
          </wp:inline>
        </w:drawing>
      </w:r>
    </w:p>
    <w:p w14:paraId="22C8EF15" w14:textId="77777777" w:rsidR="009807B6" w:rsidRDefault="00066EFC">
      <w:pPr>
        <w:pStyle w:val="FigureNote"/>
      </w:pPr>
      <w:r>
        <w:rPr>
          <w:i/>
        </w:rPr>
        <w:t>Nota.</w:t>
      </w:r>
      <w:r>
        <w:t xml:space="preserve"> Captura del módulo de calendario en Figma; no implica integración con Google Calendar ni otro proveedor. Fuente: Iturralde Velazquez y Juarez Padilla (s. f.-b).</w:t>
      </w:r>
    </w:p>
    <w:p w14:paraId="1188AE81" w14:textId="77777777" w:rsidR="009807B6" w:rsidRDefault="00066EFC">
      <w:pPr>
        <w:pStyle w:val="Heading2"/>
      </w:pPr>
      <w:bookmarkStart w:id="36" w:name="_Toc241168505"/>
      <w:r>
        <w:lastRenderedPageBreak/>
        <w:t>5.6 Metas y rutinas</w:t>
      </w:r>
      <w:bookmarkEnd w:id="36"/>
    </w:p>
    <w:p w14:paraId="439B5558" w14:textId="77777777" w:rsidR="009807B6" w:rsidRDefault="00066EFC">
      <w:r>
        <w:t>El módulo distingue una meta medible de una rutina operativa. Una meta tiene jugador, título, descripción, avance, objetivo, unidad y fecha límite opcional. Una rutina tiene jugador, meta relacionada opcional, duración estimada y entre uno y 20 pasos. La interfaz valida que la meta seleccionada corresponda al jugador y calcula el progreso a partir del estado persistido.</w:t>
      </w:r>
    </w:p>
    <w:p w14:paraId="3925D993" w14:textId="77777777" w:rsidR="009807B6" w:rsidRDefault="00066EFC">
      <w:pPr>
        <w:pStyle w:val="FigureCaption"/>
      </w:pPr>
      <w:bookmarkStart w:id="37" w:name="_Toc241168535"/>
      <w:r>
        <w:rPr>
          <w:b/>
        </w:rPr>
        <w:t>Figura 8</w:t>
      </w:r>
      <w:r>
        <w:br/>
      </w:r>
      <w:r>
        <w:rPr>
          <w:i/>
        </w:rPr>
        <w:t>Metas y rutinas en el prototipo</w:t>
      </w:r>
      <w:bookmarkEnd w:id="37"/>
    </w:p>
    <w:p w14:paraId="7C18B69D" w14:textId="77777777" w:rsidR="009807B6" w:rsidRDefault="00066EFC">
      <w:pPr>
        <w:keepLines/>
        <w:jc w:val="center"/>
      </w:pPr>
      <w:r>
        <w:rPr>
          <w:noProof/>
        </w:rPr>
        <w:drawing>
          <wp:inline distT="0" distB="0" distL="0" distR="0" wp14:anchorId="1B89EF92" wp14:editId="15B87B99">
            <wp:extent cx="2598564" cy="5623559"/>
            <wp:effectExtent l="0" t="0" r="0" b="0"/>
            <wp:docPr id="8" name="Picture 8" descr="Metas y rutinas en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als.png"/>
                    <pic:cNvPicPr/>
                  </pic:nvPicPr>
                  <pic:blipFill>
                    <a:blip r:embed="rId15"/>
                    <a:stretch>
                      <a:fillRect/>
                    </a:stretch>
                  </pic:blipFill>
                  <pic:spPr>
                    <a:xfrm>
                      <a:off x="0" y="0"/>
                      <a:ext cx="2598564" cy="5623559"/>
                    </a:xfrm>
                    <a:prstGeom prst="rect">
                      <a:avLst/>
                    </a:prstGeom>
                  </pic:spPr>
                </pic:pic>
              </a:graphicData>
            </a:graphic>
          </wp:inline>
        </w:drawing>
      </w:r>
    </w:p>
    <w:p w14:paraId="5B22998C" w14:textId="77777777" w:rsidR="009807B6" w:rsidRDefault="00066EFC">
      <w:pPr>
        <w:pStyle w:val="FigureNote"/>
      </w:pPr>
      <w:r>
        <w:rPr>
          <w:i/>
        </w:rPr>
        <w:t>Nota.</w:t>
      </w:r>
      <w:r>
        <w:t xml:space="preserve"> Captura del resumen diseñado en Figma. Fuente: Iturralde Velazquez y Juarez Padilla (s. f.-b).</w:t>
      </w:r>
    </w:p>
    <w:p w14:paraId="59697B15" w14:textId="77777777" w:rsidR="009807B6" w:rsidRDefault="00066EFC">
      <w:pPr>
        <w:pStyle w:val="FigureCaption"/>
      </w:pPr>
      <w:bookmarkStart w:id="38" w:name="_Toc241168536"/>
      <w:r>
        <w:rPr>
          <w:b/>
        </w:rPr>
        <w:lastRenderedPageBreak/>
        <w:t>Figura 9</w:t>
      </w:r>
      <w:r>
        <w:br/>
      </w:r>
      <w:r>
        <w:rPr>
          <w:i/>
        </w:rPr>
        <w:t>Estado de rutina activa en el prototipo</w:t>
      </w:r>
      <w:bookmarkEnd w:id="38"/>
    </w:p>
    <w:p w14:paraId="3EA3ABB2" w14:textId="77777777" w:rsidR="009807B6" w:rsidRDefault="00066EFC">
      <w:pPr>
        <w:keepLines/>
        <w:jc w:val="center"/>
      </w:pPr>
      <w:r>
        <w:rPr>
          <w:noProof/>
        </w:rPr>
        <w:drawing>
          <wp:inline distT="0" distB="0" distL="0" distR="0" wp14:anchorId="616A61F7" wp14:editId="493D2236">
            <wp:extent cx="2598564" cy="5623559"/>
            <wp:effectExtent l="0" t="0" r="0" b="0"/>
            <wp:docPr id="9" name="Picture 9" descr="Rutina activa en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ine-active.png"/>
                    <pic:cNvPicPr/>
                  </pic:nvPicPr>
                  <pic:blipFill>
                    <a:blip r:embed="rId16"/>
                    <a:stretch>
                      <a:fillRect/>
                    </a:stretch>
                  </pic:blipFill>
                  <pic:spPr>
                    <a:xfrm>
                      <a:off x="0" y="0"/>
                      <a:ext cx="2598564" cy="5623559"/>
                    </a:xfrm>
                    <a:prstGeom prst="rect">
                      <a:avLst/>
                    </a:prstGeom>
                  </pic:spPr>
                </pic:pic>
              </a:graphicData>
            </a:graphic>
          </wp:inline>
        </w:drawing>
      </w:r>
    </w:p>
    <w:p w14:paraId="27FEA80D" w14:textId="77777777" w:rsidR="009807B6" w:rsidRDefault="00066EFC">
      <w:pPr>
        <w:pStyle w:val="FigureNote"/>
      </w:pPr>
      <w:r>
        <w:rPr>
          <w:i/>
        </w:rPr>
        <w:t>Nota.</w:t>
      </w:r>
      <w:r>
        <w:t xml:space="preserve"> El estado activo enfatiza pasos, avance y acción de finalización. Fuente: Iturralde Velazquez y Juarez Padilla (s. f.-b).</w:t>
      </w:r>
    </w:p>
    <w:p w14:paraId="6F81D323" w14:textId="77777777" w:rsidR="009807B6" w:rsidRDefault="00066EFC">
      <w:pPr>
        <w:pStyle w:val="FigureCaption"/>
      </w:pPr>
      <w:bookmarkStart w:id="39" w:name="_Toc241168537"/>
      <w:r>
        <w:rPr>
          <w:b/>
        </w:rPr>
        <w:lastRenderedPageBreak/>
        <w:t>Figura 10</w:t>
      </w:r>
      <w:r>
        <w:br/>
      </w:r>
      <w:r>
        <w:rPr>
          <w:i/>
        </w:rPr>
        <w:t>Estado de rutina completada en el prototipo</w:t>
      </w:r>
      <w:bookmarkEnd w:id="39"/>
    </w:p>
    <w:p w14:paraId="628DCC71" w14:textId="77777777" w:rsidR="009807B6" w:rsidRDefault="00066EFC">
      <w:pPr>
        <w:keepLines/>
        <w:jc w:val="center"/>
      </w:pPr>
      <w:r>
        <w:rPr>
          <w:noProof/>
        </w:rPr>
        <w:drawing>
          <wp:inline distT="0" distB="0" distL="0" distR="0" wp14:anchorId="49565785" wp14:editId="1068645C">
            <wp:extent cx="2598564" cy="5623559"/>
            <wp:effectExtent l="0" t="0" r="0" b="0"/>
            <wp:docPr id="10" name="Picture 10" descr="Rutina completada en 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ine-completed.png"/>
                    <pic:cNvPicPr/>
                  </pic:nvPicPr>
                  <pic:blipFill>
                    <a:blip r:embed="rId17"/>
                    <a:stretch>
                      <a:fillRect/>
                    </a:stretch>
                  </pic:blipFill>
                  <pic:spPr>
                    <a:xfrm>
                      <a:off x="0" y="0"/>
                      <a:ext cx="2598564" cy="5623559"/>
                    </a:xfrm>
                    <a:prstGeom prst="rect">
                      <a:avLst/>
                    </a:prstGeom>
                  </pic:spPr>
                </pic:pic>
              </a:graphicData>
            </a:graphic>
          </wp:inline>
        </w:drawing>
      </w:r>
    </w:p>
    <w:p w14:paraId="74E8E616" w14:textId="77777777" w:rsidR="009807B6" w:rsidRDefault="00066EFC">
      <w:pPr>
        <w:pStyle w:val="FigureNote"/>
      </w:pPr>
      <w:r>
        <w:rPr>
          <w:i/>
        </w:rPr>
        <w:t>Nota.</w:t>
      </w:r>
      <w:r>
        <w:t xml:space="preserve"> Estado de confirmación diseñado para cerrar el ciclo de una rutina. Fuente: Iturralde Velazquez y Juarez Padilla (s. f.-b).</w:t>
      </w:r>
    </w:p>
    <w:p w14:paraId="25CFCE6F" w14:textId="77777777" w:rsidR="009807B6" w:rsidRDefault="00066EFC">
      <w:r>
        <w:t>La finalización Android ocurre en una transacción Room: se completan los pasos, se actualiza la rutina, se incrementa —sin exceder el objetivo— la meta vinculada y se crea una notificación interna. La operación devuelve éxito únicamente cuando el registro existe y puede modificarse. Esta conducta evita mostrar una confirmación si la rutina cambió o ya no está disponible.</w:t>
      </w:r>
    </w:p>
    <w:p w14:paraId="302F364B" w14:textId="77777777" w:rsidR="009807B6" w:rsidRDefault="00066EFC">
      <w:pPr>
        <w:pStyle w:val="Heading2"/>
      </w:pPr>
      <w:bookmarkStart w:id="40" w:name="_Toc241168506"/>
      <w:r>
        <w:lastRenderedPageBreak/>
        <w:t>5.7 Concordancia entre prototipo y Android</w:t>
      </w:r>
      <w:bookmarkEnd w:id="40"/>
    </w:p>
    <w:p w14:paraId="1E42970B" w14:textId="77777777" w:rsidR="009807B6" w:rsidRDefault="00066EFC">
      <w:r>
        <w:t>La revisión no buscó reproducir coordenadas exactas, sino preservar estructura, jerarquía, estados y lenguaje visual. Android adopta la paleta, la escala de espaciado, radios, tarjetas, botones, campos, encabezado y barra inferior. También implementa las pantallas centrales del prototipo. Las diferencias se registran en la Tabla 8.</w:t>
      </w:r>
    </w:p>
    <w:p w14:paraId="7BA93285" w14:textId="77777777" w:rsidR="009807B6" w:rsidRDefault="00066EFC">
      <w:pPr>
        <w:pStyle w:val="TableCaption"/>
      </w:pPr>
      <w:bookmarkStart w:id="41" w:name="_Toc241168551"/>
      <w:r>
        <w:rPr>
          <w:b/>
        </w:rPr>
        <w:t>Tabla 8</w:t>
      </w:r>
      <w:r>
        <w:br/>
      </w:r>
      <w:r>
        <w:rPr>
          <w:i/>
        </w:rPr>
        <w:t>Módulos del prototipo y estado Android</w:t>
      </w:r>
      <w:bookmarkEnd w:id="41"/>
    </w:p>
    <w:tbl>
      <w:tblPr>
        <w:tblStyle w:val="TableGrid"/>
        <w:tblW w:w="0" w:type="auto"/>
        <w:jc w:val="center"/>
        <w:tblLook w:val="04A0" w:firstRow="1" w:lastRow="0" w:firstColumn="1" w:lastColumn="0" w:noHBand="0" w:noVBand="1"/>
      </w:tblPr>
      <w:tblGrid>
        <w:gridCol w:w="2340"/>
        <w:gridCol w:w="2424"/>
        <w:gridCol w:w="2340"/>
        <w:gridCol w:w="2340"/>
      </w:tblGrid>
      <w:tr w:rsidR="009807B6" w14:paraId="24659975" w14:textId="77777777">
        <w:trPr>
          <w:cantSplit/>
          <w:tblHeader/>
          <w:jc w:val="center"/>
        </w:trPr>
        <w:tc>
          <w:tcPr>
            <w:tcW w:w="2340" w:type="dxa"/>
            <w:shd w:val="clear" w:color="auto" w:fill="B0E4DD"/>
            <w:tcMar>
              <w:top w:w="90" w:type="dxa"/>
              <w:left w:w="90" w:type="dxa"/>
              <w:bottom w:w="90" w:type="dxa"/>
              <w:right w:w="90" w:type="dxa"/>
            </w:tcMar>
            <w:vAlign w:val="center"/>
          </w:tcPr>
          <w:p w14:paraId="25041AFE" w14:textId="77777777" w:rsidR="009807B6" w:rsidRDefault="00066EFC">
            <w:pPr>
              <w:spacing w:after="0" w:line="240" w:lineRule="auto"/>
            </w:pPr>
            <w:r>
              <w:rPr>
                <w:b/>
                <w:sz w:val="17"/>
              </w:rPr>
              <w:t>Módulo o estado Figma</w:t>
            </w:r>
          </w:p>
        </w:tc>
        <w:tc>
          <w:tcPr>
            <w:tcW w:w="2340" w:type="dxa"/>
            <w:shd w:val="clear" w:color="auto" w:fill="B0E4DD"/>
            <w:tcMar>
              <w:top w:w="90" w:type="dxa"/>
              <w:left w:w="90" w:type="dxa"/>
              <w:bottom w:w="90" w:type="dxa"/>
              <w:right w:w="90" w:type="dxa"/>
            </w:tcMar>
            <w:vAlign w:val="center"/>
          </w:tcPr>
          <w:p w14:paraId="298C53B9" w14:textId="77777777" w:rsidR="009807B6" w:rsidRDefault="00066EFC">
            <w:pPr>
              <w:spacing w:after="0" w:line="240" w:lineRule="auto"/>
            </w:pPr>
            <w:r>
              <w:rPr>
                <w:b/>
                <w:sz w:val="17"/>
              </w:rPr>
              <w:t>Destino o implementación Android</w:t>
            </w:r>
          </w:p>
        </w:tc>
        <w:tc>
          <w:tcPr>
            <w:tcW w:w="2340" w:type="dxa"/>
            <w:shd w:val="clear" w:color="auto" w:fill="B0E4DD"/>
            <w:tcMar>
              <w:top w:w="90" w:type="dxa"/>
              <w:left w:w="90" w:type="dxa"/>
              <w:bottom w:w="90" w:type="dxa"/>
              <w:right w:w="90" w:type="dxa"/>
            </w:tcMar>
            <w:vAlign w:val="center"/>
          </w:tcPr>
          <w:p w14:paraId="0774A4B2" w14:textId="77777777" w:rsidR="009807B6" w:rsidRDefault="00066EFC">
            <w:pPr>
              <w:spacing w:after="0" w:line="240" w:lineRule="auto"/>
            </w:pPr>
            <w:r>
              <w:rPr>
                <w:b/>
                <w:sz w:val="17"/>
              </w:rPr>
              <w:t>Estado</w:t>
            </w:r>
          </w:p>
        </w:tc>
        <w:tc>
          <w:tcPr>
            <w:tcW w:w="2340" w:type="dxa"/>
            <w:shd w:val="clear" w:color="auto" w:fill="B0E4DD"/>
            <w:tcMar>
              <w:top w:w="90" w:type="dxa"/>
              <w:left w:w="90" w:type="dxa"/>
              <w:bottom w:w="90" w:type="dxa"/>
              <w:right w:w="90" w:type="dxa"/>
            </w:tcMar>
            <w:vAlign w:val="center"/>
          </w:tcPr>
          <w:p w14:paraId="20DEF4E4" w14:textId="77777777" w:rsidR="009807B6" w:rsidRDefault="00066EFC">
            <w:pPr>
              <w:spacing w:after="0" w:line="240" w:lineRule="auto"/>
            </w:pPr>
            <w:r>
              <w:rPr>
                <w:b/>
                <w:sz w:val="17"/>
              </w:rPr>
              <w:t>Diferencia relevante</w:t>
            </w:r>
          </w:p>
        </w:tc>
      </w:tr>
      <w:tr w:rsidR="009807B6" w14:paraId="5D79A14E" w14:textId="77777777">
        <w:trPr>
          <w:cantSplit/>
          <w:jc w:val="center"/>
        </w:trPr>
        <w:tc>
          <w:tcPr>
            <w:tcW w:w="2340" w:type="dxa"/>
            <w:tcMar>
              <w:top w:w="90" w:type="dxa"/>
              <w:left w:w="90" w:type="dxa"/>
              <w:bottom w:w="90" w:type="dxa"/>
              <w:right w:w="90" w:type="dxa"/>
            </w:tcMar>
          </w:tcPr>
          <w:p w14:paraId="68BCF40B" w14:textId="77777777" w:rsidR="009807B6" w:rsidRDefault="00066EFC">
            <w:pPr>
              <w:spacing w:after="0" w:line="240" w:lineRule="auto"/>
            </w:pPr>
            <w:r>
              <w:rPr>
                <w:sz w:val="17"/>
              </w:rPr>
              <w:t>Acceso</w:t>
            </w:r>
          </w:p>
        </w:tc>
        <w:tc>
          <w:tcPr>
            <w:tcW w:w="2340" w:type="dxa"/>
            <w:tcMar>
              <w:top w:w="90" w:type="dxa"/>
              <w:left w:w="90" w:type="dxa"/>
              <w:bottom w:w="90" w:type="dxa"/>
              <w:right w:w="90" w:type="dxa"/>
            </w:tcMar>
          </w:tcPr>
          <w:p w14:paraId="33EB4255" w14:textId="77777777" w:rsidR="009807B6" w:rsidRDefault="00066EFC">
            <w:pPr>
              <w:spacing w:after="0" w:line="240" w:lineRule="auto"/>
            </w:pPr>
            <w:r>
              <w:rPr>
                <w:rFonts w:ascii="Consolas" w:hAnsi="Consolas"/>
                <w:color w:val="007F6D"/>
                <w:sz w:val="17"/>
              </w:rPr>
              <w:t>LoginFragment</w:t>
            </w:r>
          </w:p>
        </w:tc>
        <w:tc>
          <w:tcPr>
            <w:tcW w:w="2340" w:type="dxa"/>
            <w:tcMar>
              <w:top w:w="90" w:type="dxa"/>
              <w:left w:w="90" w:type="dxa"/>
              <w:bottom w:w="90" w:type="dxa"/>
              <w:right w:w="90" w:type="dxa"/>
            </w:tcMar>
          </w:tcPr>
          <w:p w14:paraId="635C85C7" w14:textId="77777777" w:rsidR="009807B6" w:rsidRDefault="00066EFC">
            <w:pPr>
              <w:spacing w:after="0" w:line="240" w:lineRule="auto"/>
            </w:pPr>
            <w:r>
              <w:rPr>
                <w:sz w:val="17"/>
              </w:rPr>
              <w:t>Implementado</w:t>
            </w:r>
          </w:p>
        </w:tc>
        <w:tc>
          <w:tcPr>
            <w:tcW w:w="2340" w:type="dxa"/>
            <w:tcMar>
              <w:top w:w="90" w:type="dxa"/>
              <w:left w:w="90" w:type="dxa"/>
              <w:bottom w:w="90" w:type="dxa"/>
              <w:right w:w="90" w:type="dxa"/>
            </w:tcMar>
          </w:tcPr>
          <w:p w14:paraId="6F850765" w14:textId="77777777" w:rsidR="009807B6" w:rsidRDefault="00066EFC">
            <w:pPr>
              <w:spacing w:after="0" w:line="240" w:lineRule="auto"/>
            </w:pPr>
            <w:r>
              <w:rPr>
                <w:sz w:val="17"/>
              </w:rPr>
              <w:t>Autenticación local con cuentas de demostración</w:t>
            </w:r>
          </w:p>
        </w:tc>
      </w:tr>
      <w:tr w:rsidR="009807B6" w14:paraId="1CE10D19" w14:textId="77777777">
        <w:trPr>
          <w:cantSplit/>
          <w:jc w:val="center"/>
        </w:trPr>
        <w:tc>
          <w:tcPr>
            <w:tcW w:w="2340" w:type="dxa"/>
            <w:tcMar>
              <w:top w:w="90" w:type="dxa"/>
              <w:left w:w="90" w:type="dxa"/>
              <w:bottom w:w="90" w:type="dxa"/>
              <w:right w:w="90" w:type="dxa"/>
            </w:tcMar>
          </w:tcPr>
          <w:p w14:paraId="1E2E11AB" w14:textId="77777777" w:rsidR="009807B6" w:rsidRDefault="00066EFC">
            <w:pPr>
              <w:spacing w:after="0" w:line="240" w:lineRule="auto"/>
            </w:pPr>
            <w:r>
              <w:rPr>
                <w:sz w:val="17"/>
              </w:rPr>
              <w:t>Recuperar acceso / revisar correo</w:t>
            </w:r>
          </w:p>
        </w:tc>
        <w:tc>
          <w:tcPr>
            <w:tcW w:w="2340" w:type="dxa"/>
            <w:tcMar>
              <w:top w:w="90" w:type="dxa"/>
              <w:left w:w="90" w:type="dxa"/>
              <w:bottom w:w="90" w:type="dxa"/>
              <w:right w:w="90" w:type="dxa"/>
            </w:tcMar>
          </w:tcPr>
          <w:p w14:paraId="686888E9" w14:textId="77777777" w:rsidR="009807B6" w:rsidRDefault="00066EFC">
            <w:pPr>
              <w:spacing w:after="0" w:line="240" w:lineRule="auto"/>
            </w:pPr>
            <w:r>
              <w:rPr>
                <w:rFonts w:ascii="Consolas" w:hAnsi="Consolas"/>
                <w:color w:val="007F6D"/>
                <w:sz w:val="17"/>
              </w:rPr>
              <w:t>RecoverAccessFragment</w:t>
            </w:r>
            <w:r>
              <w:rPr>
                <w:sz w:val="17"/>
              </w:rPr>
              <w:t xml:space="preserve">, </w:t>
            </w:r>
            <w:r>
              <w:rPr>
                <w:rFonts w:ascii="Consolas" w:hAnsi="Consolas"/>
                <w:color w:val="007F6D"/>
                <w:sz w:val="17"/>
              </w:rPr>
              <w:t>CheckEmailFragment</w:t>
            </w:r>
          </w:p>
        </w:tc>
        <w:tc>
          <w:tcPr>
            <w:tcW w:w="2340" w:type="dxa"/>
            <w:tcMar>
              <w:top w:w="90" w:type="dxa"/>
              <w:left w:w="90" w:type="dxa"/>
              <w:bottom w:w="90" w:type="dxa"/>
              <w:right w:w="90" w:type="dxa"/>
            </w:tcMar>
          </w:tcPr>
          <w:p w14:paraId="0D5950E7" w14:textId="77777777" w:rsidR="009807B6" w:rsidRDefault="00066EFC">
            <w:pPr>
              <w:spacing w:after="0" w:line="240" w:lineRule="auto"/>
            </w:pPr>
            <w:r>
              <w:rPr>
                <w:sz w:val="17"/>
              </w:rPr>
              <w:t>Parcial</w:t>
            </w:r>
          </w:p>
        </w:tc>
        <w:tc>
          <w:tcPr>
            <w:tcW w:w="2340" w:type="dxa"/>
            <w:tcMar>
              <w:top w:w="90" w:type="dxa"/>
              <w:left w:w="90" w:type="dxa"/>
              <w:bottom w:w="90" w:type="dxa"/>
              <w:right w:w="90" w:type="dxa"/>
            </w:tcMar>
          </w:tcPr>
          <w:p w14:paraId="368163DE" w14:textId="77777777" w:rsidR="009807B6" w:rsidRDefault="00066EFC">
            <w:pPr>
              <w:spacing w:after="0" w:line="240" w:lineRule="auto"/>
            </w:pPr>
            <w:r>
              <w:rPr>
                <w:sz w:val="17"/>
              </w:rPr>
              <w:t>No hay envío real de correo</w:t>
            </w:r>
          </w:p>
        </w:tc>
      </w:tr>
      <w:tr w:rsidR="009807B6" w14:paraId="12752C6C" w14:textId="77777777">
        <w:trPr>
          <w:cantSplit/>
          <w:jc w:val="center"/>
        </w:trPr>
        <w:tc>
          <w:tcPr>
            <w:tcW w:w="2340" w:type="dxa"/>
            <w:tcMar>
              <w:top w:w="90" w:type="dxa"/>
              <w:left w:w="90" w:type="dxa"/>
              <w:bottom w:w="90" w:type="dxa"/>
              <w:right w:w="90" w:type="dxa"/>
            </w:tcMar>
          </w:tcPr>
          <w:p w14:paraId="00C03C92" w14:textId="77777777" w:rsidR="009807B6" w:rsidRDefault="00066EFC">
            <w:pPr>
              <w:spacing w:after="0" w:line="240" w:lineRule="auto"/>
            </w:pPr>
            <w:r>
              <w:rPr>
                <w:sz w:val="17"/>
              </w:rPr>
              <w:t>Panel</w:t>
            </w:r>
          </w:p>
        </w:tc>
        <w:tc>
          <w:tcPr>
            <w:tcW w:w="2340" w:type="dxa"/>
            <w:tcMar>
              <w:top w:w="90" w:type="dxa"/>
              <w:left w:w="90" w:type="dxa"/>
              <w:bottom w:w="90" w:type="dxa"/>
              <w:right w:w="90" w:type="dxa"/>
            </w:tcMar>
          </w:tcPr>
          <w:p w14:paraId="69E06143" w14:textId="77777777" w:rsidR="009807B6" w:rsidRDefault="00066EFC">
            <w:pPr>
              <w:spacing w:after="0" w:line="240" w:lineRule="auto"/>
            </w:pPr>
            <w:r>
              <w:rPr>
                <w:rFonts w:ascii="Consolas" w:hAnsi="Consolas"/>
                <w:color w:val="007F6D"/>
                <w:sz w:val="17"/>
              </w:rPr>
              <w:t>DashboardFragment</w:t>
            </w:r>
          </w:p>
        </w:tc>
        <w:tc>
          <w:tcPr>
            <w:tcW w:w="2340" w:type="dxa"/>
            <w:tcMar>
              <w:top w:w="90" w:type="dxa"/>
              <w:left w:w="90" w:type="dxa"/>
              <w:bottom w:w="90" w:type="dxa"/>
              <w:right w:w="90" w:type="dxa"/>
            </w:tcMar>
          </w:tcPr>
          <w:p w14:paraId="60003855" w14:textId="77777777" w:rsidR="009807B6" w:rsidRDefault="00066EFC">
            <w:pPr>
              <w:spacing w:after="0" w:line="240" w:lineRule="auto"/>
            </w:pPr>
            <w:r>
              <w:rPr>
                <w:sz w:val="17"/>
              </w:rPr>
              <w:t>Implementado</w:t>
            </w:r>
          </w:p>
        </w:tc>
        <w:tc>
          <w:tcPr>
            <w:tcW w:w="2340" w:type="dxa"/>
            <w:tcMar>
              <w:top w:w="90" w:type="dxa"/>
              <w:left w:w="90" w:type="dxa"/>
              <w:bottom w:w="90" w:type="dxa"/>
              <w:right w:w="90" w:type="dxa"/>
            </w:tcMar>
          </w:tcPr>
          <w:p w14:paraId="037DF6E4" w14:textId="77777777" w:rsidR="009807B6" w:rsidRDefault="00066EFC">
            <w:pPr>
              <w:spacing w:after="0" w:line="240" w:lineRule="auto"/>
            </w:pPr>
            <w:r>
              <w:rPr>
                <w:sz w:val="17"/>
              </w:rPr>
              <w:t>Contenido alimentado por Room local</w:t>
            </w:r>
          </w:p>
        </w:tc>
      </w:tr>
      <w:tr w:rsidR="009807B6" w14:paraId="6282A90C" w14:textId="77777777">
        <w:trPr>
          <w:cantSplit/>
          <w:jc w:val="center"/>
        </w:trPr>
        <w:tc>
          <w:tcPr>
            <w:tcW w:w="2340" w:type="dxa"/>
            <w:tcMar>
              <w:top w:w="90" w:type="dxa"/>
              <w:left w:w="90" w:type="dxa"/>
              <w:bottom w:w="90" w:type="dxa"/>
              <w:right w:w="90" w:type="dxa"/>
            </w:tcMar>
          </w:tcPr>
          <w:p w14:paraId="3435E96D" w14:textId="77777777" w:rsidR="009807B6" w:rsidRDefault="00066EFC">
            <w:pPr>
              <w:spacing w:after="0" w:line="240" w:lineRule="auto"/>
            </w:pPr>
            <w:r>
              <w:rPr>
                <w:sz w:val="17"/>
              </w:rPr>
              <w:t>Jugadores</w:t>
            </w:r>
          </w:p>
        </w:tc>
        <w:tc>
          <w:tcPr>
            <w:tcW w:w="2340" w:type="dxa"/>
            <w:tcMar>
              <w:top w:w="90" w:type="dxa"/>
              <w:left w:w="90" w:type="dxa"/>
              <w:bottom w:w="90" w:type="dxa"/>
              <w:right w:w="90" w:type="dxa"/>
            </w:tcMar>
          </w:tcPr>
          <w:p w14:paraId="1348CB4C" w14:textId="77777777" w:rsidR="009807B6" w:rsidRDefault="00066EFC">
            <w:pPr>
              <w:spacing w:after="0" w:line="240" w:lineRule="auto"/>
            </w:pPr>
            <w:r>
              <w:rPr>
                <w:rFonts w:ascii="Consolas" w:hAnsi="Consolas"/>
                <w:color w:val="007F6D"/>
                <w:sz w:val="17"/>
              </w:rPr>
              <w:t>PlayerListFragment</w:t>
            </w:r>
          </w:p>
        </w:tc>
        <w:tc>
          <w:tcPr>
            <w:tcW w:w="2340" w:type="dxa"/>
            <w:tcMar>
              <w:top w:w="90" w:type="dxa"/>
              <w:left w:w="90" w:type="dxa"/>
              <w:bottom w:w="90" w:type="dxa"/>
              <w:right w:w="90" w:type="dxa"/>
            </w:tcMar>
          </w:tcPr>
          <w:p w14:paraId="6AABEE23" w14:textId="77777777" w:rsidR="009807B6" w:rsidRDefault="00066EFC">
            <w:pPr>
              <w:spacing w:after="0" w:line="240" w:lineRule="auto"/>
            </w:pPr>
            <w:r>
              <w:rPr>
                <w:sz w:val="17"/>
              </w:rPr>
              <w:t>Implementado</w:t>
            </w:r>
          </w:p>
        </w:tc>
        <w:tc>
          <w:tcPr>
            <w:tcW w:w="2340" w:type="dxa"/>
            <w:tcMar>
              <w:top w:w="90" w:type="dxa"/>
              <w:left w:w="90" w:type="dxa"/>
              <w:bottom w:w="90" w:type="dxa"/>
              <w:right w:w="90" w:type="dxa"/>
            </w:tcMar>
          </w:tcPr>
          <w:p w14:paraId="60DB9226" w14:textId="77777777" w:rsidR="009807B6" w:rsidRDefault="00066EFC">
            <w:pPr>
              <w:spacing w:after="0" w:line="240" w:lineRule="auto"/>
            </w:pPr>
            <w:r>
              <w:rPr>
                <w:sz w:val="17"/>
              </w:rPr>
              <w:t>Acciones de alta condicionadas por rol</w:t>
            </w:r>
          </w:p>
        </w:tc>
      </w:tr>
      <w:tr w:rsidR="009807B6" w14:paraId="50C15B87" w14:textId="77777777">
        <w:trPr>
          <w:cantSplit/>
          <w:jc w:val="center"/>
        </w:trPr>
        <w:tc>
          <w:tcPr>
            <w:tcW w:w="2340" w:type="dxa"/>
            <w:tcMar>
              <w:top w:w="90" w:type="dxa"/>
              <w:left w:w="90" w:type="dxa"/>
              <w:bottom w:w="90" w:type="dxa"/>
              <w:right w:w="90" w:type="dxa"/>
            </w:tcMar>
          </w:tcPr>
          <w:p w14:paraId="499C2B1E" w14:textId="77777777" w:rsidR="009807B6" w:rsidRDefault="00066EFC">
            <w:pPr>
              <w:spacing w:after="0" w:line="240" w:lineRule="auto"/>
            </w:pPr>
            <w:r>
              <w:rPr>
                <w:sz w:val="17"/>
              </w:rPr>
              <w:t>Registrar jugador / éxito</w:t>
            </w:r>
          </w:p>
        </w:tc>
        <w:tc>
          <w:tcPr>
            <w:tcW w:w="2340" w:type="dxa"/>
            <w:tcMar>
              <w:top w:w="90" w:type="dxa"/>
              <w:left w:w="90" w:type="dxa"/>
              <w:bottom w:w="90" w:type="dxa"/>
              <w:right w:w="90" w:type="dxa"/>
            </w:tcMar>
          </w:tcPr>
          <w:p w14:paraId="072EFE1C" w14:textId="77777777" w:rsidR="009807B6" w:rsidRDefault="00066EFC">
            <w:pPr>
              <w:spacing w:after="0" w:line="240" w:lineRule="auto"/>
            </w:pPr>
            <w:r>
              <w:rPr>
                <w:rFonts w:ascii="Consolas" w:hAnsi="Consolas"/>
                <w:color w:val="007F6D"/>
                <w:sz w:val="17"/>
              </w:rPr>
              <w:t>PlayerFormFragment</w:t>
            </w:r>
            <w:r>
              <w:rPr>
                <w:sz w:val="17"/>
              </w:rPr>
              <w:t xml:space="preserve">, </w:t>
            </w:r>
            <w:r>
              <w:rPr>
                <w:rFonts w:ascii="Consolas" w:hAnsi="Consolas"/>
                <w:color w:val="007F6D"/>
                <w:sz w:val="17"/>
              </w:rPr>
              <w:t>PlayerRegisteredFragment</w:t>
            </w:r>
          </w:p>
        </w:tc>
        <w:tc>
          <w:tcPr>
            <w:tcW w:w="2340" w:type="dxa"/>
            <w:tcMar>
              <w:top w:w="90" w:type="dxa"/>
              <w:left w:w="90" w:type="dxa"/>
              <w:bottom w:w="90" w:type="dxa"/>
              <w:right w:w="90" w:type="dxa"/>
            </w:tcMar>
          </w:tcPr>
          <w:p w14:paraId="30D73457" w14:textId="77777777" w:rsidR="009807B6" w:rsidRDefault="00066EFC">
            <w:pPr>
              <w:spacing w:after="0" w:line="240" w:lineRule="auto"/>
            </w:pPr>
            <w:r>
              <w:rPr>
                <w:sz w:val="17"/>
              </w:rPr>
              <w:t>Implementado</w:t>
            </w:r>
          </w:p>
        </w:tc>
        <w:tc>
          <w:tcPr>
            <w:tcW w:w="2340" w:type="dxa"/>
            <w:tcMar>
              <w:top w:w="90" w:type="dxa"/>
              <w:left w:w="90" w:type="dxa"/>
              <w:bottom w:w="90" w:type="dxa"/>
              <w:right w:w="90" w:type="dxa"/>
            </w:tcMar>
          </w:tcPr>
          <w:p w14:paraId="4AFFC1F9" w14:textId="77777777" w:rsidR="009807B6" w:rsidRDefault="00066EFC">
            <w:pPr>
              <w:spacing w:after="0" w:line="240" w:lineRule="auto"/>
            </w:pPr>
            <w:r>
              <w:rPr>
                <w:sz w:val="17"/>
              </w:rPr>
              <w:t>Validaciones adaptadas a Android</w:t>
            </w:r>
          </w:p>
        </w:tc>
      </w:tr>
      <w:tr w:rsidR="009807B6" w14:paraId="2E2F16D9" w14:textId="77777777">
        <w:trPr>
          <w:cantSplit/>
          <w:jc w:val="center"/>
        </w:trPr>
        <w:tc>
          <w:tcPr>
            <w:tcW w:w="2340" w:type="dxa"/>
            <w:tcMar>
              <w:top w:w="90" w:type="dxa"/>
              <w:left w:w="90" w:type="dxa"/>
              <w:bottom w:w="90" w:type="dxa"/>
              <w:right w:w="90" w:type="dxa"/>
            </w:tcMar>
          </w:tcPr>
          <w:p w14:paraId="24E11D5D" w14:textId="77777777" w:rsidR="009807B6" w:rsidRDefault="00066EFC">
            <w:pPr>
              <w:spacing w:after="0" w:line="240" w:lineRule="auto"/>
            </w:pPr>
            <w:r>
              <w:rPr>
                <w:sz w:val="17"/>
              </w:rPr>
              <w:t>Ficha de jugador</w:t>
            </w:r>
          </w:p>
        </w:tc>
        <w:tc>
          <w:tcPr>
            <w:tcW w:w="2340" w:type="dxa"/>
            <w:tcMar>
              <w:top w:w="90" w:type="dxa"/>
              <w:left w:w="90" w:type="dxa"/>
              <w:bottom w:w="90" w:type="dxa"/>
              <w:right w:w="90" w:type="dxa"/>
            </w:tcMar>
          </w:tcPr>
          <w:p w14:paraId="6B305206" w14:textId="77777777" w:rsidR="009807B6" w:rsidRDefault="00066EFC">
            <w:pPr>
              <w:spacing w:after="0" w:line="240" w:lineRule="auto"/>
            </w:pPr>
            <w:r>
              <w:rPr>
                <w:rFonts w:ascii="Consolas" w:hAnsi="Consolas"/>
                <w:color w:val="007F6D"/>
                <w:sz w:val="17"/>
              </w:rPr>
              <w:t>PlayerDetailFragment</w:t>
            </w:r>
          </w:p>
        </w:tc>
        <w:tc>
          <w:tcPr>
            <w:tcW w:w="2340" w:type="dxa"/>
            <w:tcMar>
              <w:top w:w="90" w:type="dxa"/>
              <w:left w:w="90" w:type="dxa"/>
              <w:bottom w:w="90" w:type="dxa"/>
              <w:right w:w="90" w:type="dxa"/>
            </w:tcMar>
          </w:tcPr>
          <w:p w14:paraId="37C796D5" w14:textId="77777777" w:rsidR="009807B6" w:rsidRDefault="00066EFC">
            <w:pPr>
              <w:spacing w:after="0" w:line="240" w:lineRule="auto"/>
            </w:pPr>
            <w:r>
              <w:rPr>
                <w:sz w:val="17"/>
              </w:rPr>
              <w:t>Implementado</w:t>
            </w:r>
          </w:p>
        </w:tc>
        <w:tc>
          <w:tcPr>
            <w:tcW w:w="2340" w:type="dxa"/>
            <w:tcMar>
              <w:top w:w="90" w:type="dxa"/>
              <w:left w:w="90" w:type="dxa"/>
              <w:bottom w:w="90" w:type="dxa"/>
              <w:right w:w="90" w:type="dxa"/>
            </w:tcMar>
          </w:tcPr>
          <w:p w14:paraId="7EF23D85" w14:textId="77777777" w:rsidR="009807B6" w:rsidRDefault="00066EFC">
            <w:pPr>
              <w:spacing w:after="0" w:line="240" w:lineRule="auto"/>
            </w:pPr>
            <w:r>
              <w:rPr>
                <w:sz w:val="17"/>
              </w:rPr>
              <w:t>Datos locales; sin expediente remoto</w:t>
            </w:r>
          </w:p>
        </w:tc>
      </w:tr>
      <w:tr w:rsidR="009807B6" w14:paraId="7749BBB6" w14:textId="77777777">
        <w:trPr>
          <w:cantSplit/>
          <w:jc w:val="center"/>
        </w:trPr>
        <w:tc>
          <w:tcPr>
            <w:tcW w:w="2340" w:type="dxa"/>
            <w:tcMar>
              <w:top w:w="90" w:type="dxa"/>
              <w:left w:w="90" w:type="dxa"/>
              <w:bottom w:w="90" w:type="dxa"/>
              <w:right w:w="90" w:type="dxa"/>
            </w:tcMar>
          </w:tcPr>
          <w:p w14:paraId="5F8C3C4D" w14:textId="77777777" w:rsidR="009807B6" w:rsidRDefault="00066EFC">
            <w:pPr>
              <w:spacing w:after="0" w:line="240" w:lineRule="auto"/>
            </w:pPr>
            <w:r>
              <w:rPr>
                <w:sz w:val="17"/>
              </w:rPr>
              <w:t>Calendario / entrenamiento</w:t>
            </w:r>
          </w:p>
        </w:tc>
        <w:tc>
          <w:tcPr>
            <w:tcW w:w="2340" w:type="dxa"/>
            <w:tcMar>
              <w:top w:w="90" w:type="dxa"/>
              <w:left w:w="90" w:type="dxa"/>
              <w:bottom w:w="90" w:type="dxa"/>
              <w:right w:w="90" w:type="dxa"/>
            </w:tcMar>
          </w:tcPr>
          <w:p w14:paraId="21F23C07" w14:textId="77777777" w:rsidR="009807B6" w:rsidRDefault="00066EFC">
            <w:pPr>
              <w:spacing w:after="0" w:line="240" w:lineRule="auto"/>
            </w:pPr>
            <w:r>
              <w:rPr>
                <w:rFonts w:ascii="Consolas" w:hAnsi="Consolas"/>
                <w:color w:val="007F6D"/>
                <w:sz w:val="17"/>
              </w:rPr>
              <w:t>CalendarFragment</w:t>
            </w:r>
            <w:r>
              <w:rPr>
                <w:sz w:val="17"/>
              </w:rPr>
              <w:t xml:space="preserve">, </w:t>
            </w:r>
            <w:r>
              <w:rPr>
                <w:rFonts w:ascii="Consolas" w:hAnsi="Consolas"/>
                <w:color w:val="007F6D"/>
                <w:sz w:val="17"/>
              </w:rPr>
              <w:t>ActivityDetailFragment</w:t>
            </w:r>
          </w:p>
        </w:tc>
        <w:tc>
          <w:tcPr>
            <w:tcW w:w="2340" w:type="dxa"/>
            <w:tcMar>
              <w:top w:w="90" w:type="dxa"/>
              <w:left w:w="90" w:type="dxa"/>
              <w:bottom w:w="90" w:type="dxa"/>
              <w:right w:w="90" w:type="dxa"/>
            </w:tcMar>
          </w:tcPr>
          <w:p w14:paraId="64F59B27" w14:textId="77777777" w:rsidR="009807B6" w:rsidRDefault="00066EFC">
            <w:pPr>
              <w:spacing w:after="0" w:line="240" w:lineRule="auto"/>
            </w:pPr>
            <w:r>
              <w:rPr>
                <w:sz w:val="17"/>
              </w:rPr>
              <w:t>Implementado</w:t>
            </w:r>
          </w:p>
        </w:tc>
        <w:tc>
          <w:tcPr>
            <w:tcW w:w="2340" w:type="dxa"/>
            <w:tcMar>
              <w:top w:w="90" w:type="dxa"/>
              <w:left w:w="90" w:type="dxa"/>
              <w:bottom w:w="90" w:type="dxa"/>
              <w:right w:w="90" w:type="dxa"/>
            </w:tcMar>
          </w:tcPr>
          <w:p w14:paraId="3D4E135D" w14:textId="77777777" w:rsidR="009807B6" w:rsidRDefault="00066EFC">
            <w:pPr>
              <w:spacing w:after="0" w:line="240" w:lineRule="auto"/>
            </w:pPr>
            <w:r>
              <w:rPr>
                <w:sz w:val="17"/>
              </w:rPr>
              <w:t>Sin calendario externo ni alertas del sistema</w:t>
            </w:r>
          </w:p>
        </w:tc>
      </w:tr>
      <w:tr w:rsidR="009807B6" w14:paraId="78C147AF" w14:textId="77777777">
        <w:trPr>
          <w:cantSplit/>
          <w:jc w:val="center"/>
        </w:trPr>
        <w:tc>
          <w:tcPr>
            <w:tcW w:w="2340" w:type="dxa"/>
            <w:tcMar>
              <w:top w:w="90" w:type="dxa"/>
              <w:left w:w="90" w:type="dxa"/>
              <w:bottom w:w="90" w:type="dxa"/>
              <w:right w:w="90" w:type="dxa"/>
            </w:tcMar>
          </w:tcPr>
          <w:p w14:paraId="62B328A8" w14:textId="77777777" w:rsidR="009807B6" w:rsidRDefault="00066EFC">
            <w:pPr>
              <w:spacing w:after="0" w:line="240" w:lineRule="auto"/>
            </w:pPr>
            <w:r>
              <w:rPr>
                <w:sz w:val="17"/>
              </w:rPr>
              <w:t>Metas y rutinas</w:t>
            </w:r>
          </w:p>
        </w:tc>
        <w:tc>
          <w:tcPr>
            <w:tcW w:w="2340" w:type="dxa"/>
            <w:tcMar>
              <w:top w:w="90" w:type="dxa"/>
              <w:left w:w="90" w:type="dxa"/>
              <w:bottom w:w="90" w:type="dxa"/>
              <w:right w:w="90" w:type="dxa"/>
            </w:tcMar>
          </w:tcPr>
          <w:p w14:paraId="0E2B9278" w14:textId="77777777" w:rsidR="009807B6" w:rsidRDefault="00066EFC">
            <w:pPr>
              <w:spacing w:after="0" w:line="240" w:lineRule="auto"/>
            </w:pPr>
            <w:r>
              <w:rPr>
                <w:rFonts w:ascii="Consolas" w:hAnsi="Consolas"/>
                <w:color w:val="007F6D"/>
                <w:sz w:val="17"/>
              </w:rPr>
              <w:t>GoalsFragment</w:t>
            </w:r>
          </w:p>
        </w:tc>
        <w:tc>
          <w:tcPr>
            <w:tcW w:w="2340" w:type="dxa"/>
            <w:tcMar>
              <w:top w:w="90" w:type="dxa"/>
              <w:left w:w="90" w:type="dxa"/>
              <w:bottom w:w="90" w:type="dxa"/>
              <w:right w:w="90" w:type="dxa"/>
            </w:tcMar>
          </w:tcPr>
          <w:p w14:paraId="389ECC7A" w14:textId="77777777" w:rsidR="009807B6" w:rsidRDefault="00066EFC">
            <w:pPr>
              <w:spacing w:after="0" w:line="240" w:lineRule="auto"/>
            </w:pPr>
            <w:r>
              <w:rPr>
                <w:sz w:val="17"/>
              </w:rPr>
              <w:t>Implementado</w:t>
            </w:r>
          </w:p>
        </w:tc>
        <w:tc>
          <w:tcPr>
            <w:tcW w:w="2340" w:type="dxa"/>
            <w:tcMar>
              <w:top w:w="90" w:type="dxa"/>
              <w:left w:w="90" w:type="dxa"/>
              <w:bottom w:w="90" w:type="dxa"/>
              <w:right w:w="90" w:type="dxa"/>
            </w:tcMar>
          </w:tcPr>
          <w:p w14:paraId="3F1737B7" w14:textId="77777777" w:rsidR="009807B6" w:rsidRDefault="00066EFC">
            <w:pPr>
              <w:spacing w:after="0" w:line="240" w:lineRule="auto"/>
            </w:pPr>
            <w:r>
              <w:rPr>
                <w:sz w:val="17"/>
              </w:rPr>
              <w:t>Alta y seguimiento locales</w:t>
            </w:r>
          </w:p>
        </w:tc>
      </w:tr>
      <w:tr w:rsidR="009807B6" w14:paraId="593A2D3E" w14:textId="77777777">
        <w:trPr>
          <w:cantSplit/>
          <w:jc w:val="center"/>
        </w:trPr>
        <w:tc>
          <w:tcPr>
            <w:tcW w:w="2340" w:type="dxa"/>
            <w:tcMar>
              <w:top w:w="90" w:type="dxa"/>
              <w:left w:w="90" w:type="dxa"/>
              <w:bottom w:w="90" w:type="dxa"/>
              <w:right w:w="90" w:type="dxa"/>
            </w:tcMar>
          </w:tcPr>
          <w:p w14:paraId="29E80D78" w14:textId="77777777" w:rsidR="009807B6" w:rsidRDefault="00066EFC">
            <w:pPr>
              <w:spacing w:after="0" w:line="240" w:lineRule="auto"/>
            </w:pPr>
            <w:r>
              <w:rPr>
                <w:sz w:val="17"/>
              </w:rPr>
              <w:t>Rutina activa / completada</w:t>
            </w:r>
          </w:p>
        </w:tc>
        <w:tc>
          <w:tcPr>
            <w:tcW w:w="2340" w:type="dxa"/>
            <w:tcMar>
              <w:top w:w="90" w:type="dxa"/>
              <w:left w:w="90" w:type="dxa"/>
              <w:bottom w:w="90" w:type="dxa"/>
              <w:right w:w="90" w:type="dxa"/>
            </w:tcMar>
          </w:tcPr>
          <w:p w14:paraId="4659890A" w14:textId="77777777" w:rsidR="009807B6" w:rsidRDefault="00066EFC">
            <w:pPr>
              <w:spacing w:after="0" w:line="240" w:lineRule="auto"/>
            </w:pPr>
            <w:r>
              <w:rPr>
                <w:rFonts w:ascii="Consolas" w:hAnsi="Consolas"/>
                <w:color w:val="007F6D"/>
                <w:sz w:val="17"/>
              </w:rPr>
              <w:t>RoutineActiveFragment</w:t>
            </w:r>
            <w:r>
              <w:rPr>
                <w:sz w:val="17"/>
              </w:rPr>
              <w:t xml:space="preserve">, </w:t>
            </w:r>
            <w:r>
              <w:rPr>
                <w:rFonts w:ascii="Consolas" w:hAnsi="Consolas"/>
                <w:color w:val="007F6D"/>
                <w:sz w:val="17"/>
              </w:rPr>
              <w:t>RoutineCompletedFragment</w:t>
            </w:r>
          </w:p>
        </w:tc>
        <w:tc>
          <w:tcPr>
            <w:tcW w:w="2340" w:type="dxa"/>
            <w:tcMar>
              <w:top w:w="90" w:type="dxa"/>
              <w:left w:w="90" w:type="dxa"/>
              <w:bottom w:w="90" w:type="dxa"/>
              <w:right w:w="90" w:type="dxa"/>
            </w:tcMar>
          </w:tcPr>
          <w:p w14:paraId="73EB134E" w14:textId="77777777" w:rsidR="009807B6" w:rsidRDefault="00066EFC">
            <w:pPr>
              <w:spacing w:after="0" w:line="240" w:lineRule="auto"/>
            </w:pPr>
            <w:r>
              <w:rPr>
                <w:sz w:val="17"/>
              </w:rPr>
              <w:t>Implementado</w:t>
            </w:r>
          </w:p>
        </w:tc>
        <w:tc>
          <w:tcPr>
            <w:tcW w:w="2340" w:type="dxa"/>
            <w:tcMar>
              <w:top w:w="90" w:type="dxa"/>
              <w:left w:w="90" w:type="dxa"/>
              <w:bottom w:w="90" w:type="dxa"/>
              <w:right w:w="90" w:type="dxa"/>
            </w:tcMar>
          </w:tcPr>
          <w:p w14:paraId="1C508CE7" w14:textId="77777777" w:rsidR="009807B6" w:rsidRDefault="00066EFC">
            <w:pPr>
              <w:spacing w:after="0" w:line="240" w:lineRule="auto"/>
            </w:pPr>
            <w:r>
              <w:rPr>
                <w:sz w:val="17"/>
              </w:rPr>
              <w:t>Persistencia transaccional local</w:t>
            </w:r>
          </w:p>
        </w:tc>
      </w:tr>
      <w:tr w:rsidR="009807B6" w14:paraId="2067A1B3" w14:textId="77777777">
        <w:trPr>
          <w:cantSplit/>
          <w:jc w:val="center"/>
        </w:trPr>
        <w:tc>
          <w:tcPr>
            <w:tcW w:w="2340" w:type="dxa"/>
            <w:tcMar>
              <w:top w:w="90" w:type="dxa"/>
              <w:left w:w="90" w:type="dxa"/>
              <w:bottom w:w="90" w:type="dxa"/>
              <w:right w:w="90" w:type="dxa"/>
            </w:tcMar>
          </w:tcPr>
          <w:p w14:paraId="27E68DA0" w14:textId="77777777" w:rsidR="009807B6" w:rsidRDefault="00066EFC">
            <w:pPr>
              <w:spacing w:after="0" w:line="240" w:lineRule="auto"/>
            </w:pPr>
            <w:r>
              <w:rPr>
                <w:sz w:val="17"/>
              </w:rPr>
              <w:t>Notificaciones</w:t>
            </w:r>
          </w:p>
        </w:tc>
        <w:tc>
          <w:tcPr>
            <w:tcW w:w="2340" w:type="dxa"/>
            <w:tcMar>
              <w:top w:w="90" w:type="dxa"/>
              <w:left w:w="90" w:type="dxa"/>
              <w:bottom w:w="90" w:type="dxa"/>
              <w:right w:w="90" w:type="dxa"/>
            </w:tcMar>
          </w:tcPr>
          <w:p w14:paraId="52D3EE64" w14:textId="77777777" w:rsidR="009807B6" w:rsidRDefault="00066EFC">
            <w:pPr>
              <w:spacing w:after="0" w:line="240" w:lineRule="auto"/>
            </w:pPr>
            <w:r>
              <w:rPr>
                <w:rFonts w:ascii="Consolas" w:hAnsi="Consolas"/>
                <w:color w:val="007F6D"/>
                <w:sz w:val="17"/>
              </w:rPr>
              <w:t>NotificationsFragment</w:t>
            </w:r>
          </w:p>
        </w:tc>
        <w:tc>
          <w:tcPr>
            <w:tcW w:w="2340" w:type="dxa"/>
            <w:tcMar>
              <w:top w:w="90" w:type="dxa"/>
              <w:left w:w="90" w:type="dxa"/>
              <w:bottom w:w="90" w:type="dxa"/>
              <w:right w:w="90" w:type="dxa"/>
            </w:tcMar>
          </w:tcPr>
          <w:p w14:paraId="276D662B" w14:textId="77777777" w:rsidR="009807B6" w:rsidRDefault="00066EFC">
            <w:pPr>
              <w:spacing w:after="0" w:line="240" w:lineRule="auto"/>
            </w:pPr>
            <w:r>
              <w:rPr>
                <w:sz w:val="17"/>
              </w:rPr>
              <w:t>Implementado parcialmente</w:t>
            </w:r>
          </w:p>
        </w:tc>
        <w:tc>
          <w:tcPr>
            <w:tcW w:w="2340" w:type="dxa"/>
            <w:tcMar>
              <w:top w:w="90" w:type="dxa"/>
              <w:left w:w="90" w:type="dxa"/>
              <w:bottom w:w="90" w:type="dxa"/>
              <w:right w:w="90" w:type="dxa"/>
            </w:tcMar>
          </w:tcPr>
          <w:p w14:paraId="2AF5526B" w14:textId="77777777" w:rsidR="009807B6" w:rsidRDefault="00066EFC">
            <w:pPr>
              <w:spacing w:after="0" w:line="240" w:lineRule="auto"/>
            </w:pPr>
            <w:r>
              <w:rPr>
                <w:sz w:val="17"/>
              </w:rPr>
              <w:t>Bandeja interna; no push remoto</w:t>
            </w:r>
          </w:p>
        </w:tc>
      </w:tr>
      <w:tr w:rsidR="009807B6" w14:paraId="07281641" w14:textId="77777777">
        <w:trPr>
          <w:cantSplit/>
          <w:jc w:val="center"/>
        </w:trPr>
        <w:tc>
          <w:tcPr>
            <w:tcW w:w="2340" w:type="dxa"/>
            <w:tcMar>
              <w:top w:w="90" w:type="dxa"/>
              <w:left w:w="90" w:type="dxa"/>
              <w:bottom w:w="90" w:type="dxa"/>
              <w:right w:w="90" w:type="dxa"/>
            </w:tcMar>
          </w:tcPr>
          <w:p w14:paraId="42B306CD" w14:textId="77777777" w:rsidR="009807B6" w:rsidRDefault="00066EFC">
            <w:pPr>
              <w:spacing w:after="0" w:line="240" w:lineRule="auto"/>
            </w:pPr>
            <w:r>
              <w:rPr>
                <w:sz w:val="17"/>
              </w:rPr>
              <w:t>Menú y perfil</w:t>
            </w:r>
          </w:p>
        </w:tc>
        <w:tc>
          <w:tcPr>
            <w:tcW w:w="2340" w:type="dxa"/>
            <w:tcMar>
              <w:top w:w="90" w:type="dxa"/>
              <w:left w:w="90" w:type="dxa"/>
              <w:bottom w:w="90" w:type="dxa"/>
              <w:right w:w="90" w:type="dxa"/>
            </w:tcMar>
          </w:tcPr>
          <w:p w14:paraId="6918B7D8" w14:textId="77777777" w:rsidR="009807B6" w:rsidRDefault="00066EFC">
            <w:pPr>
              <w:spacing w:after="0" w:line="240" w:lineRule="auto"/>
            </w:pPr>
            <w:r>
              <w:rPr>
                <w:rFonts w:ascii="Consolas" w:hAnsi="Consolas"/>
                <w:color w:val="007F6D"/>
                <w:sz w:val="17"/>
              </w:rPr>
              <w:t>MenuFragment</w:t>
            </w:r>
            <w:r>
              <w:rPr>
                <w:sz w:val="17"/>
              </w:rPr>
              <w:t xml:space="preserve">, </w:t>
            </w:r>
            <w:r>
              <w:rPr>
                <w:rFonts w:ascii="Consolas" w:hAnsi="Consolas"/>
                <w:color w:val="007F6D"/>
                <w:sz w:val="17"/>
              </w:rPr>
              <w:t>ProfileFragment</w:t>
            </w:r>
          </w:p>
        </w:tc>
        <w:tc>
          <w:tcPr>
            <w:tcW w:w="2340" w:type="dxa"/>
            <w:tcMar>
              <w:top w:w="90" w:type="dxa"/>
              <w:left w:w="90" w:type="dxa"/>
              <w:bottom w:w="90" w:type="dxa"/>
              <w:right w:w="90" w:type="dxa"/>
            </w:tcMar>
          </w:tcPr>
          <w:p w14:paraId="7451BD58" w14:textId="77777777" w:rsidR="009807B6" w:rsidRDefault="00066EFC">
            <w:pPr>
              <w:spacing w:after="0" w:line="240" w:lineRule="auto"/>
            </w:pPr>
            <w:r>
              <w:rPr>
                <w:sz w:val="17"/>
              </w:rPr>
              <w:t>Implementado</w:t>
            </w:r>
          </w:p>
        </w:tc>
        <w:tc>
          <w:tcPr>
            <w:tcW w:w="2340" w:type="dxa"/>
            <w:tcMar>
              <w:top w:w="90" w:type="dxa"/>
              <w:left w:w="90" w:type="dxa"/>
              <w:bottom w:w="90" w:type="dxa"/>
              <w:right w:w="90" w:type="dxa"/>
            </w:tcMar>
          </w:tcPr>
          <w:p w14:paraId="7ED9DE0A" w14:textId="77777777" w:rsidR="009807B6" w:rsidRDefault="00066EFC">
            <w:pPr>
              <w:spacing w:after="0" w:line="240" w:lineRule="auto"/>
            </w:pPr>
            <w:r>
              <w:rPr>
                <w:sz w:val="17"/>
              </w:rPr>
              <w:t>Perfil derivado de la sesión de demostración</w:t>
            </w:r>
          </w:p>
        </w:tc>
      </w:tr>
      <w:tr w:rsidR="009807B6" w14:paraId="3A4E9EF4" w14:textId="77777777">
        <w:trPr>
          <w:cantSplit/>
          <w:jc w:val="center"/>
        </w:trPr>
        <w:tc>
          <w:tcPr>
            <w:tcW w:w="2340" w:type="dxa"/>
            <w:tcMar>
              <w:top w:w="90" w:type="dxa"/>
              <w:left w:w="90" w:type="dxa"/>
              <w:bottom w:w="90" w:type="dxa"/>
              <w:right w:w="90" w:type="dxa"/>
            </w:tcMar>
          </w:tcPr>
          <w:p w14:paraId="27EA6F64" w14:textId="77777777" w:rsidR="009807B6" w:rsidRDefault="00066EFC">
            <w:pPr>
              <w:spacing w:after="0" w:line="240" w:lineRule="auto"/>
            </w:pPr>
            <w:r>
              <w:rPr>
                <w:sz w:val="17"/>
              </w:rPr>
              <w:t>Evidencia deportiva</w:t>
            </w:r>
          </w:p>
        </w:tc>
        <w:tc>
          <w:tcPr>
            <w:tcW w:w="2340" w:type="dxa"/>
            <w:tcMar>
              <w:top w:w="90" w:type="dxa"/>
              <w:left w:w="90" w:type="dxa"/>
              <w:bottom w:w="90" w:type="dxa"/>
              <w:right w:w="90" w:type="dxa"/>
            </w:tcMar>
          </w:tcPr>
          <w:p w14:paraId="67C01682" w14:textId="77777777" w:rsidR="009807B6" w:rsidRDefault="00066EFC">
            <w:pPr>
              <w:spacing w:after="0" w:line="240" w:lineRule="auto"/>
            </w:pPr>
            <w:r>
              <w:rPr>
                <w:sz w:val="17"/>
              </w:rPr>
              <w:t>Referencia mediante actividad/notificación</w:t>
            </w:r>
          </w:p>
        </w:tc>
        <w:tc>
          <w:tcPr>
            <w:tcW w:w="2340" w:type="dxa"/>
            <w:tcMar>
              <w:top w:w="90" w:type="dxa"/>
              <w:left w:w="90" w:type="dxa"/>
              <w:bottom w:w="90" w:type="dxa"/>
              <w:right w:w="90" w:type="dxa"/>
            </w:tcMar>
          </w:tcPr>
          <w:p w14:paraId="4F2C687F" w14:textId="77777777" w:rsidR="009807B6" w:rsidRDefault="00066EFC">
            <w:pPr>
              <w:spacing w:after="0" w:line="240" w:lineRule="auto"/>
            </w:pPr>
            <w:r>
              <w:rPr>
                <w:sz w:val="17"/>
              </w:rPr>
              <w:t>No implementado como carga de archivo</w:t>
            </w:r>
          </w:p>
        </w:tc>
        <w:tc>
          <w:tcPr>
            <w:tcW w:w="2340" w:type="dxa"/>
            <w:tcMar>
              <w:top w:w="90" w:type="dxa"/>
              <w:left w:w="90" w:type="dxa"/>
              <w:bottom w:w="90" w:type="dxa"/>
              <w:right w:w="90" w:type="dxa"/>
            </w:tcMar>
          </w:tcPr>
          <w:p w14:paraId="75B19FDC" w14:textId="77777777" w:rsidR="009807B6" w:rsidRDefault="00066EFC">
            <w:pPr>
              <w:spacing w:after="0" w:line="240" w:lineRule="auto"/>
            </w:pPr>
            <w:r>
              <w:rPr>
                <w:sz w:val="17"/>
              </w:rPr>
              <w:t>No hay selección, subida o almacenamiento de evidencia multimedia</w:t>
            </w:r>
          </w:p>
        </w:tc>
      </w:tr>
    </w:tbl>
    <w:p w14:paraId="7534BCFF" w14:textId="77777777" w:rsidR="009807B6" w:rsidRDefault="009807B6">
      <w:pPr>
        <w:spacing w:after="0"/>
      </w:pPr>
    </w:p>
    <w:p w14:paraId="034371FC" w14:textId="77777777" w:rsidR="009807B6" w:rsidRDefault="00066EFC">
      <w:pPr>
        <w:pStyle w:val="FigureNote"/>
      </w:pPr>
      <w:r>
        <w:rPr>
          <w:i/>
        </w:rPr>
        <w:t>Nota.</w:t>
      </w:r>
      <w:r>
        <w:t xml:space="preserve"> “Parcial” indica que la pantalla o frontera existe, pero depende de un servicio externo no configurado. No se incluyen estados de Figma que sean variaciones visuales de la misma función como módulos independientes.</w:t>
      </w:r>
    </w:p>
    <w:p w14:paraId="4D788106" w14:textId="77777777" w:rsidR="009807B6" w:rsidRDefault="00066EFC">
      <w:r>
        <w:br w:type="page"/>
      </w:r>
    </w:p>
    <w:p w14:paraId="22FAB107" w14:textId="77777777" w:rsidR="009807B6" w:rsidRDefault="00066EFC">
      <w:pPr>
        <w:pStyle w:val="Heading1"/>
      </w:pPr>
      <w:bookmarkStart w:id="42" w:name="_Toc241168507"/>
      <w:r>
        <w:lastRenderedPageBreak/>
        <w:t>6. Desarrollo de la aplicación en Android</w:t>
      </w:r>
      <w:bookmarkEnd w:id="42"/>
    </w:p>
    <w:p w14:paraId="06662EF7" w14:textId="77777777" w:rsidR="009807B6" w:rsidRDefault="00066EFC">
      <w:pPr>
        <w:pStyle w:val="Heading2"/>
      </w:pPr>
      <w:bookmarkStart w:id="43" w:name="_Toc241168508"/>
      <w:r>
        <w:t>6.1 Entorno de desarrollo</w:t>
      </w:r>
      <w:bookmarkEnd w:id="43"/>
    </w:p>
    <w:p w14:paraId="19246FE8" w14:textId="77777777" w:rsidR="009807B6" w:rsidRDefault="00066EFC">
      <w:r>
        <w:t>La configuración técnica se obtuvo directamente de los scripts Gradle del proyecto, no de versiones históricas citadas en documentos anteriores.</w:t>
      </w:r>
    </w:p>
    <w:p w14:paraId="25E5D746" w14:textId="77777777" w:rsidR="009807B6" w:rsidRDefault="00066EFC">
      <w:pPr>
        <w:pStyle w:val="TableCaption"/>
      </w:pPr>
      <w:bookmarkStart w:id="44" w:name="_Toc241168552"/>
      <w:r>
        <w:rPr>
          <w:b/>
        </w:rPr>
        <w:t>Tabla 9</w:t>
      </w:r>
      <w:r>
        <w:br/>
      </w:r>
      <w:r>
        <w:rPr>
          <w:i/>
        </w:rPr>
        <w:t>Configuración técnica del proyecto</w:t>
      </w:r>
      <w:bookmarkEnd w:id="44"/>
    </w:p>
    <w:tbl>
      <w:tblPr>
        <w:tblStyle w:val="TableGrid"/>
        <w:tblW w:w="0" w:type="auto"/>
        <w:jc w:val="center"/>
        <w:tblLook w:val="04A0" w:firstRow="1" w:lastRow="0" w:firstColumn="1" w:lastColumn="0" w:noHBand="0" w:noVBand="1"/>
      </w:tblPr>
      <w:tblGrid>
        <w:gridCol w:w="4680"/>
        <w:gridCol w:w="4680"/>
      </w:tblGrid>
      <w:tr w:rsidR="009807B6" w14:paraId="76C01340" w14:textId="77777777">
        <w:trPr>
          <w:cantSplit/>
          <w:tblHeader/>
          <w:jc w:val="center"/>
        </w:trPr>
        <w:tc>
          <w:tcPr>
            <w:tcW w:w="4680" w:type="dxa"/>
            <w:shd w:val="clear" w:color="auto" w:fill="B0E4DD"/>
            <w:tcMar>
              <w:top w:w="90" w:type="dxa"/>
              <w:left w:w="90" w:type="dxa"/>
              <w:bottom w:w="90" w:type="dxa"/>
              <w:right w:w="90" w:type="dxa"/>
            </w:tcMar>
            <w:vAlign w:val="center"/>
          </w:tcPr>
          <w:p w14:paraId="7D80508C" w14:textId="77777777" w:rsidR="009807B6" w:rsidRDefault="00066EFC">
            <w:pPr>
              <w:spacing w:after="0" w:line="240" w:lineRule="auto"/>
            </w:pPr>
            <w:r>
              <w:rPr>
                <w:b/>
                <w:sz w:val="17"/>
              </w:rPr>
              <w:t>Elemento</w:t>
            </w:r>
          </w:p>
        </w:tc>
        <w:tc>
          <w:tcPr>
            <w:tcW w:w="4680" w:type="dxa"/>
            <w:shd w:val="clear" w:color="auto" w:fill="B0E4DD"/>
            <w:tcMar>
              <w:top w:w="90" w:type="dxa"/>
              <w:left w:w="90" w:type="dxa"/>
              <w:bottom w:w="90" w:type="dxa"/>
              <w:right w:w="90" w:type="dxa"/>
            </w:tcMar>
            <w:vAlign w:val="center"/>
          </w:tcPr>
          <w:p w14:paraId="3E9F0CEF" w14:textId="77777777" w:rsidR="009807B6" w:rsidRDefault="00066EFC">
            <w:pPr>
              <w:spacing w:after="0" w:line="240" w:lineRule="auto"/>
            </w:pPr>
            <w:r>
              <w:rPr>
                <w:b/>
                <w:sz w:val="17"/>
              </w:rPr>
              <w:t>Valor verificado</w:t>
            </w:r>
          </w:p>
        </w:tc>
      </w:tr>
      <w:tr w:rsidR="009807B6" w14:paraId="4D5A8EBA" w14:textId="77777777">
        <w:trPr>
          <w:cantSplit/>
          <w:jc w:val="center"/>
        </w:trPr>
        <w:tc>
          <w:tcPr>
            <w:tcW w:w="4680" w:type="dxa"/>
            <w:tcMar>
              <w:top w:w="90" w:type="dxa"/>
              <w:left w:w="90" w:type="dxa"/>
              <w:bottom w:w="90" w:type="dxa"/>
              <w:right w:w="90" w:type="dxa"/>
            </w:tcMar>
          </w:tcPr>
          <w:p w14:paraId="41AF63B4" w14:textId="77777777" w:rsidR="009807B6" w:rsidRDefault="00066EFC">
            <w:pPr>
              <w:spacing w:after="0" w:line="240" w:lineRule="auto"/>
            </w:pPr>
            <w:r>
              <w:rPr>
                <w:sz w:val="17"/>
              </w:rPr>
              <w:t>Proyecto</w:t>
            </w:r>
          </w:p>
        </w:tc>
        <w:tc>
          <w:tcPr>
            <w:tcW w:w="4680" w:type="dxa"/>
            <w:tcMar>
              <w:top w:w="90" w:type="dxa"/>
              <w:left w:w="90" w:type="dxa"/>
              <w:bottom w:w="90" w:type="dxa"/>
              <w:right w:w="90" w:type="dxa"/>
            </w:tcMar>
          </w:tcPr>
          <w:p w14:paraId="0090C823" w14:textId="77777777" w:rsidR="009807B6" w:rsidRDefault="00066EFC">
            <w:pPr>
              <w:spacing w:after="0" w:line="240" w:lineRule="auto"/>
            </w:pPr>
            <w:r>
              <w:rPr>
                <w:sz w:val="17"/>
              </w:rPr>
              <w:t>SPORTSGD</w:t>
            </w:r>
          </w:p>
        </w:tc>
      </w:tr>
      <w:tr w:rsidR="009807B6" w14:paraId="0CE763C0" w14:textId="77777777">
        <w:trPr>
          <w:cantSplit/>
          <w:jc w:val="center"/>
        </w:trPr>
        <w:tc>
          <w:tcPr>
            <w:tcW w:w="4680" w:type="dxa"/>
            <w:tcMar>
              <w:top w:w="90" w:type="dxa"/>
              <w:left w:w="90" w:type="dxa"/>
              <w:bottom w:w="90" w:type="dxa"/>
              <w:right w:w="90" w:type="dxa"/>
            </w:tcMar>
          </w:tcPr>
          <w:p w14:paraId="26224F43" w14:textId="77777777" w:rsidR="009807B6" w:rsidRDefault="00066EFC">
            <w:pPr>
              <w:spacing w:after="0" w:line="240" w:lineRule="auto"/>
            </w:pPr>
            <w:r>
              <w:rPr>
                <w:sz w:val="17"/>
              </w:rPr>
              <w:t>Módulos</w:t>
            </w:r>
          </w:p>
        </w:tc>
        <w:tc>
          <w:tcPr>
            <w:tcW w:w="4680" w:type="dxa"/>
            <w:tcMar>
              <w:top w:w="90" w:type="dxa"/>
              <w:left w:w="90" w:type="dxa"/>
              <w:bottom w:w="90" w:type="dxa"/>
              <w:right w:w="90" w:type="dxa"/>
            </w:tcMar>
          </w:tcPr>
          <w:p w14:paraId="0D478C8B" w14:textId="77777777" w:rsidR="009807B6" w:rsidRDefault="00066EFC">
            <w:pPr>
              <w:spacing w:after="0" w:line="240" w:lineRule="auto"/>
            </w:pPr>
            <w:r>
              <w:rPr>
                <w:sz w:val="17"/>
              </w:rPr>
              <w:t xml:space="preserve">Un módulo Android </w:t>
            </w:r>
            <w:r>
              <w:rPr>
                <w:rFonts w:ascii="Consolas" w:hAnsi="Consolas"/>
                <w:color w:val="007F6D"/>
                <w:sz w:val="17"/>
              </w:rPr>
              <w:t>app</w:t>
            </w:r>
          </w:p>
        </w:tc>
      </w:tr>
      <w:tr w:rsidR="009807B6" w14:paraId="6522C6DA" w14:textId="77777777">
        <w:trPr>
          <w:cantSplit/>
          <w:jc w:val="center"/>
        </w:trPr>
        <w:tc>
          <w:tcPr>
            <w:tcW w:w="4680" w:type="dxa"/>
            <w:tcMar>
              <w:top w:w="90" w:type="dxa"/>
              <w:left w:w="90" w:type="dxa"/>
              <w:bottom w:w="90" w:type="dxa"/>
              <w:right w:w="90" w:type="dxa"/>
            </w:tcMar>
          </w:tcPr>
          <w:p w14:paraId="23EA7985" w14:textId="77777777" w:rsidR="009807B6" w:rsidRDefault="00066EFC">
            <w:pPr>
              <w:spacing w:after="0" w:line="240" w:lineRule="auto"/>
            </w:pPr>
            <w:r>
              <w:rPr>
                <w:sz w:val="17"/>
              </w:rPr>
              <w:t>Lenguaje</w:t>
            </w:r>
          </w:p>
        </w:tc>
        <w:tc>
          <w:tcPr>
            <w:tcW w:w="4680" w:type="dxa"/>
            <w:tcMar>
              <w:top w:w="90" w:type="dxa"/>
              <w:left w:w="90" w:type="dxa"/>
              <w:bottom w:w="90" w:type="dxa"/>
              <w:right w:w="90" w:type="dxa"/>
            </w:tcMar>
          </w:tcPr>
          <w:p w14:paraId="7544A2B4" w14:textId="77777777" w:rsidR="009807B6" w:rsidRDefault="00066EFC">
            <w:pPr>
              <w:spacing w:after="0" w:line="240" w:lineRule="auto"/>
            </w:pPr>
            <w:r>
              <w:rPr>
                <w:sz w:val="17"/>
              </w:rPr>
              <w:t>Kotlin</w:t>
            </w:r>
          </w:p>
        </w:tc>
      </w:tr>
      <w:tr w:rsidR="009807B6" w14:paraId="490B44FE" w14:textId="77777777">
        <w:trPr>
          <w:cantSplit/>
          <w:jc w:val="center"/>
        </w:trPr>
        <w:tc>
          <w:tcPr>
            <w:tcW w:w="4680" w:type="dxa"/>
            <w:tcMar>
              <w:top w:w="90" w:type="dxa"/>
              <w:left w:w="90" w:type="dxa"/>
              <w:bottom w:w="90" w:type="dxa"/>
              <w:right w:w="90" w:type="dxa"/>
            </w:tcMar>
          </w:tcPr>
          <w:p w14:paraId="023395F4" w14:textId="77777777" w:rsidR="009807B6" w:rsidRDefault="00066EFC">
            <w:pPr>
              <w:spacing w:after="0" w:line="240" w:lineRule="auto"/>
            </w:pPr>
            <w:r>
              <w:rPr>
                <w:sz w:val="17"/>
              </w:rPr>
              <w:t>Interfaz</w:t>
            </w:r>
          </w:p>
        </w:tc>
        <w:tc>
          <w:tcPr>
            <w:tcW w:w="4680" w:type="dxa"/>
            <w:tcMar>
              <w:top w:w="90" w:type="dxa"/>
              <w:left w:w="90" w:type="dxa"/>
              <w:bottom w:w="90" w:type="dxa"/>
              <w:right w:w="90" w:type="dxa"/>
            </w:tcMar>
          </w:tcPr>
          <w:p w14:paraId="100C75AE" w14:textId="77777777" w:rsidR="009807B6" w:rsidRDefault="00066EFC">
            <w:pPr>
              <w:spacing w:after="0" w:line="240" w:lineRule="auto"/>
            </w:pPr>
            <w:r>
              <w:rPr>
                <w:sz w:val="17"/>
              </w:rPr>
              <w:t>XML, Material Components y View Binding</w:t>
            </w:r>
          </w:p>
        </w:tc>
      </w:tr>
      <w:tr w:rsidR="009807B6" w14:paraId="312CD72C" w14:textId="77777777">
        <w:trPr>
          <w:cantSplit/>
          <w:jc w:val="center"/>
        </w:trPr>
        <w:tc>
          <w:tcPr>
            <w:tcW w:w="4680" w:type="dxa"/>
            <w:tcMar>
              <w:top w:w="90" w:type="dxa"/>
              <w:left w:w="90" w:type="dxa"/>
              <w:bottom w:w="90" w:type="dxa"/>
              <w:right w:w="90" w:type="dxa"/>
            </w:tcMar>
          </w:tcPr>
          <w:p w14:paraId="50629844" w14:textId="77777777" w:rsidR="009807B6" w:rsidRDefault="00066EFC">
            <w:pPr>
              <w:spacing w:after="0" w:line="240" w:lineRule="auto"/>
            </w:pPr>
            <w:r>
              <w:rPr>
                <w:sz w:val="17"/>
              </w:rPr>
              <w:t>Gradle Wrapper</w:t>
            </w:r>
          </w:p>
        </w:tc>
        <w:tc>
          <w:tcPr>
            <w:tcW w:w="4680" w:type="dxa"/>
            <w:tcMar>
              <w:top w:w="90" w:type="dxa"/>
              <w:left w:w="90" w:type="dxa"/>
              <w:bottom w:w="90" w:type="dxa"/>
              <w:right w:w="90" w:type="dxa"/>
            </w:tcMar>
          </w:tcPr>
          <w:p w14:paraId="71785A4B" w14:textId="77777777" w:rsidR="009807B6" w:rsidRDefault="00066EFC">
            <w:pPr>
              <w:spacing w:after="0" w:line="240" w:lineRule="auto"/>
            </w:pPr>
            <w:r>
              <w:rPr>
                <w:sz w:val="17"/>
              </w:rPr>
              <w:t>9.5.0</w:t>
            </w:r>
          </w:p>
        </w:tc>
      </w:tr>
      <w:tr w:rsidR="009807B6" w14:paraId="6899A90A" w14:textId="77777777">
        <w:trPr>
          <w:cantSplit/>
          <w:jc w:val="center"/>
        </w:trPr>
        <w:tc>
          <w:tcPr>
            <w:tcW w:w="4680" w:type="dxa"/>
            <w:tcMar>
              <w:top w:w="90" w:type="dxa"/>
              <w:left w:w="90" w:type="dxa"/>
              <w:bottom w:w="90" w:type="dxa"/>
              <w:right w:w="90" w:type="dxa"/>
            </w:tcMar>
          </w:tcPr>
          <w:p w14:paraId="20478A6E" w14:textId="77777777" w:rsidR="009807B6" w:rsidRDefault="00066EFC">
            <w:pPr>
              <w:spacing w:after="0" w:line="240" w:lineRule="auto"/>
            </w:pPr>
            <w:r>
              <w:rPr>
                <w:sz w:val="17"/>
              </w:rPr>
              <w:t>Android Gradle Plugin</w:t>
            </w:r>
          </w:p>
        </w:tc>
        <w:tc>
          <w:tcPr>
            <w:tcW w:w="4680" w:type="dxa"/>
            <w:tcMar>
              <w:top w:w="90" w:type="dxa"/>
              <w:left w:w="90" w:type="dxa"/>
              <w:bottom w:w="90" w:type="dxa"/>
              <w:right w:w="90" w:type="dxa"/>
            </w:tcMar>
          </w:tcPr>
          <w:p w14:paraId="73965076" w14:textId="77777777" w:rsidR="009807B6" w:rsidRDefault="00066EFC">
            <w:pPr>
              <w:spacing w:after="0" w:line="240" w:lineRule="auto"/>
            </w:pPr>
            <w:r>
              <w:rPr>
                <w:sz w:val="17"/>
              </w:rPr>
              <w:t>9.3.3</w:t>
            </w:r>
          </w:p>
        </w:tc>
      </w:tr>
      <w:tr w:rsidR="009807B6" w14:paraId="76EC553A" w14:textId="77777777">
        <w:trPr>
          <w:cantSplit/>
          <w:jc w:val="center"/>
        </w:trPr>
        <w:tc>
          <w:tcPr>
            <w:tcW w:w="4680" w:type="dxa"/>
            <w:tcMar>
              <w:top w:w="90" w:type="dxa"/>
              <w:left w:w="90" w:type="dxa"/>
              <w:bottom w:w="90" w:type="dxa"/>
              <w:right w:w="90" w:type="dxa"/>
            </w:tcMar>
          </w:tcPr>
          <w:p w14:paraId="69F6CD4E" w14:textId="77777777" w:rsidR="009807B6" w:rsidRDefault="00066EFC">
            <w:pPr>
              <w:spacing w:after="0" w:line="240" w:lineRule="auto"/>
            </w:pPr>
            <w:r>
              <w:rPr>
                <w:sz w:val="17"/>
              </w:rPr>
              <w:t>KSP</w:t>
            </w:r>
          </w:p>
        </w:tc>
        <w:tc>
          <w:tcPr>
            <w:tcW w:w="4680" w:type="dxa"/>
            <w:tcMar>
              <w:top w:w="90" w:type="dxa"/>
              <w:left w:w="90" w:type="dxa"/>
              <w:bottom w:w="90" w:type="dxa"/>
              <w:right w:w="90" w:type="dxa"/>
            </w:tcMar>
          </w:tcPr>
          <w:p w14:paraId="3C2F2006" w14:textId="77777777" w:rsidR="009807B6" w:rsidRDefault="00066EFC">
            <w:pPr>
              <w:spacing w:after="0" w:line="240" w:lineRule="auto"/>
            </w:pPr>
            <w:r>
              <w:rPr>
                <w:sz w:val="17"/>
              </w:rPr>
              <w:t>2.3.10</w:t>
            </w:r>
          </w:p>
        </w:tc>
      </w:tr>
      <w:tr w:rsidR="009807B6" w14:paraId="5906A63D" w14:textId="77777777">
        <w:trPr>
          <w:cantSplit/>
          <w:jc w:val="center"/>
        </w:trPr>
        <w:tc>
          <w:tcPr>
            <w:tcW w:w="4680" w:type="dxa"/>
            <w:tcMar>
              <w:top w:w="90" w:type="dxa"/>
              <w:left w:w="90" w:type="dxa"/>
              <w:bottom w:w="90" w:type="dxa"/>
              <w:right w:w="90" w:type="dxa"/>
            </w:tcMar>
          </w:tcPr>
          <w:p w14:paraId="638E841C" w14:textId="77777777" w:rsidR="009807B6" w:rsidRDefault="00066EFC">
            <w:pPr>
              <w:spacing w:after="0" w:line="240" w:lineRule="auto"/>
            </w:pPr>
            <w:r>
              <w:rPr>
                <w:rFonts w:ascii="Consolas" w:hAnsi="Consolas"/>
                <w:color w:val="007F6D"/>
                <w:sz w:val="17"/>
              </w:rPr>
              <w:t>compileSdk</w:t>
            </w:r>
          </w:p>
        </w:tc>
        <w:tc>
          <w:tcPr>
            <w:tcW w:w="4680" w:type="dxa"/>
            <w:tcMar>
              <w:top w:w="90" w:type="dxa"/>
              <w:left w:w="90" w:type="dxa"/>
              <w:bottom w:w="90" w:type="dxa"/>
              <w:right w:w="90" w:type="dxa"/>
            </w:tcMar>
          </w:tcPr>
          <w:p w14:paraId="6D6F11B1" w14:textId="77777777" w:rsidR="009807B6" w:rsidRDefault="00066EFC">
            <w:pPr>
              <w:spacing w:after="0" w:line="240" w:lineRule="auto"/>
            </w:pPr>
            <w:r>
              <w:rPr>
                <w:sz w:val="17"/>
              </w:rPr>
              <w:t>37</w:t>
            </w:r>
          </w:p>
        </w:tc>
      </w:tr>
      <w:tr w:rsidR="009807B6" w14:paraId="63A7E529" w14:textId="77777777">
        <w:trPr>
          <w:cantSplit/>
          <w:jc w:val="center"/>
        </w:trPr>
        <w:tc>
          <w:tcPr>
            <w:tcW w:w="4680" w:type="dxa"/>
            <w:tcMar>
              <w:top w:w="90" w:type="dxa"/>
              <w:left w:w="90" w:type="dxa"/>
              <w:bottom w:w="90" w:type="dxa"/>
              <w:right w:w="90" w:type="dxa"/>
            </w:tcMar>
          </w:tcPr>
          <w:p w14:paraId="6F246493" w14:textId="77777777" w:rsidR="009807B6" w:rsidRDefault="00066EFC">
            <w:pPr>
              <w:spacing w:after="0" w:line="240" w:lineRule="auto"/>
            </w:pPr>
            <w:r>
              <w:rPr>
                <w:rFonts w:ascii="Consolas" w:hAnsi="Consolas"/>
                <w:color w:val="007F6D"/>
                <w:sz w:val="17"/>
              </w:rPr>
              <w:t>targetSdk</w:t>
            </w:r>
          </w:p>
        </w:tc>
        <w:tc>
          <w:tcPr>
            <w:tcW w:w="4680" w:type="dxa"/>
            <w:tcMar>
              <w:top w:w="90" w:type="dxa"/>
              <w:left w:w="90" w:type="dxa"/>
              <w:bottom w:w="90" w:type="dxa"/>
              <w:right w:w="90" w:type="dxa"/>
            </w:tcMar>
          </w:tcPr>
          <w:p w14:paraId="62334340" w14:textId="77777777" w:rsidR="009807B6" w:rsidRDefault="00066EFC">
            <w:pPr>
              <w:spacing w:after="0" w:line="240" w:lineRule="auto"/>
            </w:pPr>
            <w:r>
              <w:rPr>
                <w:sz w:val="17"/>
              </w:rPr>
              <w:t>37</w:t>
            </w:r>
          </w:p>
        </w:tc>
      </w:tr>
      <w:tr w:rsidR="009807B6" w14:paraId="5B64AAB9" w14:textId="77777777">
        <w:trPr>
          <w:cantSplit/>
          <w:jc w:val="center"/>
        </w:trPr>
        <w:tc>
          <w:tcPr>
            <w:tcW w:w="4680" w:type="dxa"/>
            <w:tcMar>
              <w:top w:w="90" w:type="dxa"/>
              <w:left w:w="90" w:type="dxa"/>
              <w:bottom w:w="90" w:type="dxa"/>
              <w:right w:w="90" w:type="dxa"/>
            </w:tcMar>
          </w:tcPr>
          <w:p w14:paraId="3B0F39D9" w14:textId="77777777" w:rsidR="009807B6" w:rsidRDefault="00066EFC">
            <w:pPr>
              <w:spacing w:after="0" w:line="240" w:lineRule="auto"/>
            </w:pPr>
            <w:r>
              <w:rPr>
                <w:rFonts w:ascii="Consolas" w:hAnsi="Consolas"/>
                <w:color w:val="007F6D"/>
                <w:sz w:val="17"/>
              </w:rPr>
              <w:t>minSdk</w:t>
            </w:r>
          </w:p>
        </w:tc>
        <w:tc>
          <w:tcPr>
            <w:tcW w:w="4680" w:type="dxa"/>
            <w:tcMar>
              <w:top w:w="90" w:type="dxa"/>
              <w:left w:w="90" w:type="dxa"/>
              <w:bottom w:w="90" w:type="dxa"/>
              <w:right w:w="90" w:type="dxa"/>
            </w:tcMar>
          </w:tcPr>
          <w:p w14:paraId="522B1F82" w14:textId="77777777" w:rsidR="009807B6" w:rsidRDefault="00066EFC">
            <w:pPr>
              <w:spacing w:after="0" w:line="240" w:lineRule="auto"/>
            </w:pPr>
            <w:r>
              <w:rPr>
                <w:sz w:val="17"/>
              </w:rPr>
              <w:t>24</w:t>
            </w:r>
          </w:p>
        </w:tc>
      </w:tr>
      <w:tr w:rsidR="009807B6" w14:paraId="0D2E7E6D" w14:textId="77777777">
        <w:trPr>
          <w:cantSplit/>
          <w:jc w:val="center"/>
        </w:trPr>
        <w:tc>
          <w:tcPr>
            <w:tcW w:w="4680" w:type="dxa"/>
            <w:tcMar>
              <w:top w:w="90" w:type="dxa"/>
              <w:left w:w="90" w:type="dxa"/>
              <w:bottom w:w="90" w:type="dxa"/>
              <w:right w:w="90" w:type="dxa"/>
            </w:tcMar>
          </w:tcPr>
          <w:p w14:paraId="3FF655A5" w14:textId="77777777" w:rsidR="009807B6" w:rsidRDefault="00066EFC">
            <w:pPr>
              <w:spacing w:after="0" w:line="240" w:lineRule="auto"/>
            </w:pPr>
            <w:r>
              <w:rPr>
                <w:sz w:val="17"/>
              </w:rPr>
              <w:t>Compatibilidad Java</w:t>
            </w:r>
          </w:p>
        </w:tc>
        <w:tc>
          <w:tcPr>
            <w:tcW w:w="4680" w:type="dxa"/>
            <w:tcMar>
              <w:top w:w="90" w:type="dxa"/>
              <w:left w:w="90" w:type="dxa"/>
              <w:bottom w:w="90" w:type="dxa"/>
              <w:right w:w="90" w:type="dxa"/>
            </w:tcMar>
          </w:tcPr>
          <w:p w14:paraId="68407DFF" w14:textId="77777777" w:rsidR="009807B6" w:rsidRDefault="00066EFC">
            <w:pPr>
              <w:spacing w:after="0" w:line="240" w:lineRule="auto"/>
            </w:pPr>
            <w:r>
              <w:rPr>
                <w:sz w:val="17"/>
              </w:rPr>
              <w:t>11</w:t>
            </w:r>
          </w:p>
        </w:tc>
      </w:tr>
      <w:tr w:rsidR="009807B6" w14:paraId="1837985E" w14:textId="77777777">
        <w:trPr>
          <w:cantSplit/>
          <w:jc w:val="center"/>
        </w:trPr>
        <w:tc>
          <w:tcPr>
            <w:tcW w:w="4680" w:type="dxa"/>
            <w:tcMar>
              <w:top w:w="90" w:type="dxa"/>
              <w:left w:w="90" w:type="dxa"/>
              <w:bottom w:w="90" w:type="dxa"/>
              <w:right w:w="90" w:type="dxa"/>
            </w:tcMar>
          </w:tcPr>
          <w:p w14:paraId="4BB4C675" w14:textId="77777777" w:rsidR="009807B6" w:rsidRDefault="00066EFC">
            <w:pPr>
              <w:spacing w:after="0" w:line="240" w:lineRule="auto"/>
            </w:pPr>
            <w:r>
              <w:rPr>
                <w:rFonts w:ascii="Consolas" w:hAnsi="Consolas"/>
                <w:color w:val="007F6D"/>
                <w:sz w:val="17"/>
              </w:rPr>
              <w:t>namespace</w:t>
            </w:r>
          </w:p>
        </w:tc>
        <w:tc>
          <w:tcPr>
            <w:tcW w:w="4680" w:type="dxa"/>
            <w:tcMar>
              <w:top w:w="90" w:type="dxa"/>
              <w:left w:w="90" w:type="dxa"/>
              <w:bottom w:w="90" w:type="dxa"/>
              <w:right w:w="90" w:type="dxa"/>
            </w:tcMar>
          </w:tcPr>
          <w:p w14:paraId="712E4C72" w14:textId="77777777" w:rsidR="009807B6" w:rsidRDefault="00066EFC">
            <w:pPr>
              <w:spacing w:after="0" w:line="240" w:lineRule="auto"/>
            </w:pPr>
            <w:r>
              <w:rPr>
                <w:rFonts w:ascii="Consolas" w:hAnsi="Consolas"/>
                <w:color w:val="007F6D"/>
                <w:sz w:val="17"/>
              </w:rPr>
              <w:t>com.example.sportsgd</w:t>
            </w:r>
          </w:p>
        </w:tc>
      </w:tr>
      <w:tr w:rsidR="009807B6" w14:paraId="24586323" w14:textId="77777777">
        <w:trPr>
          <w:cantSplit/>
          <w:jc w:val="center"/>
        </w:trPr>
        <w:tc>
          <w:tcPr>
            <w:tcW w:w="4680" w:type="dxa"/>
            <w:tcMar>
              <w:top w:w="90" w:type="dxa"/>
              <w:left w:w="90" w:type="dxa"/>
              <w:bottom w:w="90" w:type="dxa"/>
              <w:right w:w="90" w:type="dxa"/>
            </w:tcMar>
          </w:tcPr>
          <w:p w14:paraId="27DD17CE" w14:textId="77777777" w:rsidR="009807B6" w:rsidRDefault="00066EFC">
            <w:pPr>
              <w:spacing w:after="0" w:line="240" w:lineRule="auto"/>
            </w:pPr>
            <w:r>
              <w:rPr>
                <w:rFonts w:ascii="Consolas" w:hAnsi="Consolas"/>
                <w:color w:val="007F6D"/>
                <w:sz w:val="17"/>
              </w:rPr>
              <w:t>applicationId</w:t>
            </w:r>
          </w:p>
        </w:tc>
        <w:tc>
          <w:tcPr>
            <w:tcW w:w="4680" w:type="dxa"/>
            <w:tcMar>
              <w:top w:w="90" w:type="dxa"/>
              <w:left w:w="90" w:type="dxa"/>
              <w:bottom w:w="90" w:type="dxa"/>
              <w:right w:w="90" w:type="dxa"/>
            </w:tcMar>
          </w:tcPr>
          <w:p w14:paraId="67E70284" w14:textId="77777777" w:rsidR="009807B6" w:rsidRDefault="00066EFC">
            <w:pPr>
              <w:spacing w:after="0" w:line="240" w:lineRule="auto"/>
            </w:pPr>
            <w:r>
              <w:rPr>
                <w:rFonts w:ascii="Consolas" w:hAnsi="Consolas"/>
                <w:color w:val="007F6D"/>
                <w:sz w:val="17"/>
              </w:rPr>
              <w:t>com.example.sportsgd</w:t>
            </w:r>
          </w:p>
        </w:tc>
      </w:tr>
      <w:tr w:rsidR="009807B6" w14:paraId="03255284" w14:textId="77777777">
        <w:trPr>
          <w:cantSplit/>
          <w:jc w:val="center"/>
        </w:trPr>
        <w:tc>
          <w:tcPr>
            <w:tcW w:w="4680" w:type="dxa"/>
            <w:tcMar>
              <w:top w:w="90" w:type="dxa"/>
              <w:left w:w="90" w:type="dxa"/>
              <w:bottom w:w="90" w:type="dxa"/>
              <w:right w:w="90" w:type="dxa"/>
            </w:tcMar>
          </w:tcPr>
          <w:p w14:paraId="6DDFFFBE" w14:textId="77777777" w:rsidR="009807B6" w:rsidRDefault="00066EFC">
            <w:pPr>
              <w:spacing w:after="0" w:line="240" w:lineRule="auto"/>
            </w:pPr>
            <w:r>
              <w:rPr>
                <w:sz w:val="17"/>
              </w:rPr>
              <w:t>Código de versión</w:t>
            </w:r>
          </w:p>
        </w:tc>
        <w:tc>
          <w:tcPr>
            <w:tcW w:w="4680" w:type="dxa"/>
            <w:tcMar>
              <w:top w:w="90" w:type="dxa"/>
              <w:left w:w="90" w:type="dxa"/>
              <w:bottom w:w="90" w:type="dxa"/>
              <w:right w:w="90" w:type="dxa"/>
            </w:tcMar>
          </w:tcPr>
          <w:p w14:paraId="4563078C" w14:textId="77777777" w:rsidR="009807B6" w:rsidRDefault="00066EFC">
            <w:pPr>
              <w:spacing w:after="0" w:line="240" w:lineRule="auto"/>
            </w:pPr>
            <w:r>
              <w:rPr>
                <w:sz w:val="17"/>
              </w:rPr>
              <w:t>1</w:t>
            </w:r>
          </w:p>
        </w:tc>
      </w:tr>
      <w:tr w:rsidR="009807B6" w14:paraId="18BDE56A" w14:textId="77777777">
        <w:trPr>
          <w:cantSplit/>
          <w:jc w:val="center"/>
        </w:trPr>
        <w:tc>
          <w:tcPr>
            <w:tcW w:w="4680" w:type="dxa"/>
            <w:tcMar>
              <w:top w:w="90" w:type="dxa"/>
              <w:left w:w="90" w:type="dxa"/>
              <w:bottom w:w="90" w:type="dxa"/>
              <w:right w:w="90" w:type="dxa"/>
            </w:tcMar>
          </w:tcPr>
          <w:p w14:paraId="49DB3E76" w14:textId="77777777" w:rsidR="009807B6" w:rsidRDefault="00066EFC">
            <w:pPr>
              <w:spacing w:after="0" w:line="240" w:lineRule="auto"/>
            </w:pPr>
            <w:r>
              <w:rPr>
                <w:sz w:val="17"/>
              </w:rPr>
              <w:t>Nombre de versión</w:t>
            </w:r>
          </w:p>
        </w:tc>
        <w:tc>
          <w:tcPr>
            <w:tcW w:w="4680" w:type="dxa"/>
            <w:tcMar>
              <w:top w:w="90" w:type="dxa"/>
              <w:left w:w="90" w:type="dxa"/>
              <w:bottom w:w="90" w:type="dxa"/>
              <w:right w:w="90" w:type="dxa"/>
            </w:tcMar>
          </w:tcPr>
          <w:p w14:paraId="7AF80AA9" w14:textId="77777777" w:rsidR="009807B6" w:rsidRDefault="00066EFC">
            <w:pPr>
              <w:spacing w:after="0" w:line="240" w:lineRule="auto"/>
            </w:pPr>
            <w:r>
              <w:rPr>
                <w:sz w:val="17"/>
              </w:rPr>
              <w:t>1.0</w:t>
            </w:r>
          </w:p>
        </w:tc>
      </w:tr>
      <w:tr w:rsidR="009807B6" w14:paraId="78C04DAE" w14:textId="77777777">
        <w:trPr>
          <w:cantSplit/>
          <w:jc w:val="center"/>
        </w:trPr>
        <w:tc>
          <w:tcPr>
            <w:tcW w:w="4680" w:type="dxa"/>
            <w:tcMar>
              <w:top w:w="90" w:type="dxa"/>
              <w:left w:w="90" w:type="dxa"/>
              <w:bottom w:w="90" w:type="dxa"/>
              <w:right w:w="90" w:type="dxa"/>
            </w:tcMar>
          </w:tcPr>
          <w:p w14:paraId="4816DC43" w14:textId="77777777" w:rsidR="009807B6" w:rsidRDefault="00066EFC">
            <w:pPr>
              <w:spacing w:after="0" w:line="240" w:lineRule="auto"/>
            </w:pPr>
            <w:r>
              <w:rPr>
                <w:sz w:val="17"/>
              </w:rPr>
              <w:t>Base de datos</w:t>
            </w:r>
          </w:p>
        </w:tc>
        <w:tc>
          <w:tcPr>
            <w:tcW w:w="4680" w:type="dxa"/>
            <w:tcMar>
              <w:top w:w="90" w:type="dxa"/>
              <w:left w:w="90" w:type="dxa"/>
              <w:bottom w:w="90" w:type="dxa"/>
              <w:right w:w="90" w:type="dxa"/>
            </w:tcMar>
          </w:tcPr>
          <w:p w14:paraId="300CDE7E" w14:textId="77777777" w:rsidR="009807B6" w:rsidRDefault="00066EFC">
            <w:pPr>
              <w:spacing w:after="0" w:line="240" w:lineRule="auto"/>
            </w:pPr>
            <w:r>
              <w:rPr>
                <w:sz w:val="17"/>
              </w:rPr>
              <w:t>Room, versión 1, con esquema exportado</w:t>
            </w:r>
          </w:p>
        </w:tc>
      </w:tr>
    </w:tbl>
    <w:p w14:paraId="0470F81D" w14:textId="77777777" w:rsidR="009807B6" w:rsidRDefault="009807B6">
      <w:pPr>
        <w:spacing w:after="0"/>
      </w:pPr>
    </w:p>
    <w:p w14:paraId="7CEB1339" w14:textId="77777777" w:rsidR="009807B6" w:rsidRDefault="00066EFC">
      <w:pPr>
        <w:pStyle w:val="FigureNote"/>
      </w:pPr>
      <w:r>
        <w:rPr>
          <w:i/>
        </w:rPr>
        <w:t>Nota.</w:t>
      </w:r>
      <w:r>
        <w:t xml:space="preserve"> Los valores se obtuvieron del código fuente auditado (Iturralde Velazquez &amp; Juarez Padilla, 2026c). </w:t>
      </w:r>
      <w:r>
        <w:rPr>
          <w:rFonts w:ascii="Consolas" w:hAnsi="Consolas"/>
          <w:color w:val="007F6D"/>
        </w:rPr>
        <w:t>com.example.sportsgd</w:t>
      </w:r>
      <w:r>
        <w:t xml:space="preserve"> es adecuado para un prototipo académico, pero debe sustituirse por un identificador controlado por el equipo antes de publicar la aplicación.</w:t>
      </w:r>
    </w:p>
    <w:p w14:paraId="614D75BB" w14:textId="77777777" w:rsidR="009807B6" w:rsidRDefault="00066EFC">
      <w:r>
        <w:t xml:space="preserve">El proyecto usa un catálogo </w:t>
      </w:r>
      <w:r>
        <w:rPr>
          <w:rFonts w:ascii="Consolas" w:hAnsi="Consolas"/>
          <w:color w:val="007F6D"/>
          <w:sz w:val="20"/>
        </w:rPr>
        <w:t>gradle/libs.versions.toml</w:t>
      </w:r>
      <w:r>
        <w:t xml:space="preserve"> para centralizar versiones y el wrapper incluye una suma SHA-256 para validar la distribución de Gradle. Los repositorios de dependencias están limitados a Google, Maven Central y Gradle Plugin Portal según el tipo de artefacto.</w:t>
      </w:r>
    </w:p>
    <w:p w14:paraId="73AA62DE" w14:textId="77777777" w:rsidR="009807B6" w:rsidRDefault="00066EFC">
      <w:pPr>
        <w:pStyle w:val="Heading2"/>
      </w:pPr>
      <w:bookmarkStart w:id="45" w:name="_Toc241168509"/>
      <w:r>
        <w:lastRenderedPageBreak/>
        <w:t>6.2 Arquitectura real</w:t>
      </w:r>
      <w:bookmarkEnd w:id="45"/>
    </w:p>
    <w:p w14:paraId="6A9FD9FA" w14:textId="77777777" w:rsidR="009807B6" w:rsidRDefault="00066EFC">
      <w:r>
        <w:t>SPORTSGD utiliza una arquitectura por capas con presentación inspirada en MVVM. No se describe como Clean Architecture estricta porque las capas se mantienen dentro del mismo módulo, la inyección es manual y algunas decisiones de navegación residen en fragmentos. Sin embargo, sí existe una separación clara de responsabilidades:</w:t>
      </w:r>
    </w:p>
    <w:p w14:paraId="117A4B6D" w14:textId="77777777" w:rsidR="009807B6" w:rsidRDefault="00066EFC">
      <w:pPr>
        <w:pStyle w:val="ListBullet"/>
        <w:spacing w:after="0"/>
        <w:ind w:left="0" w:firstLine="0"/>
      </w:pPr>
      <w:r>
        <w:t>La presentación contiene fragmentos, adaptadores, formateadores y ViewModels.</w:t>
      </w:r>
    </w:p>
    <w:p w14:paraId="1BAC54E4" w14:textId="77777777" w:rsidR="009807B6" w:rsidRDefault="00066EFC">
      <w:pPr>
        <w:pStyle w:val="ListBullet"/>
        <w:spacing w:after="0"/>
        <w:ind w:left="0" w:firstLine="0"/>
      </w:pPr>
      <w:r>
        <w:t>El dominio contiene modelos, contratos de repositorio y la frontera para notificaciones push futuras.</w:t>
      </w:r>
    </w:p>
    <w:p w14:paraId="3D415C76" w14:textId="77777777" w:rsidR="009807B6" w:rsidRDefault="00066EFC">
      <w:pPr>
        <w:pStyle w:val="ListBullet"/>
        <w:spacing w:after="0"/>
        <w:ind w:left="0" w:firstLine="0"/>
      </w:pPr>
      <w:r>
        <w:t>Datos contiene Room, DAOs, entidades, mapeadores, sesión y repositorios locales.</w:t>
      </w:r>
    </w:p>
    <w:p w14:paraId="0F84E619" w14:textId="77777777" w:rsidR="009807B6" w:rsidRDefault="00066EFC">
      <w:pPr>
        <w:pStyle w:val="ListBullet"/>
        <w:spacing w:after="0"/>
        <w:ind w:left="0" w:firstLine="0"/>
      </w:pPr>
      <w:r>
        <w:rPr>
          <w:rFonts w:ascii="Consolas" w:hAnsi="Consolas"/>
          <w:color w:val="007F6D"/>
          <w:sz w:val="20"/>
        </w:rPr>
        <w:t>AppContainer</w:t>
      </w:r>
      <w:r>
        <w:t xml:space="preserve"> crea las dependencias y las comparte desde </w:t>
      </w:r>
      <w:r>
        <w:rPr>
          <w:rFonts w:ascii="Consolas" w:hAnsi="Consolas"/>
          <w:color w:val="007F6D"/>
          <w:sz w:val="20"/>
        </w:rPr>
        <w:t>SportsGdApplication</w:t>
      </w:r>
      <w:r>
        <w:t>.</w:t>
      </w:r>
    </w:p>
    <w:p w14:paraId="787C0EA4" w14:textId="77777777" w:rsidR="009807B6" w:rsidRDefault="00066EFC">
      <w:r>
        <w:t xml:space="preserve">Los ViewModels exponen </w:t>
      </w:r>
      <w:r>
        <w:rPr>
          <w:rFonts w:ascii="Consolas" w:hAnsi="Consolas"/>
          <w:color w:val="007F6D"/>
          <w:sz w:val="20"/>
        </w:rPr>
        <w:t>StateFlow</w:t>
      </w:r>
      <w:r>
        <w:t xml:space="preserve"> o estados sellados, ejecutan trabajo asíncrono con </w:t>
      </w:r>
      <w:r>
        <w:rPr>
          <w:rFonts w:ascii="Consolas" w:hAnsi="Consolas"/>
          <w:color w:val="007F6D"/>
          <w:sz w:val="20"/>
        </w:rPr>
        <w:t>viewModelScope</w:t>
      </w:r>
      <w:r>
        <w:t xml:space="preserve"> y validan entradas antes de llamar a repositorios. Los fragmentos observan esos estados en el ciclo de vida </w:t>
      </w:r>
      <w:r>
        <w:rPr>
          <w:rFonts w:ascii="Consolas" w:hAnsi="Consolas"/>
          <w:color w:val="007F6D"/>
          <w:sz w:val="20"/>
        </w:rPr>
        <w:t>STARTED</w:t>
      </w:r>
      <w:r>
        <w:t xml:space="preserve"> y se ocupan de enlazar controles, presentar errores y navegar. Los repositorios aíslan Room y permiten que la presentación trabaje con modelos de dominio.</w:t>
      </w:r>
    </w:p>
    <w:p w14:paraId="4A4AA74F" w14:textId="77777777" w:rsidR="009807B6" w:rsidRDefault="00066EFC">
      <w:pPr>
        <w:pStyle w:val="TableCaption"/>
      </w:pPr>
      <w:bookmarkStart w:id="46" w:name="_Toc241168553"/>
      <w:r>
        <w:rPr>
          <w:b/>
        </w:rPr>
        <w:t>Tabla 10</w:t>
      </w:r>
      <w:r>
        <w:br/>
      </w:r>
      <w:r>
        <w:rPr>
          <w:i/>
        </w:rPr>
        <w:t>Capas y responsabilidades</w:t>
      </w:r>
      <w:bookmarkEnd w:id="46"/>
    </w:p>
    <w:tbl>
      <w:tblPr>
        <w:tblStyle w:val="TableGrid"/>
        <w:tblW w:w="0" w:type="auto"/>
        <w:jc w:val="center"/>
        <w:tblLook w:val="04A0" w:firstRow="1" w:lastRow="0" w:firstColumn="1" w:lastColumn="0" w:noHBand="0" w:noVBand="1"/>
      </w:tblPr>
      <w:tblGrid>
        <w:gridCol w:w="3120"/>
        <w:gridCol w:w="3120"/>
        <w:gridCol w:w="3120"/>
      </w:tblGrid>
      <w:tr w:rsidR="009807B6" w14:paraId="5A754035" w14:textId="77777777">
        <w:trPr>
          <w:cantSplit/>
          <w:tblHeader/>
          <w:jc w:val="center"/>
        </w:trPr>
        <w:tc>
          <w:tcPr>
            <w:tcW w:w="3120" w:type="dxa"/>
            <w:shd w:val="clear" w:color="auto" w:fill="B0E4DD"/>
            <w:tcMar>
              <w:top w:w="90" w:type="dxa"/>
              <w:left w:w="90" w:type="dxa"/>
              <w:bottom w:w="90" w:type="dxa"/>
              <w:right w:w="90" w:type="dxa"/>
            </w:tcMar>
            <w:vAlign w:val="center"/>
          </w:tcPr>
          <w:p w14:paraId="2D0153BF" w14:textId="77777777" w:rsidR="009807B6" w:rsidRDefault="00066EFC">
            <w:pPr>
              <w:spacing w:after="0" w:line="240" w:lineRule="auto"/>
            </w:pPr>
            <w:r>
              <w:rPr>
                <w:b/>
                <w:sz w:val="17"/>
              </w:rPr>
              <w:t>Capa</w:t>
            </w:r>
          </w:p>
        </w:tc>
        <w:tc>
          <w:tcPr>
            <w:tcW w:w="3120" w:type="dxa"/>
            <w:shd w:val="clear" w:color="auto" w:fill="B0E4DD"/>
            <w:tcMar>
              <w:top w:w="90" w:type="dxa"/>
              <w:left w:w="90" w:type="dxa"/>
              <w:bottom w:w="90" w:type="dxa"/>
              <w:right w:w="90" w:type="dxa"/>
            </w:tcMar>
            <w:vAlign w:val="center"/>
          </w:tcPr>
          <w:p w14:paraId="26F69C42" w14:textId="77777777" w:rsidR="009807B6" w:rsidRDefault="00066EFC">
            <w:pPr>
              <w:spacing w:after="0" w:line="240" w:lineRule="auto"/>
            </w:pPr>
            <w:r>
              <w:rPr>
                <w:b/>
                <w:sz w:val="17"/>
              </w:rPr>
              <w:t>Paquetes o clases</w:t>
            </w:r>
          </w:p>
        </w:tc>
        <w:tc>
          <w:tcPr>
            <w:tcW w:w="3120" w:type="dxa"/>
            <w:shd w:val="clear" w:color="auto" w:fill="B0E4DD"/>
            <w:tcMar>
              <w:top w:w="90" w:type="dxa"/>
              <w:left w:w="90" w:type="dxa"/>
              <w:bottom w:w="90" w:type="dxa"/>
              <w:right w:w="90" w:type="dxa"/>
            </w:tcMar>
            <w:vAlign w:val="center"/>
          </w:tcPr>
          <w:p w14:paraId="5DD54998" w14:textId="77777777" w:rsidR="009807B6" w:rsidRDefault="00066EFC">
            <w:pPr>
              <w:spacing w:after="0" w:line="240" w:lineRule="auto"/>
            </w:pPr>
            <w:r>
              <w:rPr>
                <w:b/>
                <w:sz w:val="17"/>
              </w:rPr>
              <w:t>Responsabilidad</w:t>
            </w:r>
          </w:p>
        </w:tc>
      </w:tr>
      <w:tr w:rsidR="009807B6" w14:paraId="56EE05B9" w14:textId="77777777">
        <w:trPr>
          <w:cantSplit/>
          <w:jc w:val="center"/>
        </w:trPr>
        <w:tc>
          <w:tcPr>
            <w:tcW w:w="3120" w:type="dxa"/>
            <w:tcMar>
              <w:top w:w="90" w:type="dxa"/>
              <w:left w:w="90" w:type="dxa"/>
              <w:bottom w:w="90" w:type="dxa"/>
              <w:right w:w="90" w:type="dxa"/>
            </w:tcMar>
          </w:tcPr>
          <w:p w14:paraId="5F2D11FC" w14:textId="77777777" w:rsidR="009807B6" w:rsidRDefault="00066EFC">
            <w:pPr>
              <w:spacing w:after="0" w:line="240" w:lineRule="auto"/>
            </w:pPr>
            <w:r>
              <w:rPr>
                <w:sz w:val="17"/>
              </w:rPr>
              <w:t>Aplicación</w:t>
            </w:r>
          </w:p>
        </w:tc>
        <w:tc>
          <w:tcPr>
            <w:tcW w:w="3120" w:type="dxa"/>
            <w:tcMar>
              <w:top w:w="90" w:type="dxa"/>
              <w:left w:w="90" w:type="dxa"/>
              <w:bottom w:w="90" w:type="dxa"/>
              <w:right w:w="90" w:type="dxa"/>
            </w:tcMar>
          </w:tcPr>
          <w:p w14:paraId="5F17DD7E" w14:textId="77777777" w:rsidR="009807B6" w:rsidRDefault="00066EFC">
            <w:pPr>
              <w:spacing w:after="0" w:line="240" w:lineRule="auto"/>
            </w:pPr>
            <w:r>
              <w:rPr>
                <w:rFonts w:ascii="Consolas" w:hAnsi="Consolas"/>
                <w:color w:val="007F6D"/>
                <w:sz w:val="17"/>
              </w:rPr>
              <w:t>SportsGdApplication</w:t>
            </w:r>
            <w:r>
              <w:rPr>
                <w:sz w:val="17"/>
              </w:rPr>
              <w:t xml:space="preserve">, </w:t>
            </w:r>
            <w:r>
              <w:rPr>
                <w:rFonts w:ascii="Consolas" w:hAnsi="Consolas"/>
                <w:color w:val="007F6D"/>
                <w:sz w:val="17"/>
              </w:rPr>
              <w:t>AppContainer</w:t>
            </w:r>
          </w:p>
        </w:tc>
        <w:tc>
          <w:tcPr>
            <w:tcW w:w="3120" w:type="dxa"/>
            <w:tcMar>
              <w:top w:w="90" w:type="dxa"/>
              <w:left w:w="90" w:type="dxa"/>
              <w:bottom w:w="90" w:type="dxa"/>
              <w:right w:w="90" w:type="dxa"/>
            </w:tcMar>
          </w:tcPr>
          <w:p w14:paraId="319908A9" w14:textId="77777777" w:rsidR="009807B6" w:rsidRDefault="00066EFC">
            <w:pPr>
              <w:spacing w:after="0" w:line="240" w:lineRule="auto"/>
            </w:pPr>
            <w:r>
              <w:rPr>
                <w:sz w:val="17"/>
              </w:rPr>
              <w:t>Crear base, sesión y repositorios; iniciar datos de demostración</w:t>
            </w:r>
          </w:p>
        </w:tc>
      </w:tr>
      <w:tr w:rsidR="009807B6" w14:paraId="6CB0A34C" w14:textId="77777777">
        <w:trPr>
          <w:cantSplit/>
          <w:jc w:val="center"/>
        </w:trPr>
        <w:tc>
          <w:tcPr>
            <w:tcW w:w="3120" w:type="dxa"/>
            <w:tcMar>
              <w:top w:w="90" w:type="dxa"/>
              <w:left w:w="90" w:type="dxa"/>
              <w:bottom w:w="90" w:type="dxa"/>
              <w:right w:w="90" w:type="dxa"/>
            </w:tcMar>
          </w:tcPr>
          <w:p w14:paraId="045E6B3E" w14:textId="77777777" w:rsidR="009807B6" w:rsidRDefault="00066EFC">
            <w:pPr>
              <w:spacing w:after="0" w:line="240" w:lineRule="auto"/>
            </w:pPr>
            <w:r>
              <w:rPr>
                <w:sz w:val="17"/>
              </w:rPr>
              <w:t>Presentación</w:t>
            </w:r>
          </w:p>
        </w:tc>
        <w:tc>
          <w:tcPr>
            <w:tcW w:w="3120" w:type="dxa"/>
            <w:tcMar>
              <w:top w:w="90" w:type="dxa"/>
              <w:left w:w="90" w:type="dxa"/>
              <w:bottom w:w="90" w:type="dxa"/>
              <w:right w:w="90" w:type="dxa"/>
            </w:tcMar>
          </w:tcPr>
          <w:p w14:paraId="3544E59E" w14:textId="77777777" w:rsidR="009807B6" w:rsidRDefault="00066EFC">
            <w:pPr>
              <w:spacing w:after="0" w:line="240" w:lineRule="auto"/>
            </w:pPr>
            <w:r>
              <w:rPr>
                <w:rFonts w:ascii="Consolas" w:hAnsi="Consolas"/>
                <w:color w:val="007F6D"/>
                <w:sz w:val="17"/>
              </w:rPr>
              <w:t>presentation.fragments</w:t>
            </w:r>
            <w:r>
              <w:rPr>
                <w:sz w:val="17"/>
              </w:rPr>
              <w:t xml:space="preserve">, </w:t>
            </w:r>
            <w:r>
              <w:rPr>
                <w:rFonts w:ascii="Consolas" w:hAnsi="Consolas"/>
                <w:color w:val="007F6D"/>
                <w:sz w:val="17"/>
              </w:rPr>
              <w:t>presentation.viewmodels</w:t>
            </w:r>
            <w:r>
              <w:rPr>
                <w:sz w:val="17"/>
              </w:rPr>
              <w:t xml:space="preserve">, </w:t>
            </w:r>
            <w:r>
              <w:rPr>
                <w:rFonts w:ascii="Consolas" w:hAnsi="Consolas"/>
                <w:color w:val="007F6D"/>
                <w:sz w:val="17"/>
              </w:rPr>
              <w:t>presentation.adapters</w:t>
            </w:r>
          </w:p>
        </w:tc>
        <w:tc>
          <w:tcPr>
            <w:tcW w:w="3120" w:type="dxa"/>
            <w:tcMar>
              <w:top w:w="90" w:type="dxa"/>
              <w:left w:w="90" w:type="dxa"/>
              <w:bottom w:w="90" w:type="dxa"/>
              <w:right w:w="90" w:type="dxa"/>
            </w:tcMar>
          </w:tcPr>
          <w:p w14:paraId="2F29ABCD" w14:textId="77777777" w:rsidR="009807B6" w:rsidRDefault="00066EFC">
            <w:pPr>
              <w:spacing w:after="0" w:line="240" w:lineRule="auto"/>
            </w:pPr>
            <w:r>
              <w:rPr>
                <w:sz w:val="17"/>
              </w:rPr>
              <w:t>Renderizar estado, validar interacción y coordinar navegación</w:t>
            </w:r>
          </w:p>
        </w:tc>
      </w:tr>
      <w:tr w:rsidR="009807B6" w14:paraId="5CB5590C" w14:textId="77777777">
        <w:trPr>
          <w:cantSplit/>
          <w:jc w:val="center"/>
        </w:trPr>
        <w:tc>
          <w:tcPr>
            <w:tcW w:w="3120" w:type="dxa"/>
            <w:tcMar>
              <w:top w:w="90" w:type="dxa"/>
              <w:left w:w="90" w:type="dxa"/>
              <w:bottom w:w="90" w:type="dxa"/>
              <w:right w:w="90" w:type="dxa"/>
            </w:tcMar>
          </w:tcPr>
          <w:p w14:paraId="4F7593EB" w14:textId="77777777" w:rsidR="009807B6" w:rsidRDefault="00066EFC">
            <w:pPr>
              <w:spacing w:after="0" w:line="240" w:lineRule="auto"/>
            </w:pPr>
            <w:r>
              <w:rPr>
                <w:sz w:val="17"/>
              </w:rPr>
              <w:t>Dominio</w:t>
            </w:r>
          </w:p>
        </w:tc>
        <w:tc>
          <w:tcPr>
            <w:tcW w:w="3120" w:type="dxa"/>
            <w:tcMar>
              <w:top w:w="90" w:type="dxa"/>
              <w:left w:w="90" w:type="dxa"/>
              <w:bottom w:w="90" w:type="dxa"/>
              <w:right w:w="90" w:type="dxa"/>
            </w:tcMar>
          </w:tcPr>
          <w:p w14:paraId="6CB87B34" w14:textId="77777777" w:rsidR="009807B6" w:rsidRDefault="00066EFC">
            <w:pPr>
              <w:spacing w:after="0" w:line="240" w:lineRule="auto"/>
            </w:pPr>
            <w:r>
              <w:rPr>
                <w:rFonts w:ascii="Consolas" w:hAnsi="Consolas"/>
                <w:color w:val="007F6D"/>
                <w:sz w:val="17"/>
              </w:rPr>
              <w:t>domain.model</w:t>
            </w:r>
            <w:r>
              <w:rPr>
                <w:sz w:val="17"/>
              </w:rPr>
              <w:t xml:space="preserve">, </w:t>
            </w:r>
            <w:r>
              <w:rPr>
                <w:rFonts w:ascii="Consolas" w:hAnsi="Consolas"/>
                <w:color w:val="007F6D"/>
                <w:sz w:val="17"/>
              </w:rPr>
              <w:t>domain.repository</w:t>
            </w:r>
            <w:r>
              <w:rPr>
                <w:sz w:val="17"/>
              </w:rPr>
              <w:t xml:space="preserve">, </w:t>
            </w:r>
            <w:r>
              <w:rPr>
                <w:rFonts w:ascii="Consolas" w:hAnsi="Consolas"/>
                <w:color w:val="007F6D"/>
                <w:sz w:val="17"/>
              </w:rPr>
              <w:t>domain.notification</w:t>
            </w:r>
          </w:p>
        </w:tc>
        <w:tc>
          <w:tcPr>
            <w:tcW w:w="3120" w:type="dxa"/>
            <w:tcMar>
              <w:top w:w="90" w:type="dxa"/>
              <w:left w:w="90" w:type="dxa"/>
              <w:bottom w:w="90" w:type="dxa"/>
              <w:right w:w="90" w:type="dxa"/>
            </w:tcMar>
          </w:tcPr>
          <w:p w14:paraId="7C5B7C1D" w14:textId="77777777" w:rsidR="009807B6" w:rsidRDefault="00066EFC">
            <w:pPr>
              <w:spacing w:after="0" w:line="240" w:lineRule="auto"/>
            </w:pPr>
            <w:r>
              <w:rPr>
                <w:sz w:val="17"/>
              </w:rPr>
              <w:t>Definir modelos y contratos independientes del detalle Room</w:t>
            </w:r>
          </w:p>
        </w:tc>
      </w:tr>
      <w:tr w:rsidR="009807B6" w14:paraId="735CAAA3" w14:textId="77777777">
        <w:trPr>
          <w:cantSplit/>
          <w:jc w:val="center"/>
        </w:trPr>
        <w:tc>
          <w:tcPr>
            <w:tcW w:w="3120" w:type="dxa"/>
            <w:tcMar>
              <w:top w:w="90" w:type="dxa"/>
              <w:left w:w="90" w:type="dxa"/>
              <w:bottom w:w="90" w:type="dxa"/>
              <w:right w:w="90" w:type="dxa"/>
            </w:tcMar>
          </w:tcPr>
          <w:p w14:paraId="34260C95" w14:textId="77777777" w:rsidR="009807B6" w:rsidRDefault="00066EFC">
            <w:pPr>
              <w:spacing w:after="0" w:line="240" w:lineRule="auto"/>
            </w:pPr>
            <w:r>
              <w:rPr>
                <w:sz w:val="17"/>
              </w:rPr>
              <w:t>Datos</w:t>
            </w:r>
          </w:p>
        </w:tc>
        <w:tc>
          <w:tcPr>
            <w:tcW w:w="3120" w:type="dxa"/>
            <w:tcMar>
              <w:top w:w="90" w:type="dxa"/>
              <w:left w:w="90" w:type="dxa"/>
              <w:bottom w:w="90" w:type="dxa"/>
              <w:right w:w="90" w:type="dxa"/>
            </w:tcMar>
          </w:tcPr>
          <w:p w14:paraId="32BD8732" w14:textId="77777777" w:rsidR="009807B6" w:rsidRDefault="00066EFC">
            <w:pPr>
              <w:spacing w:after="0" w:line="240" w:lineRule="auto"/>
            </w:pPr>
            <w:r>
              <w:rPr>
                <w:rFonts w:ascii="Consolas" w:hAnsi="Consolas"/>
                <w:color w:val="007F6D"/>
                <w:sz w:val="17"/>
              </w:rPr>
              <w:t>data.local</w:t>
            </w:r>
            <w:r>
              <w:rPr>
                <w:sz w:val="17"/>
              </w:rPr>
              <w:t xml:space="preserve">, </w:t>
            </w:r>
            <w:r>
              <w:rPr>
                <w:rFonts w:ascii="Consolas" w:hAnsi="Consolas"/>
                <w:color w:val="007F6D"/>
                <w:sz w:val="17"/>
              </w:rPr>
              <w:t>data.repository</w:t>
            </w:r>
            <w:r>
              <w:rPr>
                <w:sz w:val="17"/>
              </w:rPr>
              <w:t xml:space="preserve">, </w:t>
            </w:r>
            <w:r>
              <w:rPr>
                <w:rFonts w:ascii="Consolas" w:hAnsi="Consolas"/>
                <w:color w:val="007F6D"/>
                <w:sz w:val="17"/>
              </w:rPr>
              <w:t>data.mapper</w:t>
            </w:r>
            <w:r>
              <w:rPr>
                <w:sz w:val="17"/>
              </w:rPr>
              <w:t xml:space="preserve">, </w:t>
            </w:r>
            <w:r>
              <w:rPr>
                <w:rFonts w:ascii="Consolas" w:hAnsi="Consolas"/>
                <w:color w:val="007F6D"/>
                <w:sz w:val="17"/>
              </w:rPr>
              <w:t>data.session</w:t>
            </w:r>
          </w:p>
        </w:tc>
        <w:tc>
          <w:tcPr>
            <w:tcW w:w="3120" w:type="dxa"/>
            <w:tcMar>
              <w:top w:w="90" w:type="dxa"/>
              <w:left w:w="90" w:type="dxa"/>
              <w:bottom w:w="90" w:type="dxa"/>
              <w:right w:w="90" w:type="dxa"/>
            </w:tcMar>
          </w:tcPr>
          <w:p w14:paraId="2BF8658D" w14:textId="77777777" w:rsidR="009807B6" w:rsidRDefault="00066EFC">
            <w:pPr>
              <w:spacing w:after="0" w:line="240" w:lineRule="auto"/>
            </w:pPr>
            <w:r>
              <w:rPr>
                <w:sz w:val="17"/>
              </w:rPr>
              <w:t>Persistir, consultar, mapear y mantener sesión local</w:t>
            </w:r>
          </w:p>
        </w:tc>
      </w:tr>
      <w:tr w:rsidR="009807B6" w14:paraId="128DA5A5" w14:textId="77777777">
        <w:trPr>
          <w:cantSplit/>
          <w:jc w:val="center"/>
        </w:trPr>
        <w:tc>
          <w:tcPr>
            <w:tcW w:w="3120" w:type="dxa"/>
            <w:tcMar>
              <w:top w:w="90" w:type="dxa"/>
              <w:left w:w="90" w:type="dxa"/>
              <w:bottom w:w="90" w:type="dxa"/>
              <w:right w:w="90" w:type="dxa"/>
            </w:tcMar>
          </w:tcPr>
          <w:p w14:paraId="450B15F1" w14:textId="77777777" w:rsidR="009807B6" w:rsidRDefault="00066EFC">
            <w:pPr>
              <w:spacing w:after="0" w:line="240" w:lineRule="auto"/>
            </w:pPr>
            <w:r>
              <w:rPr>
                <w:sz w:val="17"/>
              </w:rPr>
              <w:t>Recursos</w:t>
            </w:r>
          </w:p>
        </w:tc>
        <w:tc>
          <w:tcPr>
            <w:tcW w:w="3120" w:type="dxa"/>
            <w:tcMar>
              <w:top w:w="90" w:type="dxa"/>
              <w:left w:w="90" w:type="dxa"/>
              <w:bottom w:w="90" w:type="dxa"/>
              <w:right w:w="90" w:type="dxa"/>
            </w:tcMar>
          </w:tcPr>
          <w:p w14:paraId="55559996" w14:textId="77777777" w:rsidR="009807B6" w:rsidRDefault="00066EFC">
            <w:pPr>
              <w:spacing w:after="0" w:line="240" w:lineRule="auto"/>
            </w:pPr>
            <w:r>
              <w:rPr>
                <w:rFonts w:ascii="Consolas" w:hAnsi="Consolas"/>
                <w:color w:val="007F6D"/>
                <w:sz w:val="17"/>
              </w:rPr>
              <w:t>res/layout</w:t>
            </w:r>
            <w:r>
              <w:rPr>
                <w:sz w:val="17"/>
              </w:rPr>
              <w:t xml:space="preserve">, </w:t>
            </w:r>
            <w:r>
              <w:rPr>
                <w:rFonts w:ascii="Consolas" w:hAnsi="Consolas"/>
                <w:color w:val="007F6D"/>
                <w:sz w:val="17"/>
              </w:rPr>
              <w:t>res/navigation</w:t>
            </w:r>
            <w:r>
              <w:rPr>
                <w:sz w:val="17"/>
              </w:rPr>
              <w:t xml:space="preserve">, </w:t>
            </w:r>
            <w:r>
              <w:rPr>
                <w:rFonts w:ascii="Consolas" w:hAnsi="Consolas"/>
                <w:color w:val="007F6D"/>
                <w:sz w:val="17"/>
              </w:rPr>
              <w:t>res/values</w:t>
            </w:r>
            <w:r>
              <w:rPr>
                <w:sz w:val="17"/>
              </w:rPr>
              <w:t xml:space="preserve">, </w:t>
            </w:r>
            <w:r>
              <w:rPr>
                <w:rFonts w:ascii="Consolas" w:hAnsi="Consolas"/>
                <w:color w:val="007F6D"/>
                <w:sz w:val="17"/>
              </w:rPr>
              <w:t>res/drawable</w:t>
            </w:r>
          </w:p>
        </w:tc>
        <w:tc>
          <w:tcPr>
            <w:tcW w:w="3120" w:type="dxa"/>
            <w:tcMar>
              <w:top w:w="90" w:type="dxa"/>
              <w:left w:w="90" w:type="dxa"/>
              <w:bottom w:w="90" w:type="dxa"/>
              <w:right w:w="90" w:type="dxa"/>
            </w:tcMar>
          </w:tcPr>
          <w:p w14:paraId="4FF203EE" w14:textId="77777777" w:rsidR="009807B6" w:rsidRDefault="00066EFC">
            <w:pPr>
              <w:spacing w:after="0" w:line="240" w:lineRule="auto"/>
            </w:pPr>
            <w:r>
              <w:rPr>
                <w:sz w:val="17"/>
              </w:rPr>
              <w:t>Estructura visual, textos, estilos, navegación e iconografía</w:t>
            </w:r>
          </w:p>
        </w:tc>
      </w:tr>
    </w:tbl>
    <w:p w14:paraId="5F1858CC" w14:textId="77777777" w:rsidR="009807B6" w:rsidRDefault="009807B6">
      <w:pPr>
        <w:spacing w:after="0"/>
      </w:pPr>
    </w:p>
    <w:p w14:paraId="44136A3E" w14:textId="77777777" w:rsidR="009807B6" w:rsidRDefault="00066EFC">
      <w:r>
        <w:t>La composición manual resulta suficiente para el tamaño actual y hace explícito qué repositorio recibe cada ViewModel. Si el proyecto creciera, un contenedor de inyección podría reducir código de fábrica; esa sustitución no es necesaria para demostrar la arquitectura presente.</w:t>
      </w:r>
    </w:p>
    <w:p w14:paraId="37DFA816" w14:textId="77777777" w:rsidR="009807B6" w:rsidRDefault="00066EFC">
      <w:pPr>
        <w:pStyle w:val="Heading2"/>
      </w:pPr>
      <w:bookmarkStart w:id="47" w:name="_Toc241168510"/>
      <w:r>
        <w:lastRenderedPageBreak/>
        <w:t>6.3 Estructura técnica</w:t>
      </w:r>
      <w:bookmarkEnd w:id="47"/>
    </w:p>
    <w:p w14:paraId="1A402C7C" w14:textId="77777777" w:rsidR="009807B6" w:rsidRDefault="00066EFC">
      <w:r>
        <w:rPr>
          <w:rFonts w:ascii="Consolas" w:hAnsi="Consolas"/>
          <w:color w:val="007F6D"/>
          <w:sz w:val="20"/>
        </w:rPr>
        <w:t>MainActivity</w:t>
      </w:r>
      <w:r>
        <w:t xml:space="preserve"> infla un único layout con View Binding y aloja el </w:t>
      </w:r>
      <w:r>
        <w:rPr>
          <w:rFonts w:ascii="Consolas" w:hAnsi="Consolas"/>
          <w:color w:val="007F6D"/>
          <w:sz w:val="20"/>
        </w:rPr>
        <w:t>NavHostFragment</w:t>
      </w:r>
      <w:r>
        <w:t xml:space="preserve">. En </w:t>
      </w:r>
      <w:r>
        <w:rPr>
          <w:rFonts w:ascii="Consolas" w:hAnsi="Consolas"/>
          <w:color w:val="007F6D"/>
          <w:sz w:val="20"/>
        </w:rPr>
        <w:t>onResume</w:t>
      </w:r>
      <w:r>
        <w:t xml:space="preserve"> compara el destino actual con la sesión: redirige desde acceso hacia panel cuando el usuario ya está autenticado y protege los destinos internos cuando la sesión no existe. Los fragmentos que pertenecen a la aplicación heredan de </w:t>
      </w:r>
      <w:r>
        <w:rPr>
          <w:rFonts w:ascii="Consolas" w:hAnsi="Consolas"/>
          <w:color w:val="007F6D"/>
          <w:sz w:val="20"/>
        </w:rPr>
        <w:t>BaseAppFragment</w:t>
      </w:r>
      <w:r>
        <w:t>, encargado del encabezado, menú, notificaciones y navegación inferior.</w:t>
      </w:r>
    </w:p>
    <w:p w14:paraId="2AF75861" w14:textId="77777777" w:rsidR="009807B6" w:rsidRDefault="00066EFC">
      <w:r>
        <w:t xml:space="preserve">La capa de presentación incluye ViewModels especializados para acceso, panel, jugadores, calendario, detalle de actividad, metas/rutinas, notificaciones y detalle de jugador. Los adaptadores de </w:t>
      </w:r>
      <w:r>
        <w:rPr>
          <w:rFonts w:ascii="Consolas" w:hAnsi="Consolas"/>
          <w:color w:val="007F6D"/>
          <w:sz w:val="20"/>
        </w:rPr>
        <w:t>RecyclerView</w:t>
      </w:r>
      <w:r>
        <w:t xml:space="preserve"> presentan actividades, jugadores, notificaciones y pasos de rutina. El uso de View Binding evita búsquedas manuales de vistas para la mayor parte de la interfaz y reduce referencias inseguras.</w:t>
      </w:r>
    </w:p>
    <w:p w14:paraId="6E065814" w14:textId="77777777" w:rsidR="009807B6" w:rsidRDefault="00066EFC">
      <w:r>
        <w:t xml:space="preserve">La capa de datos define seis entidades Room y sus DAOs. Los mapeadores transforman entidades de persistencia en modelos del dominio. </w:t>
      </w:r>
      <w:r>
        <w:rPr>
          <w:rFonts w:ascii="Consolas" w:hAnsi="Consolas"/>
          <w:color w:val="007F6D"/>
          <w:sz w:val="20"/>
        </w:rPr>
        <w:t>DatabaseSeeder</w:t>
      </w:r>
      <w:r>
        <w:t xml:space="preserve"> inserta un conjunto de demostración de jugadores, actividades, una meta, una rutina con cuatro pasos y notificaciones. También renueva únicamente la fecha de las actividades demo que ya vencieron y repara la asociación del entrenamiento con la jugadora Ana, sin modificar actividades creadas fuera del conjunto semilla. Los repositorios esperan a que termine esta inicialización antes de emitir los flujos iniciales.</w:t>
      </w:r>
    </w:p>
    <w:p w14:paraId="046DE51D" w14:textId="77777777" w:rsidR="009807B6" w:rsidRDefault="00066EFC">
      <w:pPr>
        <w:pStyle w:val="Heading2"/>
      </w:pPr>
      <w:bookmarkStart w:id="48" w:name="_Toc241168511"/>
      <w:r>
        <w:t>6.4 Librerías y dependencias</w:t>
      </w:r>
      <w:bookmarkEnd w:id="48"/>
    </w:p>
    <w:p w14:paraId="06FB481B" w14:textId="77777777" w:rsidR="009807B6" w:rsidRDefault="00066EFC">
      <w:pPr>
        <w:pStyle w:val="TableCaption"/>
      </w:pPr>
      <w:bookmarkStart w:id="49" w:name="_Toc241168554"/>
      <w:r>
        <w:rPr>
          <w:b/>
        </w:rPr>
        <w:t>Tabla 11</w:t>
      </w:r>
      <w:r>
        <w:br/>
      </w:r>
      <w:r>
        <w:rPr>
          <w:i/>
        </w:rPr>
        <w:t>Dependencias principales</w:t>
      </w:r>
      <w:bookmarkEnd w:id="49"/>
    </w:p>
    <w:tbl>
      <w:tblPr>
        <w:tblStyle w:val="TableGrid"/>
        <w:tblW w:w="0" w:type="auto"/>
        <w:jc w:val="center"/>
        <w:tblLook w:val="04A0" w:firstRow="1" w:lastRow="0" w:firstColumn="1" w:lastColumn="0" w:noHBand="0" w:noVBand="1"/>
      </w:tblPr>
      <w:tblGrid>
        <w:gridCol w:w="3120"/>
        <w:gridCol w:w="3120"/>
        <w:gridCol w:w="3120"/>
      </w:tblGrid>
      <w:tr w:rsidR="009807B6" w14:paraId="27DCB5A2" w14:textId="77777777">
        <w:trPr>
          <w:cantSplit/>
          <w:tblHeader/>
          <w:jc w:val="center"/>
        </w:trPr>
        <w:tc>
          <w:tcPr>
            <w:tcW w:w="3120" w:type="dxa"/>
            <w:shd w:val="clear" w:color="auto" w:fill="B0E4DD"/>
            <w:tcMar>
              <w:top w:w="90" w:type="dxa"/>
              <w:left w:w="90" w:type="dxa"/>
              <w:bottom w:w="90" w:type="dxa"/>
              <w:right w:w="90" w:type="dxa"/>
            </w:tcMar>
            <w:vAlign w:val="center"/>
          </w:tcPr>
          <w:p w14:paraId="7109DA9E" w14:textId="77777777" w:rsidR="009807B6" w:rsidRDefault="00066EFC">
            <w:pPr>
              <w:spacing w:after="0" w:line="240" w:lineRule="auto"/>
            </w:pPr>
            <w:r>
              <w:rPr>
                <w:b/>
                <w:sz w:val="17"/>
              </w:rPr>
              <w:t>Dependencia</w:t>
            </w:r>
          </w:p>
        </w:tc>
        <w:tc>
          <w:tcPr>
            <w:tcW w:w="3120" w:type="dxa"/>
            <w:shd w:val="clear" w:color="auto" w:fill="B0E4DD"/>
            <w:tcMar>
              <w:top w:w="90" w:type="dxa"/>
              <w:left w:w="90" w:type="dxa"/>
              <w:bottom w:w="90" w:type="dxa"/>
              <w:right w:w="90" w:type="dxa"/>
            </w:tcMar>
            <w:vAlign w:val="center"/>
          </w:tcPr>
          <w:p w14:paraId="2214E30D" w14:textId="77777777" w:rsidR="009807B6" w:rsidRDefault="00066EFC">
            <w:pPr>
              <w:spacing w:after="0" w:line="240" w:lineRule="auto"/>
            </w:pPr>
            <w:r>
              <w:rPr>
                <w:b/>
                <w:sz w:val="17"/>
              </w:rPr>
              <w:t>Versión</w:t>
            </w:r>
          </w:p>
        </w:tc>
        <w:tc>
          <w:tcPr>
            <w:tcW w:w="3120" w:type="dxa"/>
            <w:shd w:val="clear" w:color="auto" w:fill="B0E4DD"/>
            <w:tcMar>
              <w:top w:w="90" w:type="dxa"/>
              <w:left w:w="90" w:type="dxa"/>
              <w:bottom w:w="90" w:type="dxa"/>
              <w:right w:w="90" w:type="dxa"/>
            </w:tcMar>
            <w:vAlign w:val="center"/>
          </w:tcPr>
          <w:p w14:paraId="165722BF" w14:textId="77777777" w:rsidR="009807B6" w:rsidRDefault="00066EFC">
            <w:pPr>
              <w:spacing w:after="0" w:line="240" w:lineRule="auto"/>
            </w:pPr>
            <w:r>
              <w:rPr>
                <w:b/>
                <w:sz w:val="17"/>
              </w:rPr>
              <w:t>Uso en SPORTSGD</w:t>
            </w:r>
          </w:p>
        </w:tc>
      </w:tr>
      <w:tr w:rsidR="009807B6" w14:paraId="3EACC84C" w14:textId="77777777">
        <w:trPr>
          <w:cantSplit/>
          <w:jc w:val="center"/>
        </w:trPr>
        <w:tc>
          <w:tcPr>
            <w:tcW w:w="3120" w:type="dxa"/>
            <w:tcMar>
              <w:top w:w="90" w:type="dxa"/>
              <w:left w:w="90" w:type="dxa"/>
              <w:bottom w:w="90" w:type="dxa"/>
              <w:right w:w="90" w:type="dxa"/>
            </w:tcMar>
          </w:tcPr>
          <w:p w14:paraId="5930BCD3" w14:textId="77777777" w:rsidR="009807B6" w:rsidRDefault="00066EFC">
            <w:pPr>
              <w:spacing w:after="0" w:line="240" w:lineRule="auto"/>
            </w:pPr>
            <w:r>
              <w:rPr>
                <w:sz w:val="17"/>
              </w:rPr>
              <w:t>AndroidX Core KTX</w:t>
            </w:r>
          </w:p>
        </w:tc>
        <w:tc>
          <w:tcPr>
            <w:tcW w:w="3120" w:type="dxa"/>
            <w:tcMar>
              <w:top w:w="90" w:type="dxa"/>
              <w:left w:w="90" w:type="dxa"/>
              <w:bottom w:w="90" w:type="dxa"/>
              <w:right w:w="90" w:type="dxa"/>
            </w:tcMar>
          </w:tcPr>
          <w:p w14:paraId="3DC8D49A" w14:textId="77777777" w:rsidR="009807B6" w:rsidRDefault="00066EFC">
            <w:pPr>
              <w:spacing w:after="0" w:line="240" w:lineRule="auto"/>
            </w:pPr>
            <w:r>
              <w:rPr>
                <w:sz w:val="17"/>
              </w:rPr>
              <w:t>1.19.0</w:t>
            </w:r>
          </w:p>
        </w:tc>
        <w:tc>
          <w:tcPr>
            <w:tcW w:w="3120" w:type="dxa"/>
            <w:tcMar>
              <w:top w:w="90" w:type="dxa"/>
              <w:left w:w="90" w:type="dxa"/>
              <w:bottom w:w="90" w:type="dxa"/>
              <w:right w:w="90" w:type="dxa"/>
            </w:tcMar>
          </w:tcPr>
          <w:p w14:paraId="5C90EBA4" w14:textId="77777777" w:rsidR="009807B6" w:rsidRDefault="00066EFC">
            <w:pPr>
              <w:spacing w:after="0" w:line="240" w:lineRule="auto"/>
            </w:pPr>
            <w:r>
              <w:rPr>
                <w:sz w:val="17"/>
              </w:rPr>
              <w:t>Extensiones base de Android y Kotlin</w:t>
            </w:r>
          </w:p>
        </w:tc>
      </w:tr>
      <w:tr w:rsidR="009807B6" w14:paraId="2FF7F9C3" w14:textId="77777777">
        <w:trPr>
          <w:cantSplit/>
          <w:jc w:val="center"/>
        </w:trPr>
        <w:tc>
          <w:tcPr>
            <w:tcW w:w="3120" w:type="dxa"/>
            <w:tcMar>
              <w:top w:w="90" w:type="dxa"/>
              <w:left w:w="90" w:type="dxa"/>
              <w:bottom w:w="90" w:type="dxa"/>
              <w:right w:w="90" w:type="dxa"/>
            </w:tcMar>
          </w:tcPr>
          <w:p w14:paraId="058CDDA9" w14:textId="77777777" w:rsidR="009807B6" w:rsidRDefault="00066EFC">
            <w:pPr>
              <w:spacing w:after="0" w:line="240" w:lineRule="auto"/>
            </w:pPr>
            <w:r>
              <w:rPr>
                <w:sz w:val="17"/>
              </w:rPr>
              <w:t>AppCompat</w:t>
            </w:r>
          </w:p>
        </w:tc>
        <w:tc>
          <w:tcPr>
            <w:tcW w:w="3120" w:type="dxa"/>
            <w:tcMar>
              <w:top w:w="90" w:type="dxa"/>
              <w:left w:w="90" w:type="dxa"/>
              <w:bottom w:w="90" w:type="dxa"/>
              <w:right w:w="90" w:type="dxa"/>
            </w:tcMar>
          </w:tcPr>
          <w:p w14:paraId="08204BE7" w14:textId="77777777" w:rsidR="009807B6" w:rsidRDefault="00066EFC">
            <w:pPr>
              <w:spacing w:after="0" w:line="240" w:lineRule="auto"/>
            </w:pPr>
            <w:r>
              <w:rPr>
                <w:sz w:val="17"/>
              </w:rPr>
              <w:t>1.8.0</w:t>
            </w:r>
          </w:p>
        </w:tc>
        <w:tc>
          <w:tcPr>
            <w:tcW w:w="3120" w:type="dxa"/>
            <w:tcMar>
              <w:top w:w="90" w:type="dxa"/>
              <w:left w:w="90" w:type="dxa"/>
              <w:bottom w:w="90" w:type="dxa"/>
              <w:right w:w="90" w:type="dxa"/>
            </w:tcMar>
          </w:tcPr>
          <w:p w14:paraId="5A0C9689" w14:textId="77777777" w:rsidR="009807B6" w:rsidRDefault="00066EFC">
            <w:pPr>
              <w:spacing w:after="0" w:line="240" w:lineRule="auto"/>
            </w:pPr>
            <w:r>
              <w:rPr>
                <w:sz w:val="17"/>
              </w:rPr>
              <w:t>Compatibilidad de actividad, tema y widgets</w:t>
            </w:r>
          </w:p>
        </w:tc>
      </w:tr>
      <w:tr w:rsidR="009807B6" w14:paraId="6F6F3CD6" w14:textId="77777777">
        <w:trPr>
          <w:cantSplit/>
          <w:jc w:val="center"/>
        </w:trPr>
        <w:tc>
          <w:tcPr>
            <w:tcW w:w="3120" w:type="dxa"/>
            <w:tcMar>
              <w:top w:w="90" w:type="dxa"/>
              <w:left w:w="90" w:type="dxa"/>
              <w:bottom w:w="90" w:type="dxa"/>
              <w:right w:w="90" w:type="dxa"/>
            </w:tcMar>
          </w:tcPr>
          <w:p w14:paraId="57356835" w14:textId="77777777" w:rsidR="009807B6" w:rsidRDefault="00066EFC">
            <w:pPr>
              <w:spacing w:after="0" w:line="240" w:lineRule="auto"/>
            </w:pPr>
            <w:r>
              <w:rPr>
                <w:sz w:val="17"/>
              </w:rPr>
              <w:t>Material Components</w:t>
            </w:r>
          </w:p>
        </w:tc>
        <w:tc>
          <w:tcPr>
            <w:tcW w:w="3120" w:type="dxa"/>
            <w:tcMar>
              <w:top w:w="90" w:type="dxa"/>
              <w:left w:w="90" w:type="dxa"/>
              <w:bottom w:w="90" w:type="dxa"/>
              <w:right w:w="90" w:type="dxa"/>
            </w:tcMar>
          </w:tcPr>
          <w:p w14:paraId="36EBA633" w14:textId="77777777" w:rsidR="009807B6" w:rsidRDefault="00066EFC">
            <w:pPr>
              <w:spacing w:after="0" w:line="240" w:lineRule="auto"/>
            </w:pPr>
            <w:r>
              <w:rPr>
                <w:sz w:val="17"/>
              </w:rPr>
              <w:t>1.14.0</w:t>
            </w:r>
          </w:p>
        </w:tc>
        <w:tc>
          <w:tcPr>
            <w:tcW w:w="3120" w:type="dxa"/>
            <w:tcMar>
              <w:top w:w="90" w:type="dxa"/>
              <w:left w:w="90" w:type="dxa"/>
              <w:bottom w:w="90" w:type="dxa"/>
              <w:right w:w="90" w:type="dxa"/>
            </w:tcMar>
          </w:tcPr>
          <w:p w14:paraId="0953D06B" w14:textId="77777777" w:rsidR="009807B6" w:rsidRDefault="00066EFC">
            <w:pPr>
              <w:spacing w:after="0" w:line="240" w:lineRule="auto"/>
            </w:pPr>
            <w:r>
              <w:rPr>
                <w:sz w:val="17"/>
              </w:rPr>
              <w:t>Botones, campos, tarjetas, mensajes y tema Material 3</w:t>
            </w:r>
          </w:p>
        </w:tc>
      </w:tr>
      <w:tr w:rsidR="009807B6" w14:paraId="03C1B6DF" w14:textId="77777777">
        <w:trPr>
          <w:cantSplit/>
          <w:jc w:val="center"/>
        </w:trPr>
        <w:tc>
          <w:tcPr>
            <w:tcW w:w="3120" w:type="dxa"/>
            <w:tcMar>
              <w:top w:w="90" w:type="dxa"/>
              <w:left w:w="90" w:type="dxa"/>
              <w:bottom w:w="90" w:type="dxa"/>
              <w:right w:w="90" w:type="dxa"/>
            </w:tcMar>
          </w:tcPr>
          <w:p w14:paraId="197DBEC7" w14:textId="77777777" w:rsidR="009807B6" w:rsidRDefault="00066EFC">
            <w:pPr>
              <w:spacing w:after="0" w:line="240" w:lineRule="auto"/>
            </w:pPr>
            <w:r>
              <w:rPr>
                <w:sz w:val="17"/>
              </w:rPr>
              <w:t>Activity KTX</w:t>
            </w:r>
          </w:p>
        </w:tc>
        <w:tc>
          <w:tcPr>
            <w:tcW w:w="3120" w:type="dxa"/>
            <w:tcMar>
              <w:top w:w="90" w:type="dxa"/>
              <w:left w:w="90" w:type="dxa"/>
              <w:bottom w:w="90" w:type="dxa"/>
              <w:right w:w="90" w:type="dxa"/>
            </w:tcMar>
          </w:tcPr>
          <w:p w14:paraId="080C9477" w14:textId="77777777" w:rsidR="009807B6" w:rsidRDefault="00066EFC">
            <w:pPr>
              <w:spacing w:after="0" w:line="240" w:lineRule="auto"/>
            </w:pPr>
            <w:r>
              <w:rPr>
                <w:sz w:val="17"/>
              </w:rPr>
              <w:t>1.13.0</w:t>
            </w:r>
          </w:p>
        </w:tc>
        <w:tc>
          <w:tcPr>
            <w:tcW w:w="3120" w:type="dxa"/>
            <w:tcMar>
              <w:top w:w="90" w:type="dxa"/>
              <w:left w:w="90" w:type="dxa"/>
              <w:bottom w:w="90" w:type="dxa"/>
              <w:right w:w="90" w:type="dxa"/>
            </w:tcMar>
          </w:tcPr>
          <w:p w14:paraId="65A8473C" w14:textId="77777777" w:rsidR="009807B6" w:rsidRDefault="00066EFC">
            <w:pPr>
              <w:spacing w:after="0" w:line="240" w:lineRule="auto"/>
            </w:pPr>
            <w:r>
              <w:rPr>
                <w:sz w:val="17"/>
              </w:rPr>
              <w:t>Integración de actividad y ciclo de vida</w:t>
            </w:r>
          </w:p>
        </w:tc>
      </w:tr>
      <w:tr w:rsidR="009807B6" w14:paraId="055CD068" w14:textId="77777777">
        <w:trPr>
          <w:cantSplit/>
          <w:jc w:val="center"/>
        </w:trPr>
        <w:tc>
          <w:tcPr>
            <w:tcW w:w="3120" w:type="dxa"/>
            <w:tcMar>
              <w:top w:w="90" w:type="dxa"/>
              <w:left w:w="90" w:type="dxa"/>
              <w:bottom w:w="90" w:type="dxa"/>
              <w:right w:w="90" w:type="dxa"/>
            </w:tcMar>
          </w:tcPr>
          <w:p w14:paraId="399135F8" w14:textId="77777777" w:rsidR="009807B6" w:rsidRDefault="00066EFC">
            <w:pPr>
              <w:spacing w:after="0" w:line="240" w:lineRule="auto"/>
            </w:pPr>
            <w:r>
              <w:rPr>
                <w:sz w:val="17"/>
              </w:rPr>
              <w:t>Fragment KTX</w:t>
            </w:r>
          </w:p>
        </w:tc>
        <w:tc>
          <w:tcPr>
            <w:tcW w:w="3120" w:type="dxa"/>
            <w:tcMar>
              <w:top w:w="90" w:type="dxa"/>
              <w:left w:w="90" w:type="dxa"/>
              <w:bottom w:w="90" w:type="dxa"/>
              <w:right w:w="90" w:type="dxa"/>
            </w:tcMar>
          </w:tcPr>
          <w:p w14:paraId="12D04456" w14:textId="77777777" w:rsidR="009807B6" w:rsidRDefault="00066EFC">
            <w:pPr>
              <w:spacing w:after="0" w:line="240" w:lineRule="auto"/>
            </w:pPr>
            <w:r>
              <w:rPr>
                <w:sz w:val="17"/>
              </w:rPr>
              <w:t>1.8.9</w:t>
            </w:r>
          </w:p>
        </w:tc>
        <w:tc>
          <w:tcPr>
            <w:tcW w:w="3120" w:type="dxa"/>
            <w:tcMar>
              <w:top w:w="90" w:type="dxa"/>
              <w:left w:w="90" w:type="dxa"/>
              <w:bottom w:w="90" w:type="dxa"/>
              <w:right w:w="90" w:type="dxa"/>
            </w:tcMar>
          </w:tcPr>
          <w:p w14:paraId="5ADA5788" w14:textId="77777777" w:rsidR="009807B6" w:rsidRDefault="00066EFC">
            <w:pPr>
              <w:spacing w:after="0" w:line="240" w:lineRule="auto"/>
            </w:pPr>
            <w:r>
              <w:rPr>
                <w:sz w:val="17"/>
              </w:rPr>
              <w:t>Fragmentos y delegados de ViewModel</w:t>
            </w:r>
          </w:p>
        </w:tc>
      </w:tr>
      <w:tr w:rsidR="009807B6" w14:paraId="25B0F25A" w14:textId="77777777">
        <w:trPr>
          <w:cantSplit/>
          <w:jc w:val="center"/>
        </w:trPr>
        <w:tc>
          <w:tcPr>
            <w:tcW w:w="3120" w:type="dxa"/>
            <w:tcMar>
              <w:top w:w="90" w:type="dxa"/>
              <w:left w:w="90" w:type="dxa"/>
              <w:bottom w:w="90" w:type="dxa"/>
              <w:right w:w="90" w:type="dxa"/>
            </w:tcMar>
          </w:tcPr>
          <w:p w14:paraId="54B3CAA5" w14:textId="77777777" w:rsidR="009807B6" w:rsidRDefault="00066EFC">
            <w:pPr>
              <w:spacing w:after="0" w:line="240" w:lineRule="auto"/>
            </w:pPr>
            <w:r>
              <w:rPr>
                <w:sz w:val="17"/>
              </w:rPr>
              <w:t>ConstraintLayout</w:t>
            </w:r>
          </w:p>
        </w:tc>
        <w:tc>
          <w:tcPr>
            <w:tcW w:w="3120" w:type="dxa"/>
            <w:tcMar>
              <w:top w:w="90" w:type="dxa"/>
              <w:left w:w="90" w:type="dxa"/>
              <w:bottom w:w="90" w:type="dxa"/>
              <w:right w:w="90" w:type="dxa"/>
            </w:tcMar>
          </w:tcPr>
          <w:p w14:paraId="107203DF" w14:textId="77777777" w:rsidR="009807B6" w:rsidRDefault="00066EFC">
            <w:pPr>
              <w:spacing w:after="0" w:line="240" w:lineRule="auto"/>
            </w:pPr>
            <w:r>
              <w:rPr>
                <w:sz w:val="17"/>
              </w:rPr>
              <w:t>2.2.2</w:t>
            </w:r>
          </w:p>
        </w:tc>
        <w:tc>
          <w:tcPr>
            <w:tcW w:w="3120" w:type="dxa"/>
            <w:tcMar>
              <w:top w:w="90" w:type="dxa"/>
              <w:left w:w="90" w:type="dxa"/>
              <w:bottom w:w="90" w:type="dxa"/>
              <w:right w:w="90" w:type="dxa"/>
            </w:tcMar>
          </w:tcPr>
          <w:p w14:paraId="010B3305" w14:textId="77777777" w:rsidR="009807B6" w:rsidRDefault="00066EFC">
            <w:pPr>
              <w:spacing w:after="0" w:line="240" w:lineRule="auto"/>
            </w:pPr>
            <w:r>
              <w:rPr>
                <w:sz w:val="17"/>
              </w:rPr>
              <w:t>Composición adaptable de layouts</w:t>
            </w:r>
          </w:p>
        </w:tc>
      </w:tr>
      <w:tr w:rsidR="009807B6" w14:paraId="72042407" w14:textId="77777777">
        <w:trPr>
          <w:cantSplit/>
          <w:jc w:val="center"/>
        </w:trPr>
        <w:tc>
          <w:tcPr>
            <w:tcW w:w="3120" w:type="dxa"/>
            <w:tcMar>
              <w:top w:w="90" w:type="dxa"/>
              <w:left w:w="90" w:type="dxa"/>
              <w:bottom w:w="90" w:type="dxa"/>
              <w:right w:w="90" w:type="dxa"/>
            </w:tcMar>
          </w:tcPr>
          <w:p w14:paraId="104E2EA2" w14:textId="77777777" w:rsidR="009807B6" w:rsidRDefault="00066EFC">
            <w:pPr>
              <w:spacing w:after="0" w:line="240" w:lineRule="auto"/>
            </w:pPr>
            <w:r>
              <w:rPr>
                <w:sz w:val="17"/>
              </w:rPr>
              <w:lastRenderedPageBreak/>
              <w:t>Lifecycle</w:t>
            </w:r>
          </w:p>
        </w:tc>
        <w:tc>
          <w:tcPr>
            <w:tcW w:w="3120" w:type="dxa"/>
            <w:tcMar>
              <w:top w:w="90" w:type="dxa"/>
              <w:left w:w="90" w:type="dxa"/>
              <w:bottom w:w="90" w:type="dxa"/>
              <w:right w:w="90" w:type="dxa"/>
            </w:tcMar>
          </w:tcPr>
          <w:p w14:paraId="225FA3DB" w14:textId="77777777" w:rsidR="009807B6" w:rsidRDefault="00066EFC">
            <w:pPr>
              <w:spacing w:after="0" w:line="240" w:lineRule="auto"/>
            </w:pPr>
            <w:r>
              <w:rPr>
                <w:sz w:val="17"/>
              </w:rPr>
              <w:t>2.10.0</w:t>
            </w:r>
          </w:p>
        </w:tc>
        <w:tc>
          <w:tcPr>
            <w:tcW w:w="3120" w:type="dxa"/>
            <w:tcMar>
              <w:top w:w="90" w:type="dxa"/>
              <w:left w:w="90" w:type="dxa"/>
              <w:bottom w:w="90" w:type="dxa"/>
              <w:right w:w="90" w:type="dxa"/>
            </w:tcMar>
          </w:tcPr>
          <w:p w14:paraId="4A1DBDB8" w14:textId="77777777" w:rsidR="009807B6" w:rsidRDefault="00066EFC">
            <w:pPr>
              <w:spacing w:after="0" w:line="240" w:lineRule="auto"/>
            </w:pPr>
            <w:r>
              <w:rPr>
                <w:sz w:val="17"/>
              </w:rPr>
              <w:t>ViewModel, LiveData/runtime y observación por ciclo de vida</w:t>
            </w:r>
          </w:p>
        </w:tc>
      </w:tr>
      <w:tr w:rsidR="009807B6" w14:paraId="06BAAEFD" w14:textId="77777777">
        <w:trPr>
          <w:cantSplit/>
          <w:jc w:val="center"/>
        </w:trPr>
        <w:tc>
          <w:tcPr>
            <w:tcW w:w="3120" w:type="dxa"/>
            <w:tcMar>
              <w:top w:w="90" w:type="dxa"/>
              <w:left w:w="90" w:type="dxa"/>
              <w:bottom w:w="90" w:type="dxa"/>
              <w:right w:w="90" w:type="dxa"/>
            </w:tcMar>
          </w:tcPr>
          <w:p w14:paraId="23E72385" w14:textId="77777777" w:rsidR="009807B6" w:rsidRDefault="00066EFC">
            <w:pPr>
              <w:spacing w:after="0" w:line="240" w:lineRule="auto"/>
            </w:pPr>
            <w:r>
              <w:rPr>
                <w:sz w:val="17"/>
              </w:rPr>
              <w:t>RecyclerView</w:t>
            </w:r>
          </w:p>
        </w:tc>
        <w:tc>
          <w:tcPr>
            <w:tcW w:w="3120" w:type="dxa"/>
            <w:tcMar>
              <w:top w:w="90" w:type="dxa"/>
              <w:left w:w="90" w:type="dxa"/>
              <w:bottom w:w="90" w:type="dxa"/>
              <w:right w:w="90" w:type="dxa"/>
            </w:tcMar>
          </w:tcPr>
          <w:p w14:paraId="754A6C45" w14:textId="77777777" w:rsidR="009807B6" w:rsidRDefault="00066EFC">
            <w:pPr>
              <w:spacing w:after="0" w:line="240" w:lineRule="auto"/>
            </w:pPr>
            <w:r>
              <w:rPr>
                <w:sz w:val="17"/>
              </w:rPr>
              <w:t>1.4.0</w:t>
            </w:r>
          </w:p>
        </w:tc>
        <w:tc>
          <w:tcPr>
            <w:tcW w:w="3120" w:type="dxa"/>
            <w:tcMar>
              <w:top w:w="90" w:type="dxa"/>
              <w:left w:w="90" w:type="dxa"/>
              <w:bottom w:w="90" w:type="dxa"/>
              <w:right w:w="90" w:type="dxa"/>
            </w:tcMar>
          </w:tcPr>
          <w:p w14:paraId="432893CB" w14:textId="77777777" w:rsidR="009807B6" w:rsidRDefault="00066EFC">
            <w:pPr>
              <w:spacing w:after="0" w:line="240" w:lineRule="auto"/>
            </w:pPr>
            <w:r>
              <w:rPr>
                <w:sz w:val="17"/>
              </w:rPr>
              <w:t>Listas de jugadores, actividades, notificaciones y pasos</w:t>
            </w:r>
          </w:p>
        </w:tc>
      </w:tr>
      <w:tr w:rsidR="009807B6" w14:paraId="7C067AF7" w14:textId="77777777">
        <w:trPr>
          <w:cantSplit/>
          <w:jc w:val="center"/>
        </w:trPr>
        <w:tc>
          <w:tcPr>
            <w:tcW w:w="3120" w:type="dxa"/>
            <w:tcMar>
              <w:top w:w="90" w:type="dxa"/>
              <w:left w:w="90" w:type="dxa"/>
              <w:bottom w:w="90" w:type="dxa"/>
              <w:right w:w="90" w:type="dxa"/>
            </w:tcMar>
          </w:tcPr>
          <w:p w14:paraId="42D7C407" w14:textId="77777777" w:rsidR="009807B6" w:rsidRDefault="00066EFC">
            <w:pPr>
              <w:spacing w:after="0" w:line="240" w:lineRule="auto"/>
            </w:pPr>
            <w:r>
              <w:rPr>
                <w:sz w:val="17"/>
              </w:rPr>
              <w:t>Navigation Fragment/UI KTX</w:t>
            </w:r>
          </w:p>
        </w:tc>
        <w:tc>
          <w:tcPr>
            <w:tcW w:w="3120" w:type="dxa"/>
            <w:tcMar>
              <w:top w:w="90" w:type="dxa"/>
              <w:left w:w="90" w:type="dxa"/>
              <w:bottom w:w="90" w:type="dxa"/>
              <w:right w:w="90" w:type="dxa"/>
            </w:tcMar>
          </w:tcPr>
          <w:p w14:paraId="6A880925" w14:textId="77777777" w:rsidR="009807B6" w:rsidRDefault="00066EFC">
            <w:pPr>
              <w:spacing w:after="0" w:line="240" w:lineRule="auto"/>
            </w:pPr>
            <w:r>
              <w:rPr>
                <w:sz w:val="17"/>
              </w:rPr>
              <w:t>2.10.1</w:t>
            </w:r>
          </w:p>
        </w:tc>
        <w:tc>
          <w:tcPr>
            <w:tcW w:w="3120" w:type="dxa"/>
            <w:tcMar>
              <w:top w:w="90" w:type="dxa"/>
              <w:left w:w="90" w:type="dxa"/>
              <w:bottom w:w="90" w:type="dxa"/>
              <w:right w:w="90" w:type="dxa"/>
            </w:tcMar>
          </w:tcPr>
          <w:p w14:paraId="7FD3D104" w14:textId="77777777" w:rsidR="009807B6" w:rsidRDefault="00066EFC">
            <w:pPr>
              <w:spacing w:after="0" w:line="240" w:lineRule="auto"/>
            </w:pPr>
            <w:r>
              <w:rPr>
                <w:sz w:val="17"/>
              </w:rPr>
              <w:t>Gráfico, destinos y navegación entre fragmentos</w:t>
            </w:r>
          </w:p>
        </w:tc>
      </w:tr>
      <w:tr w:rsidR="009807B6" w14:paraId="52655262" w14:textId="77777777">
        <w:trPr>
          <w:cantSplit/>
          <w:jc w:val="center"/>
        </w:trPr>
        <w:tc>
          <w:tcPr>
            <w:tcW w:w="3120" w:type="dxa"/>
            <w:tcMar>
              <w:top w:w="90" w:type="dxa"/>
              <w:left w:w="90" w:type="dxa"/>
              <w:bottom w:w="90" w:type="dxa"/>
              <w:right w:w="90" w:type="dxa"/>
            </w:tcMar>
          </w:tcPr>
          <w:p w14:paraId="1FA840F5" w14:textId="77777777" w:rsidR="009807B6" w:rsidRDefault="00066EFC">
            <w:pPr>
              <w:spacing w:after="0" w:line="240" w:lineRule="auto"/>
            </w:pPr>
            <w:r>
              <w:rPr>
                <w:sz w:val="17"/>
              </w:rPr>
              <w:t>Room runtime/KTX/compiler</w:t>
            </w:r>
          </w:p>
        </w:tc>
        <w:tc>
          <w:tcPr>
            <w:tcW w:w="3120" w:type="dxa"/>
            <w:tcMar>
              <w:top w:w="90" w:type="dxa"/>
              <w:left w:w="90" w:type="dxa"/>
              <w:bottom w:w="90" w:type="dxa"/>
              <w:right w:w="90" w:type="dxa"/>
            </w:tcMar>
          </w:tcPr>
          <w:p w14:paraId="14D0A7C9" w14:textId="77777777" w:rsidR="009807B6" w:rsidRDefault="00066EFC">
            <w:pPr>
              <w:spacing w:after="0" w:line="240" w:lineRule="auto"/>
            </w:pPr>
            <w:r>
              <w:rPr>
                <w:sz w:val="17"/>
              </w:rPr>
              <w:t>2.8.5</w:t>
            </w:r>
          </w:p>
        </w:tc>
        <w:tc>
          <w:tcPr>
            <w:tcW w:w="3120" w:type="dxa"/>
            <w:tcMar>
              <w:top w:w="90" w:type="dxa"/>
              <w:left w:w="90" w:type="dxa"/>
              <w:bottom w:w="90" w:type="dxa"/>
              <w:right w:w="90" w:type="dxa"/>
            </w:tcMar>
          </w:tcPr>
          <w:p w14:paraId="23C18703" w14:textId="77777777" w:rsidR="009807B6" w:rsidRDefault="00066EFC">
            <w:pPr>
              <w:spacing w:after="0" w:line="240" w:lineRule="auto"/>
            </w:pPr>
            <w:r>
              <w:rPr>
                <w:sz w:val="17"/>
              </w:rPr>
              <w:t>Base local, DAOs, flujos y generación KSP</w:t>
            </w:r>
          </w:p>
        </w:tc>
      </w:tr>
      <w:tr w:rsidR="009807B6" w14:paraId="05B398B3" w14:textId="77777777">
        <w:trPr>
          <w:cantSplit/>
          <w:jc w:val="center"/>
        </w:trPr>
        <w:tc>
          <w:tcPr>
            <w:tcW w:w="3120" w:type="dxa"/>
            <w:tcMar>
              <w:top w:w="90" w:type="dxa"/>
              <w:left w:w="90" w:type="dxa"/>
              <w:bottom w:w="90" w:type="dxa"/>
              <w:right w:w="90" w:type="dxa"/>
            </w:tcMar>
          </w:tcPr>
          <w:p w14:paraId="141660B5" w14:textId="77777777" w:rsidR="009807B6" w:rsidRDefault="00066EFC">
            <w:pPr>
              <w:spacing w:after="0" w:line="240" w:lineRule="auto"/>
            </w:pPr>
            <w:r>
              <w:rPr>
                <w:sz w:val="17"/>
              </w:rPr>
              <w:t>Kotlin Coroutines Android</w:t>
            </w:r>
          </w:p>
        </w:tc>
        <w:tc>
          <w:tcPr>
            <w:tcW w:w="3120" w:type="dxa"/>
            <w:tcMar>
              <w:top w:w="90" w:type="dxa"/>
              <w:left w:w="90" w:type="dxa"/>
              <w:bottom w:w="90" w:type="dxa"/>
              <w:right w:w="90" w:type="dxa"/>
            </w:tcMar>
          </w:tcPr>
          <w:p w14:paraId="3988B0D5" w14:textId="77777777" w:rsidR="009807B6" w:rsidRDefault="00066EFC">
            <w:pPr>
              <w:spacing w:after="0" w:line="240" w:lineRule="auto"/>
            </w:pPr>
            <w:r>
              <w:rPr>
                <w:sz w:val="17"/>
              </w:rPr>
              <w:t>1.10.2</w:t>
            </w:r>
          </w:p>
        </w:tc>
        <w:tc>
          <w:tcPr>
            <w:tcW w:w="3120" w:type="dxa"/>
            <w:tcMar>
              <w:top w:w="90" w:type="dxa"/>
              <w:left w:w="90" w:type="dxa"/>
              <w:bottom w:w="90" w:type="dxa"/>
              <w:right w:w="90" w:type="dxa"/>
            </w:tcMar>
          </w:tcPr>
          <w:p w14:paraId="4BF4B43E" w14:textId="77777777" w:rsidR="009807B6" w:rsidRDefault="00066EFC">
            <w:pPr>
              <w:spacing w:after="0" w:line="240" w:lineRule="auto"/>
            </w:pPr>
            <w:r>
              <w:rPr>
                <w:sz w:val="17"/>
              </w:rPr>
              <w:t xml:space="preserve">Operaciones asíncronas y </w:t>
            </w:r>
            <w:r>
              <w:rPr>
                <w:rFonts w:ascii="Consolas" w:hAnsi="Consolas"/>
                <w:color w:val="007F6D"/>
                <w:sz w:val="17"/>
              </w:rPr>
              <w:t>StateFlow</w:t>
            </w:r>
          </w:p>
        </w:tc>
      </w:tr>
      <w:tr w:rsidR="009807B6" w14:paraId="1ADB7411" w14:textId="77777777">
        <w:trPr>
          <w:cantSplit/>
          <w:jc w:val="center"/>
        </w:trPr>
        <w:tc>
          <w:tcPr>
            <w:tcW w:w="3120" w:type="dxa"/>
            <w:tcMar>
              <w:top w:w="90" w:type="dxa"/>
              <w:left w:w="90" w:type="dxa"/>
              <w:bottom w:w="90" w:type="dxa"/>
              <w:right w:w="90" w:type="dxa"/>
            </w:tcMar>
          </w:tcPr>
          <w:p w14:paraId="55F5CD43" w14:textId="77777777" w:rsidR="009807B6" w:rsidRDefault="00066EFC">
            <w:pPr>
              <w:spacing w:after="0" w:line="240" w:lineRule="auto"/>
            </w:pPr>
            <w:r>
              <w:rPr>
                <w:sz w:val="17"/>
              </w:rPr>
              <w:t>JUnit</w:t>
            </w:r>
          </w:p>
        </w:tc>
        <w:tc>
          <w:tcPr>
            <w:tcW w:w="3120" w:type="dxa"/>
            <w:tcMar>
              <w:top w:w="90" w:type="dxa"/>
              <w:left w:w="90" w:type="dxa"/>
              <w:bottom w:w="90" w:type="dxa"/>
              <w:right w:w="90" w:type="dxa"/>
            </w:tcMar>
          </w:tcPr>
          <w:p w14:paraId="51D0730F" w14:textId="77777777" w:rsidR="009807B6" w:rsidRDefault="00066EFC">
            <w:pPr>
              <w:spacing w:after="0" w:line="240" w:lineRule="auto"/>
            </w:pPr>
            <w:r>
              <w:rPr>
                <w:sz w:val="17"/>
              </w:rPr>
              <w:t>4.13.2</w:t>
            </w:r>
          </w:p>
        </w:tc>
        <w:tc>
          <w:tcPr>
            <w:tcW w:w="3120" w:type="dxa"/>
            <w:tcMar>
              <w:top w:w="90" w:type="dxa"/>
              <w:left w:w="90" w:type="dxa"/>
              <w:bottom w:w="90" w:type="dxa"/>
              <w:right w:w="90" w:type="dxa"/>
            </w:tcMar>
          </w:tcPr>
          <w:p w14:paraId="44DAD99F" w14:textId="77777777" w:rsidR="009807B6" w:rsidRDefault="00066EFC">
            <w:pPr>
              <w:spacing w:after="0" w:line="240" w:lineRule="auto"/>
            </w:pPr>
            <w:r>
              <w:rPr>
                <w:sz w:val="17"/>
              </w:rPr>
              <w:t>Pruebas unitarias JVM</w:t>
            </w:r>
          </w:p>
        </w:tc>
      </w:tr>
      <w:tr w:rsidR="009807B6" w14:paraId="69758EB5" w14:textId="77777777">
        <w:trPr>
          <w:cantSplit/>
          <w:jc w:val="center"/>
        </w:trPr>
        <w:tc>
          <w:tcPr>
            <w:tcW w:w="3120" w:type="dxa"/>
            <w:tcMar>
              <w:top w:w="90" w:type="dxa"/>
              <w:left w:w="90" w:type="dxa"/>
              <w:bottom w:w="90" w:type="dxa"/>
              <w:right w:w="90" w:type="dxa"/>
            </w:tcMar>
          </w:tcPr>
          <w:p w14:paraId="700078B4" w14:textId="77777777" w:rsidR="009807B6" w:rsidRDefault="00066EFC">
            <w:pPr>
              <w:spacing w:after="0" w:line="240" w:lineRule="auto"/>
            </w:pPr>
            <w:r>
              <w:rPr>
                <w:sz w:val="17"/>
              </w:rPr>
              <w:t>AndroidX Test JUnit</w:t>
            </w:r>
          </w:p>
        </w:tc>
        <w:tc>
          <w:tcPr>
            <w:tcW w:w="3120" w:type="dxa"/>
            <w:tcMar>
              <w:top w:w="90" w:type="dxa"/>
              <w:left w:w="90" w:type="dxa"/>
              <w:bottom w:w="90" w:type="dxa"/>
              <w:right w:w="90" w:type="dxa"/>
            </w:tcMar>
          </w:tcPr>
          <w:p w14:paraId="5D238AFF" w14:textId="77777777" w:rsidR="009807B6" w:rsidRDefault="00066EFC">
            <w:pPr>
              <w:spacing w:after="0" w:line="240" w:lineRule="auto"/>
            </w:pPr>
            <w:r>
              <w:rPr>
                <w:sz w:val="17"/>
              </w:rPr>
              <w:t>1.3.0</w:t>
            </w:r>
          </w:p>
        </w:tc>
        <w:tc>
          <w:tcPr>
            <w:tcW w:w="3120" w:type="dxa"/>
            <w:tcMar>
              <w:top w:w="90" w:type="dxa"/>
              <w:left w:w="90" w:type="dxa"/>
              <w:bottom w:w="90" w:type="dxa"/>
              <w:right w:w="90" w:type="dxa"/>
            </w:tcMar>
          </w:tcPr>
          <w:p w14:paraId="37985159" w14:textId="77777777" w:rsidR="009807B6" w:rsidRDefault="00066EFC">
            <w:pPr>
              <w:spacing w:after="0" w:line="240" w:lineRule="auto"/>
            </w:pPr>
            <w:r>
              <w:rPr>
                <w:sz w:val="17"/>
              </w:rPr>
              <w:t>Pruebas instrumentadas</w:t>
            </w:r>
          </w:p>
        </w:tc>
      </w:tr>
      <w:tr w:rsidR="009807B6" w14:paraId="67D3F57A" w14:textId="77777777">
        <w:trPr>
          <w:cantSplit/>
          <w:jc w:val="center"/>
        </w:trPr>
        <w:tc>
          <w:tcPr>
            <w:tcW w:w="3120" w:type="dxa"/>
            <w:tcMar>
              <w:top w:w="90" w:type="dxa"/>
              <w:left w:w="90" w:type="dxa"/>
              <w:bottom w:w="90" w:type="dxa"/>
              <w:right w:w="90" w:type="dxa"/>
            </w:tcMar>
          </w:tcPr>
          <w:p w14:paraId="5DF0AB9D" w14:textId="77777777" w:rsidR="009807B6" w:rsidRDefault="00066EFC">
            <w:pPr>
              <w:spacing w:after="0" w:line="240" w:lineRule="auto"/>
            </w:pPr>
            <w:r>
              <w:rPr>
                <w:sz w:val="17"/>
              </w:rPr>
              <w:t>Espresso Core</w:t>
            </w:r>
          </w:p>
        </w:tc>
        <w:tc>
          <w:tcPr>
            <w:tcW w:w="3120" w:type="dxa"/>
            <w:tcMar>
              <w:top w:w="90" w:type="dxa"/>
              <w:left w:w="90" w:type="dxa"/>
              <w:bottom w:w="90" w:type="dxa"/>
              <w:right w:w="90" w:type="dxa"/>
            </w:tcMar>
          </w:tcPr>
          <w:p w14:paraId="74F49B85" w14:textId="77777777" w:rsidR="009807B6" w:rsidRDefault="00066EFC">
            <w:pPr>
              <w:spacing w:after="0" w:line="240" w:lineRule="auto"/>
            </w:pPr>
            <w:r>
              <w:rPr>
                <w:sz w:val="17"/>
              </w:rPr>
              <w:t>3.7.0</w:t>
            </w:r>
          </w:p>
        </w:tc>
        <w:tc>
          <w:tcPr>
            <w:tcW w:w="3120" w:type="dxa"/>
            <w:tcMar>
              <w:top w:w="90" w:type="dxa"/>
              <w:left w:w="90" w:type="dxa"/>
              <w:bottom w:w="90" w:type="dxa"/>
              <w:right w:w="90" w:type="dxa"/>
            </w:tcMar>
          </w:tcPr>
          <w:p w14:paraId="66FF3653" w14:textId="77777777" w:rsidR="009807B6" w:rsidRDefault="00066EFC">
            <w:pPr>
              <w:spacing w:after="0" w:line="240" w:lineRule="auto"/>
            </w:pPr>
            <w:r>
              <w:rPr>
                <w:sz w:val="17"/>
              </w:rPr>
              <w:t>Interacción/verificación de interfaz instrumentada</w:t>
            </w:r>
          </w:p>
        </w:tc>
      </w:tr>
    </w:tbl>
    <w:p w14:paraId="497D35AB" w14:textId="77777777" w:rsidR="009807B6" w:rsidRDefault="009807B6">
      <w:pPr>
        <w:spacing w:after="0"/>
      </w:pPr>
    </w:p>
    <w:p w14:paraId="6380AD9F" w14:textId="77777777" w:rsidR="009807B6" w:rsidRDefault="00066EFC">
      <w:pPr>
        <w:pStyle w:val="FigureNote"/>
      </w:pPr>
      <w:r>
        <w:rPr>
          <w:i/>
        </w:rPr>
        <w:t>Nota.</w:t>
      </w:r>
      <w:r>
        <w:t xml:space="preserve"> Las versiones proceden de </w:t>
      </w:r>
      <w:r>
        <w:rPr>
          <w:rFonts w:ascii="Consolas" w:hAnsi="Consolas"/>
          <w:color w:val="007F6D"/>
        </w:rPr>
        <w:t>gradle/libs.versions.toml</w:t>
      </w:r>
      <w:r>
        <w:t>. No se documentan bibliotecas ausentes, como Retrofit, Firebase o Hilt.</w:t>
      </w:r>
    </w:p>
    <w:p w14:paraId="5A91980F" w14:textId="77777777" w:rsidR="009807B6" w:rsidRDefault="00066EFC">
      <w:pPr>
        <w:pStyle w:val="Heading2"/>
      </w:pPr>
      <w:bookmarkStart w:id="50" w:name="_Toc241168512"/>
      <w:r>
        <w:t>6.5 Navegación</w:t>
      </w:r>
      <w:bookmarkEnd w:id="50"/>
    </w:p>
    <w:p w14:paraId="1E83557D" w14:textId="77777777" w:rsidR="009807B6" w:rsidRDefault="00066EFC">
      <w:r>
        <w:t xml:space="preserve">Jetpack Navigation centraliza los destinos en </w:t>
      </w:r>
      <w:r>
        <w:rPr>
          <w:rFonts w:ascii="Consolas" w:hAnsi="Consolas"/>
          <w:color w:val="007F6D"/>
          <w:sz w:val="20"/>
        </w:rPr>
        <w:t>nav_graph.xml</w:t>
      </w:r>
      <w:r>
        <w:t xml:space="preserve"> (Android Developers, s. f.-b). Los identificadores de jugador, actividad y rutina se transmiten como argumentos </w:t>
      </w:r>
      <w:r>
        <w:rPr>
          <w:rFonts w:ascii="Consolas" w:hAnsi="Consolas"/>
          <w:color w:val="007F6D"/>
          <w:sz w:val="20"/>
        </w:rPr>
        <w:t>long</w:t>
      </w:r>
      <w:r>
        <w:t xml:space="preserve">; un valor predeterminado de </w:t>
      </w:r>
      <w:r>
        <w:rPr>
          <w:rFonts w:ascii="Consolas" w:hAnsi="Consolas"/>
          <w:color w:val="007F6D"/>
          <w:sz w:val="20"/>
        </w:rPr>
        <w:t>-1L</w:t>
      </w:r>
      <w:r>
        <w:t xml:space="preserve"> representa un argumento inválido y las pantallas de detalle manejan la ausencia del registro.</w:t>
      </w:r>
    </w:p>
    <w:p w14:paraId="2F734E50" w14:textId="77777777" w:rsidR="009807B6" w:rsidRDefault="00066EFC">
      <w:pPr>
        <w:pStyle w:val="TableCaption"/>
      </w:pPr>
      <w:bookmarkStart w:id="51" w:name="_Toc241168555"/>
      <w:r>
        <w:rPr>
          <w:b/>
        </w:rPr>
        <w:t>Tabla 12</w:t>
      </w:r>
      <w:r>
        <w:br/>
      </w:r>
      <w:r>
        <w:rPr>
          <w:i/>
        </w:rPr>
        <w:t>Destinos de navegación</w:t>
      </w:r>
      <w:bookmarkEnd w:id="51"/>
    </w:p>
    <w:tbl>
      <w:tblPr>
        <w:tblStyle w:val="TableGrid"/>
        <w:tblW w:w="0" w:type="auto"/>
        <w:jc w:val="center"/>
        <w:tblLook w:val="04A0" w:firstRow="1" w:lastRow="0" w:firstColumn="1" w:lastColumn="0" w:noHBand="0" w:noVBand="1"/>
      </w:tblPr>
      <w:tblGrid>
        <w:gridCol w:w="4680"/>
        <w:gridCol w:w="4680"/>
      </w:tblGrid>
      <w:tr w:rsidR="009807B6" w14:paraId="10AD8EC7" w14:textId="77777777">
        <w:trPr>
          <w:cantSplit/>
          <w:tblHeader/>
          <w:jc w:val="center"/>
        </w:trPr>
        <w:tc>
          <w:tcPr>
            <w:tcW w:w="4680" w:type="dxa"/>
            <w:shd w:val="clear" w:color="auto" w:fill="B0E4DD"/>
            <w:tcMar>
              <w:top w:w="90" w:type="dxa"/>
              <w:left w:w="90" w:type="dxa"/>
              <w:bottom w:w="90" w:type="dxa"/>
              <w:right w:w="90" w:type="dxa"/>
            </w:tcMar>
            <w:vAlign w:val="center"/>
          </w:tcPr>
          <w:p w14:paraId="75902BD9" w14:textId="77777777" w:rsidR="009807B6" w:rsidRDefault="00066EFC">
            <w:pPr>
              <w:spacing w:after="0" w:line="240" w:lineRule="auto"/>
            </w:pPr>
            <w:r>
              <w:rPr>
                <w:b/>
                <w:sz w:val="17"/>
              </w:rPr>
              <w:t>Área</w:t>
            </w:r>
          </w:p>
        </w:tc>
        <w:tc>
          <w:tcPr>
            <w:tcW w:w="4680" w:type="dxa"/>
            <w:shd w:val="clear" w:color="auto" w:fill="B0E4DD"/>
            <w:tcMar>
              <w:top w:w="90" w:type="dxa"/>
              <w:left w:w="90" w:type="dxa"/>
              <w:bottom w:w="90" w:type="dxa"/>
              <w:right w:w="90" w:type="dxa"/>
            </w:tcMar>
            <w:vAlign w:val="center"/>
          </w:tcPr>
          <w:p w14:paraId="36EF2D67" w14:textId="77777777" w:rsidR="009807B6" w:rsidRDefault="00066EFC">
            <w:pPr>
              <w:spacing w:after="0" w:line="240" w:lineRule="auto"/>
            </w:pPr>
            <w:r>
              <w:rPr>
                <w:b/>
                <w:sz w:val="17"/>
              </w:rPr>
              <w:t>Destinos declarados</w:t>
            </w:r>
          </w:p>
        </w:tc>
      </w:tr>
      <w:tr w:rsidR="009807B6" w14:paraId="4B39823F" w14:textId="77777777">
        <w:trPr>
          <w:cantSplit/>
          <w:jc w:val="center"/>
        </w:trPr>
        <w:tc>
          <w:tcPr>
            <w:tcW w:w="4680" w:type="dxa"/>
            <w:tcMar>
              <w:top w:w="90" w:type="dxa"/>
              <w:left w:w="90" w:type="dxa"/>
              <w:bottom w:w="90" w:type="dxa"/>
              <w:right w:w="90" w:type="dxa"/>
            </w:tcMar>
          </w:tcPr>
          <w:p w14:paraId="6D4B3145" w14:textId="77777777" w:rsidR="009807B6" w:rsidRDefault="00066EFC">
            <w:pPr>
              <w:spacing w:after="0" w:line="240" w:lineRule="auto"/>
            </w:pPr>
            <w:r>
              <w:rPr>
                <w:sz w:val="17"/>
              </w:rPr>
              <w:t>Acceso</w:t>
            </w:r>
          </w:p>
        </w:tc>
        <w:tc>
          <w:tcPr>
            <w:tcW w:w="4680" w:type="dxa"/>
            <w:tcMar>
              <w:top w:w="90" w:type="dxa"/>
              <w:left w:w="90" w:type="dxa"/>
              <w:bottom w:w="90" w:type="dxa"/>
              <w:right w:w="90" w:type="dxa"/>
            </w:tcMar>
          </w:tcPr>
          <w:p w14:paraId="78AE211E" w14:textId="77777777" w:rsidR="009807B6" w:rsidRDefault="00066EFC">
            <w:pPr>
              <w:spacing w:after="0" w:line="240" w:lineRule="auto"/>
            </w:pPr>
            <w:r>
              <w:rPr>
                <w:rFonts w:ascii="Consolas" w:hAnsi="Consolas"/>
                <w:color w:val="007F6D"/>
                <w:sz w:val="17"/>
              </w:rPr>
              <w:t>loginFragment</w:t>
            </w:r>
            <w:r>
              <w:rPr>
                <w:sz w:val="17"/>
              </w:rPr>
              <w:t xml:space="preserve">, </w:t>
            </w:r>
            <w:r>
              <w:rPr>
                <w:rFonts w:ascii="Consolas" w:hAnsi="Consolas"/>
                <w:color w:val="007F6D"/>
                <w:sz w:val="17"/>
              </w:rPr>
              <w:t>recoverAccessFragment</w:t>
            </w:r>
            <w:r>
              <w:rPr>
                <w:sz w:val="17"/>
              </w:rPr>
              <w:t xml:space="preserve">, </w:t>
            </w:r>
            <w:r>
              <w:rPr>
                <w:rFonts w:ascii="Consolas" w:hAnsi="Consolas"/>
                <w:color w:val="007F6D"/>
                <w:sz w:val="17"/>
              </w:rPr>
              <w:t>checkEmailFragment</w:t>
            </w:r>
          </w:p>
        </w:tc>
      </w:tr>
      <w:tr w:rsidR="009807B6" w14:paraId="356712A0" w14:textId="77777777">
        <w:trPr>
          <w:cantSplit/>
          <w:jc w:val="center"/>
        </w:trPr>
        <w:tc>
          <w:tcPr>
            <w:tcW w:w="4680" w:type="dxa"/>
            <w:tcMar>
              <w:top w:w="90" w:type="dxa"/>
              <w:left w:w="90" w:type="dxa"/>
              <w:bottom w:w="90" w:type="dxa"/>
              <w:right w:w="90" w:type="dxa"/>
            </w:tcMar>
          </w:tcPr>
          <w:p w14:paraId="78467896" w14:textId="77777777" w:rsidR="009807B6" w:rsidRDefault="00066EFC">
            <w:pPr>
              <w:spacing w:after="0" w:line="240" w:lineRule="auto"/>
            </w:pPr>
            <w:r>
              <w:rPr>
                <w:sz w:val="17"/>
              </w:rPr>
              <w:t>Inicio</w:t>
            </w:r>
          </w:p>
        </w:tc>
        <w:tc>
          <w:tcPr>
            <w:tcW w:w="4680" w:type="dxa"/>
            <w:tcMar>
              <w:top w:w="90" w:type="dxa"/>
              <w:left w:w="90" w:type="dxa"/>
              <w:bottom w:w="90" w:type="dxa"/>
              <w:right w:w="90" w:type="dxa"/>
            </w:tcMar>
          </w:tcPr>
          <w:p w14:paraId="428CFA31" w14:textId="77777777" w:rsidR="009807B6" w:rsidRDefault="00066EFC">
            <w:pPr>
              <w:spacing w:after="0" w:line="240" w:lineRule="auto"/>
            </w:pPr>
            <w:r>
              <w:rPr>
                <w:rFonts w:ascii="Consolas" w:hAnsi="Consolas"/>
                <w:color w:val="007F6D"/>
                <w:sz w:val="17"/>
              </w:rPr>
              <w:t>dashboardFragment</w:t>
            </w:r>
          </w:p>
        </w:tc>
      </w:tr>
      <w:tr w:rsidR="009807B6" w14:paraId="1FD3165C" w14:textId="77777777">
        <w:trPr>
          <w:cantSplit/>
          <w:jc w:val="center"/>
        </w:trPr>
        <w:tc>
          <w:tcPr>
            <w:tcW w:w="4680" w:type="dxa"/>
            <w:tcMar>
              <w:top w:w="90" w:type="dxa"/>
              <w:left w:w="90" w:type="dxa"/>
              <w:bottom w:w="90" w:type="dxa"/>
              <w:right w:w="90" w:type="dxa"/>
            </w:tcMar>
          </w:tcPr>
          <w:p w14:paraId="4E426262" w14:textId="77777777" w:rsidR="009807B6" w:rsidRDefault="00066EFC">
            <w:pPr>
              <w:spacing w:after="0" w:line="240" w:lineRule="auto"/>
            </w:pPr>
            <w:r>
              <w:rPr>
                <w:sz w:val="17"/>
              </w:rPr>
              <w:t>Jugadores</w:t>
            </w:r>
          </w:p>
        </w:tc>
        <w:tc>
          <w:tcPr>
            <w:tcW w:w="4680" w:type="dxa"/>
            <w:tcMar>
              <w:top w:w="90" w:type="dxa"/>
              <w:left w:w="90" w:type="dxa"/>
              <w:bottom w:w="90" w:type="dxa"/>
              <w:right w:w="90" w:type="dxa"/>
            </w:tcMar>
          </w:tcPr>
          <w:p w14:paraId="63C536C5" w14:textId="77777777" w:rsidR="009807B6" w:rsidRDefault="00066EFC">
            <w:pPr>
              <w:spacing w:after="0" w:line="240" w:lineRule="auto"/>
            </w:pPr>
            <w:r>
              <w:rPr>
                <w:rFonts w:ascii="Consolas" w:hAnsi="Consolas"/>
                <w:color w:val="007F6D"/>
                <w:sz w:val="17"/>
              </w:rPr>
              <w:t>playerListFragment</w:t>
            </w:r>
            <w:r>
              <w:rPr>
                <w:sz w:val="17"/>
              </w:rPr>
              <w:t xml:space="preserve">, </w:t>
            </w:r>
            <w:r>
              <w:rPr>
                <w:rFonts w:ascii="Consolas" w:hAnsi="Consolas"/>
                <w:color w:val="007F6D"/>
                <w:sz w:val="17"/>
              </w:rPr>
              <w:t>playerFormFragment</w:t>
            </w:r>
            <w:r>
              <w:rPr>
                <w:sz w:val="17"/>
              </w:rPr>
              <w:t xml:space="preserve">, </w:t>
            </w:r>
            <w:r>
              <w:rPr>
                <w:rFonts w:ascii="Consolas" w:hAnsi="Consolas"/>
                <w:color w:val="007F6D"/>
                <w:sz w:val="17"/>
              </w:rPr>
              <w:t>playerRegisteredFragment</w:t>
            </w:r>
            <w:r>
              <w:rPr>
                <w:sz w:val="17"/>
              </w:rPr>
              <w:t xml:space="preserve">, </w:t>
            </w:r>
            <w:r>
              <w:rPr>
                <w:rFonts w:ascii="Consolas" w:hAnsi="Consolas"/>
                <w:color w:val="007F6D"/>
                <w:sz w:val="17"/>
              </w:rPr>
              <w:t>playerDetailFragment</w:t>
            </w:r>
          </w:p>
        </w:tc>
      </w:tr>
      <w:tr w:rsidR="009807B6" w14:paraId="5241C227" w14:textId="77777777">
        <w:trPr>
          <w:cantSplit/>
          <w:jc w:val="center"/>
        </w:trPr>
        <w:tc>
          <w:tcPr>
            <w:tcW w:w="4680" w:type="dxa"/>
            <w:tcMar>
              <w:top w:w="90" w:type="dxa"/>
              <w:left w:w="90" w:type="dxa"/>
              <w:bottom w:w="90" w:type="dxa"/>
              <w:right w:w="90" w:type="dxa"/>
            </w:tcMar>
          </w:tcPr>
          <w:p w14:paraId="000D8564" w14:textId="77777777" w:rsidR="009807B6" w:rsidRDefault="00066EFC">
            <w:pPr>
              <w:spacing w:after="0" w:line="240" w:lineRule="auto"/>
            </w:pPr>
            <w:r>
              <w:rPr>
                <w:sz w:val="17"/>
              </w:rPr>
              <w:t>Actividades</w:t>
            </w:r>
          </w:p>
        </w:tc>
        <w:tc>
          <w:tcPr>
            <w:tcW w:w="4680" w:type="dxa"/>
            <w:tcMar>
              <w:top w:w="90" w:type="dxa"/>
              <w:left w:w="90" w:type="dxa"/>
              <w:bottom w:w="90" w:type="dxa"/>
              <w:right w:w="90" w:type="dxa"/>
            </w:tcMar>
          </w:tcPr>
          <w:p w14:paraId="21C30920" w14:textId="77777777" w:rsidR="009807B6" w:rsidRDefault="00066EFC">
            <w:pPr>
              <w:spacing w:after="0" w:line="240" w:lineRule="auto"/>
            </w:pPr>
            <w:r>
              <w:rPr>
                <w:rFonts w:ascii="Consolas" w:hAnsi="Consolas"/>
                <w:color w:val="007F6D"/>
                <w:sz w:val="17"/>
              </w:rPr>
              <w:t>calendarFragment</w:t>
            </w:r>
            <w:r>
              <w:rPr>
                <w:sz w:val="17"/>
              </w:rPr>
              <w:t xml:space="preserve">, </w:t>
            </w:r>
            <w:r>
              <w:rPr>
                <w:rFonts w:ascii="Consolas" w:hAnsi="Consolas"/>
                <w:color w:val="007F6D"/>
                <w:sz w:val="17"/>
              </w:rPr>
              <w:t>activityDetailFragment</w:t>
            </w:r>
          </w:p>
        </w:tc>
      </w:tr>
      <w:tr w:rsidR="009807B6" w14:paraId="3C6782F0" w14:textId="77777777">
        <w:trPr>
          <w:cantSplit/>
          <w:jc w:val="center"/>
        </w:trPr>
        <w:tc>
          <w:tcPr>
            <w:tcW w:w="4680" w:type="dxa"/>
            <w:tcMar>
              <w:top w:w="90" w:type="dxa"/>
              <w:left w:w="90" w:type="dxa"/>
              <w:bottom w:w="90" w:type="dxa"/>
              <w:right w:w="90" w:type="dxa"/>
            </w:tcMar>
          </w:tcPr>
          <w:p w14:paraId="3FC23C1E" w14:textId="77777777" w:rsidR="009807B6" w:rsidRDefault="00066EFC">
            <w:pPr>
              <w:spacing w:after="0" w:line="240" w:lineRule="auto"/>
            </w:pPr>
            <w:r>
              <w:rPr>
                <w:sz w:val="17"/>
              </w:rPr>
              <w:t>Metas y rutinas</w:t>
            </w:r>
          </w:p>
        </w:tc>
        <w:tc>
          <w:tcPr>
            <w:tcW w:w="4680" w:type="dxa"/>
            <w:tcMar>
              <w:top w:w="90" w:type="dxa"/>
              <w:left w:w="90" w:type="dxa"/>
              <w:bottom w:w="90" w:type="dxa"/>
              <w:right w:w="90" w:type="dxa"/>
            </w:tcMar>
          </w:tcPr>
          <w:p w14:paraId="19891E99" w14:textId="77777777" w:rsidR="009807B6" w:rsidRDefault="00066EFC">
            <w:pPr>
              <w:spacing w:after="0" w:line="240" w:lineRule="auto"/>
            </w:pPr>
            <w:r>
              <w:rPr>
                <w:rFonts w:ascii="Consolas" w:hAnsi="Consolas"/>
                <w:color w:val="007F6D"/>
                <w:sz w:val="17"/>
              </w:rPr>
              <w:t>goalsFragment</w:t>
            </w:r>
            <w:r>
              <w:rPr>
                <w:sz w:val="17"/>
              </w:rPr>
              <w:t xml:space="preserve">, </w:t>
            </w:r>
            <w:r>
              <w:rPr>
                <w:rFonts w:ascii="Consolas" w:hAnsi="Consolas"/>
                <w:color w:val="007F6D"/>
                <w:sz w:val="17"/>
              </w:rPr>
              <w:t>routineActiveFragment</w:t>
            </w:r>
            <w:r>
              <w:rPr>
                <w:sz w:val="17"/>
              </w:rPr>
              <w:t xml:space="preserve">, </w:t>
            </w:r>
            <w:r>
              <w:rPr>
                <w:rFonts w:ascii="Consolas" w:hAnsi="Consolas"/>
                <w:color w:val="007F6D"/>
                <w:sz w:val="17"/>
              </w:rPr>
              <w:t>routineCompletedFragment</w:t>
            </w:r>
          </w:p>
        </w:tc>
      </w:tr>
      <w:tr w:rsidR="009807B6" w14:paraId="35AE5BBE" w14:textId="77777777">
        <w:trPr>
          <w:cantSplit/>
          <w:jc w:val="center"/>
        </w:trPr>
        <w:tc>
          <w:tcPr>
            <w:tcW w:w="4680" w:type="dxa"/>
            <w:tcMar>
              <w:top w:w="90" w:type="dxa"/>
              <w:left w:w="90" w:type="dxa"/>
              <w:bottom w:w="90" w:type="dxa"/>
              <w:right w:w="90" w:type="dxa"/>
            </w:tcMar>
          </w:tcPr>
          <w:p w14:paraId="6A17033B" w14:textId="77777777" w:rsidR="009807B6" w:rsidRDefault="00066EFC">
            <w:pPr>
              <w:spacing w:after="0" w:line="240" w:lineRule="auto"/>
            </w:pPr>
            <w:r>
              <w:rPr>
                <w:sz w:val="17"/>
              </w:rPr>
              <w:t>Global</w:t>
            </w:r>
          </w:p>
        </w:tc>
        <w:tc>
          <w:tcPr>
            <w:tcW w:w="4680" w:type="dxa"/>
            <w:tcMar>
              <w:top w:w="90" w:type="dxa"/>
              <w:left w:w="90" w:type="dxa"/>
              <w:bottom w:w="90" w:type="dxa"/>
              <w:right w:w="90" w:type="dxa"/>
            </w:tcMar>
          </w:tcPr>
          <w:p w14:paraId="0FE3EAAB" w14:textId="77777777" w:rsidR="009807B6" w:rsidRDefault="00066EFC">
            <w:pPr>
              <w:spacing w:after="0" w:line="240" w:lineRule="auto"/>
            </w:pPr>
            <w:r>
              <w:rPr>
                <w:rFonts w:ascii="Consolas" w:hAnsi="Consolas"/>
                <w:color w:val="007F6D"/>
                <w:sz w:val="17"/>
              </w:rPr>
              <w:t>notificationsFragment</w:t>
            </w:r>
            <w:r>
              <w:rPr>
                <w:sz w:val="17"/>
              </w:rPr>
              <w:t xml:space="preserve">, </w:t>
            </w:r>
            <w:r>
              <w:rPr>
                <w:rFonts w:ascii="Consolas" w:hAnsi="Consolas"/>
                <w:color w:val="007F6D"/>
                <w:sz w:val="17"/>
              </w:rPr>
              <w:t>menuFragment</w:t>
            </w:r>
            <w:r>
              <w:rPr>
                <w:sz w:val="17"/>
              </w:rPr>
              <w:t xml:space="preserve">, </w:t>
            </w:r>
            <w:r>
              <w:rPr>
                <w:rFonts w:ascii="Consolas" w:hAnsi="Consolas"/>
                <w:color w:val="007F6D"/>
                <w:sz w:val="17"/>
              </w:rPr>
              <w:t>profileFragment</w:t>
            </w:r>
          </w:p>
        </w:tc>
      </w:tr>
    </w:tbl>
    <w:p w14:paraId="7D0255A5" w14:textId="77777777" w:rsidR="009807B6" w:rsidRDefault="009807B6">
      <w:pPr>
        <w:spacing w:after="0"/>
      </w:pPr>
    </w:p>
    <w:p w14:paraId="5D9CA209" w14:textId="77777777" w:rsidR="009807B6" w:rsidRDefault="00066EFC">
      <w:r>
        <w:lastRenderedPageBreak/>
        <w:t>Las secciones principales usan navegación de nivel superior con restauración de estado. Las pantallas de confirmación o detalle conservan una relación contextual con el origen y ofrecen retorno. Al cerrar sesión se limpia la pila para impedir volver a una pantalla protegida mediante el botón Atrás.</w:t>
      </w:r>
    </w:p>
    <w:p w14:paraId="5D01204A" w14:textId="77777777" w:rsidR="009807B6" w:rsidRDefault="00066EFC">
      <w:pPr>
        <w:pStyle w:val="Heading2"/>
      </w:pPr>
      <w:bookmarkStart w:id="52" w:name="_Toc241168513"/>
      <w:r>
        <w:t>6.6 Gestión de datos</w:t>
      </w:r>
      <w:bookmarkEnd w:id="52"/>
    </w:p>
    <w:p w14:paraId="0F409BBD" w14:textId="77777777" w:rsidR="009807B6" w:rsidRDefault="00066EFC">
      <w:r>
        <w:t xml:space="preserve">La base </w:t>
      </w:r>
      <w:r>
        <w:rPr>
          <w:rFonts w:ascii="Consolas" w:hAnsi="Consolas"/>
          <w:color w:val="007F6D"/>
          <w:sz w:val="20"/>
        </w:rPr>
        <w:t>sportsgd.db</w:t>
      </w:r>
      <w:r>
        <w:t xml:space="preserve"> usa Room versión 1 y seis entidades. Su esquema se exporta a </w:t>
      </w:r>
      <w:r>
        <w:rPr>
          <w:rFonts w:ascii="Consolas" w:hAnsi="Consolas"/>
          <w:color w:val="007F6D"/>
          <w:sz w:val="20"/>
        </w:rPr>
        <w:t>app/schemas/com.example.sportsgd.data.local.SportsGdDatabase/1.json</w:t>
      </w:r>
      <w:r>
        <w:t xml:space="preserve">, lo que establece una línea base para futuras migraciones. </w:t>
      </w:r>
      <w:r>
        <w:rPr>
          <w:rFonts w:ascii="Consolas" w:hAnsi="Consolas"/>
          <w:color w:val="007F6D"/>
          <w:sz w:val="20"/>
        </w:rPr>
        <w:t>RoomConverters</w:t>
      </w:r>
      <w:r>
        <w:t xml:space="preserve"> transforma enumeraciones y tipos que SQLite no almacena directamente. Los repositorios observan DAOs mediante </w:t>
      </w:r>
      <w:r>
        <w:rPr>
          <w:rFonts w:ascii="Consolas" w:hAnsi="Consolas"/>
          <w:color w:val="007F6D"/>
          <w:sz w:val="20"/>
        </w:rPr>
        <w:t>Flow</w:t>
      </w:r>
      <w:r>
        <w:t>, lo que permite actualizar listas cuando cambia la base sin recargar manualmente toda la pantalla.</w:t>
      </w:r>
    </w:p>
    <w:p w14:paraId="3CA367DE" w14:textId="77777777" w:rsidR="009807B6" w:rsidRDefault="00066EFC">
      <w:pPr>
        <w:pStyle w:val="TableCaption"/>
      </w:pPr>
      <w:bookmarkStart w:id="53" w:name="_Toc241168556"/>
      <w:r>
        <w:rPr>
          <w:b/>
        </w:rPr>
        <w:t>Tabla 13</w:t>
      </w:r>
      <w:r>
        <w:br/>
      </w:r>
      <w:r>
        <w:rPr>
          <w:i/>
        </w:rPr>
        <w:t>Entidades persistentes</w:t>
      </w:r>
      <w:bookmarkEnd w:id="53"/>
    </w:p>
    <w:tbl>
      <w:tblPr>
        <w:tblStyle w:val="TableGrid"/>
        <w:tblW w:w="0" w:type="auto"/>
        <w:jc w:val="center"/>
        <w:tblLook w:val="04A0" w:firstRow="1" w:lastRow="0" w:firstColumn="1" w:lastColumn="0" w:noHBand="0" w:noVBand="1"/>
      </w:tblPr>
      <w:tblGrid>
        <w:gridCol w:w="3120"/>
        <w:gridCol w:w="3120"/>
        <w:gridCol w:w="3120"/>
      </w:tblGrid>
      <w:tr w:rsidR="009807B6" w14:paraId="4FE037AC" w14:textId="77777777">
        <w:trPr>
          <w:cantSplit/>
          <w:tblHeader/>
          <w:jc w:val="center"/>
        </w:trPr>
        <w:tc>
          <w:tcPr>
            <w:tcW w:w="3120" w:type="dxa"/>
            <w:shd w:val="clear" w:color="auto" w:fill="B0E4DD"/>
            <w:tcMar>
              <w:top w:w="90" w:type="dxa"/>
              <w:left w:w="90" w:type="dxa"/>
              <w:bottom w:w="90" w:type="dxa"/>
              <w:right w:w="90" w:type="dxa"/>
            </w:tcMar>
            <w:vAlign w:val="center"/>
          </w:tcPr>
          <w:p w14:paraId="63D4910E" w14:textId="77777777" w:rsidR="009807B6" w:rsidRDefault="00066EFC">
            <w:pPr>
              <w:spacing w:after="0" w:line="240" w:lineRule="auto"/>
            </w:pPr>
            <w:r>
              <w:rPr>
                <w:b/>
                <w:sz w:val="17"/>
              </w:rPr>
              <w:t>Entidad</w:t>
            </w:r>
          </w:p>
        </w:tc>
        <w:tc>
          <w:tcPr>
            <w:tcW w:w="3120" w:type="dxa"/>
            <w:shd w:val="clear" w:color="auto" w:fill="B0E4DD"/>
            <w:tcMar>
              <w:top w:w="90" w:type="dxa"/>
              <w:left w:w="90" w:type="dxa"/>
              <w:bottom w:w="90" w:type="dxa"/>
              <w:right w:w="90" w:type="dxa"/>
            </w:tcMar>
            <w:vAlign w:val="center"/>
          </w:tcPr>
          <w:p w14:paraId="6CCDA505" w14:textId="77777777" w:rsidR="009807B6" w:rsidRDefault="00066EFC">
            <w:pPr>
              <w:spacing w:after="0" w:line="240" w:lineRule="auto"/>
            </w:pPr>
            <w:r>
              <w:rPr>
                <w:b/>
                <w:sz w:val="17"/>
              </w:rPr>
              <w:t>Datos principales</w:t>
            </w:r>
          </w:p>
        </w:tc>
        <w:tc>
          <w:tcPr>
            <w:tcW w:w="3120" w:type="dxa"/>
            <w:shd w:val="clear" w:color="auto" w:fill="B0E4DD"/>
            <w:tcMar>
              <w:top w:w="90" w:type="dxa"/>
              <w:left w:w="90" w:type="dxa"/>
              <w:bottom w:w="90" w:type="dxa"/>
              <w:right w:w="90" w:type="dxa"/>
            </w:tcMar>
            <w:vAlign w:val="center"/>
          </w:tcPr>
          <w:p w14:paraId="28408FFA" w14:textId="77777777" w:rsidR="009807B6" w:rsidRDefault="00066EFC">
            <w:pPr>
              <w:spacing w:after="0" w:line="240" w:lineRule="auto"/>
            </w:pPr>
            <w:r>
              <w:rPr>
                <w:b/>
                <w:sz w:val="17"/>
              </w:rPr>
              <w:t>Relación relevante</w:t>
            </w:r>
          </w:p>
        </w:tc>
      </w:tr>
      <w:tr w:rsidR="009807B6" w14:paraId="0EBDEFA2" w14:textId="77777777">
        <w:trPr>
          <w:cantSplit/>
          <w:jc w:val="center"/>
        </w:trPr>
        <w:tc>
          <w:tcPr>
            <w:tcW w:w="3120" w:type="dxa"/>
            <w:tcMar>
              <w:top w:w="90" w:type="dxa"/>
              <w:left w:w="90" w:type="dxa"/>
              <w:bottom w:w="90" w:type="dxa"/>
              <w:right w:w="90" w:type="dxa"/>
            </w:tcMar>
          </w:tcPr>
          <w:p w14:paraId="67C490C2" w14:textId="77777777" w:rsidR="009807B6" w:rsidRDefault="00066EFC">
            <w:pPr>
              <w:spacing w:after="0" w:line="240" w:lineRule="auto"/>
            </w:pPr>
            <w:r>
              <w:rPr>
                <w:rFonts w:ascii="Consolas" w:hAnsi="Consolas"/>
                <w:color w:val="007F6D"/>
                <w:sz w:val="17"/>
              </w:rPr>
              <w:t>PlayerEntity</w:t>
            </w:r>
          </w:p>
        </w:tc>
        <w:tc>
          <w:tcPr>
            <w:tcW w:w="3120" w:type="dxa"/>
            <w:tcMar>
              <w:top w:w="90" w:type="dxa"/>
              <w:left w:w="90" w:type="dxa"/>
              <w:bottom w:w="90" w:type="dxa"/>
              <w:right w:w="90" w:type="dxa"/>
            </w:tcMar>
          </w:tcPr>
          <w:p w14:paraId="7AF2430E" w14:textId="77777777" w:rsidR="009807B6" w:rsidRDefault="00066EFC">
            <w:pPr>
              <w:spacing w:after="0" w:line="240" w:lineRule="auto"/>
            </w:pPr>
            <w:r>
              <w:rPr>
                <w:sz w:val="17"/>
              </w:rPr>
              <w:t>identidad, contacto, deporte, posición, equipo, semestre, promedio y estado</w:t>
            </w:r>
          </w:p>
        </w:tc>
        <w:tc>
          <w:tcPr>
            <w:tcW w:w="3120" w:type="dxa"/>
            <w:tcMar>
              <w:top w:w="90" w:type="dxa"/>
              <w:left w:w="90" w:type="dxa"/>
              <w:bottom w:w="90" w:type="dxa"/>
              <w:right w:w="90" w:type="dxa"/>
            </w:tcMar>
          </w:tcPr>
          <w:p w14:paraId="3B037575" w14:textId="77777777" w:rsidR="009807B6" w:rsidRDefault="00066EFC">
            <w:pPr>
              <w:spacing w:after="0" w:line="240" w:lineRule="auto"/>
            </w:pPr>
            <w:r>
              <w:rPr>
                <w:sz w:val="17"/>
              </w:rPr>
              <w:t>Referencia desde metas, rutinas y actividad opcional</w:t>
            </w:r>
          </w:p>
        </w:tc>
      </w:tr>
      <w:tr w:rsidR="009807B6" w14:paraId="25DD4A0F" w14:textId="77777777">
        <w:trPr>
          <w:cantSplit/>
          <w:jc w:val="center"/>
        </w:trPr>
        <w:tc>
          <w:tcPr>
            <w:tcW w:w="3120" w:type="dxa"/>
            <w:tcMar>
              <w:top w:w="90" w:type="dxa"/>
              <w:left w:w="90" w:type="dxa"/>
              <w:bottom w:w="90" w:type="dxa"/>
              <w:right w:w="90" w:type="dxa"/>
            </w:tcMar>
          </w:tcPr>
          <w:p w14:paraId="279EE36F" w14:textId="77777777" w:rsidR="009807B6" w:rsidRDefault="00066EFC">
            <w:pPr>
              <w:spacing w:after="0" w:line="240" w:lineRule="auto"/>
            </w:pPr>
            <w:r>
              <w:rPr>
                <w:rFonts w:ascii="Consolas" w:hAnsi="Consolas"/>
                <w:color w:val="007F6D"/>
                <w:sz w:val="17"/>
              </w:rPr>
              <w:t>ActivityEntity</w:t>
            </w:r>
          </w:p>
        </w:tc>
        <w:tc>
          <w:tcPr>
            <w:tcW w:w="3120" w:type="dxa"/>
            <w:tcMar>
              <w:top w:w="90" w:type="dxa"/>
              <w:left w:w="90" w:type="dxa"/>
              <w:bottom w:w="90" w:type="dxa"/>
              <w:right w:w="90" w:type="dxa"/>
            </w:tcMar>
          </w:tcPr>
          <w:p w14:paraId="1587DB0A" w14:textId="77777777" w:rsidR="009807B6" w:rsidRDefault="00066EFC">
            <w:pPr>
              <w:spacing w:after="0" w:line="240" w:lineRule="auto"/>
            </w:pPr>
            <w:r>
              <w:rPr>
                <w:sz w:val="17"/>
              </w:rPr>
              <w:t>título, descripción, tipo, inicio, fin y ubicación</w:t>
            </w:r>
          </w:p>
        </w:tc>
        <w:tc>
          <w:tcPr>
            <w:tcW w:w="3120" w:type="dxa"/>
            <w:tcMar>
              <w:top w:w="90" w:type="dxa"/>
              <w:left w:w="90" w:type="dxa"/>
              <w:bottom w:w="90" w:type="dxa"/>
              <w:right w:w="90" w:type="dxa"/>
            </w:tcMar>
          </w:tcPr>
          <w:p w14:paraId="17EACD93" w14:textId="77777777" w:rsidR="009807B6" w:rsidRDefault="00066EFC">
            <w:pPr>
              <w:spacing w:after="0" w:line="240" w:lineRule="auto"/>
            </w:pPr>
            <w:r>
              <w:rPr>
                <w:sz w:val="17"/>
              </w:rPr>
              <w:t>Jugador opcional</w:t>
            </w:r>
          </w:p>
        </w:tc>
      </w:tr>
      <w:tr w:rsidR="009807B6" w14:paraId="3864359D" w14:textId="77777777">
        <w:trPr>
          <w:cantSplit/>
          <w:jc w:val="center"/>
        </w:trPr>
        <w:tc>
          <w:tcPr>
            <w:tcW w:w="3120" w:type="dxa"/>
            <w:tcMar>
              <w:top w:w="90" w:type="dxa"/>
              <w:left w:w="90" w:type="dxa"/>
              <w:bottom w:w="90" w:type="dxa"/>
              <w:right w:w="90" w:type="dxa"/>
            </w:tcMar>
          </w:tcPr>
          <w:p w14:paraId="356EEA21" w14:textId="77777777" w:rsidR="009807B6" w:rsidRDefault="00066EFC">
            <w:pPr>
              <w:spacing w:after="0" w:line="240" w:lineRule="auto"/>
            </w:pPr>
            <w:r>
              <w:rPr>
                <w:rFonts w:ascii="Consolas" w:hAnsi="Consolas"/>
                <w:color w:val="007F6D"/>
                <w:sz w:val="17"/>
              </w:rPr>
              <w:t>GoalEntity</w:t>
            </w:r>
          </w:p>
        </w:tc>
        <w:tc>
          <w:tcPr>
            <w:tcW w:w="3120" w:type="dxa"/>
            <w:tcMar>
              <w:top w:w="90" w:type="dxa"/>
              <w:left w:w="90" w:type="dxa"/>
              <w:bottom w:w="90" w:type="dxa"/>
              <w:right w:w="90" w:type="dxa"/>
            </w:tcMar>
          </w:tcPr>
          <w:p w14:paraId="7B18D52B" w14:textId="77777777" w:rsidR="009807B6" w:rsidRDefault="00066EFC">
            <w:pPr>
              <w:spacing w:after="0" w:line="240" w:lineRule="auto"/>
            </w:pPr>
            <w:r>
              <w:rPr>
                <w:sz w:val="17"/>
              </w:rPr>
              <w:t>título, avance, objetivo, unidad, fecha límite y estado</w:t>
            </w:r>
          </w:p>
        </w:tc>
        <w:tc>
          <w:tcPr>
            <w:tcW w:w="3120" w:type="dxa"/>
            <w:tcMar>
              <w:top w:w="90" w:type="dxa"/>
              <w:left w:w="90" w:type="dxa"/>
              <w:bottom w:w="90" w:type="dxa"/>
              <w:right w:w="90" w:type="dxa"/>
            </w:tcMar>
          </w:tcPr>
          <w:p w14:paraId="02B6C305" w14:textId="77777777" w:rsidR="009807B6" w:rsidRDefault="00066EFC">
            <w:pPr>
              <w:spacing w:after="0" w:line="240" w:lineRule="auto"/>
            </w:pPr>
            <w:r>
              <w:rPr>
                <w:sz w:val="17"/>
              </w:rPr>
              <w:t>Pertenece a un jugador</w:t>
            </w:r>
          </w:p>
        </w:tc>
      </w:tr>
      <w:tr w:rsidR="009807B6" w14:paraId="1401ED86" w14:textId="77777777">
        <w:trPr>
          <w:cantSplit/>
          <w:jc w:val="center"/>
        </w:trPr>
        <w:tc>
          <w:tcPr>
            <w:tcW w:w="3120" w:type="dxa"/>
            <w:tcMar>
              <w:top w:w="90" w:type="dxa"/>
              <w:left w:w="90" w:type="dxa"/>
              <w:bottom w:w="90" w:type="dxa"/>
              <w:right w:w="90" w:type="dxa"/>
            </w:tcMar>
          </w:tcPr>
          <w:p w14:paraId="7769949C" w14:textId="77777777" w:rsidR="009807B6" w:rsidRDefault="00066EFC">
            <w:pPr>
              <w:spacing w:after="0" w:line="240" w:lineRule="auto"/>
            </w:pPr>
            <w:r>
              <w:rPr>
                <w:rFonts w:ascii="Consolas" w:hAnsi="Consolas"/>
                <w:color w:val="007F6D"/>
                <w:sz w:val="17"/>
              </w:rPr>
              <w:t>RoutineEntity</w:t>
            </w:r>
          </w:p>
        </w:tc>
        <w:tc>
          <w:tcPr>
            <w:tcW w:w="3120" w:type="dxa"/>
            <w:tcMar>
              <w:top w:w="90" w:type="dxa"/>
              <w:left w:w="90" w:type="dxa"/>
              <w:bottom w:w="90" w:type="dxa"/>
              <w:right w:w="90" w:type="dxa"/>
            </w:tcMar>
          </w:tcPr>
          <w:p w14:paraId="28772DF1" w14:textId="77777777" w:rsidR="009807B6" w:rsidRDefault="00066EFC">
            <w:pPr>
              <w:spacing w:after="0" w:line="240" w:lineRule="auto"/>
            </w:pPr>
            <w:r>
              <w:rPr>
                <w:sz w:val="17"/>
              </w:rPr>
              <w:t>título, descripción, duración, inicio y finalización</w:t>
            </w:r>
          </w:p>
        </w:tc>
        <w:tc>
          <w:tcPr>
            <w:tcW w:w="3120" w:type="dxa"/>
            <w:tcMar>
              <w:top w:w="90" w:type="dxa"/>
              <w:left w:w="90" w:type="dxa"/>
              <w:bottom w:w="90" w:type="dxa"/>
              <w:right w:w="90" w:type="dxa"/>
            </w:tcMar>
          </w:tcPr>
          <w:p w14:paraId="7F2A4765" w14:textId="77777777" w:rsidR="009807B6" w:rsidRDefault="00066EFC">
            <w:pPr>
              <w:spacing w:after="0" w:line="240" w:lineRule="auto"/>
            </w:pPr>
            <w:r>
              <w:rPr>
                <w:sz w:val="17"/>
              </w:rPr>
              <w:t>Pertenece a jugador y puede vincular meta</w:t>
            </w:r>
          </w:p>
        </w:tc>
      </w:tr>
      <w:tr w:rsidR="009807B6" w14:paraId="49331537" w14:textId="77777777">
        <w:trPr>
          <w:cantSplit/>
          <w:jc w:val="center"/>
        </w:trPr>
        <w:tc>
          <w:tcPr>
            <w:tcW w:w="3120" w:type="dxa"/>
            <w:tcMar>
              <w:top w:w="90" w:type="dxa"/>
              <w:left w:w="90" w:type="dxa"/>
              <w:bottom w:w="90" w:type="dxa"/>
              <w:right w:w="90" w:type="dxa"/>
            </w:tcMar>
          </w:tcPr>
          <w:p w14:paraId="2901DCA9" w14:textId="77777777" w:rsidR="009807B6" w:rsidRDefault="00066EFC">
            <w:pPr>
              <w:spacing w:after="0" w:line="240" w:lineRule="auto"/>
            </w:pPr>
            <w:r>
              <w:rPr>
                <w:rFonts w:ascii="Consolas" w:hAnsi="Consolas"/>
                <w:color w:val="007F6D"/>
                <w:sz w:val="17"/>
              </w:rPr>
              <w:t>RoutineStepEntity</w:t>
            </w:r>
          </w:p>
        </w:tc>
        <w:tc>
          <w:tcPr>
            <w:tcW w:w="3120" w:type="dxa"/>
            <w:tcMar>
              <w:top w:w="90" w:type="dxa"/>
              <w:left w:w="90" w:type="dxa"/>
              <w:bottom w:w="90" w:type="dxa"/>
              <w:right w:w="90" w:type="dxa"/>
            </w:tcMar>
          </w:tcPr>
          <w:p w14:paraId="477B14F6" w14:textId="77777777" w:rsidR="009807B6" w:rsidRDefault="00066EFC">
            <w:pPr>
              <w:spacing w:after="0" w:line="240" w:lineRule="auto"/>
            </w:pPr>
            <w:r>
              <w:rPr>
                <w:sz w:val="17"/>
              </w:rPr>
              <w:t>orden, título, descripción, duración y finalización</w:t>
            </w:r>
          </w:p>
        </w:tc>
        <w:tc>
          <w:tcPr>
            <w:tcW w:w="3120" w:type="dxa"/>
            <w:tcMar>
              <w:top w:w="90" w:type="dxa"/>
              <w:left w:w="90" w:type="dxa"/>
              <w:bottom w:w="90" w:type="dxa"/>
              <w:right w:w="90" w:type="dxa"/>
            </w:tcMar>
          </w:tcPr>
          <w:p w14:paraId="57E00BD7" w14:textId="77777777" w:rsidR="009807B6" w:rsidRDefault="00066EFC">
            <w:pPr>
              <w:spacing w:after="0" w:line="240" w:lineRule="auto"/>
            </w:pPr>
            <w:r>
              <w:rPr>
                <w:sz w:val="17"/>
              </w:rPr>
              <w:t>Pertenece a rutina</w:t>
            </w:r>
          </w:p>
        </w:tc>
      </w:tr>
      <w:tr w:rsidR="009807B6" w14:paraId="2FE67661" w14:textId="77777777">
        <w:trPr>
          <w:cantSplit/>
          <w:jc w:val="center"/>
        </w:trPr>
        <w:tc>
          <w:tcPr>
            <w:tcW w:w="3120" w:type="dxa"/>
            <w:tcMar>
              <w:top w:w="90" w:type="dxa"/>
              <w:left w:w="90" w:type="dxa"/>
              <w:bottom w:w="90" w:type="dxa"/>
              <w:right w:w="90" w:type="dxa"/>
            </w:tcMar>
          </w:tcPr>
          <w:p w14:paraId="47C1BE37" w14:textId="77777777" w:rsidR="009807B6" w:rsidRDefault="00066EFC">
            <w:pPr>
              <w:spacing w:after="0" w:line="240" w:lineRule="auto"/>
            </w:pPr>
            <w:r>
              <w:rPr>
                <w:rFonts w:ascii="Consolas" w:hAnsi="Consolas"/>
                <w:color w:val="007F6D"/>
                <w:sz w:val="17"/>
              </w:rPr>
              <w:t>AppNotificationEntity</w:t>
            </w:r>
          </w:p>
        </w:tc>
        <w:tc>
          <w:tcPr>
            <w:tcW w:w="3120" w:type="dxa"/>
            <w:tcMar>
              <w:top w:w="90" w:type="dxa"/>
              <w:left w:w="90" w:type="dxa"/>
              <w:bottom w:w="90" w:type="dxa"/>
              <w:right w:w="90" w:type="dxa"/>
            </w:tcMar>
          </w:tcPr>
          <w:p w14:paraId="6EAB18A6" w14:textId="77777777" w:rsidR="009807B6" w:rsidRDefault="00066EFC">
            <w:pPr>
              <w:spacing w:after="0" w:line="240" w:lineRule="auto"/>
            </w:pPr>
            <w:r>
              <w:rPr>
                <w:sz w:val="17"/>
              </w:rPr>
              <w:t>título, mensaje, tipo, fecha, lectura y destino</w:t>
            </w:r>
          </w:p>
        </w:tc>
        <w:tc>
          <w:tcPr>
            <w:tcW w:w="3120" w:type="dxa"/>
            <w:tcMar>
              <w:top w:w="90" w:type="dxa"/>
              <w:left w:w="90" w:type="dxa"/>
              <w:bottom w:w="90" w:type="dxa"/>
              <w:right w:w="90" w:type="dxa"/>
            </w:tcMar>
          </w:tcPr>
          <w:p w14:paraId="34DD7BE3" w14:textId="77777777" w:rsidR="009807B6" w:rsidRDefault="00066EFC">
            <w:pPr>
              <w:spacing w:after="0" w:line="240" w:lineRule="auto"/>
            </w:pPr>
            <w:r>
              <w:rPr>
                <w:sz w:val="17"/>
              </w:rPr>
              <w:t>Puede conducir a actividad, meta o rutina</w:t>
            </w:r>
          </w:p>
        </w:tc>
      </w:tr>
    </w:tbl>
    <w:p w14:paraId="37582295" w14:textId="77777777" w:rsidR="009807B6" w:rsidRDefault="009807B6">
      <w:pPr>
        <w:spacing w:after="0"/>
      </w:pPr>
    </w:p>
    <w:p w14:paraId="4B338293" w14:textId="77777777" w:rsidR="009807B6" w:rsidRDefault="00066EFC">
      <w:r>
        <w:t xml:space="preserve">La sesión se almacena por separado mediante </w:t>
      </w:r>
      <w:r>
        <w:rPr>
          <w:rFonts w:ascii="Consolas" w:hAnsi="Consolas"/>
          <w:color w:val="007F6D"/>
          <w:sz w:val="20"/>
        </w:rPr>
        <w:t>SharedPreferences</w:t>
      </w:r>
      <w:r>
        <w:t xml:space="preserve"> y se expone como </w:t>
      </w:r>
      <w:r>
        <w:rPr>
          <w:rFonts w:ascii="Consolas" w:hAnsi="Consolas"/>
          <w:color w:val="007F6D"/>
          <w:sz w:val="20"/>
        </w:rPr>
        <w:t>StateFlow&lt;AuthSession?&gt;</w:t>
      </w:r>
      <w:r>
        <w:t>. Este almacenamiento solo representa el inicio de sesión local. No guarda un token emitido por servidor, no renueva credenciales y no autoriza peticiones remotas. Los datos sensibles de una solución productiva no deberían confiar exclusivamente en este mecanismo.</w:t>
      </w:r>
    </w:p>
    <w:p w14:paraId="12251015" w14:textId="77777777" w:rsidR="009807B6" w:rsidRDefault="00066EFC">
      <w:r>
        <w:t xml:space="preserve">Las operaciones que afectan varias tablas utilizan transacciones. Al guardar una rutina se almacena la cabecera y se reemplaza su conjunto de pasos. Al completarla se modifican rutina, </w:t>
      </w:r>
      <w:r>
        <w:lastRenderedPageBreak/>
        <w:t>pasos, meta y notificación en una misma transacción. Este diseño reduce estados parciales si una operación falla.</w:t>
      </w:r>
    </w:p>
    <w:p w14:paraId="32E69E77" w14:textId="77777777" w:rsidR="009807B6" w:rsidRDefault="00066EFC">
      <w:pPr>
        <w:pStyle w:val="Heading2"/>
      </w:pPr>
      <w:bookmarkStart w:id="54" w:name="_Toc241168514"/>
      <w:r>
        <w:t>6.7 Funcionalidad por módulo</w:t>
      </w:r>
      <w:bookmarkEnd w:id="54"/>
    </w:p>
    <w:p w14:paraId="545A14D8" w14:textId="77777777" w:rsidR="009807B6" w:rsidRDefault="00066EFC">
      <w:pPr>
        <w:pStyle w:val="TableCaption"/>
      </w:pPr>
      <w:bookmarkStart w:id="55" w:name="_Toc241168557"/>
      <w:r>
        <w:rPr>
          <w:b/>
        </w:rPr>
        <w:t>Tabla 14</w:t>
      </w:r>
      <w:r>
        <w:br/>
      </w:r>
      <w:r>
        <w:rPr>
          <w:i/>
        </w:rPr>
        <w:t>Implementación funcional por requisito</w:t>
      </w:r>
      <w:bookmarkEnd w:id="55"/>
    </w:p>
    <w:tbl>
      <w:tblPr>
        <w:tblStyle w:val="TableGrid"/>
        <w:tblW w:w="0" w:type="auto"/>
        <w:jc w:val="center"/>
        <w:tblLook w:val="04A0" w:firstRow="1" w:lastRow="0" w:firstColumn="1" w:lastColumn="0" w:noHBand="0" w:noVBand="1"/>
      </w:tblPr>
      <w:tblGrid>
        <w:gridCol w:w="3120"/>
        <w:gridCol w:w="3120"/>
        <w:gridCol w:w="3120"/>
      </w:tblGrid>
      <w:tr w:rsidR="009807B6" w14:paraId="03B73A4A" w14:textId="77777777">
        <w:trPr>
          <w:cantSplit/>
          <w:tblHeader/>
          <w:jc w:val="center"/>
        </w:trPr>
        <w:tc>
          <w:tcPr>
            <w:tcW w:w="3120" w:type="dxa"/>
            <w:shd w:val="clear" w:color="auto" w:fill="B0E4DD"/>
            <w:tcMar>
              <w:top w:w="90" w:type="dxa"/>
              <w:left w:w="90" w:type="dxa"/>
              <w:bottom w:w="90" w:type="dxa"/>
              <w:right w:w="90" w:type="dxa"/>
            </w:tcMar>
            <w:vAlign w:val="center"/>
          </w:tcPr>
          <w:p w14:paraId="1EDE859A" w14:textId="77777777" w:rsidR="009807B6" w:rsidRDefault="00066EFC">
            <w:pPr>
              <w:spacing w:after="0" w:line="240" w:lineRule="auto"/>
            </w:pPr>
            <w:r>
              <w:rPr>
                <w:b/>
                <w:sz w:val="17"/>
              </w:rPr>
              <w:t>Requisito</w:t>
            </w:r>
          </w:p>
        </w:tc>
        <w:tc>
          <w:tcPr>
            <w:tcW w:w="3120" w:type="dxa"/>
            <w:shd w:val="clear" w:color="auto" w:fill="B0E4DD"/>
            <w:tcMar>
              <w:top w:w="90" w:type="dxa"/>
              <w:left w:w="90" w:type="dxa"/>
              <w:bottom w:w="90" w:type="dxa"/>
              <w:right w:w="90" w:type="dxa"/>
            </w:tcMar>
            <w:vAlign w:val="center"/>
          </w:tcPr>
          <w:p w14:paraId="59B82455" w14:textId="77777777" w:rsidR="009807B6" w:rsidRDefault="00066EFC">
            <w:pPr>
              <w:spacing w:after="0" w:line="240" w:lineRule="auto"/>
            </w:pPr>
            <w:r>
              <w:rPr>
                <w:b/>
                <w:sz w:val="17"/>
              </w:rPr>
              <w:t>Implementación comprobada</w:t>
            </w:r>
          </w:p>
        </w:tc>
        <w:tc>
          <w:tcPr>
            <w:tcW w:w="3120" w:type="dxa"/>
            <w:shd w:val="clear" w:color="auto" w:fill="B0E4DD"/>
            <w:tcMar>
              <w:top w:w="90" w:type="dxa"/>
              <w:left w:w="90" w:type="dxa"/>
              <w:bottom w:w="90" w:type="dxa"/>
              <w:right w:w="90" w:type="dxa"/>
            </w:tcMar>
            <w:vAlign w:val="center"/>
          </w:tcPr>
          <w:p w14:paraId="0856C459" w14:textId="77777777" w:rsidR="009807B6" w:rsidRDefault="00066EFC">
            <w:pPr>
              <w:spacing w:after="0" w:line="240" w:lineRule="auto"/>
            </w:pPr>
            <w:r>
              <w:rPr>
                <w:b/>
                <w:sz w:val="17"/>
              </w:rPr>
              <w:t>Alcance o condición</w:t>
            </w:r>
          </w:p>
        </w:tc>
      </w:tr>
      <w:tr w:rsidR="009807B6" w14:paraId="34A4836D" w14:textId="77777777">
        <w:trPr>
          <w:cantSplit/>
          <w:jc w:val="center"/>
        </w:trPr>
        <w:tc>
          <w:tcPr>
            <w:tcW w:w="3120" w:type="dxa"/>
            <w:tcMar>
              <w:top w:w="90" w:type="dxa"/>
              <w:left w:w="90" w:type="dxa"/>
              <w:bottom w:w="90" w:type="dxa"/>
              <w:right w:w="90" w:type="dxa"/>
            </w:tcMar>
          </w:tcPr>
          <w:p w14:paraId="2743E5F4" w14:textId="77777777" w:rsidR="009807B6" w:rsidRDefault="00066EFC">
            <w:pPr>
              <w:spacing w:after="0" w:line="240" w:lineRule="auto"/>
            </w:pPr>
            <w:r>
              <w:rPr>
                <w:sz w:val="17"/>
              </w:rPr>
              <w:t>Inicio de sesión</w:t>
            </w:r>
          </w:p>
        </w:tc>
        <w:tc>
          <w:tcPr>
            <w:tcW w:w="3120" w:type="dxa"/>
            <w:tcMar>
              <w:top w:w="90" w:type="dxa"/>
              <w:left w:w="90" w:type="dxa"/>
              <w:bottom w:w="90" w:type="dxa"/>
              <w:right w:w="90" w:type="dxa"/>
            </w:tcMar>
          </w:tcPr>
          <w:p w14:paraId="72D9768A" w14:textId="77777777" w:rsidR="009807B6" w:rsidRDefault="00066EFC">
            <w:pPr>
              <w:spacing w:after="0" w:line="240" w:lineRule="auto"/>
            </w:pPr>
            <w:r>
              <w:rPr>
                <w:sz w:val="17"/>
              </w:rPr>
              <w:t>Validación de campos, dos cuentas demo, sesión persistente y redirección</w:t>
            </w:r>
          </w:p>
        </w:tc>
        <w:tc>
          <w:tcPr>
            <w:tcW w:w="3120" w:type="dxa"/>
            <w:tcMar>
              <w:top w:w="90" w:type="dxa"/>
              <w:left w:w="90" w:type="dxa"/>
              <w:bottom w:w="90" w:type="dxa"/>
              <w:right w:w="90" w:type="dxa"/>
            </w:tcMar>
          </w:tcPr>
          <w:p w14:paraId="1BA56F1E" w14:textId="77777777" w:rsidR="009807B6" w:rsidRDefault="00066EFC">
            <w:pPr>
              <w:spacing w:after="0" w:line="240" w:lineRule="auto"/>
            </w:pPr>
            <w:r>
              <w:rPr>
                <w:sz w:val="17"/>
              </w:rPr>
              <w:t>No es autenticación remota</w:t>
            </w:r>
          </w:p>
        </w:tc>
      </w:tr>
      <w:tr w:rsidR="009807B6" w14:paraId="7BF8F27A" w14:textId="77777777">
        <w:trPr>
          <w:cantSplit/>
          <w:jc w:val="center"/>
        </w:trPr>
        <w:tc>
          <w:tcPr>
            <w:tcW w:w="3120" w:type="dxa"/>
            <w:tcMar>
              <w:top w:w="90" w:type="dxa"/>
              <w:left w:w="90" w:type="dxa"/>
              <w:bottom w:w="90" w:type="dxa"/>
              <w:right w:w="90" w:type="dxa"/>
            </w:tcMar>
          </w:tcPr>
          <w:p w14:paraId="2652C8E9" w14:textId="77777777" w:rsidR="009807B6" w:rsidRDefault="00066EFC">
            <w:pPr>
              <w:spacing w:after="0" w:line="240" w:lineRule="auto"/>
            </w:pPr>
            <w:r>
              <w:rPr>
                <w:sz w:val="17"/>
              </w:rPr>
              <w:t>Recuperación</w:t>
            </w:r>
          </w:p>
        </w:tc>
        <w:tc>
          <w:tcPr>
            <w:tcW w:w="3120" w:type="dxa"/>
            <w:tcMar>
              <w:top w:w="90" w:type="dxa"/>
              <w:left w:w="90" w:type="dxa"/>
              <w:bottom w:w="90" w:type="dxa"/>
              <w:right w:w="90" w:type="dxa"/>
            </w:tcMar>
          </w:tcPr>
          <w:p w14:paraId="50F26417" w14:textId="77777777" w:rsidR="009807B6" w:rsidRDefault="00066EFC">
            <w:pPr>
              <w:spacing w:after="0" w:line="240" w:lineRule="auto"/>
            </w:pPr>
            <w:r>
              <w:rPr>
                <w:sz w:val="17"/>
              </w:rPr>
              <w:t>Validación de correo reconocido y pantalla de confirmación</w:t>
            </w:r>
          </w:p>
        </w:tc>
        <w:tc>
          <w:tcPr>
            <w:tcW w:w="3120" w:type="dxa"/>
            <w:tcMar>
              <w:top w:w="90" w:type="dxa"/>
              <w:left w:w="90" w:type="dxa"/>
              <w:bottom w:w="90" w:type="dxa"/>
              <w:right w:w="90" w:type="dxa"/>
            </w:tcMar>
          </w:tcPr>
          <w:p w14:paraId="7DF6B133" w14:textId="77777777" w:rsidR="009807B6" w:rsidRDefault="00066EFC">
            <w:pPr>
              <w:spacing w:after="0" w:line="240" w:lineRule="auto"/>
            </w:pPr>
            <w:r>
              <w:rPr>
                <w:sz w:val="17"/>
              </w:rPr>
              <w:t>No envía correo ni restablece contraseña</w:t>
            </w:r>
          </w:p>
        </w:tc>
      </w:tr>
      <w:tr w:rsidR="009807B6" w14:paraId="508F0926" w14:textId="77777777">
        <w:trPr>
          <w:cantSplit/>
          <w:jc w:val="center"/>
        </w:trPr>
        <w:tc>
          <w:tcPr>
            <w:tcW w:w="3120" w:type="dxa"/>
            <w:tcMar>
              <w:top w:w="90" w:type="dxa"/>
              <w:left w:w="90" w:type="dxa"/>
              <w:bottom w:w="90" w:type="dxa"/>
              <w:right w:w="90" w:type="dxa"/>
            </w:tcMar>
          </w:tcPr>
          <w:p w14:paraId="187B2364" w14:textId="77777777" w:rsidR="009807B6" w:rsidRDefault="00066EFC">
            <w:pPr>
              <w:spacing w:after="0" w:line="240" w:lineRule="auto"/>
            </w:pPr>
            <w:r>
              <w:rPr>
                <w:sz w:val="17"/>
              </w:rPr>
              <w:t>Panel</w:t>
            </w:r>
          </w:p>
        </w:tc>
        <w:tc>
          <w:tcPr>
            <w:tcW w:w="3120" w:type="dxa"/>
            <w:tcMar>
              <w:top w:w="90" w:type="dxa"/>
              <w:left w:w="90" w:type="dxa"/>
              <w:bottom w:w="90" w:type="dxa"/>
              <w:right w:w="90" w:type="dxa"/>
            </w:tcMar>
          </w:tcPr>
          <w:p w14:paraId="47096A8D" w14:textId="77777777" w:rsidR="009807B6" w:rsidRDefault="00066EFC">
            <w:pPr>
              <w:spacing w:after="0" w:line="240" w:lineRule="auto"/>
            </w:pPr>
            <w:r>
              <w:rPr>
                <w:sz w:val="17"/>
              </w:rPr>
              <w:t>Resumen y contenido próximo obtenido de repositorios locales</w:t>
            </w:r>
          </w:p>
        </w:tc>
        <w:tc>
          <w:tcPr>
            <w:tcW w:w="3120" w:type="dxa"/>
            <w:tcMar>
              <w:top w:w="90" w:type="dxa"/>
              <w:left w:w="90" w:type="dxa"/>
              <w:bottom w:w="90" w:type="dxa"/>
              <w:right w:w="90" w:type="dxa"/>
            </w:tcMar>
          </w:tcPr>
          <w:p w14:paraId="4F49780A" w14:textId="77777777" w:rsidR="009807B6" w:rsidRDefault="00066EFC">
            <w:pPr>
              <w:spacing w:after="0" w:line="240" w:lineRule="auto"/>
            </w:pPr>
            <w:r>
              <w:rPr>
                <w:sz w:val="17"/>
              </w:rPr>
              <w:t>Datos de demostración o creados localmente</w:t>
            </w:r>
          </w:p>
        </w:tc>
      </w:tr>
      <w:tr w:rsidR="009807B6" w14:paraId="5A58FA16" w14:textId="77777777">
        <w:trPr>
          <w:cantSplit/>
          <w:jc w:val="center"/>
        </w:trPr>
        <w:tc>
          <w:tcPr>
            <w:tcW w:w="3120" w:type="dxa"/>
            <w:tcMar>
              <w:top w:w="90" w:type="dxa"/>
              <w:left w:w="90" w:type="dxa"/>
              <w:bottom w:w="90" w:type="dxa"/>
              <w:right w:w="90" w:type="dxa"/>
            </w:tcMar>
          </w:tcPr>
          <w:p w14:paraId="1A5ED7C4" w14:textId="77777777" w:rsidR="009807B6" w:rsidRDefault="00066EFC">
            <w:pPr>
              <w:spacing w:after="0" w:line="240" w:lineRule="auto"/>
            </w:pPr>
            <w:r>
              <w:rPr>
                <w:sz w:val="17"/>
              </w:rPr>
              <w:t>Registro de jugadores</w:t>
            </w:r>
          </w:p>
        </w:tc>
        <w:tc>
          <w:tcPr>
            <w:tcW w:w="3120" w:type="dxa"/>
            <w:tcMar>
              <w:top w:w="90" w:type="dxa"/>
              <w:left w:w="90" w:type="dxa"/>
              <w:bottom w:w="90" w:type="dxa"/>
              <w:right w:w="90" w:type="dxa"/>
            </w:tcMar>
          </w:tcPr>
          <w:p w14:paraId="43882F54" w14:textId="77777777" w:rsidR="009807B6" w:rsidRDefault="00066EFC">
            <w:pPr>
              <w:spacing w:after="0" w:line="240" w:lineRule="auto"/>
            </w:pPr>
            <w:r>
              <w:rPr>
                <w:sz w:val="17"/>
              </w:rPr>
              <w:t>Formulario, validaciones, permiso de entrenador, guardado y confirmación</w:t>
            </w:r>
          </w:p>
        </w:tc>
        <w:tc>
          <w:tcPr>
            <w:tcW w:w="3120" w:type="dxa"/>
            <w:tcMar>
              <w:top w:w="90" w:type="dxa"/>
              <w:left w:w="90" w:type="dxa"/>
              <w:bottom w:w="90" w:type="dxa"/>
              <w:right w:w="90" w:type="dxa"/>
            </w:tcMar>
          </w:tcPr>
          <w:p w14:paraId="5A8C7B09" w14:textId="77777777" w:rsidR="009807B6" w:rsidRDefault="00066EFC">
            <w:pPr>
              <w:spacing w:after="0" w:line="240" w:lineRule="auto"/>
            </w:pPr>
            <w:r>
              <w:rPr>
                <w:sz w:val="17"/>
              </w:rPr>
              <w:t>No valida duplicidad contra servidor</w:t>
            </w:r>
          </w:p>
        </w:tc>
      </w:tr>
      <w:tr w:rsidR="009807B6" w14:paraId="606B61A2" w14:textId="77777777">
        <w:trPr>
          <w:cantSplit/>
          <w:jc w:val="center"/>
        </w:trPr>
        <w:tc>
          <w:tcPr>
            <w:tcW w:w="3120" w:type="dxa"/>
            <w:tcMar>
              <w:top w:w="90" w:type="dxa"/>
              <w:left w:w="90" w:type="dxa"/>
              <w:bottom w:w="90" w:type="dxa"/>
              <w:right w:w="90" w:type="dxa"/>
            </w:tcMar>
          </w:tcPr>
          <w:p w14:paraId="227EF476" w14:textId="77777777" w:rsidR="009807B6" w:rsidRDefault="00066EFC">
            <w:pPr>
              <w:spacing w:after="0" w:line="240" w:lineRule="auto"/>
            </w:pPr>
            <w:r>
              <w:rPr>
                <w:sz w:val="17"/>
              </w:rPr>
              <w:t>Ficha personal/deportiva</w:t>
            </w:r>
          </w:p>
        </w:tc>
        <w:tc>
          <w:tcPr>
            <w:tcW w:w="3120" w:type="dxa"/>
            <w:tcMar>
              <w:top w:w="90" w:type="dxa"/>
              <w:left w:w="90" w:type="dxa"/>
              <w:bottom w:w="90" w:type="dxa"/>
              <w:right w:w="90" w:type="dxa"/>
            </w:tcMar>
          </w:tcPr>
          <w:p w14:paraId="7B751DDE" w14:textId="77777777" w:rsidR="009807B6" w:rsidRDefault="00066EFC">
            <w:pPr>
              <w:spacing w:after="0" w:line="240" w:lineRule="auto"/>
            </w:pPr>
            <w:r>
              <w:rPr>
                <w:sz w:val="17"/>
              </w:rPr>
              <w:t>Nombre, contacto, deporte, posición, equipo, semestre, promedio y estado</w:t>
            </w:r>
          </w:p>
        </w:tc>
        <w:tc>
          <w:tcPr>
            <w:tcW w:w="3120" w:type="dxa"/>
            <w:tcMar>
              <w:top w:w="90" w:type="dxa"/>
              <w:left w:w="90" w:type="dxa"/>
              <w:bottom w:w="90" w:type="dxa"/>
              <w:right w:w="90" w:type="dxa"/>
            </w:tcMar>
          </w:tcPr>
          <w:p w14:paraId="5707C708" w14:textId="77777777" w:rsidR="009807B6" w:rsidRDefault="00066EFC">
            <w:pPr>
              <w:spacing w:after="0" w:line="240" w:lineRule="auto"/>
            </w:pPr>
            <w:r>
              <w:rPr>
                <w:sz w:val="17"/>
              </w:rPr>
              <w:t>No es expediente oficial</w:t>
            </w:r>
          </w:p>
        </w:tc>
      </w:tr>
      <w:tr w:rsidR="009807B6" w14:paraId="3293D757" w14:textId="77777777">
        <w:trPr>
          <w:cantSplit/>
          <w:jc w:val="center"/>
        </w:trPr>
        <w:tc>
          <w:tcPr>
            <w:tcW w:w="3120" w:type="dxa"/>
            <w:tcMar>
              <w:top w:w="90" w:type="dxa"/>
              <w:left w:w="90" w:type="dxa"/>
              <w:bottom w:w="90" w:type="dxa"/>
              <w:right w:w="90" w:type="dxa"/>
            </w:tcMar>
          </w:tcPr>
          <w:p w14:paraId="128D7AFE" w14:textId="77777777" w:rsidR="009807B6" w:rsidRDefault="00066EFC">
            <w:pPr>
              <w:spacing w:after="0" w:line="240" w:lineRule="auto"/>
            </w:pPr>
            <w:r>
              <w:rPr>
                <w:sz w:val="17"/>
              </w:rPr>
              <w:t>Calendario</w:t>
            </w:r>
          </w:p>
        </w:tc>
        <w:tc>
          <w:tcPr>
            <w:tcW w:w="3120" w:type="dxa"/>
            <w:tcMar>
              <w:top w:w="90" w:type="dxa"/>
              <w:left w:w="90" w:type="dxa"/>
              <w:bottom w:w="90" w:type="dxa"/>
              <w:right w:w="90" w:type="dxa"/>
            </w:tcMar>
          </w:tcPr>
          <w:p w14:paraId="58B40E68" w14:textId="77777777" w:rsidR="009807B6" w:rsidRDefault="00066EFC">
            <w:pPr>
              <w:spacing w:after="0" w:line="240" w:lineRule="auto"/>
            </w:pPr>
            <w:r>
              <w:rPr>
                <w:sz w:val="17"/>
              </w:rPr>
              <w:t>Actividades ordenadas y ficha de detalle</w:t>
            </w:r>
          </w:p>
        </w:tc>
        <w:tc>
          <w:tcPr>
            <w:tcW w:w="3120" w:type="dxa"/>
            <w:tcMar>
              <w:top w:w="90" w:type="dxa"/>
              <w:left w:w="90" w:type="dxa"/>
              <w:bottom w:w="90" w:type="dxa"/>
              <w:right w:w="90" w:type="dxa"/>
            </w:tcMar>
          </w:tcPr>
          <w:p w14:paraId="0E998519" w14:textId="77777777" w:rsidR="009807B6" w:rsidRDefault="00066EFC">
            <w:pPr>
              <w:spacing w:after="0" w:line="240" w:lineRule="auto"/>
            </w:pPr>
            <w:r>
              <w:rPr>
                <w:sz w:val="17"/>
              </w:rPr>
              <w:t>No sincroniza proveedores externos</w:t>
            </w:r>
          </w:p>
        </w:tc>
      </w:tr>
      <w:tr w:rsidR="009807B6" w14:paraId="55E678BA" w14:textId="77777777">
        <w:trPr>
          <w:cantSplit/>
          <w:jc w:val="center"/>
        </w:trPr>
        <w:tc>
          <w:tcPr>
            <w:tcW w:w="3120" w:type="dxa"/>
            <w:tcMar>
              <w:top w:w="90" w:type="dxa"/>
              <w:left w:w="90" w:type="dxa"/>
              <w:bottom w:w="90" w:type="dxa"/>
              <w:right w:w="90" w:type="dxa"/>
            </w:tcMar>
          </w:tcPr>
          <w:p w14:paraId="6CB8F47A" w14:textId="77777777" w:rsidR="009807B6" w:rsidRDefault="00066EFC">
            <w:pPr>
              <w:spacing w:after="0" w:line="240" w:lineRule="auto"/>
            </w:pPr>
            <w:r>
              <w:rPr>
                <w:sz w:val="17"/>
              </w:rPr>
              <w:t>Metas</w:t>
            </w:r>
          </w:p>
        </w:tc>
        <w:tc>
          <w:tcPr>
            <w:tcW w:w="3120" w:type="dxa"/>
            <w:tcMar>
              <w:top w:w="90" w:type="dxa"/>
              <w:left w:w="90" w:type="dxa"/>
              <w:bottom w:w="90" w:type="dxa"/>
              <w:right w:w="90" w:type="dxa"/>
            </w:tcMar>
          </w:tcPr>
          <w:p w14:paraId="0E87DE4A" w14:textId="77777777" w:rsidR="009807B6" w:rsidRDefault="00066EFC">
            <w:pPr>
              <w:spacing w:after="0" w:line="240" w:lineRule="auto"/>
            </w:pPr>
            <w:r>
              <w:rPr>
                <w:sz w:val="17"/>
              </w:rPr>
              <w:t>Consulta, creación, progreso y vinculación a jugador</w:t>
            </w:r>
          </w:p>
        </w:tc>
        <w:tc>
          <w:tcPr>
            <w:tcW w:w="3120" w:type="dxa"/>
            <w:tcMar>
              <w:top w:w="90" w:type="dxa"/>
              <w:left w:w="90" w:type="dxa"/>
              <w:bottom w:w="90" w:type="dxa"/>
              <w:right w:w="90" w:type="dxa"/>
            </w:tcMar>
          </w:tcPr>
          <w:p w14:paraId="0D677B00" w14:textId="77777777" w:rsidR="009807B6" w:rsidRDefault="00066EFC">
            <w:pPr>
              <w:spacing w:after="0" w:line="240" w:lineRule="auto"/>
            </w:pPr>
            <w:r>
              <w:rPr>
                <w:sz w:val="17"/>
              </w:rPr>
              <w:t>Administración reservada al entrenador</w:t>
            </w:r>
          </w:p>
        </w:tc>
      </w:tr>
      <w:tr w:rsidR="009807B6" w14:paraId="1FE3A6E5" w14:textId="77777777">
        <w:trPr>
          <w:cantSplit/>
          <w:jc w:val="center"/>
        </w:trPr>
        <w:tc>
          <w:tcPr>
            <w:tcW w:w="3120" w:type="dxa"/>
            <w:tcMar>
              <w:top w:w="90" w:type="dxa"/>
              <w:left w:w="90" w:type="dxa"/>
              <w:bottom w:w="90" w:type="dxa"/>
              <w:right w:w="90" w:type="dxa"/>
            </w:tcMar>
          </w:tcPr>
          <w:p w14:paraId="05B26D96" w14:textId="77777777" w:rsidR="009807B6" w:rsidRDefault="00066EFC">
            <w:pPr>
              <w:spacing w:after="0" w:line="240" w:lineRule="auto"/>
            </w:pPr>
            <w:r>
              <w:rPr>
                <w:sz w:val="17"/>
              </w:rPr>
              <w:t>Rutinas</w:t>
            </w:r>
          </w:p>
        </w:tc>
        <w:tc>
          <w:tcPr>
            <w:tcW w:w="3120" w:type="dxa"/>
            <w:tcMar>
              <w:top w:w="90" w:type="dxa"/>
              <w:left w:w="90" w:type="dxa"/>
              <w:bottom w:w="90" w:type="dxa"/>
              <w:right w:w="90" w:type="dxa"/>
            </w:tcMar>
          </w:tcPr>
          <w:p w14:paraId="2922CA31" w14:textId="77777777" w:rsidR="009807B6" w:rsidRDefault="00066EFC">
            <w:pPr>
              <w:spacing w:after="0" w:line="240" w:lineRule="auto"/>
            </w:pPr>
            <w:r>
              <w:rPr>
                <w:sz w:val="17"/>
              </w:rPr>
              <w:t>Creación, pasos, inicio, actualización, finalización y reinicio previo a completar</w:t>
            </w:r>
          </w:p>
        </w:tc>
        <w:tc>
          <w:tcPr>
            <w:tcW w:w="3120" w:type="dxa"/>
            <w:tcMar>
              <w:top w:w="90" w:type="dxa"/>
              <w:left w:w="90" w:type="dxa"/>
              <w:bottom w:w="90" w:type="dxa"/>
              <w:right w:w="90" w:type="dxa"/>
            </w:tcMar>
          </w:tcPr>
          <w:p w14:paraId="36B38435" w14:textId="77777777" w:rsidR="009807B6" w:rsidRDefault="00066EFC">
            <w:pPr>
              <w:spacing w:after="0" w:line="240" w:lineRule="auto"/>
            </w:pPr>
            <w:r>
              <w:rPr>
                <w:sz w:val="17"/>
              </w:rPr>
              <w:t>Persistencia local transaccional</w:t>
            </w:r>
          </w:p>
        </w:tc>
      </w:tr>
      <w:tr w:rsidR="009807B6" w14:paraId="1D3BFCED" w14:textId="77777777">
        <w:trPr>
          <w:cantSplit/>
          <w:jc w:val="center"/>
        </w:trPr>
        <w:tc>
          <w:tcPr>
            <w:tcW w:w="3120" w:type="dxa"/>
            <w:tcMar>
              <w:top w:w="90" w:type="dxa"/>
              <w:left w:w="90" w:type="dxa"/>
              <w:bottom w:w="90" w:type="dxa"/>
              <w:right w:w="90" w:type="dxa"/>
            </w:tcMar>
          </w:tcPr>
          <w:p w14:paraId="7B865729" w14:textId="77777777" w:rsidR="009807B6" w:rsidRDefault="00066EFC">
            <w:pPr>
              <w:spacing w:after="0" w:line="240" w:lineRule="auto"/>
            </w:pPr>
            <w:r>
              <w:rPr>
                <w:sz w:val="17"/>
              </w:rPr>
              <w:t>Notificaciones</w:t>
            </w:r>
          </w:p>
        </w:tc>
        <w:tc>
          <w:tcPr>
            <w:tcW w:w="3120" w:type="dxa"/>
            <w:tcMar>
              <w:top w:w="90" w:type="dxa"/>
              <w:left w:w="90" w:type="dxa"/>
              <w:bottom w:w="90" w:type="dxa"/>
              <w:right w:w="90" w:type="dxa"/>
            </w:tcMar>
          </w:tcPr>
          <w:p w14:paraId="6BCAB408" w14:textId="77777777" w:rsidR="009807B6" w:rsidRDefault="00066EFC">
            <w:pPr>
              <w:spacing w:after="0" w:line="240" w:lineRule="auto"/>
            </w:pPr>
            <w:r>
              <w:rPr>
                <w:sz w:val="17"/>
              </w:rPr>
              <w:t>Bandeja interna, conteo y marcado de lectura</w:t>
            </w:r>
          </w:p>
        </w:tc>
        <w:tc>
          <w:tcPr>
            <w:tcW w:w="3120" w:type="dxa"/>
            <w:tcMar>
              <w:top w:w="90" w:type="dxa"/>
              <w:left w:w="90" w:type="dxa"/>
              <w:bottom w:w="90" w:type="dxa"/>
              <w:right w:w="90" w:type="dxa"/>
            </w:tcMar>
          </w:tcPr>
          <w:p w14:paraId="5A6985B9" w14:textId="77777777" w:rsidR="009807B6" w:rsidRDefault="00066EFC">
            <w:pPr>
              <w:spacing w:after="0" w:line="240" w:lineRule="auto"/>
            </w:pPr>
            <w:r>
              <w:rPr>
                <w:sz w:val="17"/>
              </w:rPr>
              <w:t>Sin servicio push</w:t>
            </w:r>
          </w:p>
        </w:tc>
      </w:tr>
      <w:tr w:rsidR="009807B6" w14:paraId="57119F00" w14:textId="77777777">
        <w:trPr>
          <w:cantSplit/>
          <w:jc w:val="center"/>
        </w:trPr>
        <w:tc>
          <w:tcPr>
            <w:tcW w:w="3120" w:type="dxa"/>
            <w:tcMar>
              <w:top w:w="90" w:type="dxa"/>
              <w:left w:w="90" w:type="dxa"/>
              <w:bottom w:w="90" w:type="dxa"/>
              <w:right w:w="90" w:type="dxa"/>
            </w:tcMar>
          </w:tcPr>
          <w:p w14:paraId="2162C719" w14:textId="77777777" w:rsidR="009807B6" w:rsidRDefault="00066EFC">
            <w:pPr>
              <w:spacing w:after="0" w:line="240" w:lineRule="auto"/>
            </w:pPr>
            <w:r>
              <w:rPr>
                <w:sz w:val="17"/>
              </w:rPr>
              <w:t>Permisos por rol</w:t>
            </w:r>
          </w:p>
        </w:tc>
        <w:tc>
          <w:tcPr>
            <w:tcW w:w="3120" w:type="dxa"/>
            <w:tcMar>
              <w:top w:w="90" w:type="dxa"/>
              <w:left w:w="90" w:type="dxa"/>
              <w:bottom w:w="90" w:type="dxa"/>
              <w:right w:w="90" w:type="dxa"/>
            </w:tcMar>
          </w:tcPr>
          <w:p w14:paraId="657CC9FE" w14:textId="77777777" w:rsidR="009807B6" w:rsidRDefault="00066EFC">
            <w:pPr>
              <w:spacing w:after="0" w:line="240" w:lineRule="auto"/>
            </w:pPr>
            <w:r>
              <w:rPr>
                <w:sz w:val="17"/>
              </w:rPr>
              <w:t>Controles ocultos y comprobación en ViewModels para altas</w:t>
            </w:r>
          </w:p>
        </w:tc>
        <w:tc>
          <w:tcPr>
            <w:tcW w:w="3120" w:type="dxa"/>
            <w:tcMar>
              <w:top w:w="90" w:type="dxa"/>
              <w:left w:w="90" w:type="dxa"/>
              <w:bottom w:w="90" w:type="dxa"/>
              <w:right w:w="90" w:type="dxa"/>
            </w:tcMar>
          </w:tcPr>
          <w:p w14:paraId="7F5E1326" w14:textId="77777777" w:rsidR="009807B6" w:rsidRDefault="00066EFC">
            <w:pPr>
              <w:spacing w:after="0" w:line="240" w:lineRule="auto"/>
            </w:pPr>
            <w:r>
              <w:rPr>
                <w:sz w:val="17"/>
              </w:rPr>
              <w:t>Control local; un backend deberá repetir autorización</w:t>
            </w:r>
          </w:p>
        </w:tc>
      </w:tr>
      <w:tr w:rsidR="009807B6" w14:paraId="3111A50E" w14:textId="77777777">
        <w:trPr>
          <w:cantSplit/>
          <w:jc w:val="center"/>
        </w:trPr>
        <w:tc>
          <w:tcPr>
            <w:tcW w:w="3120" w:type="dxa"/>
            <w:tcMar>
              <w:top w:w="90" w:type="dxa"/>
              <w:left w:w="90" w:type="dxa"/>
              <w:bottom w:w="90" w:type="dxa"/>
              <w:right w:w="90" w:type="dxa"/>
            </w:tcMar>
          </w:tcPr>
          <w:p w14:paraId="5A0DA920" w14:textId="77777777" w:rsidR="009807B6" w:rsidRDefault="00066EFC">
            <w:pPr>
              <w:spacing w:after="0" w:line="240" w:lineRule="auto"/>
            </w:pPr>
            <w:r>
              <w:rPr>
                <w:sz w:val="17"/>
              </w:rPr>
              <w:t>Evidencia física</w:t>
            </w:r>
          </w:p>
        </w:tc>
        <w:tc>
          <w:tcPr>
            <w:tcW w:w="3120" w:type="dxa"/>
            <w:tcMar>
              <w:top w:w="90" w:type="dxa"/>
              <w:left w:w="90" w:type="dxa"/>
              <w:bottom w:w="90" w:type="dxa"/>
              <w:right w:w="90" w:type="dxa"/>
            </w:tcMar>
          </w:tcPr>
          <w:p w14:paraId="591E2091" w14:textId="77777777" w:rsidR="009807B6" w:rsidRDefault="00066EFC">
            <w:pPr>
              <w:spacing w:after="0" w:line="240" w:lineRule="auto"/>
            </w:pPr>
            <w:r>
              <w:rPr>
                <w:sz w:val="17"/>
              </w:rPr>
              <w:t>Mensaje/actividad de demostración</w:t>
            </w:r>
          </w:p>
        </w:tc>
        <w:tc>
          <w:tcPr>
            <w:tcW w:w="3120" w:type="dxa"/>
            <w:tcMar>
              <w:top w:w="90" w:type="dxa"/>
              <w:left w:w="90" w:type="dxa"/>
              <w:bottom w:w="90" w:type="dxa"/>
              <w:right w:w="90" w:type="dxa"/>
            </w:tcMar>
          </w:tcPr>
          <w:p w14:paraId="73D442C0" w14:textId="77777777" w:rsidR="009807B6" w:rsidRDefault="00066EFC">
            <w:pPr>
              <w:spacing w:after="0" w:line="240" w:lineRule="auto"/>
            </w:pPr>
            <w:r>
              <w:rPr>
                <w:sz w:val="17"/>
              </w:rPr>
              <w:t>No hay carga de archivos</w:t>
            </w:r>
          </w:p>
        </w:tc>
      </w:tr>
      <w:tr w:rsidR="009807B6" w14:paraId="60FF2B6E" w14:textId="77777777">
        <w:trPr>
          <w:cantSplit/>
          <w:jc w:val="center"/>
        </w:trPr>
        <w:tc>
          <w:tcPr>
            <w:tcW w:w="3120" w:type="dxa"/>
            <w:tcMar>
              <w:top w:w="90" w:type="dxa"/>
              <w:left w:w="90" w:type="dxa"/>
              <w:bottom w:w="90" w:type="dxa"/>
              <w:right w:w="90" w:type="dxa"/>
            </w:tcMar>
          </w:tcPr>
          <w:p w14:paraId="0CF5D3BE" w14:textId="77777777" w:rsidR="009807B6" w:rsidRDefault="00066EFC">
            <w:pPr>
              <w:spacing w:after="0" w:line="240" w:lineRule="auto"/>
            </w:pPr>
            <w:r>
              <w:rPr>
                <w:sz w:val="17"/>
              </w:rPr>
              <w:t>Perfil y sesión</w:t>
            </w:r>
          </w:p>
        </w:tc>
        <w:tc>
          <w:tcPr>
            <w:tcW w:w="3120" w:type="dxa"/>
            <w:tcMar>
              <w:top w:w="90" w:type="dxa"/>
              <w:left w:w="90" w:type="dxa"/>
              <w:bottom w:w="90" w:type="dxa"/>
              <w:right w:w="90" w:type="dxa"/>
            </w:tcMar>
          </w:tcPr>
          <w:p w14:paraId="4DC8E8B4" w14:textId="77777777" w:rsidR="009807B6" w:rsidRDefault="00066EFC">
            <w:pPr>
              <w:spacing w:after="0" w:line="240" w:lineRule="auto"/>
            </w:pPr>
            <w:r>
              <w:rPr>
                <w:sz w:val="17"/>
              </w:rPr>
              <w:t>Datos de la sesión y cierre con limpieza de navegación</w:t>
            </w:r>
          </w:p>
        </w:tc>
        <w:tc>
          <w:tcPr>
            <w:tcW w:w="3120" w:type="dxa"/>
            <w:tcMar>
              <w:top w:w="90" w:type="dxa"/>
              <w:left w:w="90" w:type="dxa"/>
              <w:bottom w:w="90" w:type="dxa"/>
              <w:right w:w="90" w:type="dxa"/>
            </w:tcMar>
          </w:tcPr>
          <w:p w14:paraId="2F942293" w14:textId="77777777" w:rsidR="009807B6" w:rsidRDefault="00066EFC">
            <w:pPr>
              <w:spacing w:after="0" w:line="240" w:lineRule="auto"/>
            </w:pPr>
            <w:r>
              <w:rPr>
                <w:sz w:val="17"/>
              </w:rPr>
              <w:t>Perfil no editable y sin servidor</w:t>
            </w:r>
          </w:p>
        </w:tc>
      </w:tr>
    </w:tbl>
    <w:p w14:paraId="3832067C" w14:textId="77777777" w:rsidR="009807B6" w:rsidRDefault="009807B6">
      <w:pPr>
        <w:spacing w:after="0"/>
      </w:pPr>
    </w:p>
    <w:p w14:paraId="722F8F9F" w14:textId="77777777" w:rsidR="009807B6" w:rsidRDefault="00066EFC">
      <w:r>
        <w:t>Las validaciones más completas se concentran en altas. El registro de jugador exige nombre y apellido de al menos dos caracteres, correo con formato válido, edad entre 12 y 100 años o fecha válida, semestre entre 1 y 12 y promedio entre 0 y 10. La meta limita objetivo y avance; la rutina limita duración, cantidad de pasos y longitud de cada paso. Los resultados se modelan como estados sellados de guardado, éxito, entrada inválida o fallo.</w:t>
      </w:r>
    </w:p>
    <w:p w14:paraId="25A5B908" w14:textId="77777777" w:rsidR="009807B6" w:rsidRDefault="00066EFC">
      <w:pPr>
        <w:pStyle w:val="Heading2"/>
      </w:pPr>
      <w:bookmarkStart w:id="56" w:name="_Toc241168515"/>
      <w:r>
        <w:lastRenderedPageBreak/>
        <w:t>6.8 Fragmentos representativos de código</w:t>
      </w:r>
      <w:bookmarkEnd w:id="56"/>
    </w:p>
    <w:p w14:paraId="61B81B88" w14:textId="77777777" w:rsidR="009807B6" w:rsidRDefault="00066EFC">
      <w:r>
        <w:t>El primer fragmento muestra la composición manual de repositorios. Las dependencias se construyen una vez y se inyectan en los ViewModels mediante una fábrica; no se recurre a variables globales de datos.</w:t>
      </w:r>
    </w:p>
    <w:p w14:paraId="6F051003" w14:textId="77777777" w:rsidR="009807B6" w:rsidRDefault="00066EFC">
      <w:pPr>
        <w:pStyle w:val="CodeBlock"/>
        <w:shd w:val="clear" w:color="auto" w:fill="F2F2F2"/>
        <w:rPr>
          <w:rFonts w:hint="eastAsia"/>
        </w:rPr>
      </w:pPr>
      <w:r>
        <w:t>val database: SportsGdDatabase = SportsGdDatabase.create(context)</w:t>
      </w:r>
      <w:r>
        <w:br/>
        <w:t>val sessionManager = SessionManager(context)</w:t>
      </w:r>
      <w:r>
        <w:br/>
      </w:r>
      <w:r>
        <w:br/>
        <w:t>val authRepository: AuthRepository = LocalAuthRepository(sessionManager)</w:t>
      </w:r>
      <w:r>
        <w:br/>
        <w:t>val playerRepository: PlayerRepository = LocalPlayerRepository(</w:t>
      </w:r>
      <w:r>
        <w:br/>
        <w:t xml:space="preserve">    playerDao = database.playerDao(),</w:t>
      </w:r>
      <w:r>
        <w:br/>
      </w:r>
      <w:r>
        <w:t xml:space="preserve">    awaitSeed = awaitSeed,</w:t>
      </w:r>
      <w:r>
        <w:br/>
        <w:t>)</w:t>
      </w:r>
    </w:p>
    <w:p w14:paraId="30443A9A" w14:textId="77777777" w:rsidR="009807B6" w:rsidRDefault="00066EFC">
      <w:pPr>
        <w:pStyle w:val="FigureNote"/>
      </w:pPr>
      <w:r>
        <w:rPr>
          <w:i/>
        </w:rPr>
        <w:t>Nota.</w:t>
      </w:r>
      <w:r>
        <w:t xml:space="preserve"> Extracto de </w:t>
      </w:r>
      <w:r>
        <w:rPr>
          <w:rFonts w:ascii="Consolas" w:hAnsi="Consolas"/>
          <w:color w:val="007F6D"/>
        </w:rPr>
        <w:t>app/src/main/java/com/example/sportsgd/AppContainer.kt</w:t>
      </w:r>
      <w:r>
        <w:t>. Se eliminaron líneas no necesarias para centrar la explicación.</w:t>
      </w:r>
    </w:p>
    <w:p w14:paraId="4488F4FF" w14:textId="77777777" w:rsidR="009807B6" w:rsidRDefault="00066EFC">
      <w:r>
        <w:t>El siguiente fragmento ejemplifica la validación de permisos en la capa de presentación. Ocultar un botón no es suficiente; el ViewModel también rechaza la operación cuando la sesión no corresponde a entrenador.</w:t>
      </w:r>
    </w:p>
    <w:p w14:paraId="552BA650" w14:textId="77777777" w:rsidR="009807B6" w:rsidRDefault="00066EFC">
      <w:pPr>
        <w:pStyle w:val="CodeBlock"/>
        <w:shd w:val="clear" w:color="auto" w:fill="F2F2F2"/>
        <w:rPr>
          <w:rFonts w:hint="eastAsia"/>
        </w:rPr>
      </w:pPr>
      <w:r>
        <w:t>if (authRepository.session.value?.role != UserRole.COACH) {</w:t>
      </w:r>
      <w:r>
        <w:br/>
        <w:t xml:space="preserve">    mutableSaveResult.value = PlayerSaveResult.Failure(</w:t>
      </w:r>
      <w:r>
        <w:br/>
      </w:r>
      <w:r>
        <w:t xml:space="preserve">        "Solo un entrenador puede registrar jugadores."</w:t>
      </w:r>
      <w:r>
        <w:br/>
        <w:t xml:space="preserve">    )</w:t>
      </w:r>
      <w:r>
        <w:br/>
        <w:t xml:space="preserve">    return</w:t>
      </w:r>
      <w:r>
        <w:br/>
        <w:t>}</w:t>
      </w:r>
    </w:p>
    <w:p w14:paraId="06983670" w14:textId="77777777" w:rsidR="009807B6" w:rsidRDefault="00066EFC">
      <w:pPr>
        <w:pStyle w:val="FigureNote"/>
      </w:pPr>
      <w:r>
        <w:rPr>
          <w:i/>
        </w:rPr>
        <w:t>Nota.</w:t>
      </w:r>
      <w:r>
        <w:t xml:space="preserve"> Extracto de </w:t>
      </w:r>
      <w:r>
        <w:rPr>
          <w:rFonts w:ascii="Consolas" w:hAnsi="Consolas"/>
          <w:color w:val="007F6D"/>
        </w:rPr>
        <w:t>PlayersViewModel.kt</w:t>
      </w:r>
      <w:r>
        <w:t>. El control sigue siendo local y debe replicarse en servidor en una solución productiva.</w:t>
      </w:r>
    </w:p>
    <w:p w14:paraId="186D2555" w14:textId="77777777" w:rsidR="009807B6" w:rsidRDefault="00066EFC">
      <w:r>
        <w:t>Por último, la finalización de rutina se ejecuta dentro de una transacción y solo retorna éxito si la actualización principal afectó el registro esperado.</w:t>
      </w:r>
    </w:p>
    <w:p w14:paraId="2E3DDBA9" w14:textId="77777777" w:rsidR="009807B6" w:rsidRDefault="00066EFC">
      <w:pPr>
        <w:pStyle w:val="CodeBlock"/>
        <w:shd w:val="clear" w:color="auto" w:fill="F2F2F2"/>
        <w:rPr>
          <w:rFonts w:hint="eastAsia"/>
        </w:rPr>
      </w:pPr>
      <w:r>
        <w:t>return database.withTransaction {</w:t>
      </w:r>
      <w:r>
        <w:br/>
        <w:t xml:space="preserve">    val routine = routineDao.getByIdWithSteps(routineId)</w:t>
      </w:r>
      <w:r>
        <w:br/>
        <w:t xml:space="preserve">        ?: return@withTransaction false</w:t>
      </w:r>
      <w:r>
        <w:br/>
      </w:r>
      <w:r>
        <w:t xml:space="preserve">    if (routine.routine.isCompleted) return@withTransaction false</w:t>
      </w:r>
      <w:r>
        <w:br/>
        <w:t xml:space="preserve">    routineStepDao.completeAll(routineId, completedAt)</w:t>
      </w:r>
      <w:r>
        <w:br/>
        <w:t xml:space="preserve">    if (routineDao.updateCompletion(routineId, true, completedAt) == 0) {</w:t>
      </w:r>
      <w:r>
        <w:br/>
        <w:t xml:space="preserve">        return@withTransaction false</w:t>
      </w:r>
      <w:r>
        <w:br/>
        <w:t xml:space="preserve">    }</w:t>
      </w:r>
      <w:r>
        <w:br/>
        <w:t xml:space="preserve">    incrementLinkedGoal(routine.routine.goalId)</w:t>
      </w:r>
      <w:r>
        <w:br/>
        <w:t xml:space="preserve">    addCompletionNotification(routineId, routine.routine.title,</w:t>
      </w:r>
      <w:r>
        <w:br/>
        <w:t xml:space="preserve">        routine.routine.goalId, completedAt)</w:t>
      </w:r>
      <w:r>
        <w:br/>
        <w:t xml:space="preserve">    true</w:t>
      </w:r>
      <w:r>
        <w:br/>
        <w:t>}</w:t>
      </w:r>
    </w:p>
    <w:p w14:paraId="1620BB90" w14:textId="77777777" w:rsidR="009807B6" w:rsidRDefault="00066EFC">
      <w:pPr>
        <w:pStyle w:val="FigureNote"/>
      </w:pPr>
      <w:r>
        <w:rPr>
          <w:i/>
        </w:rPr>
        <w:t>Nota.</w:t>
      </w:r>
      <w:r>
        <w:t xml:space="preserve"> Extracto condensado de </w:t>
      </w:r>
      <w:r>
        <w:rPr>
          <w:rFonts w:ascii="Consolas" w:hAnsi="Consolas"/>
          <w:color w:val="007F6D"/>
        </w:rPr>
        <w:t>LocalRoutineRepository.kt</w:t>
      </w:r>
      <w:r>
        <w:t>. Los nombres conservan su significado original; el formato se ajustó para el reporte.</w:t>
      </w:r>
    </w:p>
    <w:p w14:paraId="00C83CA3" w14:textId="77777777" w:rsidR="009807B6" w:rsidRDefault="00066EFC">
      <w:pPr>
        <w:pStyle w:val="Heading2"/>
      </w:pPr>
      <w:bookmarkStart w:id="57" w:name="_Toc241168516"/>
      <w:r>
        <w:t>6.9 Evidencia visual de ejecución</w:t>
      </w:r>
      <w:bookmarkEnd w:id="57"/>
    </w:p>
    <w:p w14:paraId="1CCAEAF8" w14:textId="77777777" w:rsidR="009807B6" w:rsidRDefault="00066EFC">
      <w:r>
        <w:t xml:space="preserve">Las siguientes figuras se obtienen de archivos existentes en </w:t>
      </w:r>
      <w:r>
        <w:rPr>
          <w:rFonts w:ascii="Consolas" w:hAnsi="Consolas"/>
          <w:color w:val="007F6D"/>
          <w:sz w:val="20"/>
        </w:rPr>
        <w:t>verification/</w:t>
      </w:r>
      <w:r>
        <w:t xml:space="preserve">. Se etiquetan explícitamente como capturas reales de ejecución disponibles en el proyecto y no sustituyen </w:t>
      </w:r>
      <w:r>
        <w:lastRenderedPageBreak/>
        <w:t>pruebas automatizadas. Las Figuras 12, 13, 15 y 16 se recapturaron después de las correcciones finales; las restantes son evidencias reales previas conservadas en el proyecto.</w:t>
      </w:r>
    </w:p>
    <w:p w14:paraId="2FA4F6F3" w14:textId="77777777" w:rsidR="009807B6" w:rsidRDefault="00066EFC">
      <w:pPr>
        <w:pStyle w:val="FigureCaption"/>
      </w:pPr>
      <w:bookmarkStart w:id="58" w:name="_Toc241168538"/>
      <w:r>
        <w:rPr>
          <w:b/>
        </w:rPr>
        <w:t>Figura 11</w:t>
      </w:r>
      <w:r>
        <w:br/>
      </w:r>
      <w:r>
        <w:rPr>
          <w:i/>
        </w:rPr>
        <w:t>Acceso ejecutado en Android</w:t>
      </w:r>
      <w:bookmarkEnd w:id="58"/>
    </w:p>
    <w:p w14:paraId="66A298DC" w14:textId="77777777" w:rsidR="009807B6" w:rsidRDefault="00066EFC">
      <w:pPr>
        <w:keepLines/>
        <w:jc w:val="center"/>
      </w:pPr>
      <w:r>
        <w:rPr>
          <w:noProof/>
        </w:rPr>
        <w:drawing>
          <wp:inline distT="0" distB="0" distL="0" distR="0" wp14:anchorId="0FDEC523" wp14:editId="703D8D87">
            <wp:extent cx="2530602" cy="5623560"/>
            <wp:effectExtent l="0" t="0" r="0" b="0"/>
            <wp:docPr id="11" name="Picture 11" descr="Acceso ejecutado en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final.png"/>
                    <pic:cNvPicPr/>
                  </pic:nvPicPr>
                  <pic:blipFill>
                    <a:blip r:embed="rId18"/>
                    <a:stretch>
                      <a:fillRect/>
                    </a:stretch>
                  </pic:blipFill>
                  <pic:spPr>
                    <a:xfrm>
                      <a:off x="0" y="0"/>
                      <a:ext cx="2530602" cy="5623560"/>
                    </a:xfrm>
                    <a:prstGeom prst="rect">
                      <a:avLst/>
                    </a:prstGeom>
                  </pic:spPr>
                </pic:pic>
              </a:graphicData>
            </a:graphic>
          </wp:inline>
        </w:drawing>
      </w:r>
    </w:p>
    <w:p w14:paraId="06CF2A8C" w14:textId="77777777" w:rsidR="009807B6" w:rsidRDefault="00066EFC">
      <w:pPr>
        <w:pStyle w:val="FigureNote"/>
      </w:pPr>
      <w:r>
        <w:rPr>
          <w:i/>
        </w:rPr>
        <w:t>Nota.</w:t>
      </w:r>
      <w:r>
        <w:t xml:space="preserve"> Captura real de ejecución almacenada en el proyecto. No corresponde a una pantalla exportada desde Figma.</w:t>
      </w:r>
    </w:p>
    <w:p w14:paraId="549FE6F8" w14:textId="77777777" w:rsidR="009807B6" w:rsidRDefault="00066EFC">
      <w:pPr>
        <w:pStyle w:val="FigureCaption"/>
      </w:pPr>
      <w:bookmarkStart w:id="59" w:name="_Toc241168539"/>
      <w:r>
        <w:rPr>
          <w:b/>
        </w:rPr>
        <w:lastRenderedPageBreak/>
        <w:t>Figura 12</w:t>
      </w:r>
      <w:r>
        <w:br/>
      </w:r>
      <w:r>
        <w:rPr>
          <w:i/>
        </w:rPr>
        <w:t>Panel principal ejecutado en Android</w:t>
      </w:r>
      <w:bookmarkEnd w:id="59"/>
    </w:p>
    <w:p w14:paraId="156C9515" w14:textId="77777777" w:rsidR="009807B6" w:rsidRDefault="00066EFC">
      <w:pPr>
        <w:keepLines/>
        <w:jc w:val="center"/>
      </w:pPr>
      <w:r>
        <w:rPr>
          <w:noProof/>
        </w:rPr>
        <w:drawing>
          <wp:inline distT="0" distB="0" distL="0" distR="0" wp14:anchorId="046B6EA1" wp14:editId="287FD042">
            <wp:extent cx="2530602" cy="5623560"/>
            <wp:effectExtent l="0" t="0" r="0" b="0"/>
            <wp:docPr id="12" name="Picture 12" descr="Panel principal ejecutado en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dashboard.png"/>
                    <pic:cNvPicPr/>
                  </pic:nvPicPr>
                  <pic:blipFill>
                    <a:blip r:embed="rId19"/>
                    <a:stretch>
                      <a:fillRect/>
                    </a:stretch>
                  </pic:blipFill>
                  <pic:spPr>
                    <a:xfrm>
                      <a:off x="0" y="0"/>
                      <a:ext cx="2530602" cy="5623560"/>
                    </a:xfrm>
                    <a:prstGeom prst="rect">
                      <a:avLst/>
                    </a:prstGeom>
                  </pic:spPr>
                </pic:pic>
              </a:graphicData>
            </a:graphic>
          </wp:inline>
        </w:drawing>
      </w:r>
    </w:p>
    <w:p w14:paraId="01A00A12" w14:textId="77777777" w:rsidR="009807B6" w:rsidRDefault="00066EFC">
      <w:pPr>
        <w:pStyle w:val="FigureNote"/>
      </w:pPr>
      <w:r>
        <w:rPr>
          <w:i/>
        </w:rPr>
        <w:t>Nota.</w:t>
      </w:r>
      <w:r>
        <w:t xml:space="preserve"> Captura real final del panel en emulador Android. Muestra la agenda de demostración vigente y la actividad próxima calculada desde Room.</w:t>
      </w:r>
    </w:p>
    <w:p w14:paraId="73AEF3EE" w14:textId="77777777" w:rsidR="009807B6" w:rsidRDefault="00066EFC">
      <w:pPr>
        <w:pStyle w:val="FigureCaption"/>
      </w:pPr>
      <w:bookmarkStart w:id="60" w:name="_Toc241168540"/>
      <w:r>
        <w:rPr>
          <w:b/>
        </w:rPr>
        <w:lastRenderedPageBreak/>
        <w:t>Figura 13</w:t>
      </w:r>
      <w:r>
        <w:br/>
      </w:r>
      <w:r>
        <w:rPr>
          <w:i/>
        </w:rPr>
        <w:t>Ficha de jugador ejecutada en Android</w:t>
      </w:r>
      <w:bookmarkEnd w:id="60"/>
    </w:p>
    <w:p w14:paraId="19D0F5CA" w14:textId="77777777" w:rsidR="009807B6" w:rsidRDefault="00066EFC">
      <w:pPr>
        <w:keepLines/>
        <w:jc w:val="center"/>
      </w:pPr>
      <w:r>
        <w:rPr>
          <w:noProof/>
        </w:rPr>
        <w:drawing>
          <wp:inline distT="0" distB="0" distL="0" distR="0" wp14:anchorId="4A654F8A" wp14:editId="2BA939A0">
            <wp:extent cx="2530602" cy="5623560"/>
            <wp:effectExtent l="0" t="0" r="0" b="0"/>
            <wp:docPr id="13" name="Picture 13" descr="Ficha de jugador ejecutada en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player-detail.png"/>
                    <pic:cNvPicPr/>
                  </pic:nvPicPr>
                  <pic:blipFill>
                    <a:blip r:embed="rId20"/>
                    <a:stretch>
                      <a:fillRect/>
                    </a:stretch>
                  </pic:blipFill>
                  <pic:spPr>
                    <a:xfrm>
                      <a:off x="0" y="0"/>
                      <a:ext cx="2530602" cy="5623560"/>
                    </a:xfrm>
                    <a:prstGeom prst="rect">
                      <a:avLst/>
                    </a:prstGeom>
                  </pic:spPr>
                </pic:pic>
              </a:graphicData>
            </a:graphic>
          </wp:inline>
        </w:drawing>
      </w:r>
    </w:p>
    <w:p w14:paraId="0071FCDC" w14:textId="77777777" w:rsidR="009807B6" w:rsidRDefault="00066EFC">
      <w:pPr>
        <w:pStyle w:val="FigureNote"/>
      </w:pPr>
      <w:r>
        <w:rPr>
          <w:i/>
        </w:rPr>
        <w:t>Nota.</w:t>
      </w:r>
      <w:r>
        <w:t xml:space="preserve"> Captura real final de la ficha de Ana Martínez. La actividad de entrenamiento semilla aparece asociada al jugador y se presenta como próxima actividad.</w:t>
      </w:r>
    </w:p>
    <w:p w14:paraId="2FFE396C" w14:textId="77777777" w:rsidR="009807B6" w:rsidRDefault="00066EFC">
      <w:pPr>
        <w:pStyle w:val="FigureCaption"/>
      </w:pPr>
      <w:bookmarkStart w:id="61" w:name="_Toc241168541"/>
      <w:r>
        <w:rPr>
          <w:b/>
        </w:rPr>
        <w:lastRenderedPageBreak/>
        <w:t>Figura 14</w:t>
      </w:r>
      <w:r>
        <w:br/>
      </w:r>
      <w:r>
        <w:rPr>
          <w:i/>
        </w:rPr>
        <w:t>Metas y rutinas ejecutado en Android</w:t>
      </w:r>
      <w:bookmarkEnd w:id="61"/>
    </w:p>
    <w:p w14:paraId="46EDB23C" w14:textId="77777777" w:rsidR="009807B6" w:rsidRDefault="00066EFC">
      <w:pPr>
        <w:keepLines/>
        <w:jc w:val="center"/>
      </w:pPr>
      <w:r>
        <w:rPr>
          <w:noProof/>
        </w:rPr>
        <w:drawing>
          <wp:inline distT="0" distB="0" distL="0" distR="0" wp14:anchorId="16147676" wp14:editId="2A113D59">
            <wp:extent cx="2530602" cy="5623560"/>
            <wp:effectExtent l="0" t="0" r="0" b="0"/>
            <wp:docPr id="14" name="Picture 14" descr="Metas y rutinas ejecutado en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als.png"/>
                    <pic:cNvPicPr/>
                  </pic:nvPicPr>
                  <pic:blipFill>
                    <a:blip r:embed="rId21"/>
                    <a:stretch>
                      <a:fillRect/>
                    </a:stretch>
                  </pic:blipFill>
                  <pic:spPr>
                    <a:xfrm>
                      <a:off x="0" y="0"/>
                      <a:ext cx="2530602" cy="5623560"/>
                    </a:xfrm>
                    <a:prstGeom prst="rect">
                      <a:avLst/>
                    </a:prstGeom>
                  </pic:spPr>
                </pic:pic>
              </a:graphicData>
            </a:graphic>
          </wp:inline>
        </w:drawing>
      </w:r>
    </w:p>
    <w:p w14:paraId="27DB9083" w14:textId="77777777" w:rsidR="009807B6" w:rsidRDefault="00066EFC">
      <w:pPr>
        <w:pStyle w:val="FigureNote"/>
      </w:pPr>
      <w:r>
        <w:rPr>
          <w:i/>
        </w:rPr>
        <w:t>Nota.</w:t>
      </w:r>
      <w:r>
        <w:t xml:space="preserve"> Captura real disponible del módulo de metas y rutinas.</w:t>
      </w:r>
    </w:p>
    <w:p w14:paraId="2D43B22E" w14:textId="77777777" w:rsidR="009807B6" w:rsidRDefault="00066EFC">
      <w:pPr>
        <w:pStyle w:val="FigureCaption"/>
      </w:pPr>
      <w:bookmarkStart w:id="62" w:name="_Toc241168542"/>
      <w:r>
        <w:rPr>
          <w:b/>
        </w:rPr>
        <w:lastRenderedPageBreak/>
        <w:t>Figura 15</w:t>
      </w:r>
      <w:r>
        <w:br/>
      </w:r>
      <w:r>
        <w:rPr>
          <w:i/>
        </w:rPr>
        <w:t>Alta de rutina ejecutada en Android</w:t>
      </w:r>
      <w:bookmarkEnd w:id="62"/>
    </w:p>
    <w:p w14:paraId="19175838" w14:textId="77777777" w:rsidR="009807B6" w:rsidRDefault="00066EFC">
      <w:pPr>
        <w:keepLines/>
        <w:jc w:val="center"/>
      </w:pPr>
      <w:r>
        <w:rPr>
          <w:noProof/>
        </w:rPr>
        <w:drawing>
          <wp:inline distT="0" distB="0" distL="0" distR="0" wp14:anchorId="726B46D0" wp14:editId="18887E58">
            <wp:extent cx="2530602" cy="5623560"/>
            <wp:effectExtent l="0" t="0" r="0" b="0"/>
            <wp:docPr id="15" name="Picture 15" descr="Diálogo de alta de rutina ejecutado en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outine-dialog.png"/>
                    <pic:cNvPicPr/>
                  </pic:nvPicPr>
                  <pic:blipFill>
                    <a:blip r:embed="rId22"/>
                    <a:stretch>
                      <a:fillRect/>
                    </a:stretch>
                  </pic:blipFill>
                  <pic:spPr>
                    <a:xfrm>
                      <a:off x="0" y="0"/>
                      <a:ext cx="2530602" cy="5623560"/>
                    </a:xfrm>
                    <a:prstGeom prst="rect">
                      <a:avLst/>
                    </a:prstGeom>
                  </pic:spPr>
                </pic:pic>
              </a:graphicData>
            </a:graphic>
          </wp:inline>
        </w:drawing>
      </w:r>
    </w:p>
    <w:p w14:paraId="2FA01717" w14:textId="77777777" w:rsidR="009807B6" w:rsidRDefault="00066EFC">
      <w:pPr>
        <w:pStyle w:val="FigureNote"/>
      </w:pPr>
      <w:r>
        <w:rPr>
          <w:i/>
        </w:rPr>
        <w:t>Nota.</w:t>
      </w:r>
      <w:r>
        <w:t xml:space="preserve"> Captura real final del formulario de alta. La indicación para los pasos se muestra como texto de ayuda Material, sin superponerse con la etiqueta del campo.</w:t>
      </w:r>
    </w:p>
    <w:p w14:paraId="2BA2906B" w14:textId="77777777" w:rsidR="009807B6" w:rsidRDefault="00066EFC">
      <w:pPr>
        <w:pStyle w:val="FigureCaption"/>
      </w:pPr>
      <w:bookmarkStart w:id="63" w:name="_Toc241168543"/>
      <w:r>
        <w:rPr>
          <w:b/>
        </w:rPr>
        <w:lastRenderedPageBreak/>
        <w:t>Figura 16</w:t>
      </w:r>
      <w:r>
        <w:br/>
      </w:r>
      <w:r>
        <w:rPr>
          <w:i/>
        </w:rPr>
        <w:t>Selector de jugador ejecutado en Android</w:t>
      </w:r>
      <w:bookmarkEnd w:id="63"/>
    </w:p>
    <w:p w14:paraId="168B2227" w14:textId="77777777" w:rsidR="009807B6" w:rsidRDefault="00066EFC">
      <w:pPr>
        <w:keepLines/>
        <w:jc w:val="center"/>
      </w:pPr>
      <w:r>
        <w:rPr>
          <w:noProof/>
        </w:rPr>
        <w:drawing>
          <wp:inline distT="0" distB="0" distL="0" distR="0" wp14:anchorId="4763B548" wp14:editId="572E77A7">
            <wp:extent cx="2530602" cy="5623560"/>
            <wp:effectExtent l="0" t="0" r="0" b="0"/>
            <wp:docPr id="16" name="Picture 16" descr="Selector de jugador ejecutado en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outine-dropdown.png"/>
                    <pic:cNvPicPr/>
                  </pic:nvPicPr>
                  <pic:blipFill>
                    <a:blip r:embed="rId23"/>
                    <a:stretch>
                      <a:fillRect/>
                    </a:stretch>
                  </pic:blipFill>
                  <pic:spPr>
                    <a:xfrm>
                      <a:off x="0" y="0"/>
                      <a:ext cx="2530602" cy="5623560"/>
                    </a:xfrm>
                    <a:prstGeom prst="rect">
                      <a:avLst/>
                    </a:prstGeom>
                  </pic:spPr>
                </pic:pic>
              </a:graphicData>
            </a:graphic>
          </wp:inline>
        </w:drawing>
      </w:r>
    </w:p>
    <w:p w14:paraId="72A9FE5E" w14:textId="77777777" w:rsidR="009807B6" w:rsidRDefault="00066EFC">
      <w:pPr>
        <w:pStyle w:val="FigureNote"/>
      </w:pPr>
      <w:r>
        <w:rPr>
          <w:i/>
        </w:rPr>
        <w:t>Nota.</w:t>
      </w:r>
      <w:r>
        <w:t xml:space="preserve"> Captura real disponible del selector en el flujo de rutina. El nombre se presenta como etiqueta breve para evitar envoltura innecesaria.</w:t>
      </w:r>
    </w:p>
    <w:p w14:paraId="7E9051EF" w14:textId="77777777" w:rsidR="009807B6" w:rsidRDefault="00066EFC">
      <w:r>
        <w:br w:type="page"/>
      </w:r>
    </w:p>
    <w:p w14:paraId="01A42C59" w14:textId="77777777" w:rsidR="009807B6" w:rsidRDefault="00066EFC">
      <w:pPr>
        <w:pStyle w:val="Heading1"/>
      </w:pPr>
      <w:bookmarkStart w:id="64" w:name="_Toc241168517"/>
      <w:r>
        <w:lastRenderedPageBreak/>
        <w:t>7. Verificación técnica y resultados</w:t>
      </w:r>
      <w:bookmarkEnd w:id="64"/>
    </w:p>
    <w:p w14:paraId="124602D0" w14:textId="77777777" w:rsidR="009807B6" w:rsidRDefault="00066EFC">
      <w:pPr>
        <w:pStyle w:val="Heading2"/>
      </w:pPr>
      <w:bookmarkStart w:id="65" w:name="_Toc241168518"/>
      <w:r>
        <w:t>7.1 Estrategia de verificación</w:t>
      </w:r>
      <w:bookmarkEnd w:id="65"/>
    </w:p>
    <w:p w14:paraId="22E6AD0C" w14:textId="77777777" w:rsidR="009807B6" w:rsidRDefault="00066EFC">
      <w:r>
        <w:t>La verificación se organizó en capas para que cada resultado conserve un significado preciso:</w:t>
      </w:r>
    </w:p>
    <w:p w14:paraId="06896F48" w14:textId="77777777" w:rsidR="009807B6" w:rsidRDefault="00066EFC">
      <w:pPr>
        <w:spacing w:after="0"/>
        <w:ind w:left="360" w:hanging="288"/>
      </w:pPr>
      <w:r>
        <w:t xml:space="preserve">1. </w:t>
      </w:r>
      <w:r>
        <w:rPr>
          <w:b/>
        </w:rPr>
        <w:t>Inspección estática:</w:t>
      </w:r>
      <w:r>
        <w:t xml:space="preserve"> revisión de Gradle, manifiesto, gráfico de navegación, código Kotlin, XML, recursos, persistencia y manejo de sesión.</w:t>
      </w:r>
    </w:p>
    <w:p w14:paraId="617EC4AE" w14:textId="77777777" w:rsidR="009807B6" w:rsidRDefault="00066EFC">
      <w:pPr>
        <w:spacing w:after="0"/>
        <w:ind w:left="360" w:hanging="288"/>
      </w:pPr>
      <w:r>
        <w:t xml:space="preserve">2. </w:t>
      </w:r>
      <w:r>
        <w:rPr>
          <w:b/>
        </w:rPr>
        <w:t>Pruebas unitarias JVM:</w:t>
      </w:r>
      <w:r>
        <w:t xml:space="preserve"> verificación rápida de reglas puras del dominio y del contrato de destinos.</w:t>
      </w:r>
    </w:p>
    <w:p w14:paraId="574C2D26" w14:textId="77777777" w:rsidR="009807B6" w:rsidRDefault="00066EFC">
      <w:pPr>
        <w:spacing w:after="0"/>
        <w:ind w:left="360" w:hanging="288"/>
      </w:pPr>
      <w:r>
        <w:t xml:space="preserve">3. </w:t>
      </w:r>
      <w:r>
        <w:rPr>
          <w:b/>
        </w:rPr>
        <w:t>Análisis lint:</w:t>
      </w:r>
      <w:r>
        <w:t xml:space="preserve"> detección de problemas de Android, accesibilidad, compatibilidad y calidad de recursos.</w:t>
      </w:r>
    </w:p>
    <w:p w14:paraId="206CFC8C" w14:textId="77777777" w:rsidR="009807B6" w:rsidRDefault="00066EFC">
      <w:pPr>
        <w:spacing w:after="0"/>
        <w:ind w:left="360" w:hanging="288"/>
      </w:pPr>
      <w:r>
        <w:t xml:space="preserve">4. </w:t>
      </w:r>
      <w:r>
        <w:rPr>
          <w:b/>
        </w:rPr>
        <w:t>Compilación del APK:</w:t>
      </w:r>
      <w:r>
        <w:t xml:space="preserve"> comprobación de que código, recursos, generación KSP y empaquetado son compatibles.</w:t>
      </w:r>
    </w:p>
    <w:p w14:paraId="1021565D" w14:textId="77777777" w:rsidR="009807B6" w:rsidRDefault="00066EFC">
      <w:pPr>
        <w:spacing w:after="0"/>
        <w:ind w:left="360" w:hanging="288"/>
      </w:pPr>
      <w:r>
        <w:t xml:space="preserve">5. </w:t>
      </w:r>
      <w:r>
        <w:rPr>
          <w:b/>
        </w:rPr>
        <w:t>Pruebas instrumentadas:</w:t>
      </w:r>
      <w:r>
        <w:t xml:space="preserve"> comprobaciones que requieren Android para arranque, persistencia, sesión y actualización de datos semilla.</w:t>
      </w:r>
    </w:p>
    <w:p w14:paraId="69FAD68B" w14:textId="77777777" w:rsidR="009807B6" w:rsidRDefault="00066EFC">
      <w:pPr>
        <w:spacing w:after="0"/>
        <w:ind w:left="360" w:hanging="288"/>
      </w:pPr>
      <w:r>
        <w:t xml:space="preserve">6. </w:t>
      </w:r>
      <w:r>
        <w:rPr>
          <w:b/>
        </w:rPr>
        <w:t>Evidencia visual:</w:t>
      </w:r>
      <w:r>
        <w:t xml:space="preserve"> capturas de emulador conservadas en el proyecto, utilizadas para observar el aspecto de flujos representativos.</w:t>
      </w:r>
    </w:p>
    <w:p w14:paraId="57058B81" w14:textId="77777777" w:rsidR="009807B6" w:rsidRDefault="00066EFC">
      <w:r>
        <w:t>La orden conjunta reproducible utilizada para la verificación automatizada principal fue:</w:t>
      </w:r>
    </w:p>
    <w:p w14:paraId="0AC5BB1E" w14:textId="77777777" w:rsidR="009807B6" w:rsidRDefault="00066EFC">
      <w:pPr>
        <w:pStyle w:val="CodeBlock"/>
        <w:shd w:val="clear" w:color="auto" w:fill="F2F2F2"/>
        <w:rPr>
          <w:rFonts w:hint="eastAsia"/>
        </w:rPr>
      </w:pPr>
      <w:r>
        <w:t xml:space="preserve">./gradlew.bat :app:testDebugUnitTest :app:lintDebug :app:assembleDebug :app:connectedDebugAndroidTest </w:t>
      </w:r>
      <w:r>
        <w:br/>
        <w:t xml:space="preserve">    --stacktrace</w:t>
      </w:r>
    </w:p>
    <w:p w14:paraId="5EA82CE9" w14:textId="77777777" w:rsidR="009807B6" w:rsidRDefault="00066EFC">
      <w:r>
        <w:t>En Windows, la ejecución auditada utilizó el runtime Java incluido con Android Studio y un directorio de usuario de Gradle fuera del repositorio. Esos valores son propios del entorno local y no deben fijarse dentro del código versionado.</w:t>
      </w:r>
    </w:p>
    <w:p w14:paraId="74CFDDA1" w14:textId="77777777" w:rsidR="009807B6" w:rsidRDefault="00066EFC">
      <w:pPr>
        <w:pStyle w:val="Heading2"/>
      </w:pPr>
      <w:bookmarkStart w:id="66" w:name="_Toc241168519"/>
      <w:r>
        <w:t>7.2 Resultados reproducibles</w:t>
      </w:r>
      <w:bookmarkEnd w:id="66"/>
    </w:p>
    <w:p w14:paraId="65765469" w14:textId="77777777" w:rsidR="009807B6" w:rsidRDefault="00066EFC">
      <w:pPr>
        <w:pStyle w:val="TableCaption"/>
      </w:pPr>
      <w:bookmarkStart w:id="67" w:name="_Toc241168558"/>
      <w:r>
        <w:rPr>
          <w:b/>
        </w:rPr>
        <w:t>Tabla 15</w:t>
      </w:r>
      <w:r>
        <w:br/>
      </w:r>
      <w:r>
        <w:rPr>
          <w:i/>
        </w:rPr>
        <w:t>Resultados de verificación</w:t>
      </w:r>
      <w:bookmarkEnd w:id="67"/>
    </w:p>
    <w:tbl>
      <w:tblPr>
        <w:tblStyle w:val="TableGrid"/>
        <w:tblW w:w="0" w:type="auto"/>
        <w:jc w:val="center"/>
        <w:tblLook w:val="04A0" w:firstRow="1" w:lastRow="0" w:firstColumn="1" w:lastColumn="0" w:noHBand="0" w:noVBand="1"/>
      </w:tblPr>
      <w:tblGrid>
        <w:gridCol w:w="2613"/>
        <w:gridCol w:w="5369"/>
        <w:gridCol w:w="1558"/>
      </w:tblGrid>
      <w:tr w:rsidR="009807B6" w14:paraId="6A04329C" w14:textId="77777777">
        <w:trPr>
          <w:cantSplit/>
          <w:tblHeader/>
          <w:jc w:val="center"/>
        </w:trPr>
        <w:tc>
          <w:tcPr>
            <w:tcW w:w="3120" w:type="dxa"/>
            <w:shd w:val="clear" w:color="auto" w:fill="B0E4DD"/>
            <w:tcMar>
              <w:top w:w="90" w:type="dxa"/>
              <w:left w:w="90" w:type="dxa"/>
              <w:bottom w:w="90" w:type="dxa"/>
              <w:right w:w="90" w:type="dxa"/>
            </w:tcMar>
            <w:vAlign w:val="center"/>
          </w:tcPr>
          <w:p w14:paraId="079121C8" w14:textId="77777777" w:rsidR="009807B6" w:rsidRDefault="00066EFC">
            <w:pPr>
              <w:spacing w:after="0" w:line="240" w:lineRule="auto"/>
            </w:pPr>
            <w:r>
              <w:rPr>
                <w:b/>
                <w:sz w:val="17"/>
              </w:rPr>
              <w:t>Verificación</w:t>
            </w:r>
          </w:p>
        </w:tc>
        <w:tc>
          <w:tcPr>
            <w:tcW w:w="3120" w:type="dxa"/>
            <w:shd w:val="clear" w:color="auto" w:fill="B0E4DD"/>
            <w:tcMar>
              <w:top w:w="90" w:type="dxa"/>
              <w:left w:w="90" w:type="dxa"/>
              <w:bottom w:w="90" w:type="dxa"/>
              <w:right w:w="90" w:type="dxa"/>
            </w:tcMar>
            <w:vAlign w:val="center"/>
          </w:tcPr>
          <w:p w14:paraId="65C99CC4" w14:textId="77777777" w:rsidR="009807B6" w:rsidRDefault="00066EFC">
            <w:pPr>
              <w:spacing w:after="0" w:line="240" w:lineRule="auto"/>
            </w:pPr>
            <w:r>
              <w:rPr>
                <w:b/>
                <w:sz w:val="17"/>
              </w:rPr>
              <w:t>Resultado registrado</w:t>
            </w:r>
          </w:p>
        </w:tc>
        <w:tc>
          <w:tcPr>
            <w:tcW w:w="3120" w:type="dxa"/>
            <w:shd w:val="clear" w:color="auto" w:fill="B0E4DD"/>
            <w:tcMar>
              <w:top w:w="90" w:type="dxa"/>
              <w:left w:w="90" w:type="dxa"/>
              <w:bottom w:w="90" w:type="dxa"/>
              <w:right w:w="90" w:type="dxa"/>
            </w:tcMar>
            <w:vAlign w:val="center"/>
          </w:tcPr>
          <w:p w14:paraId="0290045E" w14:textId="77777777" w:rsidR="009807B6" w:rsidRDefault="00066EFC">
            <w:pPr>
              <w:spacing w:after="0" w:line="240" w:lineRule="auto"/>
            </w:pPr>
            <w:r>
              <w:rPr>
                <w:b/>
                <w:sz w:val="17"/>
              </w:rPr>
              <w:t>Interpretación correcta</w:t>
            </w:r>
          </w:p>
        </w:tc>
      </w:tr>
      <w:tr w:rsidR="009807B6" w14:paraId="56AB4F83" w14:textId="77777777">
        <w:trPr>
          <w:cantSplit/>
          <w:jc w:val="center"/>
        </w:trPr>
        <w:tc>
          <w:tcPr>
            <w:tcW w:w="3120" w:type="dxa"/>
            <w:tcMar>
              <w:top w:w="90" w:type="dxa"/>
              <w:left w:w="90" w:type="dxa"/>
              <w:bottom w:w="90" w:type="dxa"/>
              <w:right w:w="90" w:type="dxa"/>
            </w:tcMar>
          </w:tcPr>
          <w:p w14:paraId="3E1667CF" w14:textId="77777777" w:rsidR="009807B6" w:rsidRDefault="00066EFC">
            <w:pPr>
              <w:spacing w:after="0" w:line="240" w:lineRule="auto"/>
            </w:pPr>
            <w:r>
              <w:rPr>
                <w:rFonts w:ascii="Consolas" w:hAnsi="Consolas"/>
                <w:color w:val="007F6D"/>
                <w:sz w:val="17"/>
              </w:rPr>
              <w:t>:app:testDebugUnitTest</w:t>
            </w:r>
          </w:p>
        </w:tc>
        <w:tc>
          <w:tcPr>
            <w:tcW w:w="3120" w:type="dxa"/>
            <w:tcMar>
              <w:top w:w="90" w:type="dxa"/>
              <w:left w:w="90" w:type="dxa"/>
              <w:bottom w:w="90" w:type="dxa"/>
              <w:right w:w="90" w:type="dxa"/>
            </w:tcMar>
          </w:tcPr>
          <w:p w14:paraId="7C995892" w14:textId="77777777" w:rsidR="009807B6" w:rsidRDefault="00066EFC">
            <w:pPr>
              <w:spacing w:after="0" w:line="240" w:lineRule="auto"/>
            </w:pPr>
            <w:r>
              <w:rPr>
                <w:sz w:val="17"/>
              </w:rPr>
              <w:t>Exitoso; 4 pruebas aprobadas</w:t>
            </w:r>
          </w:p>
        </w:tc>
        <w:tc>
          <w:tcPr>
            <w:tcW w:w="3120" w:type="dxa"/>
            <w:tcMar>
              <w:top w:w="90" w:type="dxa"/>
              <w:left w:w="90" w:type="dxa"/>
              <w:bottom w:w="90" w:type="dxa"/>
              <w:right w:w="90" w:type="dxa"/>
            </w:tcMar>
          </w:tcPr>
          <w:p w14:paraId="21E7DA38" w14:textId="77777777" w:rsidR="009807B6" w:rsidRDefault="00066EFC">
            <w:pPr>
              <w:spacing w:after="0" w:line="240" w:lineRule="auto"/>
            </w:pPr>
            <w:r>
              <w:rPr>
                <w:sz w:val="17"/>
              </w:rPr>
              <w:t>Las reglas unitarias cubiertas se comportaron como se esperaba</w:t>
            </w:r>
          </w:p>
        </w:tc>
      </w:tr>
      <w:tr w:rsidR="009807B6" w14:paraId="17DF0131" w14:textId="77777777">
        <w:trPr>
          <w:cantSplit/>
          <w:jc w:val="center"/>
        </w:trPr>
        <w:tc>
          <w:tcPr>
            <w:tcW w:w="3120" w:type="dxa"/>
            <w:tcMar>
              <w:top w:w="90" w:type="dxa"/>
              <w:left w:w="90" w:type="dxa"/>
              <w:bottom w:w="90" w:type="dxa"/>
              <w:right w:w="90" w:type="dxa"/>
            </w:tcMar>
          </w:tcPr>
          <w:p w14:paraId="05164523" w14:textId="77777777" w:rsidR="009807B6" w:rsidRDefault="00066EFC">
            <w:pPr>
              <w:spacing w:after="0" w:line="240" w:lineRule="auto"/>
            </w:pPr>
            <w:r>
              <w:rPr>
                <w:rFonts w:ascii="Consolas" w:hAnsi="Consolas"/>
                <w:color w:val="007F6D"/>
                <w:sz w:val="17"/>
              </w:rPr>
              <w:lastRenderedPageBreak/>
              <w:t>:app:lintDebug</w:t>
            </w:r>
          </w:p>
        </w:tc>
        <w:tc>
          <w:tcPr>
            <w:tcW w:w="3120" w:type="dxa"/>
            <w:tcMar>
              <w:top w:w="90" w:type="dxa"/>
              <w:left w:w="90" w:type="dxa"/>
              <w:bottom w:w="90" w:type="dxa"/>
              <w:right w:w="90" w:type="dxa"/>
            </w:tcMar>
          </w:tcPr>
          <w:p w14:paraId="4266FC72" w14:textId="77777777" w:rsidR="009807B6" w:rsidRDefault="00066EFC">
            <w:pPr>
              <w:spacing w:after="0" w:line="240" w:lineRule="auto"/>
            </w:pPr>
            <w:r>
              <w:rPr>
                <w:sz w:val="17"/>
              </w:rPr>
              <w:t>Exitoso; 0 errores y 128 advertencias</w:t>
            </w:r>
          </w:p>
        </w:tc>
        <w:tc>
          <w:tcPr>
            <w:tcW w:w="3120" w:type="dxa"/>
            <w:tcMar>
              <w:top w:w="90" w:type="dxa"/>
              <w:left w:w="90" w:type="dxa"/>
              <w:bottom w:w="90" w:type="dxa"/>
              <w:right w:w="90" w:type="dxa"/>
            </w:tcMar>
          </w:tcPr>
          <w:p w14:paraId="03EF8C1E" w14:textId="77777777" w:rsidR="009807B6" w:rsidRDefault="00066EFC">
            <w:pPr>
              <w:spacing w:after="0" w:line="240" w:lineRule="auto"/>
            </w:pPr>
            <w:r>
              <w:rPr>
                <w:sz w:val="17"/>
              </w:rPr>
              <w:t>No hubo bloqueos de lint; las advertencias no equivalen a defectos corregidos ni a riesgo cero</w:t>
            </w:r>
          </w:p>
        </w:tc>
      </w:tr>
      <w:tr w:rsidR="009807B6" w14:paraId="49A39A21" w14:textId="77777777">
        <w:trPr>
          <w:cantSplit/>
          <w:jc w:val="center"/>
        </w:trPr>
        <w:tc>
          <w:tcPr>
            <w:tcW w:w="3120" w:type="dxa"/>
            <w:tcMar>
              <w:top w:w="90" w:type="dxa"/>
              <w:left w:w="90" w:type="dxa"/>
              <w:bottom w:w="90" w:type="dxa"/>
              <w:right w:w="90" w:type="dxa"/>
            </w:tcMar>
          </w:tcPr>
          <w:p w14:paraId="613D614E" w14:textId="77777777" w:rsidR="009807B6" w:rsidRDefault="00066EFC">
            <w:pPr>
              <w:spacing w:after="0" w:line="240" w:lineRule="auto"/>
            </w:pPr>
            <w:r>
              <w:rPr>
                <w:rFonts w:ascii="Consolas" w:hAnsi="Consolas"/>
                <w:color w:val="007F6D"/>
                <w:sz w:val="17"/>
              </w:rPr>
              <w:t>:app:assembleDebug</w:t>
            </w:r>
          </w:p>
        </w:tc>
        <w:tc>
          <w:tcPr>
            <w:tcW w:w="3120" w:type="dxa"/>
            <w:tcMar>
              <w:top w:w="90" w:type="dxa"/>
              <w:left w:w="90" w:type="dxa"/>
              <w:bottom w:w="90" w:type="dxa"/>
              <w:right w:w="90" w:type="dxa"/>
            </w:tcMar>
          </w:tcPr>
          <w:p w14:paraId="0ACAE97F" w14:textId="77777777" w:rsidR="009807B6" w:rsidRDefault="00066EFC">
            <w:pPr>
              <w:spacing w:after="0" w:line="240" w:lineRule="auto"/>
            </w:pPr>
            <w:r>
              <w:rPr>
                <w:sz w:val="17"/>
              </w:rPr>
              <w:t>Exitoso</w:t>
            </w:r>
          </w:p>
        </w:tc>
        <w:tc>
          <w:tcPr>
            <w:tcW w:w="3120" w:type="dxa"/>
            <w:tcMar>
              <w:top w:w="90" w:type="dxa"/>
              <w:left w:w="90" w:type="dxa"/>
              <w:bottom w:w="90" w:type="dxa"/>
              <w:right w:w="90" w:type="dxa"/>
            </w:tcMar>
          </w:tcPr>
          <w:p w14:paraId="256C5FCA" w14:textId="77777777" w:rsidR="009807B6" w:rsidRDefault="00066EFC">
            <w:pPr>
              <w:spacing w:after="0" w:line="240" w:lineRule="auto"/>
            </w:pPr>
            <w:r>
              <w:rPr>
                <w:sz w:val="17"/>
              </w:rPr>
              <w:t>El proyecto produjo un APK de depuración</w:t>
            </w:r>
          </w:p>
        </w:tc>
      </w:tr>
      <w:tr w:rsidR="009807B6" w14:paraId="04F5D263" w14:textId="77777777">
        <w:trPr>
          <w:cantSplit/>
          <w:jc w:val="center"/>
        </w:trPr>
        <w:tc>
          <w:tcPr>
            <w:tcW w:w="3120" w:type="dxa"/>
            <w:tcMar>
              <w:top w:w="90" w:type="dxa"/>
              <w:left w:w="90" w:type="dxa"/>
              <w:bottom w:w="90" w:type="dxa"/>
              <w:right w:w="90" w:type="dxa"/>
            </w:tcMar>
          </w:tcPr>
          <w:p w14:paraId="245CC459" w14:textId="77777777" w:rsidR="009807B6" w:rsidRDefault="00066EFC">
            <w:pPr>
              <w:spacing w:after="0" w:line="240" w:lineRule="auto"/>
            </w:pPr>
            <w:r>
              <w:rPr>
                <w:sz w:val="17"/>
              </w:rPr>
              <w:t>Ejecución Gradle conjunta</w:t>
            </w:r>
          </w:p>
        </w:tc>
        <w:tc>
          <w:tcPr>
            <w:tcW w:w="3120" w:type="dxa"/>
            <w:tcMar>
              <w:top w:w="90" w:type="dxa"/>
              <w:left w:w="90" w:type="dxa"/>
              <w:bottom w:w="90" w:type="dxa"/>
              <w:right w:w="90" w:type="dxa"/>
            </w:tcMar>
          </w:tcPr>
          <w:p w14:paraId="15E55470" w14:textId="77777777" w:rsidR="009807B6" w:rsidRDefault="00066EFC">
            <w:pPr>
              <w:spacing w:after="0" w:line="240" w:lineRule="auto"/>
            </w:pPr>
            <w:r>
              <w:rPr>
                <w:rFonts w:ascii="Consolas" w:hAnsi="Consolas"/>
                <w:color w:val="007F6D"/>
                <w:sz w:val="17"/>
              </w:rPr>
              <w:t>BUILD SUCCESSFUL</w:t>
            </w:r>
            <w:r>
              <w:rPr>
                <w:sz w:val="17"/>
              </w:rPr>
              <w:t xml:space="preserve"> en 13 s; 86 tareas (5 ejecutadas y 81 actualizadas)</w:t>
            </w:r>
          </w:p>
        </w:tc>
        <w:tc>
          <w:tcPr>
            <w:tcW w:w="3120" w:type="dxa"/>
            <w:tcMar>
              <w:top w:w="90" w:type="dxa"/>
              <w:left w:w="90" w:type="dxa"/>
              <w:bottom w:w="90" w:type="dxa"/>
              <w:right w:w="90" w:type="dxa"/>
            </w:tcMar>
          </w:tcPr>
          <w:p w14:paraId="19E518D1" w14:textId="77777777" w:rsidR="009807B6" w:rsidRDefault="00066EFC">
            <w:pPr>
              <w:spacing w:after="0" w:line="240" w:lineRule="auto"/>
            </w:pPr>
            <w:r>
              <w:rPr>
                <w:sz w:val="17"/>
              </w:rPr>
              <w:t>Compatibilidad del código y recursos en el entorno auditado</w:t>
            </w:r>
          </w:p>
        </w:tc>
      </w:tr>
      <w:tr w:rsidR="009807B6" w14:paraId="5473F01B" w14:textId="77777777">
        <w:trPr>
          <w:cantSplit/>
          <w:jc w:val="center"/>
        </w:trPr>
        <w:tc>
          <w:tcPr>
            <w:tcW w:w="3120" w:type="dxa"/>
            <w:tcMar>
              <w:top w:w="90" w:type="dxa"/>
              <w:left w:w="90" w:type="dxa"/>
              <w:bottom w:w="90" w:type="dxa"/>
              <w:right w:w="90" w:type="dxa"/>
            </w:tcMar>
          </w:tcPr>
          <w:p w14:paraId="6594C5E0" w14:textId="77777777" w:rsidR="009807B6" w:rsidRDefault="00066EFC">
            <w:pPr>
              <w:spacing w:after="0" w:line="240" w:lineRule="auto"/>
            </w:pPr>
            <w:r>
              <w:rPr>
                <w:sz w:val="17"/>
              </w:rPr>
              <w:t>APK</w:t>
            </w:r>
          </w:p>
        </w:tc>
        <w:tc>
          <w:tcPr>
            <w:tcW w:w="3120" w:type="dxa"/>
            <w:tcMar>
              <w:top w:w="90" w:type="dxa"/>
              <w:left w:w="90" w:type="dxa"/>
              <w:bottom w:w="90" w:type="dxa"/>
              <w:right w:w="90" w:type="dxa"/>
            </w:tcMar>
          </w:tcPr>
          <w:p w14:paraId="17781F22" w14:textId="77777777" w:rsidR="009807B6" w:rsidRDefault="00066EFC">
            <w:pPr>
              <w:spacing w:after="0" w:line="240" w:lineRule="auto"/>
            </w:pPr>
            <w:r>
              <w:rPr>
                <w:rFonts w:ascii="Consolas" w:hAnsi="Consolas"/>
                <w:color w:val="007F6D"/>
                <w:sz w:val="17"/>
              </w:rPr>
              <w:t>app/build/outputs/apk/debug/app-debug.apk</w:t>
            </w:r>
            <w:r>
              <w:rPr>
                <w:sz w:val="17"/>
              </w:rPr>
              <w:t xml:space="preserve">, 9,766,942 bytes; SHA-256 </w:t>
            </w:r>
            <w:r>
              <w:rPr>
                <w:rFonts w:ascii="Consolas" w:hAnsi="Consolas"/>
                <w:color w:val="007F6D"/>
                <w:sz w:val="17"/>
              </w:rPr>
              <w:t>d09933bef9d563bf7311c54764ac8eb3e6fcf9e61c6dbee1c75bcc6d5e280754</w:t>
            </w:r>
          </w:p>
        </w:tc>
        <w:tc>
          <w:tcPr>
            <w:tcW w:w="3120" w:type="dxa"/>
            <w:tcMar>
              <w:top w:w="90" w:type="dxa"/>
              <w:left w:w="90" w:type="dxa"/>
              <w:bottom w:w="90" w:type="dxa"/>
              <w:right w:w="90" w:type="dxa"/>
            </w:tcMar>
          </w:tcPr>
          <w:p w14:paraId="764F1F62" w14:textId="77777777" w:rsidR="009807B6" w:rsidRDefault="00066EFC">
            <w:pPr>
              <w:spacing w:after="0" w:line="240" w:lineRule="auto"/>
            </w:pPr>
            <w:r>
              <w:rPr>
                <w:sz w:val="17"/>
              </w:rPr>
              <w:t>Artefacto depurable; no es un paquete firmado para distribución</w:t>
            </w:r>
          </w:p>
        </w:tc>
      </w:tr>
      <w:tr w:rsidR="009807B6" w14:paraId="5F22319C" w14:textId="77777777">
        <w:trPr>
          <w:cantSplit/>
          <w:jc w:val="center"/>
        </w:trPr>
        <w:tc>
          <w:tcPr>
            <w:tcW w:w="3120" w:type="dxa"/>
            <w:tcMar>
              <w:top w:w="90" w:type="dxa"/>
              <w:left w:w="90" w:type="dxa"/>
              <w:bottom w:w="90" w:type="dxa"/>
              <w:right w:w="90" w:type="dxa"/>
            </w:tcMar>
          </w:tcPr>
          <w:p w14:paraId="7ECF1F3C" w14:textId="77777777" w:rsidR="009807B6" w:rsidRDefault="00066EFC">
            <w:pPr>
              <w:spacing w:after="0" w:line="240" w:lineRule="auto"/>
            </w:pPr>
            <w:r>
              <w:rPr>
                <w:rFonts w:ascii="Consolas" w:hAnsi="Consolas"/>
                <w:color w:val="007F6D"/>
                <w:sz w:val="17"/>
              </w:rPr>
              <w:t>:app:connectedDebugAndroidTest</w:t>
            </w:r>
          </w:p>
        </w:tc>
        <w:tc>
          <w:tcPr>
            <w:tcW w:w="3120" w:type="dxa"/>
            <w:tcMar>
              <w:top w:w="90" w:type="dxa"/>
              <w:left w:w="90" w:type="dxa"/>
              <w:bottom w:w="90" w:type="dxa"/>
              <w:right w:w="90" w:type="dxa"/>
            </w:tcMar>
          </w:tcPr>
          <w:p w14:paraId="6AEE426C" w14:textId="77777777" w:rsidR="009807B6" w:rsidRDefault="00066EFC">
            <w:pPr>
              <w:spacing w:after="0" w:line="240" w:lineRule="auto"/>
            </w:pPr>
            <w:r>
              <w:rPr>
                <w:sz w:val="17"/>
              </w:rPr>
              <w:t>Exitoso; 4 de 4 pruebas, 0 fallos y 0 errores</w:t>
            </w:r>
          </w:p>
        </w:tc>
        <w:tc>
          <w:tcPr>
            <w:tcW w:w="3120" w:type="dxa"/>
            <w:tcMar>
              <w:top w:w="90" w:type="dxa"/>
              <w:left w:w="90" w:type="dxa"/>
              <w:bottom w:w="90" w:type="dxa"/>
              <w:right w:w="90" w:type="dxa"/>
            </w:tcMar>
          </w:tcPr>
          <w:p w14:paraId="51770C5D" w14:textId="77777777" w:rsidR="009807B6" w:rsidRDefault="00066EFC">
            <w:pPr>
              <w:spacing w:after="0" w:line="240" w:lineRule="auto"/>
            </w:pPr>
            <w:r>
              <w:rPr>
                <w:sz w:val="17"/>
              </w:rPr>
              <w:t xml:space="preserve">Suite ejecutada en </w:t>
            </w:r>
            <w:r>
              <w:rPr>
                <w:rFonts w:ascii="Consolas" w:hAnsi="Consolas"/>
                <w:color w:val="007F6D"/>
                <w:sz w:val="17"/>
              </w:rPr>
              <w:t>Medium_Phone(AVD) - 17</w:t>
            </w:r>
          </w:p>
        </w:tc>
      </w:tr>
      <w:tr w:rsidR="009807B6" w14:paraId="30DF015D" w14:textId="77777777">
        <w:trPr>
          <w:cantSplit/>
          <w:jc w:val="center"/>
        </w:trPr>
        <w:tc>
          <w:tcPr>
            <w:tcW w:w="3120" w:type="dxa"/>
            <w:tcMar>
              <w:top w:w="90" w:type="dxa"/>
              <w:left w:w="90" w:type="dxa"/>
              <w:bottom w:w="90" w:type="dxa"/>
              <w:right w:w="90" w:type="dxa"/>
            </w:tcMar>
          </w:tcPr>
          <w:p w14:paraId="3DD6281B" w14:textId="77777777" w:rsidR="009807B6" w:rsidRDefault="00066EFC">
            <w:pPr>
              <w:spacing w:after="0" w:line="240" w:lineRule="auto"/>
            </w:pPr>
            <w:r>
              <w:rPr>
                <w:sz w:val="17"/>
              </w:rPr>
              <w:t>Prueba instrumentada de arranque</w:t>
            </w:r>
          </w:p>
        </w:tc>
        <w:tc>
          <w:tcPr>
            <w:tcW w:w="3120" w:type="dxa"/>
            <w:tcMar>
              <w:top w:w="90" w:type="dxa"/>
              <w:left w:w="90" w:type="dxa"/>
              <w:bottom w:w="90" w:type="dxa"/>
              <w:right w:w="90" w:type="dxa"/>
            </w:tcMar>
          </w:tcPr>
          <w:p w14:paraId="5BCD6601" w14:textId="77777777" w:rsidR="009807B6" w:rsidRDefault="00066EFC">
            <w:pPr>
              <w:spacing w:after="0" w:line="240" w:lineRule="auto"/>
            </w:pPr>
            <w:r>
              <w:rPr>
                <w:sz w:val="17"/>
              </w:rPr>
              <w:t>Aprobada el 24 de septiembre de 2026</w:t>
            </w:r>
          </w:p>
        </w:tc>
        <w:tc>
          <w:tcPr>
            <w:tcW w:w="3120" w:type="dxa"/>
            <w:tcMar>
              <w:top w:w="90" w:type="dxa"/>
              <w:left w:w="90" w:type="dxa"/>
              <w:bottom w:w="90" w:type="dxa"/>
              <w:right w:w="90" w:type="dxa"/>
            </w:tcMar>
          </w:tcPr>
          <w:p w14:paraId="71CF182A" w14:textId="77777777" w:rsidR="009807B6" w:rsidRDefault="00066EFC">
            <w:pPr>
              <w:spacing w:after="0" w:line="240" w:lineRule="auto"/>
            </w:pPr>
            <w:r>
              <w:rPr>
                <w:rFonts w:ascii="Consolas" w:hAnsi="Consolas"/>
                <w:color w:val="007F6D"/>
                <w:sz w:val="17"/>
              </w:rPr>
              <w:t>MainActivity</w:t>
            </w:r>
            <w:r>
              <w:rPr>
                <w:sz w:val="17"/>
              </w:rPr>
              <w:t xml:space="preserve"> inició y el gráfico se infló</w:t>
            </w:r>
          </w:p>
        </w:tc>
      </w:tr>
      <w:tr w:rsidR="009807B6" w14:paraId="44451DA5" w14:textId="77777777">
        <w:trPr>
          <w:cantSplit/>
          <w:jc w:val="center"/>
        </w:trPr>
        <w:tc>
          <w:tcPr>
            <w:tcW w:w="3120" w:type="dxa"/>
            <w:tcMar>
              <w:top w:w="90" w:type="dxa"/>
              <w:left w:w="90" w:type="dxa"/>
              <w:bottom w:w="90" w:type="dxa"/>
              <w:right w:w="90" w:type="dxa"/>
            </w:tcMar>
          </w:tcPr>
          <w:p w14:paraId="76441B3B" w14:textId="77777777" w:rsidR="009807B6" w:rsidRDefault="00066EFC">
            <w:pPr>
              <w:spacing w:after="0" w:line="240" w:lineRule="auto"/>
            </w:pPr>
            <w:r>
              <w:rPr>
                <w:sz w:val="17"/>
              </w:rPr>
              <w:t>Prueba instrumentada de rutina</w:t>
            </w:r>
          </w:p>
        </w:tc>
        <w:tc>
          <w:tcPr>
            <w:tcW w:w="3120" w:type="dxa"/>
            <w:tcMar>
              <w:top w:w="90" w:type="dxa"/>
              <w:left w:w="90" w:type="dxa"/>
              <w:bottom w:w="90" w:type="dxa"/>
              <w:right w:w="90" w:type="dxa"/>
            </w:tcMar>
          </w:tcPr>
          <w:p w14:paraId="2DD5AD75" w14:textId="77777777" w:rsidR="009807B6" w:rsidRDefault="00066EFC">
            <w:pPr>
              <w:spacing w:after="0" w:line="240" w:lineRule="auto"/>
            </w:pPr>
            <w:r>
              <w:rPr>
                <w:sz w:val="17"/>
              </w:rPr>
              <w:t>Aprobada el 24 de septiembre de 2026</w:t>
            </w:r>
          </w:p>
        </w:tc>
        <w:tc>
          <w:tcPr>
            <w:tcW w:w="3120" w:type="dxa"/>
            <w:tcMar>
              <w:top w:w="90" w:type="dxa"/>
              <w:left w:w="90" w:type="dxa"/>
              <w:bottom w:w="90" w:type="dxa"/>
              <w:right w:w="90" w:type="dxa"/>
            </w:tcMar>
          </w:tcPr>
          <w:p w14:paraId="796C2144" w14:textId="77777777" w:rsidR="009807B6" w:rsidRDefault="00066EFC">
            <w:pPr>
              <w:spacing w:after="0" w:line="240" w:lineRule="auto"/>
            </w:pPr>
            <w:r>
              <w:rPr>
                <w:sz w:val="17"/>
              </w:rPr>
              <w:t>La finalización actualizó Room exactamente una vez</w:t>
            </w:r>
          </w:p>
        </w:tc>
      </w:tr>
      <w:tr w:rsidR="009807B6" w14:paraId="0B893271" w14:textId="77777777">
        <w:trPr>
          <w:cantSplit/>
          <w:jc w:val="center"/>
        </w:trPr>
        <w:tc>
          <w:tcPr>
            <w:tcW w:w="3120" w:type="dxa"/>
            <w:tcMar>
              <w:top w:w="90" w:type="dxa"/>
              <w:left w:w="90" w:type="dxa"/>
              <w:bottom w:w="90" w:type="dxa"/>
              <w:right w:w="90" w:type="dxa"/>
            </w:tcMar>
          </w:tcPr>
          <w:p w14:paraId="2A8F2B2B" w14:textId="77777777" w:rsidR="009807B6" w:rsidRDefault="00066EFC">
            <w:pPr>
              <w:spacing w:after="0" w:line="240" w:lineRule="auto"/>
            </w:pPr>
            <w:r>
              <w:rPr>
                <w:sz w:val="17"/>
              </w:rPr>
              <w:t>Prueba instrumentada de sesión</w:t>
            </w:r>
          </w:p>
        </w:tc>
        <w:tc>
          <w:tcPr>
            <w:tcW w:w="3120" w:type="dxa"/>
            <w:tcMar>
              <w:top w:w="90" w:type="dxa"/>
              <w:left w:w="90" w:type="dxa"/>
              <w:bottom w:w="90" w:type="dxa"/>
              <w:right w:w="90" w:type="dxa"/>
            </w:tcMar>
          </w:tcPr>
          <w:p w14:paraId="5177DD7F" w14:textId="77777777" w:rsidR="009807B6" w:rsidRDefault="00066EFC">
            <w:pPr>
              <w:spacing w:after="0" w:line="240" w:lineRule="auto"/>
            </w:pPr>
            <w:r>
              <w:rPr>
                <w:sz w:val="17"/>
              </w:rPr>
              <w:t>Aprobada el 24 de septiembre de 2026</w:t>
            </w:r>
          </w:p>
        </w:tc>
        <w:tc>
          <w:tcPr>
            <w:tcW w:w="3120" w:type="dxa"/>
            <w:tcMar>
              <w:top w:w="90" w:type="dxa"/>
              <w:left w:w="90" w:type="dxa"/>
              <w:bottom w:w="90" w:type="dxa"/>
              <w:right w:w="90" w:type="dxa"/>
            </w:tcMar>
          </w:tcPr>
          <w:p w14:paraId="7E7938E9" w14:textId="77777777" w:rsidR="009807B6" w:rsidRDefault="00066EFC">
            <w:pPr>
              <w:spacing w:after="0" w:line="240" w:lineRule="auto"/>
            </w:pPr>
            <w:r>
              <w:rPr>
                <w:sz w:val="17"/>
              </w:rPr>
              <w:t>Un rol desconocido cerró la sesión y eliminó su persistencia</w:t>
            </w:r>
          </w:p>
        </w:tc>
      </w:tr>
      <w:tr w:rsidR="009807B6" w14:paraId="3950F30D" w14:textId="77777777">
        <w:trPr>
          <w:cantSplit/>
          <w:jc w:val="center"/>
        </w:trPr>
        <w:tc>
          <w:tcPr>
            <w:tcW w:w="3120" w:type="dxa"/>
            <w:tcMar>
              <w:top w:w="90" w:type="dxa"/>
              <w:left w:w="90" w:type="dxa"/>
              <w:bottom w:w="90" w:type="dxa"/>
              <w:right w:w="90" w:type="dxa"/>
            </w:tcMar>
          </w:tcPr>
          <w:p w14:paraId="2960CCD4" w14:textId="77777777" w:rsidR="009807B6" w:rsidRDefault="00066EFC">
            <w:pPr>
              <w:spacing w:after="0" w:line="240" w:lineRule="auto"/>
            </w:pPr>
            <w:r>
              <w:rPr>
                <w:sz w:val="17"/>
              </w:rPr>
              <w:t>Prueba instrumentada de datos demo</w:t>
            </w:r>
          </w:p>
        </w:tc>
        <w:tc>
          <w:tcPr>
            <w:tcW w:w="3120" w:type="dxa"/>
            <w:tcMar>
              <w:top w:w="90" w:type="dxa"/>
              <w:left w:w="90" w:type="dxa"/>
              <w:bottom w:w="90" w:type="dxa"/>
              <w:right w:w="90" w:type="dxa"/>
            </w:tcMar>
          </w:tcPr>
          <w:p w14:paraId="019EA834" w14:textId="77777777" w:rsidR="009807B6" w:rsidRDefault="00066EFC">
            <w:pPr>
              <w:spacing w:after="0" w:line="240" w:lineRule="auto"/>
            </w:pPr>
            <w:r>
              <w:rPr>
                <w:sz w:val="17"/>
              </w:rPr>
              <w:t>Aprobada el 24 de septiembre de 2026</w:t>
            </w:r>
          </w:p>
        </w:tc>
        <w:tc>
          <w:tcPr>
            <w:tcW w:w="3120" w:type="dxa"/>
            <w:tcMar>
              <w:top w:w="90" w:type="dxa"/>
              <w:left w:w="90" w:type="dxa"/>
              <w:bottom w:w="90" w:type="dxa"/>
              <w:right w:w="90" w:type="dxa"/>
            </w:tcMar>
          </w:tcPr>
          <w:p w14:paraId="3EA7756F" w14:textId="77777777" w:rsidR="009807B6" w:rsidRDefault="00066EFC">
            <w:pPr>
              <w:spacing w:after="0" w:line="240" w:lineRule="auto"/>
            </w:pPr>
            <w:r>
              <w:rPr>
                <w:sz w:val="17"/>
              </w:rPr>
              <w:t>La agenda vencida se renovó y el entrenamiento conservó su jugadora asignada</w:t>
            </w:r>
          </w:p>
        </w:tc>
      </w:tr>
      <w:tr w:rsidR="009807B6" w14:paraId="255C2011" w14:textId="77777777">
        <w:trPr>
          <w:cantSplit/>
          <w:jc w:val="center"/>
        </w:trPr>
        <w:tc>
          <w:tcPr>
            <w:tcW w:w="3120" w:type="dxa"/>
            <w:tcMar>
              <w:top w:w="90" w:type="dxa"/>
              <w:left w:w="90" w:type="dxa"/>
              <w:bottom w:w="90" w:type="dxa"/>
              <w:right w:w="90" w:type="dxa"/>
            </w:tcMar>
          </w:tcPr>
          <w:p w14:paraId="718902DA" w14:textId="77777777" w:rsidR="009807B6" w:rsidRDefault="00066EFC">
            <w:pPr>
              <w:spacing w:after="0" w:line="240" w:lineRule="auto"/>
            </w:pPr>
            <w:r>
              <w:rPr>
                <w:sz w:val="17"/>
              </w:rPr>
              <w:t>Capturas de emulador</w:t>
            </w:r>
          </w:p>
        </w:tc>
        <w:tc>
          <w:tcPr>
            <w:tcW w:w="3120" w:type="dxa"/>
            <w:tcMar>
              <w:top w:w="90" w:type="dxa"/>
              <w:left w:w="90" w:type="dxa"/>
              <w:bottom w:w="90" w:type="dxa"/>
              <w:right w:w="90" w:type="dxa"/>
            </w:tcMar>
          </w:tcPr>
          <w:p w14:paraId="303F49D3" w14:textId="77777777" w:rsidR="009807B6" w:rsidRDefault="00066EFC">
            <w:pPr>
              <w:spacing w:after="0" w:line="240" w:lineRule="auto"/>
            </w:pPr>
            <w:r>
              <w:rPr>
                <w:sz w:val="17"/>
              </w:rPr>
              <w:t xml:space="preserve">Disponibles en </w:t>
            </w:r>
            <w:r>
              <w:rPr>
                <w:rFonts w:ascii="Consolas" w:hAnsi="Consolas"/>
                <w:color w:val="007F6D"/>
                <w:sz w:val="17"/>
              </w:rPr>
              <w:t>verification/</w:t>
            </w:r>
          </w:p>
        </w:tc>
        <w:tc>
          <w:tcPr>
            <w:tcW w:w="3120" w:type="dxa"/>
            <w:tcMar>
              <w:top w:w="90" w:type="dxa"/>
              <w:left w:w="90" w:type="dxa"/>
              <w:bottom w:w="90" w:type="dxa"/>
              <w:right w:w="90" w:type="dxa"/>
            </w:tcMar>
          </w:tcPr>
          <w:p w14:paraId="06FFFB66" w14:textId="77777777" w:rsidR="009807B6" w:rsidRDefault="00066EFC">
            <w:pPr>
              <w:spacing w:after="0" w:line="240" w:lineRule="auto"/>
            </w:pPr>
            <w:r>
              <w:rPr>
                <w:sz w:val="17"/>
              </w:rPr>
              <w:t>Evidencia visual de ciertos estados; no prueba todos los flujos</w:t>
            </w:r>
          </w:p>
        </w:tc>
      </w:tr>
    </w:tbl>
    <w:p w14:paraId="5A4705DD" w14:textId="77777777" w:rsidR="009807B6" w:rsidRDefault="009807B6">
      <w:pPr>
        <w:spacing w:after="0"/>
      </w:pPr>
    </w:p>
    <w:p w14:paraId="71B8D962" w14:textId="77777777" w:rsidR="009807B6" w:rsidRDefault="00066EFC">
      <w:pPr>
        <w:pStyle w:val="FigureNote"/>
      </w:pPr>
      <w:r>
        <w:rPr>
          <w:i/>
        </w:rPr>
        <w:t>Nota.</w:t>
      </w:r>
      <w:r>
        <w:t xml:space="preserve"> La ejecución se realizó el 24 de septiembre de 2026 en hora local de Ciudad de México; algunos archivos XML registran el 25 de septiembre debido a su marca de tiempo en UTC. El reporte HTML y los XML generados por Gradle conservan el detalle del dispositivo y de cada clase de prueba.</w:t>
      </w:r>
    </w:p>
    <w:p w14:paraId="5B78663B" w14:textId="77777777" w:rsidR="009807B6" w:rsidRDefault="00066EFC">
      <w:r>
        <w:t xml:space="preserve">Las cuatro pruebas unitarias verifican: que el gráfico declare todos los destinos requeridos; que el progreso de una meta se calcule y limite correctamente; que el progreso de una rutina refleje sus pasos; y que el nombre completo de un jugador ignore componentes vacíos. Es una base útil, </w:t>
      </w:r>
      <w:r>
        <w:lastRenderedPageBreak/>
        <w:t>pero pequeña respecto al tamaño del proyecto. No existe una cobertura automatizada completa para cada formulario, ruta de navegación, consulta DAO o estado de error.</w:t>
      </w:r>
    </w:p>
    <w:p w14:paraId="34F6D959" w14:textId="77777777" w:rsidR="009807B6" w:rsidRDefault="00066EFC">
      <w:r>
        <w:t>La auditoría también produjo correcciones preventivas. Una sesión incompleta o alterada ya no obtiene privilegios de entrenador por un valor predeterminado: se invalida y se elimina. Las reglas de respaldo excluyen tanto la preferencia de sesión como la base de datos local, lo que evita copiar automáticamente los datos de demostración o cualquier dato capturado a la nube o a una transferencia de dispositivo (Android Developers, s. f.-d). Las mutaciones de rutina devuelven un resultado booleano y la interfaz</w:t>
      </w:r>
      <w:r>
        <w:t xml:space="preserve"> solo confirma éxito cuando Room modificó la fila esperada.</w:t>
      </w:r>
    </w:p>
    <w:p w14:paraId="7CFD0518" w14:textId="77777777" w:rsidR="009807B6" w:rsidRDefault="00066EFC">
      <w:r>
        <w:t>El análisis lint generó advertencias no bloqueantes. Su conteo se informa completo para no presentar “cero errores” como “cero observaciones”. La depuración de advertencias debe priorizar accesibilidad, APIs obsoletas y recursos antes de una publicación; no conviene realizar cambios masivos de estilo sin una revisión funcional posterior.</w:t>
      </w:r>
    </w:p>
    <w:p w14:paraId="11B95ACA" w14:textId="77777777" w:rsidR="009807B6" w:rsidRDefault="00066EFC">
      <w:pPr>
        <w:pStyle w:val="Heading2"/>
      </w:pPr>
      <w:bookmarkStart w:id="68" w:name="_Toc241168520"/>
      <w:r>
        <w:t>7.3 Cumplimiento de requisitos</w:t>
      </w:r>
      <w:bookmarkEnd w:id="68"/>
    </w:p>
    <w:p w14:paraId="0EDCAE9C" w14:textId="77777777" w:rsidR="009807B6" w:rsidRDefault="00066EFC">
      <w:r>
        <w:t xml:space="preserve">La matriz siguiente actualiza el estado histórico de </w:t>
      </w:r>
      <w:r>
        <w:rPr>
          <w:rFonts w:ascii="Consolas" w:hAnsi="Consolas"/>
          <w:color w:val="007F6D"/>
          <w:sz w:val="20"/>
        </w:rPr>
        <w:t>Actividad3_DAM_.pdf</w:t>
      </w:r>
      <w:r>
        <w:t>. En aquel documento, acceso y panel se reportaban completos; registro, calendario y metas permanecían en progreso; y push/evidencia quedaban pendientes. El código final revisado amplía los primeros módulos, pero no convierte dependencias externas en funciones productivas.</w:t>
      </w:r>
    </w:p>
    <w:p w14:paraId="43234521" w14:textId="77777777" w:rsidR="009807B6" w:rsidRDefault="00066EFC">
      <w:pPr>
        <w:pStyle w:val="Heading3"/>
      </w:pPr>
      <w:bookmarkStart w:id="69" w:name="_Toc241168521"/>
      <w:r>
        <w:t>Requisitos completados en el prototipo local</w:t>
      </w:r>
      <w:bookmarkEnd w:id="69"/>
    </w:p>
    <w:p w14:paraId="3B1FCE24" w14:textId="77777777" w:rsidR="009807B6" w:rsidRDefault="00066EFC">
      <w:pPr>
        <w:pStyle w:val="ListBullet"/>
        <w:spacing w:after="0"/>
        <w:ind w:left="0" w:firstLine="0"/>
      </w:pPr>
      <w:r>
        <w:t>Estructura Android en Kotlin con un módulo compilable.</w:t>
      </w:r>
    </w:p>
    <w:p w14:paraId="4E341C09" w14:textId="77777777" w:rsidR="009807B6" w:rsidRDefault="00066EFC">
      <w:pPr>
        <w:pStyle w:val="ListBullet"/>
        <w:spacing w:after="0"/>
        <w:ind w:left="0" w:firstLine="0"/>
      </w:pPr>
      <w:r>
        <w:t>Pantalla de acceso, validación de credenciales de demostración y sesión local.</w:t>
      </w:r>
    </w:p>
    <w:p w14:paraId="402460C2" w14:textId="77777777" w:rsidR="009807B6" w:rsidRDefault="00066EFC">
      <w:pPr>
        <w:pStyle w:val="ListBullet"/>
        <w:spacing w:after="0"/>
        <w:ind w:left="0" w:firstLine="0"/>
      </w:pPr>
      <w:r>
        <w:t>Panel principal y navegación por las cuatro secciones centrales.</w:t>
      </w:r>
    </w:p>
    <w:p w14:paraId="4EA0C3FF" w14:textId="77777777" w:rsidR="009807B6" w:rsidRDefault="00066EFC">
      <w:pPr>
        <w:pStyle w:val="ListBullet"/>
        <w:spacing w:after="0"/>
        <w:ind w:left="0" w:firstLine="0"/>
      </w:pPr>
      <w:r>
        <w:t>Lista, alta, confirmación y ficha de jugadores.</w:t>
      </w:r>
    </w:p>
    <w:p w14:paraId="088BFF75" w14:textId="77777777" w:rsidR="009807B6" w:rsidRDefault="00066EFC">
      <w:pPr>
        <w:pStyle w:val="ListBullet"/>
        <w:spacing w:after="0"/>
        <w:ind w:left="0" w:firstLine="0"/>
      </w:pPr>
      <w:r>
        <w:t>Datos deportivos y académicos básicos: deporte, posición, equipo, semestre y promedio.</w:t>
      </w:r>
    </w:p>
    <w:p w14:paraId="7DD3DB9B" w14:textId="77777777" w:rsidR="009807B6" w:rsidRDefault="00066EFC">
      <w:pPr>
        <w:pStyle w:val="ListBullet"/>
        <w:spacing w:after="0"/>
        <w:ind w:left="0" w:firstLine="0"/>
      </w:pPr>
      <w:r>
        <w:t>Calendario y detalle de actividades locales.</w:t>
      </w:r>
    </w:p>
    <w:p w14:paraId="439CBAAD" w14:textId="77777777" w:rsidR="009807B6" w:rsidRDefault="00066EFC">
      <w:pPr>
        <w:pStyle w:val="ListBullet"/>
        <w:spacing w:after="0"/>
        <w:ind w:left="0" w:firstLine="0"/>
      </w:pPr>
      <w:r>
        <w:t>Metas, creación de rutinas, pasos, progreso y estados activo/completado.</w:t>
      </w:r>
    </w:p>
    <w:p w14:paraId="6EB251F1" w14:textId="77777777" w:rsidR="009807B6" w:rsidRDefault="00066EFC">
      <w:pPr>
        <w:pStyle w:val="ListBullet"/>
        <w:spacing w:after="0"/>
        <w:ind w:left="0" w:firstLine="0"/>
      </w:pPr>
      <w:r>
        <w:t>Notificaciones internas con estado de lectura.</w:t>
      </w:r>
    </w:p>
    <w:p w14:paraId="49FE7540" w14:textId="77777777" w:rsidR="009807B6" w:rsidRDefault="00066EFC">
      <w:pPr>
        <w:pStyle w:val="ListBullet"/>
        <w:spacing w:after="0"/>
        <w:ind w:left="0" w:firstLine="0"/>
      </w:pPr>
      <w:r>
        <w:t>Menú, perfil y cierre de sesión.</w:t>
      </w:r>
    </w:p>
    <w:p w14:paraId="41E4E4E7" w14:textId="77777777" w:rsidR="009807B6" w:rsidRDefault="00066EFC">
      <w:pPr>
        <w:pStyle w:val="ListBullet"/>
        <w:spacing w:after="0"/>
        <w:ind w:left="0" w:firstLine="0"/>
      </w:pPr>
      <w:r>
        <w:lastRenderedPageBreak/>
        <w:t>Permisos locales diferenciados entre entrenador y estudiante para acciones de alta.</w:t>
      </w:r>
    </w:p>
    <w:p w14:paraId="052E44CB" w14:textId="77777777" w:rsidR="009807B6" w:rsidRDefault="00066EFC">
      <w:pPr>
        <w:pStyle w:val="ListBullet"/>
        <w:spacing w:after="0"/>
        <w:ind w:left="0" w:firstLine="0"/>
      </w:pPr>
      <w:r>
        <w:t>Persistencia Room y actualización reactiva de listas.</w:t>
      </w:r>
    </w:p>
    <w:p w14:paraId="5B11CF2D" w14:textId="77777777" w:rsidR="009807B6" w:rsidRDefault="00066EFC">
      <w:pPr>
        <w:pStyle w:val="ListBullet"/>
        <w:spacing w:after="0"/>
        <w:ind w:left="0" w:firstLine="0"/>
      </w:pPr>
      <w:r>
        <w:t>Sistema visual alineado con los tokens principales de Figma.</w:t>
      </w:r>
    </w:p>
    <w:p w14:paraId="5545CA5D" w14:textId="77777777" w:rsidR="009807B6" w:rsidRDefault="00066EFC">
      <w:pPr>
        <w:pStyle w:val="ListBullet"/>
        <w:spacing w:after="0"/>
        <w:ind w:left="0" w:firstLine="0"/>
      </w:pPr>
      <w:r>
        <w:t>Build de depuración, pruebas unitarias y lint ejecutados con resultados documentados.</w:t>
      </w:r>
    </w:p>
    <w:p w14:paraId="71712387" w14:textId="77777777" w:rsidR="009807B6" w:rsidRDefault="00066EFC">
      <w:pPr>
        <w:pStyle w:val="ListBullet"/>
        <w:spacing w:after="0"/>
        <w:ind w:left="0" w:firstLine="0"/>
      </w:pPr>
      <w:r>
        <w:t xml:space="preserve">Exclusión de archivos generados, configuración local, llaves y secretos mediante </w:t>
      </w:r>
      <w:r>
        <w:rPr>
          <w:rFonts w:ascii="Consolas" w:hAnsi="Consolas"/>
          <w:color w:val="007F6D"/>
          <w:sz w:val="20"/>
        </w:rPr>
        <w:t>.gitignore</w:t>
      </w:r>
      <w:r>
        <w:t>.</w:t>
      </w:r>
    </w:p>
    <w:p w14:paraId="1C6CF8C4" w14:textId="77777777" w:rsidR="009807B6" w:rsidRDefault="00066EFC">
      <w:pPr>
        <w:pStyle w:val="Heading3"/>
      </w:pPr>
      <w:bookmarkStart w:id="70" w:name="_Toc241168522"/>
      <w:r>
        <w:t>Requisitos parcialmente completados</w:t>
      </w:r>
      <w:bookmarkEnd w:id="70"/>
    </w:p>
    <w:p w14:paraId="1B904176" w14:textId="77777777" w:rsidR="009807B6" w:rsidRDefault="00066EFC">
      <w:pPr>
        <w:pStyle w:val="ListBullet"/>
        <w:spacing w:after="0"/>
        <w:ind w:left="0" w:firstLine="0"/>
      </w:pPr>
      <w:r>
        <w:rPr>
          <w:b/>
        </w:rPr>
        <w:t>Recuperación de acceso:</w:t>
      </w:r>
      <w:r>
        <w:t xml:space="preserve"> existen formulario, validación y confirmación, pero no correo real ni token de restablecimiento.</w:t>
      </w:r>
    </w:p>
    <w:p w14:paraId="082BFF92" w14:textId="77777777" w:rsidR="009807B6" w:rsidRDefault="00066EFC">
      <w:pPr>
        <w:pStyle w:val="ListBullet"/>
        <w:spacing w:after="0"/>
        <w:ind w:left="0" w:firstLine="0"/>
      </w:pPr>
      <w:r>
        <w:rPr>
          <w:b/>
        </w:rPr>
        <w:t>Notificaciones:</w:t>
      </w:r>
      <w:r>
        <w:t xml:space="preserve"> existe una bandeja interna y una frontera </w:t>
      </w:r>
      <w:r>
        <w:rPr>
          <w:rFonts w:ascii="Consolas" w:hAnsi="Consolas"/>
          <w:color w:val="007F6D"/>
          <w:sz w:val="20"/>
        </w:rPr>
        <w:t>PushNotificationGateway</w:t>
      </w:r>
      <w:r>
        <w:t>, pero no se configuró Firebase Cloud Messaging ni otro proveedor.</w:t>
      </w:r>
    </w:p>
    <w:p w14:paraId="1AF84441" w14:textId="77777777" w:rsidR="009807B6" w:rsidRDefault="00066EFC">
      <w:pPr>
        <w:pStyle w:val="ListBullet"/>
        <w:spacing w:after="0"/>
        <w:ind w:left="0" w:firstLine="0"/>
      </w:pPr>
      <w:r>
        <w:rPr>
          <w:b/>
        </w:rPr>
        <w:t>Perfil estudiante:</w:t>
      </w:r>
      <w:r>
        <w:t xml:space="preserve"> el rol existe y limita operaciones; la cuenta no está asociada de forma segura a una fila individual de jugador mediante servidor.</w:t>
      </w:r>
    </w:p>
    <w:p w14:paraId="415F3EA4" w14:textId="77777777" w:rsidR="009807B6" w:rsidRDefault="00066EFC">
      <w:pPr>
        <w:pStyle w:val="ListBullet"/>
        <w:spacing w:after="0"/>
        <w:ind w:left="0" w:firstLine="0"/>
      </w:pPr>
      <w:r>
        <w:rPr>
          <w:b/>
        </w:rPr>
        <w:t>Concordancia tipográfica:</w:t>
      </w:r>
      <w:r>
        <w:t xml:space="preserve"> jerarquía y estilo se preservan, pero Android utiliza familias del sistema en lugar de Iosevka Charon e Inter.</w:t>
      </w:r>
    </w:p>
    <w:p w14:paraId="7DF2E8EC" w14:textId="77777777" w:rsidR="009807B6" w:rsidRDefault="00066EFC">
      <w:pPr>
        <w:pStyle w:val="ListBullet"/>
        <w:spacing w:after="0"/>
        <w:ind w:left="0" w:firstLine="0"/>
      </w:pPr>
      <w:r>
        <w:rPr>
          <w:b/>
        </w:rPr>
        <w:t>Verificación de interfaz:</w:t>
      </w:r>
      <w:r>
        <w:t xml:space="preserve"> hay capturas y cuatro pruebas instrumentadas finales, pero la suite todavía no recorre todos los formularios y rutas como pruebas end-to-end.</w:t>
      </w:r>
    </w:p>
    <w:p w14:paraId="6ADEB3A5" w14:textId="77777777" w:rsidR="009807B6" w:rsidRDefault="00066EFC">
      <w:pPr>
        <w:pStyle w:val="ListBullet"/>
        <w:spacing w:after="0"/>
        <w:ind w:left="0" w:firstLine="0"/>
      </w:pPr>
      <w:r>
        <w:rPr>
          <w:b/>
        </w:rPr>
        <w:t>Accesibilidad:</w:t>
      </w:r>
      <w:r>
        <w:t xml:space="preserve"> se identificaron contrastes y se usan tamaños táctiles definidos, pero no se ejecutó una auditoría completa con tecnologías de asistencia.</w:t>
      </w:r>
    </w:p>
    <w:p w14:paraId="7C9EC257" w14:textId="77777777" w:rsidR="009807B6" w:rsidRDefault="00066EFC">
      <w:pPr>
        <w:pStyle w:val="Heading3"/>
      </w:pPr>
      <w:bookmarkStart w:id="71" w:name="_Toc241168523"/>
      <w:r>
        <w:t>Requisitos no implementados por depender de alcance o infraestructura ausente</w:t>
      </w:r>
      <w:bookmarkEnd w:id="71"/>
    </w:p>
    <w:p w14:paraId="7192781E" w14:textId="77777777" w:rsidR="009807B6" w:rsidRDefault="00066EFC">
      <w:pPr>
        <w:pStyle w:val="ListBullet"/>
        <w:spacing w:after="0"/>
        <w:ind w:left="0" w:firstLine="0"/>
      </w:pPr>
      <w:r>
        <w:t>Backend remoto, sincronización multiusuario y resolución de conflictos.</w:t>
      </w:r>
    </w:p>
    <w:p w14:paraId="1B170220" w14:textId="77777777" w:rsidR="009807B6" w:rsidRDefault="00066EFC">
      <w:pPr>
        <w:pStyle w:val="ListBullet"/>
        <w:spacing w:after="0"/>
        <w:ind w:left="0" w:firstLine="0"/>
      </w:pPr>
      <w:r>
        <w:t>Autenticación productiva, restablecimiento seguro de contraseña y gestión de cuentas.</w:t>
      </w:r>
    </w:p>
    <w:p w14:paraId="5CB93667" w14:textId="77777777" w:rsidR="009807B6" w:rsidRDefault="00066EFC">
      <w:pPr>
        <w:pStyle w:val="ListBullet"/>
        <w:spacing w:after="0"/>
        <w:ind w:left="0" w:firstLine="0"/>
      </w:pPr>
      <w:r>
        <w:t>Envío de correo real.</w:t>
      </w:r>
    </w:p>
    <w:p w14:paraId="4868F0C6" w14:textId="77777777" w:rsidR="009807B6" w:rsidRDefault="00066EFC">
      <w:pPr>
        <w:pStyle w:val="ListBullet"/>
        <w:spacing w:after="0"/>
        <w:ind w:left="0" w:firstLine="0"/>
      </w:pPr>
      <w:r>
        <w:t>Distribución de notificaciones push.</w:t>
      </w:r>
    </w:p>
    <w:p w14:paraId="7CE9B038" w14:textId="77777777" w:rsidR="009807B6" w:rsidRDefault="00066EFC">
      <w:pPr>
        <w:pStyle w:val="ListBullet"/>
        <w:spacing w:after="0"/>
        <w:ind w:left="0" w:firstLine="0"/>
      </w:pPr>
      <w:r>
        <w:t>Carga, almacenamiento y revisión de archivos de evidencia física.</w:t>
      </w:r>
    </w:p>
    <w:p w14:paraId="2C1A61CF" w14:textId="77777777" w:rsidR="009807B6" w:rsidRDefault="00066EFC">
      <w:pPr>
        <w:pStyle w:val="ListBullet"/>
        <w:spacing w:after="0"/>
        <w:ind w:left="0" w:firstLine="0"/>
      </w:pPr>
      <w:r>
        <w:t>Integración con calendario externo.</w:t>
      </w:r>
    </w:p>
    <w:p w14:paraId="0B2719A5" w14:textId="77777777" w:rsidR="009807B6" w:rsidRDefault="00066EFC">
      <w:pPr>
        <w:pStyle w:val="ListBullet"/>
        <w:spacing w:after="0"/>
        <w:ind w:left="0" w:firstLine="0"/>
      </w:pPr>
      <w:r>
        <w:t>Recomendaciones deportivas automáticas.</w:t>
      </w:r>
    </w:p>
    <w:p w14:paraId="760F8171" w14:textId="77777777" w:rsidR="009807B6" w:rsidRDefault="00066EFC">
      <w:pPr>
        <w:pStyle w:val="ListBullet"/>
        <w:spacing w:after="0"/>
        <w:ind w:left="0" w:firstLine="0"/>
      </w:pPr>
      <w:r>
        <w:t>Publicación en tienda, firma de versión y configuración de producción.</w:t>
      </w:r>
    </w:p>
    <w:p w14:paraId="4BE5B639" w14:textId="77777777" w:rsidR="009807B6" w:rsidRDefault="00066EFC">
      <w:pPr>
        <w:pStyle w:val="ListBullet"/>
        <w:spacing w:after="0"/>
        <w:ind w:left="0" w:firstLine="0"/>
      </w:pPr>
      <w:r>
        <w:t>Pruebas formales con usuarios, métricas de usabilidad y estudio longitudinal.</w:t>
      </w:r>
    </w:p>
    <w:p w14:paraId="468C9162" w14:textId="77777777" w:rsidR="009807B6" w:rsidRDefault="00066EFC">
      <w:r>
        <w:lastRenderedPageBreak/>
        <w:t>Estas omisiones no se ocultan detrás de pantallas demostrativas. Cada una necesita credenciales, decisiones de privacidad, infraestructura o intervención humana que no estaban disponibles y que no deben improvisarse en un proyecto académico.</w:t>
      </w:r>
    </w:p>
    <w:p w14:paraId="19B22CED" w14:textId="77777777" w:rsidR="009807B6" w:rsidRDefault="00066EFC">
      <w:pPr>
        <w:pStyle w:val="Heading1"/>
      </w:pPr>
      <w:bookmarkStart w:id="72" w:name="_Toc241168524"/>
      <w:r>
        <w:t>8. Conclusiones y trabajo futuro</w:t>
      </w:r>
      <w:bookmarkEnd w:id="72"/>
    </w:p>
    <w:p w14:paraId="63724F25" w14:textId="77777777" w:rsidR="009807B6" w:rsidRDefault="00066EFC">
      <w:r>
        <w:t>SPORTSGD alcanzó un estado de prototipo Android integrado y verificable. La solución ya no se limita a diseños aislados: articula acceso, navegación, jugadores, calendario, metas, rutinas, notificaciones y sesión sobre una base Room. La configuración Gradle actual produce un APK de depuración, y la división entre presentación, dominio y datos hace posible comprender y modificar el proyecto sin reescribir su arquitectura.</w:t>
      </w:r>
    </w:p>
    <w:p w14:paraId="3353307C" w14:textId="77777777" w:rsidR="009807B6" w:rsidRDefault="00066EFC">
      <w:r>
        <w:t>El resultado principal es la coherencia entre entregables. Los requisitos previos se contrastaron con código real; las versiones técnicas del reporte se actualizaron a las declaradas por Gradle; las pantallas de Figma se redujeron a una selección explicativa; y las capturas Android se etiquetaron como evidencia de ejecución. Asimismo, la documentación evita atribuir al proyecto servicios no existentes, como correo, push, backend o carga de evidencia.</w:t>
      </w:r>
    </w:p>
    <w:p w14:paraId="1977CA0F" w14:textId="77777777" w:rsidR="009807B6" w:rsidRDefault="00066EFC">
      <w:r>
        <w:t>El uso de Room aporta persistencia y transacciones para los flujos principales. La separación mediante contratos de repositorio y ViewModels permite que una futura fuente remota pueda integrarse con menor impacto en la interfaz. Los permisos por rol, las validaciones y el manejo de operaciones fallidas mejoran la consistencia del prototipo, aunque no sustituyen la autorización del lado servidor necesaria en producción.</w:t>
      </w:r>
    </w:p>
    <w:p w14:paraId="238F6017" w14:textId="77777777" w:rsidR="009807B6" w:rsidRDefault="00066EFC">
      <w:r>
        <w:t>La evaluación técnica fue favorable dentro del alcance académico: build, cuatro pruebas unitarias y cuatro pruebas instrumentadas terminaron correctamente; lint no registró errores y se generó el APK de depuración. El número de advertencias y la cobertura limitada impiden interpretar esos resultados como certificación de calidad productiva. El reporte conserva esa diferencia para que las decisiones futuras partan de evidencia y no de una afirmación general de “funcionamiento completo”.</w:t>
      </w:r>
    </w:p>
    <w:p w14:paraId="4E662680" w14:textId="77777777" w:rsidR="009807B6" w:rsidRDefault="00066EFC">
      <w:pPr>
        <w:pStyle w:val="TableCaption"/>
      </w:pPr>
      <w:bookmarkStart w:id="73" w:name="_Toc241168559"/>
      <w:r>
        <w:rPr>
          <w:b/>
        </w:rPr>
        <w:t>Tabla 16</w:t>
      </w:r>
      <w:r>
        <w:br/>
      </w:r>
      <w:r>
        <w:rPr>
          <w:i/>
        </w:rPr>
        <w:t>Limitaciones y ruta de evolución</w:t>
      </w:r>
      <w:bookmarkEnd w:id="73"/>
    </w:p>
    <w:tbl>
      <w:tblPr>
        <w:tblStyle w:val="TableGrid"/>
        <w:tblW w:w="0" w:type="auto"/>
        <w:jc w:val="center"/>
        <w:tblLook w:val="04A0" w:firstRow="1" w:lastRow="0" w:firstColumn="1" w:lastColumn="0" w:noHBand="0" w:noVBand="1"/>
      </w:tblPr>
      <w:tblGrid>
        <w:gridCol w:w="3120"/>
        <w:gridCol w:w="3120"/>
        <w:gridCol w:w="3120"/>
      </w:tblGrid>
      <w:tr w:rsidR="009807B6" w14:paraId="1506917A" w14:textId="77777777">
        <w:trPr>
          <w:cantSplit/>
          <w:tblHeader/>
          <w:jc w:val="center"/>
        </w:trPr>
        <w:tc>
          <w:tcPr>
            <w:tcW w:w="3120" w:type="dxa"/>
            <w:shd w:val="clear" w:color="auto" w:fill="B0E4DD"/>
            <w:tcMar>
              <w:top w:w="90" w:type="dxa"/>
              <w:left w:w="90" w:type="dxa"/>
              <w:bottom w:w="90" w:type="dxa"/>
              <w:right w:w="90" w:type="dxa"/>
            </w:tcMar>
            <w:vAlign w:val="center"/>
          </w:tcPr>
          <w:p w14:paraId="3FDFD5AA" w14:textId="77777777" w:rsidR="009807B6" w:rsidRDefault="00066EFC">
            <w:pPr>
              <w:spacing w:after="0" w:line="240" w:lineRule="auto"/>
            </w:pPr>
            <w:r>
              <w:rPr>
                <w:b/>
                <w:sz w:val="17"/>
              </w:rPr>
              <w:t>Limitación actual</w:t>
            </w:r>
          </w:p>
        </w:tc>
        <w:tc>
          <w:tcPr>
            <w:tcW w:w="3120" w:type="dxa"/>
            <w:shd w:val="clear" w:color="auto" w:fill="B0E4DD"/>
            <w:tcMar>
              <w:top w:w="90" w:type="dxa"/>
              <w:left w:w="90" w:type="dxa"/>
              <w:bottom w:w="90" w:type="dxa"/>
              <w:right w:w="90" w:type="dxa"/>
            </w:tcMar>
            <w:vAlign w:val="center"/>
          </w:tcPr>
          <w:p w14:paraId="0914BA72" w14:textId="77777777" w:rsidR="009807B6" w:rsidRDefault="00066EFC">
            <w:pPr>
              <w:spacing w:after="0" w:line="240" w:lineRule="auto"/>
            </w:pPr>
            <w:r>
              <w:rPr>
                <w:b/>
                <w:sz w:val="17"/>
              </w:rPr>
              <w:t>Riesgo o impacto</w:t>
            </w:r>
          </w:p>
        </w:tc>
        <w:tc>
          <w:tcPr>
            <w:tcW w:w="3120" w:type="dxa"/>
            <w:shd w:val="clear" w:color="auto" w:fill="B0E4DD"/>
            <w:tcMar>
              <w:top w:w="90" w:type="dxa"/>
              <w:left w:w="90" w:type="dxa"/>
              <w:bottom w:w="90" w:type="dxa"/>
              <w:right w:w="90" w:type="dxa"/>
            </w:tcMar>
            <w:vAlign w:val="center"/>
          </w:tcPr>
          <w:p w14:paraId="7B41592A" w14:textId="77777777" w:rsidR="009807B6" w:rsidRDefault="00066EFC">
            <w:pPr>
              <w:spacing w:after="0" w:line="240" w:lineRule="auto"/>
            </w:pPr>
            <w:r>
              <w:rPr>
                <w:b/>
                <w:sz w:val="17"/>
              </w:rPr>
              <w:t>Próximo paso verificable</w:t>
            </w:r>
          </w:p>
        </w:tc>
      </w:tr>
      <w:tr w:rsidR="009807B6" w14:paraId="24B0D770" w14:textId="77777777">
        <w:trPr>
          <w:cantSplit/>
          <w:jc w:val="center"/>
        </w:trPr>
        <w:tc>
          <w:tcPr>
            <w:tcW w:w="3120" w:type="dxa"/>
            <w:tcMar>
              <w:top w:w="90" w:type="dxa"/>
              <w:left w:w="90" w:type="dxa"/>
              <w:bottom w:w="90" w:type="dxa"/>
              <w:right w:w="90" w:type="dxa"/>
            </w:tcMar>
          </w:tcPr>
          <w:p w14:paraId="3807BA7B" w14:textId="77777777" w:rsidR="009807B6" w:rsidRDefault="00066EFC">
            <w:pPr>
              <w:spacing w:after="0" w:line="240" w:lineRule="auto"/>
            </w:pPr>
            <w:r>
              <w:rPr>
                <w:sz w:val="17"/>
              </w:rPr>
              <w:lastRenderedPageBreak/>
              <w:t>Autenticación local con credenciales demo</w:t>
            </w:r>
          </w:p>
        </w:tc>
        <w:tc>
          <w:tcPr>
            <w:tcW w:w="3120" w:type="dxa"/>
            <w:tcMar>
              <w:top w:w="90" w:type="dxa"/>
              <w:left w:w="90" w:type="dxa"/>
              <w:bottom w:w="90" w:type="dxa"/>
              <w:right w:w="90" w:type="dxa"/>
            </w:tcMar>
          </w:tcPr>
          <w:p w14:paraId="1B89CD43" w14:textId="77777777" w:rsidR="009807B6" w:rsidRDefault="00066EFC">
            <w:pPr>
              <w:spacing w:after="0" w:line="240" w:lineRule="auto"/>
            </w:pPr>
            <w:r>
              <w:rPr>
                <w:sz w:val="17"/>
              </w:rPr>
              <w:t>No protege cuentas reales</w:t>
            </w:r>
          </w:p>
        </w:tc>
        <w:tc>
          <w:tcPr>
            <w:tcW w:w="3120" w:type="dxa"/>
            <w:tcMar>
              <w:top w:w="90" w:type="dxa"/>
              <w:left w:w="90" w:type="dxa"/>
              <w:bottom w:w="90" w:type="dxa"/>
              <w:right w:w="90" w:type="dxa"/>
            </w:tcMar>
          </w:tcPr>
          <w:p w14:paraId="10944F3F" w14:textId="77777777" w:rsidR="009807B6" w:rsidRDefault="00066EFC">
            <w:pPr>
              <w:spacing w:after="0" w:line="240" w:lineRule="auto"/>
            </w:pPr>
            <w:r>
              <w:rPr>
                <w:sz w:val="17"/>
              </w:rPr>
              <w:t>Backend con hash de contraseña, tokens, renovación y autorización por rol</w:t>
            </w:r>
          </w:p>
        </w:tc>
      </w:tr>
      <w:tr w:rsidR="009807B6" w14:paraId="141B63FF" w14:textId="77777777">
        <w:trPr>
          <w:cantSplit/>
          <w:jc w:val="center"/>
        </w:trPr>
        <w:tc>
          <w:tcPr>
            <w:tcW w:w="3120" w:type="dxa"/>
            <w:tcMar>
              <w:top w:w="90" w:type="dxa"/>
              <w:left w:w="90" w:type="dxa"/>
              <w:bottom w:w="90" w:type="dxa"/>
              <w:right w:w="90" w:type="dxa"/>
            </w:tcMar>
          </w:tcPr>
          <w:p w14:paraId="2F45BC54" w14:textId="77777777" w:rsidR="009807B6" w:rsidRDefault="00066EFC">
            <w:pPr>
              <w:spacing w:after="0" w:line="240" w:lineRule="auto"/>
            </w:pPr>
            <w:r>
              <w:rPr>
                <w:sz w:val="17"/>
              </w:rPr>
              <w:t>Sin vínculo servidor entre estudiante y jugador</w:t>
            </w:r>
          </w:p>
        </w:tc>
        <w:tc>
          <w:tcPr>
            <w:tcW w:w="3120" w:type="dxa"/>
            <w:tcMar>
              <w:top w:w="90" w:type="dxa"/>
              <w:left w:w="90" w:type="dxa"/>
              <w:bottom w:w="90" w:type="dxa"/>
              <w:right w:w="90" w:type="dxa"/>
            </w:tcMar>
          </w:tcPr>
          <w:p w14:paraId="2156B7C9" w14:textId="77777777" w:rsidR="009807B6" w:rsidRDefault="00066EFC">
            <w:pPr>
              <w:spacing w:after="0" w:line="240" w:lineRule="auto"/>
            </w:pPr>
            <w:r>
              <w:rPr>
                <w:sz w:val="17"/>
              </w:rPr>
              <w:t>Puede mostrar datos que no representan al usuario</w:t>
            </w:r>
          </w:p>
        </w:tc>
        <w:tc>
          <w:tcPr>
            <w:tcW w:w="3120" w:type="dxa"/>
            <w:tcMar>
              <w:top w:w="90" w:type="dxa"/>
              <w:left w:w="90" w:type="dxa"/>
              <w:bottom w:w="90" w:type="dxa"/>
              <w:right w:w="90" w:type="dxa"/>
            </w:tcMar>
          </w:tcPr>
          <w:p w14:paraId="16D5689F" w14:textId="77777777" w:rsidR="009807B6" w:rsidRDefault="00066EFC">
            <w:pPr>
              <w:spacing w:after="0" w:line="240" w:lineRule="auto"/>
            </w:pPr>
            <w:r>
              <w:rPr>
                <w:sz w:val="17"/>
              </w:rPr>
              <w:t>Modelo de identidad y relaciones controladas por servidor</w:t>
            </w:r>
          </w:p>
        </w:tc>
      </w:tr>
      <w:tr w:rsidR="009807B6" w14:paraId="71B05373" w14:textId="77777777">
        <w:trPr>
          <w:cantSplit/>
          <w:jc w:val="center"/>
        </w:trPr>
        <w:tc>
          <w:tcPr>
            <w:tcW w:w="3120" w:type="dxa"/>
            <w:tcMar>
              <w:top w:w="90" w:type="dxa"/>
              <w:left w:w="90" w:type="dxa"/>
              <w:bottom w:w="90" w:type="dxa"/>
              <w:right w:w="90" w:type="dxa"/>
            </w:tcMar>
          </w:tcPr>
          <w:p w14:paraId="79D7E501" w14:textId="77777777" w:rsidR="009807B6" w:rsidRDefault="00066EFC">
            <w:pPr>
              <w:spacing w:after="0" w:line="240" w:lineRule="auto"/>
            </w:pPr>
            <w:r>
              <w:rPr>
                <w:sz w:val="17"/>
              </w:rPr>
              <w:t>Datos solo en Room</w:t>
            </w:r>
          </w:p>
        </w:tc>
        <w:tc>
          <w:tcPr>
            <w:tcW w:w="3120" w:type="dxa"/>
            <w:tcMar>
              <w:top w:w="90" w:type="dxa"/>
              <w:left w:w="90" w:type="dxa"/>
              <w:bottom w:w="90" w:type="dxa"/>
              <w:right w:w="90" w:type="dxa"/>
            </w:tcMar>
          </w:tcPr>
          <w:p w14:paraId="6A79607B" w14:textId="77777777" w:rsidR="009807B6" w:rsidRDefault="00066EFC">
            <w:pPr>
              <w:spacing w:after="0" w:line="240" w:lineRule="auto"/>
            </w:pPr>
            <w:r>
              <w:rPr>
                <w:sz w:val="17"/>
              </w:rPr>
              <w:t>No existe sincronización entre dispositivos</w:t>
            </w:r>
          </w:p>
        </w:tc>
        <w:tc>
          <w:tcPr>
            <w:tcW w:w="3120" w:type="dxa"/>
            <w:tcMar>
              <w:top w:w="90" w:type="dxa"/>
              <w:left w:w="90" w:type="dxa"/>
              <w:bottom w:w="90" w:type="dxa"/>
              <w:right w:w="90" w:type="dxa"/>
            </w:tcMar>
          </w:tcPr>
          <w:p w14:paraId="4D77381B" w14:textId="77777777" w:rsidR="009807B6" w:rsidRDefault="00066EFC">
            <w:pPr>
              <w:spacing w:after="0" w:line="240" w:lineRule="auto"/>
            </w:pPr>
            <w:r>
              <w:rPr>
                <w:sz w:val="17"/>
              </w:rPr>
              <w:t>API versionada, caché local y estrategia explícita de conflictos</w:t>
            </w:r>
          </w:p>
        </w:tc>
      </w:tr>
      <w:tr w:rsidR="009807B6" w14:paraId="68DFA77D" w14:textId="77777777">
        <w:trPr>
          <w:cantSplit/>
          <w:jc w:val="center"/>
        </w:trPr>
        <w:tc>
          <w:tcPr>
            <w:tcW w:w="3120" w:type="dxa"/>
            <w:tcMar>
              <w:top w:w="90" w:type="dxa"/>
              <w:left w:w="90" w:type="dxa"/>
              <w:bottom w:w="90" w:type="dxa"/>
              <w:right w:w="90" w:type="dxa"/>
            </w:tcMar>
          </w:tcPr>
          <w:p w14:paraId="147E5558" w14:textId="77777777" w:rsidR="009807B6" w:rsidRDefault="00066EFC">
            <w:pPr>
              <w:spacing w:after="0" w:line="240" w:lineRule="auto"/>
            </w:pPr>
            <w:r>
              <w:rPr>
                <w:sz w:val="17"/>
              </w:rPr>
              <w:t>Sin correo ni push</w:t>
            </w:r>
          </w:p>
        </w:tc>
        <w:tc>
          <w:tcPr>
            <w:tcW w:w="3120" w:type="dxa"/>
            <w:tcMar>
              <w:top w:w="90" w:type="dxa"/>
              <w:left w:w="90" w:type="dxa"/>
              <w:bottom w:w="90" w:type="dxa"/>
              <w:right w:w="90" w:type="dxa"/>
            </w:tcMar>
          </w:tcPr>
          <w:p w14:paraId="4D9CE078" w14:textId="77777777" w:rsidR="009807B6" w:rsidRDefault="00066EFC">
            <w:pPr>
              <w:spacing w:after="0" w:line="240" w:lineRule="auto"/>
            </w:pPr>
            <w:r>
              <w:rPr>
                <w:sz w:val="17"/>
              </w:rPr>
              <w:t>Recuperación y avisos no llegan fuera de la app</w:t>
            </w:r>
          </w:p>
        </w:tc>
        <w:tc>
          <w:tcPr>
            <w:tcW w:w="3120" w:type="dxa"/>
            <w:tcMar>
              <w:top w:w="90" w:type="dxa"/>
              <w:left w:w="90" w:type="dxa"/>
              <w:bottom w:w="90" w:type="dxa"/>
              <w:right w:w="90" w:type="dxa"/>
            </w:tcMar>
          </w:tcPr>
          <w:p w14:paraId="165C2AB9" w14:textId="77777777" w:rsidR="009807B6" w:rsidRDefault="00066EFC">
            <w:pPr>
              <w:spacing w:after="0" w:line="240" w:lineRule="auto"/>
            </w:pPr>
            <w:r>
              <w:rPr>
                <w:sz w:val="17"/>
              </w:rPr>
              <w:t>Proveedor seguro, secretos fuera del repositorio y pruebas de entrega</w:t>
            </w:r>
          </w:p>
        </w:tc>
      </w:tr>
      <w:tr w:rsidR="009807B6" w14:paraId="57499125" w14:textId="77777777">
        <w:trPr>
          <w:cantSplit/>
          <w:jc w:val="center"/>
        </w:trPr>
        <w:tc>
          <w:tcPr>
            <w:tcW w:w="3120" w:type="dxa"/>
            <w:tcMar>
              <w:top w:w="90" w:type="dxa"/>
              <w:left w:w="90" w:type="dxa"/>
              <w:bottom w:w="90" w:type="dxa"/>
              <w:right w:w="90" w:type="dxa"/>
            </w:tcMar>
          </w:tcPr>
          <w:p w14:paraId="67294DA9" w14:textId="77777777" w:rsidR="009807B6" w:rsidRDefault="00066EFC">
            <w:pPr>
              <w:spacing w:after="0" w:line="240" w:lineRule="auto"/>
            </w:pPr>
            <w:r>
              <w:rPr>
                <w:sz w:val="17"/>
              </w:rPr>
              <w:t>Sin carga de evidencia</w:t>
            </w:r>
          </w:p>
        </w:tc>
        <w:tc>
          <w:tcPr>
            <w:tcW w:w="3120" w:type="dxa"/>
            <w:tcMar>
              <w:top w:w="90" w:type="dxa"/>
              <w:left w:w="90" w:type="dxa"/>
              <w:bottom w:w="90" w:type="dxa"/>
              <w:right w:w="90" w:type="dxa"/>
            </w:tcMar>
          </w:tcPr>
          <w:p w14:paraId="369531C6" w14:textId="77777777" w:rsidR="009807B6" w:rsidRDefault="00066EFC">
            <w:pPr>
              <w:spacing w:after="0" w:line="240" w:lineRule="auto"/>
            </w:pPr>
            <w:r>
              <w:rPr>
                <w:sz w:val="17"/>
              </w:rPr>
              <w:t>No se completa el flujo diseñado en Figma</w:t>
            </w:r>
          </w:p>
        </w:tc>
        <w:tc>
          <w:tcPr>
            <w:tcW w:w="3120" w:type="dxa"/>
            <w:tcMar>
              <w:top w:w="90" w:type="dxa"/>
              <w:left w:w="90" w:type="dxa"/>
              <w:bottom w:w="90" w:type="dxa"/>
              <w:right w:w="90" w:type="dxa"/>
            </w:tcMar>
          </w:tcPr>
          <w:p w14:paraId="14A3498E" w14:textId="77777777" w:rsidR="009807B6" w:rsidRDefault="00066EFC">
            <w:pPr>
              <w:spacing w:after="0" w:line="240" w:lineRule="auto"/>
            </w:pPr>
            <w:r>
              <w:rPr>
                <w:sz w:val="17"/>
              </w:rPr>
              <w:t>Definir formatos, límites, consentimiento, almacenamiento y control de acceso</w:t>
            </w:r>
          </w:p>
        </w:tc>
      </w:tr>
      <w:tr w:rsidR="009807B6" w14:paraId="671C1BE4" w14:textId="77777777">
        <w:trPr>
          <w:cantSplit/>
          <w:jc w:val="center"/>
        </w:trPr>
        <w:tc>
          <w:tcPr>
            <w:tcW w:w="3120" w:type="dxa"/>
            <w:tcMar>
              <w:top w:w="90" w:type="dxa"/>
              <w:left w:w="90" w:type="dxa"/>
              <w:bottom w:w="90" w:type="dxa"/>
              <w:right w:w="90" w:type="dxa"/>
            </w:tcMar>
          </w:tcPr>
          <w:p w14:paraId="3C521A00" w14:textId="77777777" w:rsidR="009807B6" w:rsidRDefault="00066EFC">
            <w:pPr>
              <w:spacing w:after="0" w:line="240" w:lineRule="auto"/>
            </w:pPr>
            <w:r>
              <w:rPr>
                <w:sz w:val="17"/>
              </w:rPr>
              <w:t>Base Room versión 1, con esquema exportado pero sin migraciones históricas</w:t>
            </w:r>
          </w:p>
        </w:tc>
        <w:tc>
          <w:tcPr>
            <w:tcW w:w="3120" w:type="dxa"/>
            <w:tcMar>
              <w:top w:w="90" w:type="dxa"/>
              <w:left w:w="90" w:type="dxa"/>
              <w:bottom w:w="90" w:type="dxa"/>
              <w:right w:w="90" w:type="dxa"/>
            </w:tcMar>
          </w:tcPr>
          <w:p w14:paraId="34BC3882" w14:textId="77777777" w:rsidR="009807B6" w:rsidRDefault="00066EFC">
            <w:pPr>
              <w:spacing w:after="0" w:line="240" w:lineRule="auto"/>
            </w:pPr>
            <w:r>
              <w:rPr>
                <w:sz w:val="17"/>
              </w:rPr>
              <w:t>Un cambio futuro de esquema puede afectar datos instalados</w:t>
            </w:r>
          </w:p>
        </w:tc>
        <w:tc>
          <w:tcPr>
            <w:tcW w:w="3120" w:type="dxa"/>
            <w:tcMar>
              <w:top w:w="90" w:type="dxa"/>
              <w:left w:w="90" w:type="dxa"/>
              <w:bottom w:w="90" w:type="dxa"/>
              <w:right w:w="90" w:type="dxa"/>
            </w:tcMar>
          </w:tcPr>
          <w:p w14:paraId="33D0AA25" w14:textId="77777777" w:rsidR="009807B6" w:rsidRDefault="00066EFC">
            <w:pPr>
              <w:spacing w:after="0" w:line="240" w:lineRule="auto"/>
            </w:pPr>
            <w:r>
              <w:rPr>
                <w:sz w:val="17"/>
              </w:rPr>
              <w:t>Conservar los esquemas y agregar migración/prueba antes de versión 2</w:t>
            </w:r>
          </w:p>
        </w:tc>
      </w:tr>
      <w:tr w:rsidR="009807B6" w14:paraId="7F9E7863" w14:textId="77777777">
        <w:trPr>
          <w:cantSplit/>
          <w:jc w:val="center"/>
        </w:trPr>
        <w:tc>
          <w:tcPr>
            <w:tcW w:w="3120" w:type="dxa"/>
            <w:tcMar>
              <w:top w:w="90" w:type="dxa"/>
              <w:left w:w="90" w:type="dxa"/>
              <w:bottom w:w="90" w:type="dxa"/>
              <w:right w:w="90" w:type="dxa"/>
            </w:tcMar>
          </w:tcPr>
          <w:p w14:paraId="3C66DA7C" w14:textId="77777777" w:rsidR="009807B6" w:rsidRDefault="00066EFC">
            <w:pPr>
              <w:spacing w:after="0" w:line="240" w:lineRule="auto"/>
            </w:pPr>
            <w:r>
              <w:rPr>
                <w:sz w:val="17"/>
              </w:rPr>
              <w:t xml:space="preserve">Paquete </w:t>
            </w:r>
            <w:r>
              <w:rPr>
                <w:rFonts w:ascii="Consolas" w:hAnsi="Consolas"/>
                <w:color w:val="007F6D"/>
                <w:sz w:val="17"/>
              </w:rPr>
              <w:t>com.example</w:t>
            </w:r>
            <w:r>
              <w:rPr>
                <w:sz w:val="17"/>
              </w:rPr>
              <w:t xml:space="preserve"> y release sin preparación</w:t>
            </w:r>
          </w:p>
        </w:tc>
        <w:tc>
          <w:tcPr>
            <w:tcW w:w="3120" w:type="dxa"/>
            <w:tcMar>
              <w:top w:w="90" w:type="dxa"/>
              <w:left w:w="90" w:type="dxa"/>
              <w:bottom w:w="90" w:type="dxa"/>
              <w:right w:w="90" w:type="dxa"/>
            </w:tcMar>
          </w:tcPr>
          <w:p w14:paraId="50D8AD06" w14:textId="77777777" w:rsidR="009807B6" w:rsidRDefault="00066EFC">
            <w:pPr>
              <w:spacing w:after="0" w:line="240" w:lineRule="auto"/>
            </w:pPr>
            <w:r>
              <w:rPr>
                <w:sz w:val="17"/>
              </w:rPr>
              <w:t>No apto para distribución</w:t>
            </w:r>
          </w:p>
        </w:tc>
        <w:tc>
          <w:tcPr>
            <w:tcW w:w="3120" w:type="dxa"/>
            <w:tcMar>
              <w:top w:w="90" w:type="dxa"/>
              <w:left w:w="90" w:type="dxa"/>
              <w:bottom w:w="90" w:type="dxa"/>
              <w:right w:w="90" w:type="dxa"/>
            </w:tcMar>
          </w:tcPr>
          <w:p w14:paraId="2372A130" w14:textId="77777777" w:rsidR="009807B6" w:rsidRDefault="00066EFC">
            <w:pPr>
              <w:spacing w:after="0" w:line="240" w:lineRule="auto"/>
            </w:pPr>
            <w:r>
              <w:rPr>
                <w:sz w:val="17"/>
              </w:rPr>
              <w:t>Identificador definitivo, firma, optimización, política y pruebas de release</w:t>
            </w:r>
          </w:p>
        </w:tc>
      </w:tr>
      <w:tr w:rsidR="009807B6" w14:paraId="4D537B16" w14:textId="77777777">
        <w:trPr>
          <w:cantSplit/>
          <w:jc w:val="center"/>
        </w:trPr>
        <w:tc>
          <w:tcPr>
            <w:tcW w:w="3120" w:type="dxa"/>
            <w:tcMar>
              <w:top w:w="90" w:type="dxa"/>
              <w:left w:w="90" w:type="dxa"/>
              <w:bottom w:w="90" w:type="dxa"/>
              <w:right w:w="90" w:type="dxa"/>
            </w:tcMar>
          </w:tcPr>
          <w:p w14:paraId="7D7D78E1" w14:textId="77777777" w:rsidR="009807B6" w:rsidRDefault="00066EFC">
            <w:pPr>
              <w:spacing w:after="0" w:line="240" w:lineRule="auto"/>
            </w:pPr>
            <w:r>
              <w:rPr>
                <w:sz w:val="17"/>
              </w:rPr>
              <w:t>Cobertura automatizada reducida</w:t>
            </w:r>
          </w:p>
        </w:tc>
        <w:tc>
          <w:tcPr>
            <w:tcW w:w="3120" w:type="dxa"/>
            <w:tcMar>
              <w:top w:w="90" w:type="dxa"/>
              <w:left w:w="90" w:type="dxa"/>
              <w:bottom w:w="90" w:type="dxa"/>
              <w:right w:w="90" w:type="dxa"/>
            </w:tcMar>
          </w:tcPr>
          <w:p w14:paraId="519346F3" w14:textId="77777777" w:rsidR="009807B6" w:rsidRDefault="00066EFC">
            <w:pPr>
              <w:spacing w:after="0" w:line="240" w:lineRule="auto"/>
            </w:pPr>
            <w:r>
              <w:rPr>
                <w:sz w:val="17"/>
              </w:rPr>
              <w:t>Regresiones de formularios o navegación pueden pasar inadvertidas</w:t>
            </w:r>
          </w:p>
        </w:tc>
        <w:tc>
          <w:tcPr>
            <w:tcW w:w="3120" w:type="dxa"/>
            <w:tcMar>
              <w:top w:w="90" w:type="dxa"/>
              <w:left w:w="90" w:type="dxa"/>
              <w:bottom w:w="90" w:type="dxa"/>
              <w:right w:w="90" w:type="dxa"/>
            </w:tcMar>
          </w:tcPr>
          <w:p w14:paraId="1A15B1D2" w14:textId="77777777" w:rsidR="009807B6" w:rsidRDefault="00066EFC">
            <w:pPr>
              <w:spacing w:after="0" w:line="240" w:lineRule="auto"/>
            </w:pPr>
            <w:r>
              <w:rPr>
                <w:sz w:val="17"/>
              </w:rPr>
              <w:t>Pruebas DAO, ViewModel, instrumentadas y accesibilidad</w:t>
            </w:r>
          </w:p>
        </w:tc>
      </w:tr>
      <w:tr w:rsidR="009807B6" w14:paraId="7F0AD739" w14:textId="77777777">
        <w:trPr>
          <w:cantSplit/>
          <w:jc w:val="center"/>
        </w:trPr>
        <w:tc>
          <w:tcPr>
            <w:tcW w:w="3120" w:type="dxa"/>
            <w:tcMar>
              <w:top w:w="90" w:type="dxa"/>
              <w:left w:w="90" w:type="dxa"/>
              <w:bottom w:w="90" w:type="dxa"/>
              <w:right w:w="90" w:type="dxa"/>
            </w:tcMar>
          </w:tcPr>
          <w:p w14:paraId="16A5E4DE" w14:textId="77777777" w:rsidR="009807B6" w:rsidRDefault="00066EFC">
            <w:pPr>
              <w:spacing w:after="0" w:line="240" w:lineRule="auto"/>
            </w:pPr>
            <w:r>
              <w:rPr>
                <w:sz w:val="17"/>
              </w:rPr>
              <w:t>Fuentes del sistema en lugar de las de Figma</w:t>
            </w:r>
          </w:p>
        </w:tc>
        <w:tc>
          <w:tcPr>
            <w:tcW w:w="3120" w:type="dxa"/>
            <w:tcMar>
              <w:top w:w="90" w:type="dxa"/>
              <w:left w:w="90" w:type="dxa"/>
              <w:bottom w:w="90" w:type="dxa"/>
              <w:right w:w="90" w:type="dxa"/>
            </w:tcMar>
          </w:tcPr>
          <w:p w14:paraId="7549E55F" w14:textId="77777777" w:rsidR="009807B6" w:rsidRDefault="00066EFC">
            <w:pPr>
              <w:spacing w:after="0" w:line="240" w:lineRule="auto"/>
            </w:pPr>
            <w:r>
              <w:rPr>
                <w:sz w:val="17"/>
              </w:rPr>
              <w:t>Diferencia perceptual de marca</w:t>
            </w:r>
          </w:p>
        </w:tc>
        <w:tc>
          <w:tcPr>
            <w:tcW w:w="3120" w:type="dxa"/>
            <w:tcMar>
              <w:top w:w="90" w:type="dxa"/>
              <w:left w:w="90" w:type="dxa"/>
              <w:bottom w:w="90" w:type="dxa"/>
              <w:right w:w="90" w:type="dxa"/>
            </w:tcMar>
          </w:tcPr>
          <w:p w14:paraId="2EF16DB7" w14:textId="77777777" w:rsidR="009807B6" w:rsidRDefault="00066EFC">
            <w:pPr>
              <w:spacing w:after="0" w:line="240" w:lineRule="auto"/>
            </w:pPr>
            <w:r>
              <w:rPr>
                <w:sz w:val="17"/>
              </w:rPr>
              <w:t>Confirmar licencias y agregar recursos tipográficos con respaldo</w:t>
            </w:r>
          </w:p>
        </w:tc>
      </w:tr>
      <w:tr w:rsidR="009807B6" w14:paraId="0C009694" w14:textId="77777777">
        <w:trPr>
          <w:cantSplit/>
          <w:jc w:val="center"/>
        </w:trPr>
        <w:tc>
          <w:tcPr>
            <w:tcW w:w="3120" w:type="dxa"/>
            <w:tcMar>
              <w:top w:w="90" w:type="dxa"/>
              <w:left w:w="90" w:type="dxa"/>
              <w:bottom w:w="90" w:type="dxa"/>
              <w:right w:w="90" w:type="dxa"/>
            </w:tcMar>
          </w:tcPr>
          <w:p w14:paraId="5DEFAC6D" w14:textId="77777777" w:rsidR="009807B6" w:rsidRDefault="00066EFC">
            <w:pPr>
              <w:spacing w:after="0" w:line="240" w:lineRule="auto"/>
            </w:pPr>
            <w:r>
              <w:rPr>
                <w:sz w:val="17"/>
              </w:rPr>
              <w:t>Contraste limitado del verde primario con blanco</w:t>
            </w:r>
          </w:p>
        </w:tc>
        <w:tc>
          <w:tcPr>
            <w:tcW w:w="3120" w:type="dxa"/>
            <w:tcMar>
              <w:top w:w="90" w:type="dxa"/>
              <w:left w:w="90" w:type="dxa"/>
              <w:bottom w:w="90" w:type="dxa"/>
              <w:right w:w="90" w:type="dxa"/>
            </w:tcMar>
          </w:tcPr>
          <w:p w14:paraId="4EB6C237" w14:textId="77777777" w:rsidR="009807B6" w:rsidRDefault="00066EFC">
            <w:pPr>
              <w:spacing w:after="0" w:line="240" w:lineRule="auto"/>
            </w:pPr>
            <w:r>
              <w:rPr>
                <w:sz w:val="17"/>
              </w:rPr>
              <w:t>Texto pequeño puede incumplir WCAG AA</w:t>
            </w:r>
          </w:p>
        </w:tc>
        <w:tc>
          <w:tcPr>
            <w:tcW w:w="3120" w:type="dxa"/>
            <w:tcMar>
              <w:top w:w="90" w:type="dxa"/>
              <w:left w:w="90" w:type="dxa"/>
              <w:bottom w:w="90" w:type="dxa"/>
              <w:right w:w="90" w:type="dxa"/>
            </w:tcMar>
          </w:tcPr>
          <w:p w14:paraId="5445920B" w14:textId="77777777" w:rsidR="009807B6" w:rsidRDefault="00066EFC">
            <w:pPr>
              <w:spacing w:after="0" w:line="240" w:lineRule="auto"/>
            </w:pPr>
            <w:r>
              <w:rPr>
                <w:sz w:val="17"/>
              </w:rPr>
              <w:t>Reservar verde oscuro/profundo para superficies con texto blanco y medir cada combinación</w:t>
            </w:r>
          </w:p>
        </w:tc>
      </w:tr>
    </w:tbl>
    <w:p w14:paraId="0D9D526F" w14:textId="77777777" w:rsidR="009807B6" w:rsidRDefault="009807B6">
      <w:pPr>
        <w:spacing w:after="0"/>
      </w:pPr>
    </w:p>
    <w:p w14:paraId="6770154F" w14:textId="77777777" w:rsidR="009807B6" w:rsidRDefault="00066EFC">
      <w:r>
        <w:t>El siguiente incremento debería priorizar seguridad e infraestructura antes que nuevas pantallas. En particular: definir la identidad del estudiante, implementar autenticación remota y políticas de datos, exportar el esquema Room, ampliar pruebas y realizar una evaluación de accesibilidad. Después podría abordarse la carga de evidencia y la entrega push. Mantener este orden evita que la interfaz prometa capacidades que la plataforma todavía no puede proteger o sostener.</w:t>
      </w:r>
    </w:p>
    <w:p w14:paraId="51EE5F40" w14:textId="77777777" w:rsidR="009807B6" w:rsidRDefault="00066EFC">
      <w:r>
        <w:t>En síntesis, SPORTSGD cumple con el objetivo de demostrar una aplicación móvil deportiva coherente, persistente y documentada. Su valor académico radica tanto en las funciones implementadas como en la delimitación honesta de sus límites. El proyecto ofrece una base concreta para evolución, pero no se presenta como producto listo para operación institucional.</w:t>
      </w:r>
    </w:p>
    <w:p w14:paraId="40C8F523" w14:textId="77777777" w:rsidR="009807B6" w:rsidRDefault="00066EFC">
      <w:r>
        <w:br w:type="page"/>
      </w:r>
    </w:p>
    <w:p w14:paraId="78712637" w14:textId="77777777" w:rsidR="009807B6" w:rsidRDefault="00066EFC">
      <w:pPr>
        <w:pStyle w:val="Heading1"/>
      </w:pPr>
      <w:bookmarkStart w:id="74" w:name="_Toc241168525"/>
      <w:r>
        <w:lastRenderedPageBreak/>
        <w:t>Anexo A. Repositorio GitHub</w:t>
      </w:r>
      <w:bookmarkEnd w:id="74"/>
    </w:p>
    <w:p w14:paraId="27D3F867" w14:textId="6F5D5C9C" w:rsidR="009807B6" w:rsidRDefault="00066EFC">
      <w:r>
        <w:rPr>
          <w:b/>
        </w:rPr>
        <w:t>Repositorio oficial:</w:t>
      </w:r>
      <w:r>
        <w:t xml:space="preserve"> </w:t>
      </w:r>
      <w:hyperlink r:id="rId24">
        <w:r>
          <w:rPr>
            <w:color w:val="007F6D"/>
            <w:u w:val="single"/>
          </w:rPr>
          <w:t>https://github.com/3m1l14n01/Proyecto_DAM</w:t>
        </w:r>
      </w:hyperlink>
      <w:r>
        <w:t xml:space="preserve"> </w:t>
      </w:r>
      <w:r>
        <w:rPr>
          <w:b/>
        </w:rPr>
        <w:t>Rama principal:</w:t>
      </w:r>
      <w:r>
        <w:t xml:space="preserve"> </w:t>
      </w:r>
      <w:r>
        <w:rPr>
          <w:rFonts w:ascii="Consolas" w:hAnsi="Consolas"/>
          <w:color w:val="007F6D"/>
          <w:sz w:val="20"/>
        </w:rPr>
        <w:t>main</w:t>
      </w:r>
    </w:p>
    <w:p w14:paraId="09ED5AF7" w14:textId="77777777" w:rsidR="009807B6" w:rsidRDefault="00066EFC">
      <w:r>
        <w:t xml:space="preserve">El repositorio es el medio oficial para conservar código, recursos, configuración reproducible y documentación. La carpeta local no contenía historial Git al inicio de la auditoría y el repositorio remoto estaba vacío de manera intencional. El flujo de entrega consiste en inicializar </w:t>
      </w:r>
      <w:r>
        <w:rPr>
          <w:rFonts w:ascii="Consolas" w:hAnsi="Consolas"/>
          <w:color w:val="007F6D"/>
          <w:sz w:val="20"/>
        </w:rPr>
        <w:t>main</w:t>
      </w:r>
      <w:r>
        <w:t xml:space="preserve">, revisar archivos ignorados y secretos, crear un commit descriptivo, configurar </w:t>
      </w:r>
      <w:r>
        <w:rPr>
          <w:rFonts w:ascii="Consolas" w:hAnsi="Consolas"/>
          <w:color w:val="007F6D"/>
          <w:sz w:val="20"/>
        </w:rPr>
        <w:t>origin</w:t>
      </w:r>
      <w:r>
        <w:t>, publicar y verificar el árbol remoto.</w:t>
      </w:r>
    </w:p>
    <w:p w14:paraId="71C77D82" w14:textId="77777777" w:rsidR="009807B6" w:rsidRDefault="00066EFC">
      <w:pPr>
        <w:shd w:val="clear" w:color="auto" w:fill="E6F6F4"/>
        <w:ind w:left="432" w:right="288"/>
      </w:pPr>
      <w:r>
        <w:rPr>
          <w:b/>
        </w:rPr>
        <w:t>Commit técnico verificado:</w:t>
      </w:r>
      <w:r>
        <w:t xml:space="preserve"> </w:t>
      </w:r>
      <w:r>
        <w:rPr>
          <w:rFonts w:ascii="Consolas" w:hAnsi="Consolas"/>
          <w:color w:val="007F6D"/>
          <w:sz w:val="20"/>
        </w:rPr>
        <w:t>238159fc24afdd0453ade3dd3b42ebc4951bfacf</w:t>
      </w:r>
      <w:r>
        <w:t xml:space="preserve"> </w:t>
      </w:r>
      <w:r>
        <w:rPr>
          <w:b/>
        </w:rPr>
        <w:t>Estado remoto:</w:t>
      </w:r>
      <w:r>
        <w:t xml:space="preserve"> la rama </w:t>
      </w:r>
      <w:r>
        <w:rPr>
          <w:rFonts w:ascii="Consolas" w:hAnsi="Consolas"/>
          <w:color w:val="007F6D"/>
          <w:sz w:val="20"/>
        </w:rPr>
        <w:t>main</w:t>
      </w:r>
      <w:r>
        <w:t xml:space="preserve"> se publicó correctamente y </w:t>
      </w:r>
      <w:r>
        <w:rPr>
          <w:rFonts w:ascii="Consolas" w:hAnsi="Consolas"/>
          <w:color w:val="007F6D"/>
          <w:sz w:val="20"/>
        </w:rPr>
        <w:t>origin/main</w:t>
      </w:r>
      <w:r>
        <w:t xml:space="preserve"> coincidió con el commit técnico el 24 de septiembre de 2026. Los archivos DOCX y PDF del reporte se agregan en un commit documental posterior sin modificar ese estado de la aplicación.</w:t>
      </w:r>
    </w:p>
    <w:p w14:paraId="0D26E4E2" w14:textId="77777777" w:rsidR="009807B6" w:rsidRDefault="00066EFC">
      <w:r>
        <w:t>La estructura principal esperada es:</w:t>
      </w:r>
    </w:p>
    <w:p w14:paraId="282760EF" w14:textId="77777777" w:rsidR="009807B6" w:rsidRDefault="00066EFC">
      <w:pPr>
        <w:pStyle w:val="CodeBlock"/>
        <w:shd w:val="clear" w:color="auto" w:fill="F2F2F2"/>
        <w:rPr>
          <w:rFonts w:hint="eastAsia"/>
        </w:rPr>
      </w:pPr>
      <w:r>
        <w:t>Proyecto_DAM/</w:t>
      </w:r>
      <w:r>
        <w:br/>
        <w:t>├── app/</w:t>
      </w:r>
      <w:r>
        <w:br/>
        <w:t>│   ├── src/main/java/com/example/sportsgd/</w:t>
      </w:r>
      <w:r>
        <w:br/>
        <w:t>│   ├── src/main/res/</w:t>
      </w:r>
      <w:r>
        <w:br/>
        <w:t>│   └── build.gradle.kts</w:t>
      </w:r>
      <w:r>
        <w:br/>
        <w:t>├── docs/</w:t>
      </w:r>
      <w:r>
        <w:br/>
        <w:t>├── gradle/</w:t>
      </w:r>
      <w:r>
        <w:br/>
        <w:t>├── verification/</w:t>
      </w:r>
      <w:r>
        <w:br/>
        <w:t>├── .gitignore</w:t>
      </w:r>
      <w:r>
        <w:br/>
        <w:t>├── README.md</w:t>
      </w:r>
      <w:r>
        <w:br/>
        <w:t>├── build.gradle.kts</w:t>
      </w:r>
      <w:r>
        <w:br/>
      </w:r>
      <w:r>
        <w:t>├── gradle.properties</w:t>
      </w:r>
      <w:r>
        <w:br/>
        <w:t>├── gradlew</w:t>
      </w:r>
      <w:r>
        <w:br/>
        <w:t>├── gradlew.bat</w:t>
      </w:r>
      <w:r>
        <w:br/>
        <w:t>└── settings.gradle.kts</w:t>
      </w:r>
    </w:p>
    <w:p w14:paraId="09BE7876" w14:textId="77777777" w:rsidR="009807B6" w:rsidRDefault="00066EFC">
      <w:r>
        <w:t>La clonación y compilación de depuración se realizan con:</w:t>
      </w:r>
    </w:p>
    <w:p w14:paraId="6B1FECDB" w14:textId="77777777" w:rsidR="009807B6" w:rsidRDefault="00066EFC">
      <w:pPr>
        <w:pStyle w:val="CodeBlock"/>
        <w:shd w:val="clear" w:color="auto" w:fill="F2F2F2"/>
        <w:rPr>
          <w:rFonts w:hint="eastAsia"/>
        </w:rPr>
      </w:pPr>
      <w:r>
        <w:t>git clone https://github.com/3m1l14n01/Proyecto_DAM.git</w:t>
      </w:r>
      <w:r>
        <w:br/>
        <w:t>cd Proyecto_DAM</w:t>
      </w:r>
      <w:r>
        <w:br/>
        <w:t>git switch main</w:t>
      </w:r>
    </w:p>
    <w:p w14:paraId="42CE6AEB" w14:textId="77777777" w:rsidR="009807B6" w:rsidRDefault="00066EFC">
      <w:r>
        <w:t>En Windows:</w:t>
      </w:r>
    </w:p>
    <w:p w14:paraId="03E89FCD" w14:textId="77777777" w:rsidR="009807B6" w:rsidRDefault="00066EFC">
      <w:pPr>
        <w:pStyle w:val="CodeBlock"/>
        <w:shd w:val="clear" w:color="auto" w:fill="F2F2F2"/>
        <w:rPr>
          <w:rFonts w:hint="eastAsia"/>
        </w:rPr>
      </w:pPr>
      <w:r>
        <w:t>./gradlew.bat :app:assembleDebug</w:t>
      </w:r>
    </w:p>
    <w:p w14:paraId="0E473A91" w14:textId="77777777" w:rsidR="009807B6" w:rsidRDefault="00066EFC">
      <w:r>
        <w:t>En macOS o Linux:</w:t>
      </w:r>
    </w:p>
    <w:p w14:paraId="5D9E7DE7" w14:textId="77777777" w:rsidR="009807B6" w:rsidRDefault="00066EFC">
      <w:pPr>
        <w:pStyle w:val="CodeBlock"/>
        <w:shd w:val="clear" w:color="auto" w:fill="F2F2F2"/>
        <w:rPr>
          <w:rFonts w:hint="eastAsia"/>
        </w:rPr>
      </w:pPr>
      <w:r>
        <w:t>./gradlew :app:assembleDebug</w:t>
      </w:r>
    </w:p>
    <w:p w14:paraId="2450EDB9" w14:textId="77777777" w:rsidR="009807B6" w:rsidRDefault="00066EFC">
      <w:r>
        <w:t xml:space="preserve">El SDK local debe indicarse mediante Android Studio o un </w:t>
      </w:r>
      <w:r>
        <w:rPr>
          <w:rFonts w:ascii="Consolas" w:hAnsi="Consolas"/>
          <w:color w:val="007F6D"/>
          <w:sz w:val="20"/>
        </w:rPr>
        <w:t>local.properties</w:t>
      </w:r>
      <w:r>
        <w:t xml:space="preserve"> generado en cada equipo. Ese archivo no se versiona. Tampoco se versionan </w:t>
      </w:r>
      <w:r>
        <w:rPr>
          <w:rFonts w:ascii="Consolas" w:hAnsi="Consolas"/>
          <w:color w:val="007F6D"/>
          <w:sz w:val="20"/>
        </w:rPr>
        <w:t>.gradle/</w:t>
      </w:r>
      <w:r>
        <w:t xml:space="preserve">, </w:t>
      </w:r>
      <w:r>
        <w:rPr>
          <w:rFonts w:ascii="Consolas" w:hAnsi="Consolas"/>
          <w:color w:val="007F6D"/>
          <w:sz w:val="20"/>
        </w:rPr>
        <w:t>.gradle-user-home/</w:t>
      </w:r>
      <w:r>
        <w:t xml:space="preserve">, carpetas </w:t>
      </w:r>
      <w:r>
        <w:rPr>
          <w:rFonts w:ascii="Consolas" w:hAnsi="Consolas"/>
          <w:color w:val="007F6D"/>
          <w:sz w:val="20"/>
        </w:rPr>
        <w:t>build/</w:t>
      </w:r>
      <w:r>
        <w:t xml:space="preserve">, APK, AAB, configuraciones personales del IDE, archivos de firma, </w:t>
      </w:r>
      <w:r>
        <w:rPr>
          <w:rFonts w:ascii="Consolas" w:hAnsi="Consolas"/>
          <w:color w:val="007F6D"/>
          <w:sz w:val="20"/>
        </w:rPr>
        <w:t>google-services.json</w:t>
      </w:r>
      <w:r>
        <w:t xml:space="preserve">, secretos o variables </w:t>
      </w:r>
      <w:r>
        <w:rPr>
          <w:rFonts w:ascii="Consolas" w:hAnsi="Consolas"/>
          <w:color w:val="007F6D"/>
          <w:sz w:val="20"/>
        </w:rPr>
        <w:t>.env</w:t>
      </w:r>
      <w:r>
        <w:t>.</w:t>
      </w:r>
    </w:p>
    <w:p w14:paraId="4FBC8DC6" w14:textId="77777777" w:rsidR="009807B6" w:rsidRDefault="00066EFC">
      <w:r>
        <w:lastRenderedPageBreak/>
        <w:t xml:space="preserve">La revisión de credenciales no identificó llaves, tokens ni contraseñas de producción. Las cuentas </w:t>
      </w:r>
      <w:r>
        <w:rPr>
          <w:rFonts w:ascii="Consolas" w:hAnsi="Consolas"/>
          <w:color w:val="007F6D"/>
          <w:sz w:val="20"/>
        </w:rPr>
        <w:t>coach@sportsgd.mx</w:t>
      </w:r>
      <w:r>
        <w:t xml:space="preserve"> y </w:t>
      </w:r>
      <w:r>
        <w:rPr>
          <w:rFonts w:ascii="Consolas" w:hAnsi="Consolas"/>
          <w:color w:val="007F6D"/>
          <w:sz w:val="20"/>
        </w:rPr>
        <w:t>student@sportsgd.mx</w:t>
      </w:r>
      <w:r>
        <w:t xml:space="preserve">, junto con la contraseña </w:t>
      </w:r>
      <w:r>
        <w:rPr>
          <w:rFonts w:ascii="Consolas" w:hAnsi="Consolas"/>
          <w:color w:val="007F6D"/>
          <w:sz w:val="20"/>
        </w:rPr>
        <w:t>Sport2026!</w:t>
      </w:r>
      <w:r>
        <w:t>, son datos deliberados de demostración incluidos en código; no deben interpretarse como credenciales reales ni reutilizarse fuera del prototipo.</w:t>
      </w:r>
    </w:p>
    <w:p w14:paraId="0F97CE48" w14:textId="77777777" w:rsidR="009807B6" w:rsidRDefault="00066EFC">
      <w:r>
        <w:t xml:space="preserve">El </w:t>
      </w:r>
      <w:r>
        <w:rPr>
          <w:rFonts w:ascii="Consolas" w:hAnsi="Consolas"/>
          <w:color w:val="007F6D"/>
          <w:sz w:val="20"/>
        </w:rPr>
        <w:t>README.md</w:t>
      </w:r>
      <w:r>
        <w:t xml:space="preserve"> debe ser la guía operativa del repositorio y coincidir con las versiones, arquitectura y límites registrados aquí. El archivo final debe incluir descripción, funciones, roles, tecnologías, estructura, requisitos, clonación, configuración, compilación, ejecución, pruebas, credenciales demo, Figma y limitaciones.</w:t>
      </w:r>
    </w:p>
    <w:p w14:paraId="4DD16278" w14:textId="77777777" w:rsidR="009807B6" w:rsidRDefault="00066EFC">
      <w:r>
        <w:br w:type="page"/>
      </w:r>
    </w:p>
    <w:p w14:paraId="74BB65EA" w14:textId="77777777" w:rsidR="009807B6" w:rsidRDefault="00066EFC">
      <w:pPr>
        <w:pStyle w:val="Heading1"/>
      </w:pPr>
      <w:bookmarkStart w:id="75" w:name="_Toc241168526"/>
      <w:r>
        <w:lastRenderedPageBreak/>
        <w:t>Anexo B. Figma</w:t>
      </w:r>
      <w:bookmarkEnd w:id="75"/>
    </w:p>
    <w:p w14:paraId="5441B76B" w14:textId="5C85BA39" w:rsidR="009807B6" w:rsidRDefault="00066EFC">
      <w:r>
        <w:rPr>
          <w:b/>
        </w:rPr>
        <w:t>Archivo de diseño:</w:t>
      </w:r>
      <w:r>
        <w:t xml:space="preserve"> </w:t>
      </w:r>
      <w:hyperlink r:id="rId25">
        <w:r>
          <w:rPr>
            <w:color w:val="007F6D"/>
            <w:u w:val="single"/>
          </w:rPr>
          <w:t>SPORTSGD — Boceto (Copy)</w:t>
        </w:r>
      </w:hyperlink>
    </w:p>
    <w:p w14:paraId="782675FC" w14:textId="77777777" w:rsidR="009807B6" w:rsidRDefault="00066EFC">
      <w:r>
        <w:t xml:space="preserve">El archivo concentra fundamentos, identidad, componentes y pantallas de alta fidelidad. La exportación </w:t>
      </w:r>
      <w:r>
        <w:rPr>
          <w:rFonts w:ascii="Consolas" w:hAnsi="Consolas"/>
          <w:color w:val="007F6D"/>
          <w:sz w:val="20"/>
        </w:rPr>
        <w:t>Figma_Prototipo.pdf</w:t>
      </w:r>
      <w:r>
        <w:t xml:space="preserve"> (Iturralde Velazquez &amp; Juarez Padilla, s. f.-a) contiene 29 páginas: portada, tokens, identidad, plantilla, moléculas, organismos, átomos, estados y pantallas de los principales flujos. Para el reporte se seleccionaron solo diez imágenes representativas; esta selección evita que el capítulo de UX se convierta en un volcado del archivo.</w:t>
      </w:r>
    </w:p>
    <w:p w14:paraId="768936E2" w14:textId="77777777" w:rsidR="009807B6" w:rsidRDefault="00066EFC">
      <w:r>
        <w:t>Los módulos revisados directamente en Figma fueron:</w:t>
      </w:r>
    </w:p>
    <w:p w14:paraId="090B8380" w14:textId="77777777" w:rsidR="009807B6" w:rsidRDefault="00066EFC">
      <w:pPr>
        <w:pStyle w:val="ListBullet"/>
        <w:spacing w:after="0"/>
        <w:ind w:left="0" w:firstLine="0"/>
      </w:pPr>
      <w:r>
        <w:t>acceso;</w:t>
      </w:r>
    </w:p>
    <w:p w14:paraId="19C081AC" w14:textId="77777777" w:rsidR="009807B6" w:rsidRDefault="00066EFC">
      <w:pPr>
        <w:pStyle w:val="ListBullet"/>
        <w:spacing w:after="0"/>
        <w:ind w:left="0" w:firstLine="0"/>
      </w:pPr>
      <w:r>
        <w:t>recuperación y confirmación de correo;</w:t>
      </w:r>
    </w:p>
    <w:p w14:paraId="093B517E" w14:textId="77777777" w:rsidR="009807B6" w:rsidRDefault="00066EFC">
      <w:pPr>
        <w:pStyle w:val="ListBullet"/>
        <w:spacing w:after="0"/>
        <w:ind w:left="0" w:firstLine="0"/>
      </w:pPr>
      <w:r>
        <w:t>panel principal;</w:t>
      </w:r>
    </w:p>
    <w:p w14:paraId="43B2167B" w14:textId="77777777" w:rsidR="009807B6" w:rsidRDefault="00066EFC">
      <w:pPr>
        <w:pStyle w:val="ListBullet"/>
        <w:spacing w:after="0"/>
        <w:ind w:left="0" w:firstLine="0"/>
      </w:pPr>
      <w:r>
        <w:t>jugadores y registro;</w:t>
      </w:r>
    </w:p>
    <w:p w14:paraId="22154002" w14:textId="77777777" w:rsidR="009807B6" w:rsidRDefault="00066EFC">
      <w:pPr>
        <w:pStyle w:val="ListBullet"/>
        <w:spacing w:after="0"/>
        <w:ind w:left="0" w:firstLine="0"/>
      </w:pPr>
      <w:r>
        <w:t>calendario y detalle de entrenamiento;</w:t>
      </w:r>
    </w:p>
    <w:p w14:paraId="24453F9B" w14:textId="77777777" w:rsidR="009807B6" w:rsidRDefault="00066EFC">
      <w:pPr>
        <w:pStyle w:val="ListBullet"/>
        <w:spacing w:after="0"/>
        <w:ind w:left="0" w:firstLine="0"/>
      </w:pPr>
      <w:r>
        <w:t>metas y rutinas;</w:t>
      </w:r>
    </w:p>
    <w:p w14:paraId="0FA5DD9A" w14:textId="77777777" w:rsidR="009807B6" w:rsidRDefault="00066EFC">
      <w:pPr>
        <w:pStyle w:val="ListBullet"/>
        <w:spacing w:after="0"/>
        <w:ind w:left="0" w:firstLine="0"/>
      </w:pPr>
      <w:r>
        <w:t>rutina activa y completada;</w:t>
      </w:r>
    </w:p>
    <w:p w14:paraId="69330A93" w14:textId="77777777" w:rsidR="009807B6" w:rsidRDefault="00066EFC">
      <w:pPr>
        <w:pStyle w:val="ListBullet"/>
        <w:spacing w:after="0"/>
        <w:ind w:left="0" w:firstLine="0"/>
      </w:pPr>
      <w:r>
        <w:t>menú;</w:t>
      </w:r>
    </w:p>
    <w:p w14:paraId="66299AFE" w14:textId="77777777" w:rsidR="009807B6" w:rsidRDefault="00066EFC">
      <w:pPr>
        <w:pStyle w:val="ListBullet"/>
        <w:spacing w:after="0"/>
        <w:ind w:left="0" w:firstLine="0"/>
      </w:pPr>
      <w:r>
        <w:t>notificaciones;</w:t>
      </w:r>
    </w:p>
    <w:p w14:paraId="652BEA32" w14:textId="77777777" w:rsidR="009807B6" w:rsidRDefault="00066EFC">
      <w:pPr>
        <w:pStyle w:val="ListBullet"/>
        <w:spacing w:after="0"/>
        <w:ind w:left="0" w:firstLine="0"/>
      </w:pPr>
      <w:r>
        <w:t>ficha de jugador;</w:t>
      </w:r>
    </w:p>
    <w:p w14:paraId="60C47DE4" w14:textId="77777777" w:rsidR="009807B6" w:rsidRDefault="00066EFC">
      <w:pPr>
        <w:pStyle w:val="ListBullet"/>
        <w:spacing w:after="0"/>
        <w:ind w:left="0" w:firstLine="0"/>
      </w:pPr>
      <w:r>
        <w:t>evidencia diseñada;</w:t>
      </w:r>
    </w:p>
    <w:p w14:paraId="6D1E8C16" w14:textId="77777777" w:rsidR="009807B6" w:rsidRDefault="00066EFC">
      <w:pPr>
        <w:pStyle w:val="ListBullet"/>
        <w:spacing w:after="0"/>
        <w:ind w:left="0" w:firstLine="0"/>
      </w:pPr>
      <w:r>
        <w:t>estados de registro exitoso.</w:t>
      </w:r>
    </w:p>
    <w:p w14:paraId="47F11649" w14:textId="77777777" w:rsidR="009807B6" w:rsidRDefault="00066EFC">
      <w:r>
        <w:t>La organización visual aplica una escala de color, tipografía, espaciado y radios, además de una jerarquía de átomos, moléculas, organismos, plantillas y páginas. La resolución de referencia de las pantallas es 390 × 844 px. La implementación Android traduce esta intención a dp/sp y componentes Material para conservar capacidad de adaptación.</w:t>
      </w:r>
    </w:p>
    <w:p w14:paraId="06F0D6C0" w14:textId="77777777" w:rsidR="009807B6" w:rsidRDefault="00066EFC">
      <w:r>
        <w:t>El enlace anterior identifica el archivo proporcionado. Este reporte no afirma que sus permisos sean públicos para usuarios no autenticados, porque esa condición depende de la configuración de Figma y debe verificarse manualmente desde una sesión externa antes de la entrega. Tampoco afirma que todas las conexiones interactivas del prototipo estén publicadas como un enlace independiente: no se proporcionó un URL distinto confirmado para modo prototipo.</w:t>
      </w:r>
    </w:p>
    <w:p w14:paraId="606B2A43" w14:textId="77777777" w:rsidR="009807B6" w:rsidRDefault="00066EFC">
      <w:pPr>
        <w:pStyle w:val="Heading1"/>
      </w:pPr>
      <w:bookmarkStart w:id="76" w:name="_Toc241168527"/>
      <w:r>
        <w:lastRenderedPageBreak/>
        <w:t>Referencias</w:t>
      </w:r>
      <w:bookmarkEnd w:id="76"/>
    </w:p>
    <w:p w14:paraId="0A41341E" w14:textId="48B07540" w:rsidR="009807B6" w:rsidRDefault="00066EFC">
      <w:r>
        <w:t xml:space="preserve">Android Developers. (s. f.-a). </w:t>
      </w:r>
      <w:r>
        <w:rPr>
          <w:i/>
        </w:rPr>
        <w:t>Guide to app architecture</w:t>
      </w:r>
      <w:r>
        <w:t xml:space="preserve">. Recuperado el 24 de septiembre de 2026, de </w:t>
      </w:r>
      <w:hyperlink r:id="rId26">
        <w:r>
          <w:rPr>
            <w:color w:val="007F6D"/>
            <w:u w:val="single"/>
          </w:rPr>
          <w:t>https://developer.android.com/topic/architecture</w:t>
        </w:r>
      </w:hyperlink>
    </w:p>
    <w:p w14:paraId="02792C55" w14:textId="695D7FDF" w:rsidR="009807B6" w:rsidRDefault="00066EFC">
      <w:r>
        <w:t xml:space="preserve">Android Developers. (s. f.-b). </w:t>
      </w:r>
      <w:r>
        <w:rPr>
          <w:i/>
        </w:rPr>
        <w:t>Navigation</w:t>
      </w:r>
      <w:r>
        <w:t xml:space="preserve">. Recuperado el 24 de septiembre de 2026, de </w:t>
      </w:r>
      <w:hyperlink r:id="rId27">
        <w:r>
          <w:rPr>
            <w:color w:val="007F6D"/>
            <w:u w:val="single"/>
          </w:rPr>
          <w:t>https://developer.android.com/guide/navigation</w:t>
        </w:r>
      </w:hyperlink>
    </w:p>
    <w:p w14:paraId="7DA66CA7" w14:textId="5FEBB211" w:rsidR="009807B6" w:rsidRDefault="00066EFC">
      <w:r>
        <w:t xml:space="preserve">Android Developers. (s. f.-c). </w:t>
      </w:r>
      <w:r>
        <w:rPr>
          <w:i/>
        </w:rPr>
        <w:t>Save data in a local database using Room</w:t>
      </w:r>
      <w:r>
        <w:t xml:space="preserve">. Recuperado el 24 de septiembre de 2026, de </w:t>
      </w:r>
      <w:hyperlink r:id="rId28">
        <w:r>
          <w:rPr>
            <w:color w:val="007F6D"/>
            <w:u w:val="single"/>
          </w:rPr>
          <w:t>https://developer.android.com/training/data-storage/room</w:t>
        </w:r>
      </w:hyperlink>
    </w:p>
    <w:p w14:paraId="74A33036" w14:textId="5AFCE735" w:rsidR="009807B6" w:rsidRDefault="00066EFC">
      <w:r>
        <w:t xml:space="preserve">Android Developers. (s. f.-d). </w:t>
      </w:r>
      <w:r>
        <w:rPr>
          <w:i/>
        </w:rPr>
        <w:t>Back up user data with Auto Backup</w:t>
      </w:r>
      <w:r>
        <w:t xml:space="preserve">. Recuperado el 24 de septiembre de 2026, de </w:t>
      </w:r>
      <w:hyperlink r:id="rId29">
        <w:r>
          <w:rPr>
            <w:color w:val="007F6D"/>
            <w:u w:val="single"/>
          </w:rPr>
          <w:t>https://developer.android.com/identity/data/autobackup</w:t>
        </w:r>
      </w:hyperlink>
    </w:p>
    <w:p w14:paraId="337D8DF7" w14:textId="0A6BEAE8" w:rsidR="009807B6" w:rsidRDefault="00066EFC">
      <w:r>
        <w:t xml:space="preserve">Frost, B. (2016). </w:t>
      </w:r>
      <w:r>
        <w:rPr>
          <w:i/>
        </w:rPr>
        <w:t>Atomic design</w:t>
      </w:r>
      <w:r>
        <w:t xml:space="preserve">. Brad Frost. </w:t>
      </w:r>
      <w:hyperlink r:id="rId30">
        <w:r>
          <w:rPr>
            <w:color w:val="007F6D"/>
            <w:u w:val="single"/>
          </w:rPr>
          <w:t>https://atomicdesign.bradfrost.com/</w:t>
        </w:r>
      </w:hyperlink>
    </w:p>
    <w:p w14:paraId="72BC0A6E" w14:textId="77777777" w:rsidR="009807B6" w:rsidRDefault="00066EFC">
      <w:r>
        <w:t xml:space="preserve">Iturralde Velazquez, E., &amp; Juarez Padilla, A. de J. (2026a). </w:t>
      </w:r>
      <w:r>
        <w:rPr>
          <w:i/>
        </w:rPr>
        <w:t>Actividad 3: SPORTSGD</w:t>
      </w:r>
      <w:r>
        <w:t xml:space="preserve"> [Trabajo académico no publicado]. Universidad Tecmilenio.</w:t>
      </w:r>
    </w:p>
    <w:p w14:paraId="32E905AA" w14:textId="77777777" w:rsidR="009807B6" w:rsidRDefault="00066EFC">
      <w:r>
        <w:t xml:space="preserve">Iturralde Velazquez, E., &amp; Juarez Padilla, A. de J. (2026b). </w:t>
      </w:r>
      <w:r>
        <w:rPr>
          <w:i/>
        </w:rPr>
        <w:t>SPORTSGD: Reporte 1.1</w:t>
      </w:r>
      <w:r>
        <w:t xml:space="preserve"> [Reporte académico no publicado]. Universidad Tecmilenio.</w:t>
      </w:r>
    </w:p>
    <w:p w14:paraId="308B0D38" w14:textId="7A68F84C" w:rsidR="009807B6" w:rsidRDefault="00066EFC">
      <w:r>
        <w:t xml:space="preserve">Iturralde Velazquez, E., &amp; Juarez Padilla, A. de J. (2026c). </w:t>
      </w:r>
      <w:r>
        <w:rPr>
          <w:i/>
        </w:rPr>
        <w:t>SPORTSGD</w:t>
      </w:r>
      <w:r>
        <w:t xml:space="preserve"> [Código fuente de aplicación Android]. </w:t>
      </w:r>
      <w:hyperlink r:id="rId31">
        <w:r>
          <w:rPr>
            <w:color w:val="007F6D"/>
            <w:u w:val="single"/>
          </w:rPr>
          <w:t>https://github.com/3m1l14n01/Proyecto_DAM</w:t>
        </w:r>
      </w:hyperlink>
    </w:p>
    <w:p w14:paraId="6186FB9A" w14:textId="77777777" w:rsidR="009807B6" w:rsidRDefault="00066EFC">
      <w:r>
        <w:t xml:space="preserve">Iturralde Velazquez, E., &amp; Juarez Padilla, A. de J. (s. f.-a). </w:t>
      </w:r>
      <w:r>
        <w:rPr>
          <w:i/>
        </w:rPr>
        <w:t>Figma_Prototipo</w:t>
      </w:r>
      <w:r>
        <w:t xml:space="preserve"> [Exportación PDF de un prototipo de alta fidelidad].</w:t>
      </w:r>
    </w:p>
    <w:p w14:paraId="126F301E" w14:textId="3387BFF8" w:rsidR="009807B6" w:rsidRDefault="00066EFC">
      <w:r>
        <w:t xml:space="preserve">Iturralde Velazquez, E., &amp; Juarez Padilla, A. de J. (s. f.-b). </w:t>
      </w:r>
      <w:r>
        <w:rPr>
          <w:i/>
        </w:rPr>
        <w:t>SPORTSGD: Boceto (Copy)</w:t>
      </w:r>
      <w:r>
        <w:t xml:space="preserve"> [Archivo de diseño]. Figma. </w:t>
      </w:r>
      <w:hyperlink r:id="rId32">
        <w:r>
          <w:rPr>
            <w:color w:val="007F6D"/>
            <w:u w:val="single"/>
          </w:rPr>
          <w:t>https://www.figma.com/design/6k5n20lXzkAdAV046vQNsf/Boceto--Copy-?node-id=2046-3&amp;p=f&amp;t=ArnnZKDi80BUIyud-0</w:t>
        </w:r>
      </w:hyperlink>
    </w:p>
    <w:p w14:paraId="4E95BB53" w14:textId="1482F1BC" w:rsidR="009807B6" w:rsidRDefault="00066EFC">
      <w:r>
        <w:t xml:space="preserve">World Wide Web Consortium. (2024, 12 de diciembre). </w:t>
      </w:r>
      <w:r>
        <w:rPr>
          <w:i/>
        </w:rPr>
        <w:t>Web Content Accessibility Guidelines (WCAG) 2.2</w:t>
      </w:r>
      <w:r>
        <w:t xml:space="preserve">. </w:t>
      </w:r>
      <w:hyperlink r:id="rId33">
        <w:r>
          <w:rPr>
            <w:color w:val="007F6D"/>
            <w:u w:val="single"/>
          </w:rPr>
          <w:t>https://www.w3.org/TR/WCAG22/</w:t>
        </w:r>
      </w:hyperlink>
    </w:p>
    <w:sectPr w:rsidR="009807B6" w:rsidSect="00034616">
      <w:headerReference w:type="even" r:id="rId34"/>
      <w:headerReference w:type="default" r:id="rId35"/>
      <w:footerReference w:type="even" r:id="rId36"/>
      <w:footerReference w:type="default" r:id="rId37"/>
      <w:headerReference w:type="first" r:id="rId38"/>
      <w:footerReference w:type="first" r:id="rId39"/>
      <w:pgSz w:w="12240" w:h="15840"/>
      <w:pgMar w:top="1440" w:right="1440" w:bottom="1440" w:left="1440" w:header="64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1AEE0" w14:textId="77777777" w:rsidR="00066EFC" w:rsidRDefault="00066EFC">
      <w:pPr>
        <w:spacing w:after="0" w:line="240" w:lineRule="auto"/>
      </w:pPr>
      <w:r>
        <w:separator/>
      </w:r>
    </w:p>
  </w:endnote>
  <w:endnote w:type="continuationSeparator" w:id="0">
    <w:p w14:paraId="65AEA6AF" w14:textId="77777777" w:rsidR="00066EFC" w:rsidRDefault="00066E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3E985" w14:textId="77777777" w:rsidR="00FD6D0A" w:rsidRDefault="00FD6D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209AF" w14:textId="77777777" w:rsidR="00FD6D0A" w:rsidRDefault="00FD6D0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56AD4" w14:textId="77777777" w:rsidR="00FD6D0A" w:rsidRDefault="00FD6D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A68CD" w14:textId="77777777" w:rsidR="00066EFC" w:rsidRDefault="00066EFC">
      <w:pPr>
        <w:spacing w:after="0" w:line="240" w:lineRule="auto"/>
      </w:pPr>
      <w:r>
        <w:separator/>
      </w:r>
    </w:p>
  </w:footnote>
  <w:footnote w:type="continuationSeparator" w:id="0">
    <w:p w14:paraId="3D55AB74" w14:textId="77777777" w:rsidR="00066EFC" w:rsidRDefault="00066E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95208" w14:textId="77777777" w:rsidR="00FD6D0A" w:rsidRDefault="00FD6D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F7E88" w14:textId="77777777" w:rsidR="009807B6" w:rsidRDefault="00066EFC">
    <w:pPr>
      <w:pStyle w:val="Header"/>
      <w:jc w:val="right"/>
    </w:pPr>
    <w:r>
      <w:fldChar w:fldCharType="begin"/>
    </w:r>
    <w:r>
      <w:instrText xml:space="preserve"> PAGE </w:instrText>
    </w:r>
    <w:r>
      <w:fldChar w:fldCharType="separate"/>
    </w:r>
    <w: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6E61E" w14:textId="77777777" w:rsidR="00FD6D0A" w:rsidRDefault="00FD6D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9984344">
    <w:abstractNumId w:val="8"/>
  </w:num>
  <w:num w:numId="2" w16cid:durableId="560481932">
    <w:abstractNumId w:val="6"/>
  </w:num>
  <w:num w:numId="3" w16cid:durableId="1913664059">
    <w:abstractNumId w:val="5"/>
  </w:num>
  <w:num w:numId="4" w16cid:durableId="1298221786">
    <w:abstractNumId w:val="4"/>
  </w:num>
  <w:num w:numId="5" w16cid:durableId="493765233">
    <w:abstractNumId w:val="7"/>
  </w:num>
  <w:num w:numId="6" w16cid:durableId="1233781337">
    <w:abstractNumId w:val="3"/>
  </w:num>
  <w:num w:numId="7" w16cid:durableId="821460552">
    <w:abstractNumId w:val="2"/>
  </w:num>
  <w:num w:numId="8" w16cid:durableId="981231912">
    <w:abstractNumId w:val="1"/>
  </w:num>
  <w:num w:numId="9" w16cid:durableId="106345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FC"/>
    <w:rsid w:val="0015074B"/>
    <w:rsid w:val="0029639D"/>
    <w:rsid w:val="00326F90"/>
    <w:rsid w:val="009807B6"/>
    <w:rsid w:val="00A14187"/>
    <w:rsid w:val="00AA1D8D"/>
    <w:rsid w:val="00B47730"/>
    <w:rsid w:val="00CB0664"/>
    <w:rsid w:val="00FC693F"/>
    <w:rsid w:val="00FD6D0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C3A77C"/>
  <w14:defaultImageDpi w14:val="300"/>
  <w15:docId w15:val="{1871A1BF-34E0-4B33-9AA0-78C6BCD64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1E1E1E"/>
      <w:sz w:val="24"/>
    </w:rPr>
  </w:style>
  <w:style w:type="paragraph" w:styleId="Heading1">
    <w:name w:val="heading 1"/>
    <w:basedOn w:val="Normal"/>
    <w:next w:val="Normal"/>
    <w:link w:val="Heading1Char"/>
    <w:uiPriority w:val="9"/>
    <w:qFormat/>
    <w:rsid w:val="00FC693F"/>
    <w:pPr>
      <w:keepNext/>
      <w:keepLines/>
      <w:spacing w:before="24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40" w:line="240" w:lineRule="auto"/>
      <w:contextualSpacing/>
      <w:jc w:val="center"/>
    </w:pPr>
    <w:rPr>
      <w:rFonts w:asciiTheme="majorHAnsi" w:eastAsiaTheme="majorEastAsia" w:hAnsiTheme="majorHAnsi" w:cstheme="majorBidi"/>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jc w:val="center"/>
    </w:pPr>
    <w:rPr>
      <w:rFonts w:asciiTheme="majorHAnsi" w:eastAsiaTheme="majorEastAsia" w:hAnsiTheme="majorHAnsi" w:cstheme="majorBidi"/>
      <w:iCs/>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Next/>
      <w:spacing w:before="180" w:after="80"/>
    </w:pPr>
    <w:rPr>
      <w:rFonts w:ascii="Times New Roman" w:hAnsi="Times New Roman"/>
      <w:color w:val="1E1E1E"/>
    </w:rPr>
  </w:style>
  <w:style w:type="paragraph" w:customStyle="1" w:styleId="TableCaption">
    <w:name w:val="Table Caption"/>
    <w:pPr>
      <w:keepNext/>
      <w:spacing w:before="180" w:after="80"/>
    </w:pPr>
    <w:rPr>
      <w:rFonts w:ascii="Times New Roman" w:hAnsi="Times New Roman"/>
      <w:color w:val="1E1E1E"/>
    </w:rPr>
  </w:style>
  <w:style w:type="paragraph" w:customStyle="1" w:styleId="FigureNote">
    <w:name w:val="Figure Note"/>
    <w:pPr>
      <w:spacing w:after="160"/>
    </w:pPr>
    <w:rPr>
      <w:rFonts w:ascii="Times New Roman" w:hAnsi="Times New Roman"/>
      <w:color w:val="5E5A5A"/>
      <w:sz w:val="20"/>
    </w:rPr>
  </w:style>
  <w:style w:type="paragraph" w:customStyle="1" w:styleId="CodeBlock">
    <w:name w:val="Code Block"/>
    <w:pPr>
      <w:keepLines/>
      <w:spacing w:after="0" w:line="240" w:lineRule="auto"/>
    </w:pPr>
    <w:rPr>
      <w:rFonts w:ascii="Consolas" w:hAnsi="Consolas"/>
      <w:sz w:val="16"/>
    </w:rPr>
  </w:style>
  <w:style w:type="paragraph" w:styleId="TOC2">
    <w:name w:val="toc 2"/>
    <w:basedOn w:val="Normal"/>
    <w:next w:val="Normal"/>
    <w:autoRedefine/>
    <w:uiPriority w:val="39"/>
    <w:unhideWhenUsed/>
    <w:rsid w:val="00FD6D0A"/>
    <w:pPr>
      <w:spacing w:after="100"/>
      <w:ind w:left="240"/>
    </w:pPr>
  </w:style>
  <w:style w:type="paragraph" w:styleId="TOC1">
    <w:name w:val="toc 1"/>
    <w:basedOn w:val="Normal"/>
    <w:next w:val="Normal"/>
    <w:autoRedefine/>
    <w:uiPriority w:val="39"/>
    <w:unhideWhenUsed/>
    <w:rsid w:val="00FD6D0A"/>
    <w:pPr>
      <w:spacing w:after="100"/>
    </w:pPr>
  </w:style>
  <w:style w:type="paragraph" w:styleId="TOC3">
    <w:name w:val="toc 3"/>
    <w:basedOn w:val="Normal"/>
    <w:next w:val="Normal"/>
    <w:autoRedefine/>
    <w:uiPriority w:val="39"/>
    <w:unhideWhenUsed/>
    <w:rsid w:val="00FD6D0A"/>
    <w:pPr>
      <w:spacing w:after="100"/>
      <w:ind w:left="480"/>
    </w:pPr>
  </w:style>
  <w:style w:type="character" w:styleId="Hyperlink">
    <w:name w:val="Hyperlink"/>
    <w:basedOn w:val="DefaultParagraphFont"/>
    <w:uiPriority w:val="99"/>
    <w:unhideWhenUsed/>
    <w:rsid w:val="00FD6D0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eveloper.android.com/topic/architecture" TargetMode="External"/><Relationship Id="rId39" Type="http://schemas.openxmlformats.org/officeDocument/2006/relationships/footer" Target="footer3.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veloper.android.com/identity/data/autobackup"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3m1l14n01/Proyecto_DAM" TargetMode="External"/><Relationship Id="rId32" Type="http://schemas.openxmlformats.org/officeDocument/2006/relationships/hyperlink" Target="https://www.figma.com/design/6k5n20lXzkAdAV046vQNsf/Boceto--Copy-?node-id=2046-3&amp;p=f&amp;t=ArnnZKDi80BUIyud-0" TargetMode="Externa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veloper.android.com/training/data-storage/room"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3m1l14n01/Proyecto_DA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eveloper.android.com/guide/navigation" TargetMode="External"/><Relationship Id="rId30" Type="http://schemas.openxmlformats.org/officeDocument/2006/relationships/hyperlink" Target="https://atomicdesign.bradfrost.com/" TargetMode="External"/><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figma.com/design/6k5n20lXzkAdAV046vQNsf/Boceto--Copy-?node-id=2046-3&amp;p=f&amp;t=ArnnZKDi80BUIyud-0" TargetMode="External"/><Relationship Id="rId33" Type="http://schemas.openxmlformats.org/officeDocument/2006/relationships/hyperlink" Target="https://www.w3.org/TR/WCAG22/"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11151</Words>
  <Characters>63566</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SPORTSGD — Reporte técnico final</dc:title>
  <dc:subject>Desarrollo de Aplicaciones Móviles</dc:subject>
  <dc:creator>Emiliano Iturralde Velazquez; Antonio de Jesus Juarez Padilla</dc:creator>
  <cp:keywords>SPORTSGD, Android, Kotlin, Room, Figma, UX</cp:keywords>
  <dc:description>Reporte académico final generado a partir de evidencia verificada.</dc:description>
  <cp:lastModifiedBy>EMILIANO ITURRALDE VELAZQUEZ</cp:lastModifiedBy>
  <cp:revision>2</cp:revision>
  <dcterms:created xsi:type="dcterms:W3CDTF">2013-12-23T23:15:00Z</dcterms:created>
  <dcterms:modified xsi:type="dcterms:W3CDTF">2026-09-25T00:54:00Z</dcterms:modified>
  <cp:category/>
</cp:coreProperties>
</file>